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1747" w14:textId="0FAB2238" w:rsidR="008D5AA3" w:rsidRPr="001B7AF6" w:rsidRDefault="00081F9F" w:rsidP="008D5AA3">
      <w:pPr>
        <w:jc w:val="center"/>
        <w:rPr>
          <w:b/>
          <w:bCs/>
          <w:sz w:val="36"/>
          <w:szCs w:val="36"/>
        </w:rPr>
      </w:pPr>
      <w:r w:rsidRPr="001B7AF6">
        <w:rPr>
          <w:b/>
          <w:bCs/>
          <w:sz w:val="36"/>
          <w:szCs w:val="36"/>
        </w:rPr>
        <w:t xml:space="preserve">TEPDAD Online </w:t>
      </w:r>
      <w:r w:rsidR="00C67531" w:rsidRPr="001B7AF6">
        <w:rPr>
          <w:b/>
          <w:bCs/>
          <w:sz w:val="36"/>
          <w:szCs w:val="36"/>
        </w:rPr>
        <w:t xml:space="preserve">Introductory </w:t>
      </w:r>
      <w:r w:rsidRPr="001B7AF6">
        <w:rPr>
          <w:b/>
          <w:bCs/>
          <w:sz w:val="36"/>
          <w:szCs w:val="36"/>
        </w:rPr>
        <w:t>Training Course</w:t>
      </w:r>
      <w:r w:rsidR="00C67531" w:rsidRPr="001B7AF6">
        <w:rPr>
          <w:b/>
          <w:bCs/>
          <w:sz w:val="36"/>
          <w:szCs w:val="36"/>
        </w:rPr>
        <w:t xml:space="preserve"> for Applicant </w:t>
      </w:r>
      <w:r w:rsidR="007D0798" w:rsidRPr="001B7AF6">
        <w:rPr>
          <w:b/>
          <w:bCs/>
          <w:sz w:val="36"/>
          <w:szCs w:val="36"/>
        </w:rPr>
        <w:t>Schools</w:t>
      </w:r>
    </w:p>
    <w:p w14:paraId="3CF7C92D" w14:textId="1E9D0D25" w:rsidR="00D9673A" w:rsidRPr="001B7AF6" w:rsidRDefault="00D9673A" w:rsidP="008D5AA3">
      <w:pPr>
        <w:jc w:val="center"/>
        <w:rPr>
          <w:b/>
          <w:bCs/>
          <w:sz w:val="36"/>
          <w:szCs w:val="36"/>
        </w:rPr>
      </w:pPr>
      <w:r w:rsidRPr="001B7AF6">
        <w:rPr>
          <w:b/>
          <w:bCs/>
          <w:sz w:val="36"/>
          <w:szCs w:val="36"/>
        </w:rPr>
        <w:t xml:space="preserve">USJ Medical School </w:t>
      </w:r>
    </w:p>
    <w:p w14:paraId="73057E1F" w14:textId="0F403072" w:rsidR="0061278C" w:rsidRPr="001B7AF6" w:rsidRDefault="00D9673A" w:rsidP="008D5AA3">
      <w:pPr>
        <w:jc w:val="center"/>
        <w:rPr>
          <w:sz w:val="36"/>
          <w:szCs w:val="36"/>
        </w:rPr>
      </w:pPr>
      <w:r>
        <w:rPr>
          <w:sz w:val="36"/>
          <w:szCs w:val="36"/>
        </w:rPr>
        <w:t>26-27 January 2022</w:t>
      </w:r>
    </w:p>
    <w:p w14:paraId="20478BC6" w14:textId="0E5197F9" w:rsidR="00094989" w:rsidRPr="0061278C" w:rsidRDefault="0061278C" w:rsidP="008D5A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A2FD4D" w14:textId="5DDC6131" w:rsidR="00C67531" w:rsidRDefault="00C67531"/>
    <w:tbl>
      <w:tblPr>
        <w:tblStyle w:val="TabloKlavuzu"/>
        <w:tblW w:w="14454" w:type="dxa"/>
        <w:tblLook w:val="04A0" w:firstRow="1" w:lastRow="0" w:firstColumn="1" w:lastColumn="0" w:noHBand="0" w:noVBand="1"/>
      </w:tblPr>
      <w:tblGrid>
        <w:gridCol w:w="1668"/>
        <w:gridCol w:w="5415"/>
        <w:gridCol w:w="7371"/>
      </w:tblGrid>
      <w:tr w:rsidR="00E619C4" w:rsidRPr="00791008" w14:paraId="7FA87B42" w14:textId="77777777" w:rsidTr="00D9673A">
        <w:tc>
          <w:tcPr>
            <w:tcW w:w="1668" w:type="dxa"/>
          </w:tcPr>
          <w:p w14:paraId="132ED3B9" w14:textId="59CC4BEA" w:rsidR="00E619C4" w:rsidRPr="00791008" w:rsidRDefault="00D9673A" w:rsidP="008D5AA3">
            <w:pPr>
              <w:rPr>
                <w:b/>
              </w:rPr>
            </w:pPr>
            <w:r>
              <w:rPr>
                <w:b/>
              </w:rPr>
              <w:t>26 Jan 2022</w:t>
            </w:r>
          </w:p>
        </w:tc>
        <w:tc>
          <w:tcPr>
            <w:tcW w:w="5415" w:type="dxa"/>
          </w:tcPr>
          <w:p w14:paraId="067D1303" w14:textId="766FABDA" w:rsidR="00E619C4" w:rsidRPr="00791008" w:rsidRDefault="00E619C4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7371" w:type="dxa"/>
          </w:tcPr>
          <w:p w14:paraId="074F136A" w14:textId="387D752D" w:rsidR="00E619C4" w:rsidRPr="00791008" w:rsidRDefault="00E619C4">
            <w:pPr>
              <w:rPr>
                <w:b/>
              </w:rPr>
            </w:pPr>
            <w:r>
              <w:rPr>
                <w:b/>
              </w:rPr>
              <w:t>Explanation</w:t>
            </w:r>
          </w:p>
        </w:tc>
      </w:tr>
      <w:tr w:rsidR="00E619C4" w:rsidRPr="00791008" w14:paraId="4C522EDE" w14:textId="77777777" w:rsidTr="00D9673A">
        <w:tc>
          <w:tcPr>
            <w:tcW w:w="1668" w:type="dxa"/>
          </w:tcPr>
          <w:p w14:paraId="1C2CBC92" w14:textId="27670E31" w:rsidR="00E619C4" w:rsidRPr="00E619C4" w:rsidRDefault="004477A9" w:rsidP="008D5AA3">
            <w:r>
              <w:t>9:30-10</w:t>
            </w:r>
            <w:r w:rsidR="00E619C4" w:rsidRPr="00E619C4">
              <w:t>.00</w:t>
            </w:r>
          </w:p>
        </w:tc>
        <w:tc>
          <w:tcPr>
            <w:tcW w:w="5415" w:type="dxa"/>
          </w:tcPr>
          <w:p w14:paraId="3DC4481A" w14:textId="6A7AD78D" w:rsidR="00E619C4" w:rsidRDefault="00356288">
            <w:pPr>
              <w:rPr>
                <w:b/>
              </w:rPr>
            </w:pPr>
            <w:r>
              <w:rPr>
                <w:b/>
              </w:rPr>
              <w:t>Pre-course Introduction</w:t>
            </w:r>
            <w:r w:rsidR="00E619C4">
              <w:rPr>
                <w:b/>
              </w:rPr>
              <w:t xml:space="preserve"> </w:t>
            </w:r>
          </w:p>
          <w:p w14:paraId="099E31CB" w14:textId="77777777" w:rsidR="00E619C4" w:rsidRDefault="00E619C4">
            <w:pPr>
              <w:rPr>
                <w:b/>
              </w:rPr>
            </w:pPr>
          </w:p>
          <w:p w14:paraId="7B4AEF59" w14:textId="2E0ED215" w:rsidR="00E619C4" w:rsidRPr="00791008" w:rsidRDefault="00E619C4">
            <w:pPr>
              <w:rPr>
                <w:b/>
              </w:rPr>
            </w:pPr>
          </w:p>
        </w:tc>
        <w:tc>
          <w:tcPr>
            <w:tcW w:w="7371" w:type="dxa"/>
          </w:tcPr>
          <w:p w14:paraId="3735E5B5" w14:textId="49555556" w:rsidR="00356288" w:rsidRPr="00356288" w:rsidRDefault="00356288">
            <w:pPr>
              <w:rPr>
                <w:i/>
              </w:rPr>
            </w:pPr>
            <w:r w:rsidRPr="00356288">
              <w:rPr>
                <w:i/>
              </w:rPr>
              <w:t>Meeting with Faculty Administration at</w:t>
            </w:r>
          </w:p>
          <w:p w14:paraId="04CD2006" w14:textId="3D64BE4E" w:rsidR="00E619C4" w:rsidRPr="00356288" w:rsidRDefault="00E619C4">
            <w:pPr>
              <w:rPr>
                <w:b/>
              </w:rPr>
            </w:pPr>
            <w:r w:rsidRPr="00356288">
              <w:rPr>
                <w:i/>
              </w:rPr>
              <w:t xml:space="preserve">Zoom platform </w:t>
            </w:r>
            <w:r w:rsidR="00356288" w:rsidRPr="00356288">
              <w:rPr>
                <w:i/>
              </w:rPr>
              <w:t>(link will be provided by TEPDAD)</w:t>
            </w:r>
          </w:p>
        </w:tc>
      </w:tr>
      <w:tr w:rsidR="00C67531" w:rsidRPr="00791008" w14:paraId="69707D1D" w14:textId="77777777" w:rsidTr="00D9673A">
        <w:tc>
          <w:tcPr>
            <w:tcW w:w="1668" w:type="dxa"/>
          </w:tcPr>
          <w:p w14:paraId="6929D8B6" w14:textId="0D8937F0" w:rsidR="00C67531" w:rsidRPr="00791008" w:rsidRDefault="00C67531">
            <w:pPr>
              <w:rPr>
                <w:b/>
              </w:rPr>
            </w:pPr>
          </w:p>
        </w:tc>
        <w:tc>
          <w:tcPr>
            <w:tcW w:w="5415" w:type="dxa"/>
          </w:tcPr>
          <w:p w14:paraId="056BBD0D" w14:textId="349DAD46" w:rsidR="00C67531" w:rsidRPr="00791008" w:rsidRDefault="008D5AA3">
            <w:pPr>
              <w:rPr>
                <w:b/>
              </w:rPr>
            </w:pPr>
            <w:r w:rsidRPr="00791008">
              <w:rPr>
                <w:b/>
              </w:rPr>
              <w:t>Activity</w:t>
            </w:r>
          </w:p>
        </w:tc>
        <w:tc>
          <w:tcPr>
            <w:tcW w:w="7371" w:type="dxa"/>
          </w:tcPr>
          <w:p w14:paraId="114043AA" w14:textId="34E6A347" w:rsidR="00C67531" w:rsidRPr="00791008" w:rsidRDefault="008D5AA3">
            <w:pPr>
              <w:rPr>
                <w:b/>
              </w:rPr>
            </w:pPr>
            <w:r w:rsidRPr="00791008">
              <w:rPr>
                <w:b/>
              </w:rPr>
              <w:t>Explanation</w:t>
            </w:r>
          </w:p>
        </w:tc>
      </w:tr>
      <w:tr w:rsidR="008D5AA3" w14:paraId="14465EE5" w14:textId="77777777" w:rsidTr="00D9673A">
        <w:tc>
          <w:tcPr>
            <w:tcW w:w="1668" w:type="dxa"/>
            <w:vMerge w:val="restart"/>
          </w:tcPr>
          <w:p w14:paraId="294CC503" w14:textId="77777777" w:rsidR="008D5AA3" w:rsidRDefault="008D5AA3"/>
          <w:p w14:paraId="7D04F0A4" w14:textId="77777777" w:rsidR="008D5AA3" w:rsidRDefault="008D5AA3"/>
          <w:p w14:paraId="671BAABD" w14:textId="77777777" w:rsidR="008D5AA3" w:rsidRDefault="008D5AA3"/>
          <w:p w14:paraId="514CA2D4" w14:textId="77777777" w:rsidR="008D5AA3" w:rsidRDefault="008D5AA3"/>
          <w:p w14:paraId="62934499" w14:textId="77777777" w:rsidR="008D5AA3" w:rsidRDefault="008D5AA3"/>
          <w:p w14:paraId="77D09E24" w14:textId="023F1A9B" w:rsidR="008D5AA3" w:rsidRDefault="008D5AA3" w:rsidP="00E619C4">
            <w:r>
              <w:t>10:00-1</w:t>
            </w:r>
            <w:r w:rsidR="00E619C4">
              <w:t>2:00</w:t>
            </w:r>
          </w:p>
        </w:tc>
        <w:tc>
          <w:tcPr>
            <w:tcW w:w="12786" w:type="dxa"/>
            <w:gridSpan w:val="2"/>
          </w:tcPr>
          <w:p w14:paraId="22117F1E" w14:textId="1862122E" w:rsidR="008D5AA3" w:rsidRDefault="008D5AA3">
            <w:r w:rsidRPr="008D5AA3">
              <w:rPr>
                <w:b/>
              </w:rPr>
              <w:t>Plenary Webinar</w:t>
            </w:r>
          </w:p>
        </w:tc>
      </w:tr>
      <w:tr w:rsidR="00356288" w14:paraId="7D900416" w14:textId="77777777" w:rsidTr="00D9673A">
        <w:tc>
          <w:tcPr>
            <w:tcW w:w="1668" w:type="dxa"/>
            <w:vMerge/>
          </w:tcPr>
          <w:p w14:paraId="3C734A0F" w14:textId="4748919C" w:rsidR="00356288" w:rsidRDefault="00356288"/>
        </w:tc>
        <w:tc>
          <w:tcPr>
            <w:tcW w:w="5415" w:type="dxa"/>
          </w:tcPr>
          <w:p w14:paraId="7F1AD1E3" w14:textId="4606F453" w:rsidR="00356288" w:rsidRDefault="00356288">
            <w:r>
              <w:t>10:00-10:15</w:t>
            </w:r>
          </w:p>
          <w:p w14:paraId="2DED04CE" w14:textId="160CAB78" w:rsidR="00356288" w:rsidRDefault="00356288">
            <w:r>
              <w:t>Dean’s Introduction</w:t>
            </w:r>
          </w:p>
        </w:tc>
        <w:tc>
          <w:tcPr>
            <w:tcW w:w="7371" w:type="dxa"/>
            <w:vMerge w:val="restart"/>
          </w:tcPr>
          <w:p w14:paraId="36A2EFE0" w14:textId="139BE4B0" w:rsidR="00356288" w:rsidRDefault="00356288">
            <w:r>
              <w:t xml:space="preserve">Target audience is all stakeholders within the school (faculty staff, students, administrative staff, </w:t>
            </w:r>
            <w:proofErr w:type="spellStart"/>
            <w:r>
              <w:t>etc</w:t>
            </w:r>
            <w:proofErr w:type="spellEnd"/>
            <w:r>
              <w:t>)</w:t>
            </w:r>
            <w:r w:rsidR="002A08A7">
              <w:t xml:space="preserve">. </w:t>
            </w:r>
            <w:r>
              <w:t>Zoom platform will be used and TEPDAD will provide the link</w:t>
            </w:r>
            <w:r w:rsidR="002A08A7">
              <w:t xml:space="preserve">. </w:t>
            </w:r>
            <w:r>
              <w:t xml:space="preserve">Questions will be taken at written format (zoom chat platform) </w:t>
            </w:r>
          </w:p>
          <w:p w14:paraId="78DE2721" w14:textId="27EB8154" w:rsidR="00356288" w:rsidRDefault="00356288"/>
        </w:tc>
      </w:tr>
      <w:tr w:rsidR="00356288" w14:paraId="37276FFB" w14:textId="77777777" w:rsidTr="00D9673A">
        <w:tc>
          <w:tcPr>
            <w:tcW w:w="1668" w:type="dxa"/>
            <w:vMerge/>
          </w:tcPr>
          <w:p w14:paraId="18F9BDCD" w14:textId="70BB3029" w:rsidR="00356288" w:rsidRDefault="00356288"/>
        </w:tc>
        <w:tc>
          <w:tcPr>
            <w:tcW w:w="5415" w:type="dxa"/>
          </w:tcPr>
          <w:p w14:paraId="5CF1C508" w14:textId="583396BE" w:rsidR="00356288" w:rsidRDefault="00356288">
            <w:r>
              <w:t>10:15-10:55</w:t>
            </w:r>
          </w:p>
          <w:p w14:paraId="3FF3140D" w14:textId="4B2F928F" w:rsidR="00356288" w:rsidRDefault="00356288" w:rsidP="00356288">
            <w:r>
              <w:t xml:space="preserve">Presentation: Accreditation of Medical Education  </w:t>
            </w:r>
          </w:p>
        </w:tc>
        <w:tc>
          <w:tcPr>
            <w:tcW w:w="7371" w:type="dxa"/>
            <w:vMerge/>
          </w:tcPr>
          <w:p w14:paraId="6B550180" w14:textId="43329008" w:rsidR="00356288" w:rsidRDefault="00356288"/>
        </w:tc>
      </w:tr>
      <w:tr w:rsidR="00356288" w14:paraId="3027D254" w14:textId="77777777" w:rsidTr="00D9673A">
        <w:tc>
          <w:tcPr>
            <w:tcW w:w="1668" w:type="dxa"/>
            <w:vMerge/>
          </w:tcPr>
          <w:p w14:paraId="7EFFB9FC" w14:textId="0782C1E5" w:rsidR="00356288" w:rsidRDefault="00356288"/>
        </w:tc>
        <w:tc>
          <w:tcPr>
            <w:tcW w:w="5415" w:type="dxa"/>
          </w:tcPr>
          <w:p w14:paraId="4B48FD77" w14:textId="13A0AEAB" w:rsidR="00356288" w:rsidRDefault="00356288" w:rsidP="00C67531">
            <w:r>
              <w:t>10:55-11:25</w:t>
            </w:r>
          </w:p>
          <w:p w14:paraId="338EF587" w14:textId="4158BE4F" w:rsidR="00356288" w:rsidRDefault="00356288" w:rsidP="00C67531">
            <w:r>
              <w:t xml:space="preserve">TEPDAD processes and Compiling Self Evaluation Report (SER) </w:t>
            </w:r>
          </w:p>
        </w:tc>
        <w:tc>
          <w:tcPr>
            <w:tcW w:w="7371" w:type="dxa"/>
            <w:vMerge/>
          </w:tcPr>
          <w:p w14:paraId="0E6E14FC" w14:textId="77777777" w:rsidR="00356288" w:rsidRDefault="00356288"/>
        </w:tc>
      </w:tr>
      <w:tr w:rsidR="00356288" w14:paraId="6E29235B" w14:textId="77777777" w:rsidTr="00D9673A">
        <w:tc>
          <w:tcPr>
            <w:tcW w:w="1668" w:type="dxa"/>
            <w:vMerge/>
          </w:tcPr>
          <w:p w14:paraId="02BC9EA3" w14:textId="44D2AE27" w:rsidR="00356288" w:rsidRDefault="00356288" w:rsidP="008D5AA3"/>
        </w:tc>
        <w:tc>
          <w:tcPr>
            <w:tcW w:w="5415" w:type="dxa"/>
          </w:tcPr>
          <w:p w14:paraId="191E7695" w14:textId="092F4DA5" w:rsidR="00356288" w:rsidRPr="00356288" w:rsidRDefault="00356288" w:rsidP="00356288">
            <w:r>
              <w:t>11:25-12:00 Questions and Answers</w:t>
            </w:r>
          </w:p>
        </w:tc>
        <w:tc>
          <w:tcPr>
            <w:tcW w:w="7371" w:type="dxa"/>
            <w:vMerge/>
          </w:tcPr>
          <w:p w14:paraId="40B801C8" w14:textId="77777777" w:rsidR="00356288" w:rsidRDefault="00356288"/>
        </w:tc>
      </w:tr>
      <w:tr w:rsidR="008D5AA3" w14:paraId="07A7E49C" w14:textId="77777777" w:rsidTr="00D9673A">
        <w:tc>
          <w:tcPr>
            <w:tcW w:w="1668" w:type="dxa"/>
          </w:tcPr>
          <w:p w14:paraId="3B3E41C3" w14:textId="52CECC26" w:rsidR="008D5AA3" w:rsidRDefault="008D5AA3">
            <w:r>
              <w:t>12:00-13.00</w:t>
            </w:r>
          </w:p>
        </w:tc>
        <w:tc>
          <w:tcPr>
            <w:tcW w:w="12786" w:type="dxa"/>
            <w:gridSpan w:val="2"/>
          </w:tcPr>
          <w:p w14:paraId="2D78A03C" w14:textId="31268822" w:rsidR="008D5AA3" w:rsidRDefault="008D5AA3">
            <w:r>
              <w:t>Break</w:t>
            </w:r>
          </w:p>
        </w:tc>
      </w:tr>
      <w:tr w:rsidR="00356288" w14:paraId="6F62600B" w14:textId="77777777" w:rsidTr="00D9673A">
        <w:trPr>
          <w:trHeight w:val="443"/>
        </w:trPr>
        <w:tc>
          <w:tcPr>
            <w:tcW w:w="1668" w:type="dxa"/>
            <w:vMerge w:val="restart"/>
          </w:tcPr>
          <w:p w14:paraId="37BD0087" w14:textId="77777777" w:rsidR="00356288" w:rsidRDefault="00356288"/>
          <w:p w14:paraId="28E9924C" w14:textId="77777777" w:rsidR="00356288" w:rsidRDefault="00356288"/>
          <w:p w14:paraId="065C442A" w14:textId="77777777" w:rsidR="00356288" w:rsidRDefault="00356288"/>
          <w:p w14:paraId="1D1D9450" w14:textId="77777777" w:rsidR="00356288" w:rsidRDefault="00356288"/>
          <w:p w14:paraId="3F823818" w14:textId="77777777" w:rsidR="00356288" w:rsidRDefault="00356288"/>
          <w:p w14:paraId="4EF9DABC" w14:textId="199A1A7D" w:rsidR="00356288" w:rsidRDefault="00356288">
            <w:r>
              <w:t>13:0</w:t>
            </w:r>
            <w:r w:rsidR="0061278C">
              <w:t>0-15:45</w:t>
            </w:r>
            <w:r>
              <w:t xml:space="preserve">  </w:t>
            </w:r>
          </w:p>
        </w:tc>
        <w:tc>
          <w:tcPr>
            <w:tcW w:w="5415" w:type="dxa"/>
          </w:tcPr>
          <w:p w14:paraId="6D3E3773" w14:textId="55AA314F" w:rsidR="00356288" w:rsidRPr="008D5AA3" w:rsidRDefault="00356288" w:rsidP="00C67531">
            <w:pPr>
              <w:rPr>
                <w:b/>
              </w:rPr>
            </w:pPr>
            <w:r w:rsidRPr="008D5AA3">
              <w:rPr>
                <w:b/>
              </w:rPr>
              <w:t>Workshop: How to compile SER</w:t>
            </w:r>
            <w:r>
              <w:rPr>
                <w:b/>
              </w:rPr>
              <w:t xml:space="preserve"> </w:t>
            </w:r>
            <w:r w:rsidRPr="008D5AA3">
              <w:rPr>
                <w:b/>
              </w:rPr>
              <w:t>?</w:t>
            </w:r>
            <w:r w:rsidR="00D9673A">
              <w:rPr>
                <w:b/>
              </w:rPr>
              <w:t xml:space="preserve"> </w:t>
            </w:r>
          </w:p>
          <w:p w14:paraId="624942A0" w14:textId="649110F3" w:rsidR="00356288" w:rsidRPr="008D5AA3" w:rsidRDefault="00356288" w:rsidP="00C67531">
            <w:pPr>
              <w:rPr>
                <w:b/>
              </w:rPr>
            </w:pPr>
          </w:p>
        </w:tc>
        <w:tc>
          <w:tcPr>
            <w:tcW w:w="7371" w:type="dxa"/>
            <w:vMerge w:val="restart"/>
          </w:tcPr>
          <w:p w14:paraId="0EBEDEBD" w14:textId="1B85982D" w:rsidR="0061278C" w:rsidRDefault="00356288" w:rsidP="004477A9">
            <w:r>
              <w:t>SER Committee members are expected to attend this two days</w:t>
            </w:r>
            <w:r w:rsidR="002A08A7">
              <w:t xml:space="preserve"> long</w:t>
            </w:r>
            <w:r>
              <w:t xml:space="preserve"> </w:t>
            </w:r>
            <w:r w:rsidR="0061278C">
              <w:t xml:space="preserve">distance </w:t>
            </w:r>
            <w:r>
              <w:t>workshop</w:t>
            </w:r>
            <w:r w:rsidR="002A08A7">
              <w:t>.</w:t>
            </w:r>
          </w:p>
          <w:p w14:paraId="45439AB1" w14:textId="4D9260C0" w:rsidR="002A08A7" w:rsidRDefault="002A08A7" w:rsidP="004477A9"/>
          <w:p w14:paraId="03968789" w14:textId="34A96AFD" w:rsidR="002A08A7" w:rsidRDefault="002A08A7" w:rsidP="004477A9">
            <w:r>
              <w:t xml:space="preserve">TEPDAD SER Preparation Guideline should be distributed to all members minimum one day before the course. It is expected that all members, find time to </w:t>
            </w:r>
            <w:proofErr w:type="spellStart"/>
            <w:r>
              <w:t>to</w:t>
            </w:r>
            <w:proofErr w:type="spellEnd"/>
            <w:r>
              <w:t xml:space="preserve"> be acquainted with the guideline.</w:t>
            </w:r>
          </w:p>
          <w:p w14:paraId="1648D728" w14:textId="0372CFB5" w:rsidR="00356288" w:rsidRDefault="00356288" w:rsidP="004477A9"/>
          <w:p w14:paraId="669712BE" w14:textId="263C14DB" w:rsidR="00356288" w:rsidRDefault="002A08A7" w:rsidP="004477A9">
            <w:r>
              <w:t>After demonstration of one area c</w:t>
            </w:r>
            <w:r w:rsidR="00356288">
              <w:t>ommittee member</w:t>
            </w:r>
            <w:r w:rsidR="004477A9">
              <w:t>s</w:t>
            </w:r>
            <w:r w:rsidR="00356288">
              <w:t xml:space="preserve"> will be divided into three groups and work on given </w:t>
            </w:r>
            <w:r>
              <w:t>areas of WFME standards</w:t>
            </w:r>
            <w:r w:rsidR="00356288">
              <w:t>.</w:t>
            </w:r>
            <w:r>
              <w:t xml:space="preserve"> </w:t>
            </w:r>
            <w:r w:rsidR="0061278C">
              <w:t xml:space="preserve"> A written task </w:t>
            </w:r>
            <w:r w:rsidR="0061278C">
              <w:lastRenderedPageBreak/>
              <w:t>description will be provided to each group.</w:t>
            </w:r>
          </w:p>
          <w:p w14:paraId="676D0C66" w14:textId="77777777" w:rsidR="002A08A7" w:rsidRDefault="002A08A7" w:rsidP="004477A9"/>
          <w:p w14:paraId="705B2EC4" w14:textId="7BF48BC6" w:rsidR="002A08A7" w:rsidRDefault="002A08A7" w:rsidP="004477A9">
            <w:r>
              <w:t xml:space="preserve">Group I </w:t>
            </w:r>
            <w:r w:rsidR="007D0798">
              <w:t>Areas</w:t>
            </w:r>
            <w:r w:rsidR="00AF1A36">
              <w:t xml:space="preserve"> </w:t>
            </w:r>
            <w:r>
              <w:t>(</w:t>
            </w:r>
            <w:proofErr w:type="gramStart"/>
            <w:r w:rsidR="007D0798">
              <w:t>1,3,,</w:t>
            </w:r>
            <w:proofErr w:type="gramEnd"/>
            <w:r w:rsidR="007D0798">
              <w:t>5,8</w:t>
            </w:r>
            <w:r>
              <w:t>)</w:t>
            </w:r>
          </w:p>
          <w:p w14:paraId="4E9B7AE0" w14:textId="6FA33445" w:rsidR="002A08A7" w:rsidRDefault="002A08A7" w:rsidP="004477A9">
            <w:r>
              <w:t>Group II</w:t>
            </w:r>
            <w:r w:rsidR="00AF1A36">
              <w:t xml:space="preserve"> </w:t>
            </w:r>
            <w:r w:rsidR="007D0798">
              <w:t>A</w:t>
            </w:r>
            <w:r w:rsidR="00AF1A36">
              <w:t>reas (2,6</w:t>
            </w:r>
            <w:r w:rsidR="007D0798">
              <w:t>,9</w:t>
            </w:r>
            <w:r w:rsidR="00AF1A36">
              <w:t>)</w:t>
            </w:r>
          </w:p>
          <w:p w14:paraId="362FABAE" w14:textId="4B2BE20C" w:rsidR="002A08A7" w:rsidRDefault="002A08A7" w:rsidP="004477A9">
            <w:r>
              <w:t>Group III</w:t>
            </w:r>
            <w:r w:rsidR="007D0798">
              <w:t xml:space="preserve"> Areas (4,7)</w:t>
            </w:r>
          </w:p>
          <w:p w14:paraId="6D8BB3C2" w14:textId="77777777" w:rsidR="007D0798" w:rsidRDefault="007D0798" w:rsidP="004477A9"/>
          <w:p w14:paraId="63846F28" w14:textId="3E4B91C9" w:rsidR="00356288" w:rsidRDefault="002A08A7" w:rsidP="004477A9">
            <w:r>
              <w:t>A chairman and a reporter should be assigned for each group.</w:t>
            </w:r>
          </w:p>
          <w:p w14:paraId="72CF6F9A" w14:textId="77777777" w:rsidR="002A08A7" w:rsidRDefault="002A08A7" w:rsidP="004477A9"/>
          <w:p w14:paraId="05FE1D81" w14:textId="1841D0BD" w:rsidR="002A08A7" w:rsidRDefault="002A08A7" w:rsidP="004477A9">
            <w:r>
              <w:t>A TEPDAD instruction will attend the small group work as a facilitator.</w:t>
            </w:r>
          </w:p>
          <w:p w14:paraId="0602E7A5" w14:textId="387D61C9" w:rsidR="002A08A7" w:rsidRDefault="002A08A7" w:rsidP="004477A9"/>
          <w:p w14:paraId="2F8DD648" w14:textId="24152C7F" w:rsidR="00356288" w:rsidRDefault="002A08A7" w:rsidP="001B7AF6">
            <w:r>
              <w:t>Each group will present a report on first session discussion.</w:t>
            </w:r>
          </w:p>
        </w:tc>
      </w:tr>
      <w:tr w:rsidR="00356288" w14:paraId="7FA13992" w14:textId="77777777" w:rsidTr="00D9673A">
        <w:trPr>
          <w:trHeight w:val="923"/>
        </w:trPr>
        <w:tc>
          <w:tcPr>
            <w:tcW w:w="1668" w:type="dxa"/>
            <w:vMerge/>
          </w:tcPr>
          <w:p w14:paraId="35AA0E5B" w14:textId="77777777" w:rsidR="00356288" w:rsidRDefault="00356288"/>
        </w:tc>
        <w:tc>
          <w:tcPr>
            <w:tcW w:w="5415" w:type="dxa"/>
          </w:tcPr>
          <w:p w14:paraId="3B9E448D" w14:textId="77777777" w:rsidR="00356288" w:rsidRDefault="00356288" w:rsidP="008D5AA3">
            <w:r>
              <w:t>13:00-13.30</w:t>
            </w:r>
          </w:p>
          <w:p w14:paraId="23D0C821" w14:textId="44DDE252" w:rsidR="00356288" w:rsidRDefault="00D9673A" w:rsidP="008D5AA3">
            <w:r>
              <w:t xml:space="preserve">Demonstration: How to approach the </w:t>
            </w:r>
            <w:r w:rsidR="00356288">
              <w:t>WFME Standards in SER Compilation Process?</w:t>
            </w:r>
          </w:p>
          <w:p w14:paraId="57F59C6A" w14:textId="18B2F0E9" w:rsidR="0061278C" w:rsidRDefault="0061278C" w:rsidP="000B1B2D"/>
        </w:tc>
        <w:tc>
          <w:tcPr>
            <w:tcW w:w="7371" w:type="dxa"/>
            <w:vMerge/>
          </w:tcPr>
          <w:p w14:paraId="047E62CE" w14:textId="30866BBB" w:rsidR="00356288" w:rsidRDefault="00356288" w:rsidP="004477A9"/>
        </w:tc>
      </w:tr>
      <w:tr w:rsidR="00356288" w14:paraId="201E094A" w14:textId="77777777" w:rsidTr="00D9673A">
        <w:tc>
          <w:tcPr>
            <w:tcW w:w="1668" w:type="dxa"/>
            <w:vMerge/>
          </w:tcPr>
          <w:p w14:paraId="2C0B88AC" w14:textId="77777777" w:rsidR="00356288" w:rsidRDefault="00356288"/>
        </w:tc>
        <w:tc>
          <w:tcPr>
            <w:tcW w:w="5415" w:type="dxa"/>
          </w:tcPr>
          <w:p w14:paraId="28FC1EF0" w14:textId="60AA8B09" w:rsidR="00356288" w:rsidRDefault="00356288">
            <w:r>
              <w:t>13:30-15</w:t>
            </w:r>
            <w:r w:rsidR="0061278C">
              <w:t>:15</w:t>
            </w:r>
          </w:p>
          <w:p w14:paraId="512143D5" w14:textId="0CFD49B9" w:rsidR="00356288" w:rsidRDefault="00356288">
            <w:r>
              <w:t>Small Group work (session 1)</w:t>
            </w:r>
          </w:p>
          <w:p w14:paraId="6355C2BD" w14:textId="77777777" w:rsidR="00356288" w:rsidRDefault="00356288" w:rsidP="008D5AA3">
            <w:r>
              <w:t>(Three groups of SER Committee Members)</w:t>
            </w:r>
          </w:p>
          <w:p w14:paraId="5186FFEE" w14:textId="5A6AE007" w:rsidR="00356288" w:rsidRDefault="00356288"/>
        </w:tc>
        <w:tc>
          <w:tcPr>
            <w:tcW w:w="7371" w:type="dxa"/>
            <w:vMerge/>
          </w:tcPr>
          <w:p w14:paraId="4315384F" w14:textId="47BFD352" w:rsidR="00356288" w:rsidRDefault="00356288"/>
        </w:tc>
      </w:tr>
      <w:tr w:rsidR="00356288" w14:paraId="76D1370C" w14:textId="77777777" w:rsidTr="001B7AF6">
        <w:trPr>
          <w:trHeight w:val="2261"/>
        </w:trPr>
        <w:tc>
          <w:tcPr>
            <w:tcW w:w="1668" w:type="dxa"/>
            <w:vMerge/>
          </w:tcPr>
          <w:p w14:paraId="3B572683" w14:textId="77777777" w:rsidR="00356288" w:rsidRDefault="00356288"/>
        </w:tc>
        <w:tc>
          <w:tcPr>
            <w:tcW w:w="5415" w:type="dxa"/>
          </w:tcPr>
          <w:p w14:paraId="36060E92" w14:textId="6767C3DB" w:rsidR="00356288" w:rsidRDefault="0061278C" w:rsidP="008D5AA3">
            <w:r>
              <w:t>15:15-16:00</w:t>
            </w:r>
            <w:r w:rsidR="00356288">
              <w:t xml:space="preserve">   </w:t>
            </w:r>
          </w:p>
          <w:p w14:paraId="366015B6" w14:textId="1F2DAB01" w:rsidR="00356288" w:rsidRDefault="00356288" w:rsidP="008D5AA3">
            <w:r>
              <w:t>Discussion of the first session</w:t>
            </w:r>
          </w:p>
          <w:p w14:paraId="196D4622" w14:textId="32C81564" w:rsidR="00356288" w:rsidRDefault="00356288">
            <w:r>
              <w:t>(15 Minutes for each group)</w:t>
            </w:r>
          </w:p>
        </w:tc>
        <w:tc>
          <w:tcPr>
            <w:tcW w:w="7371" w:type="dxa"/>
            <w:vMerge/>
          </w:tcPr>
          <w:p w14:paraId="10285854" w14:textId="77777777" w:rsidR="00356288" w:rsidRDefault="00356288"/>
        </w:tc>
      </w:tr>
      <w:tr w:rsidR="008D5AA3" w:rsidRPr="00791008" w14:paraId="3013B689" w14:textId="77777777" w:rsidTr="00D9673A">
        <w:trPr>
          <w:trHeight w:val="443"/>
        </w:trPr>
        <w:tc>
          <w:tcPr>
            <w:tcW w:w="1668" w:type="dxa"/>
          </w:tcPr>
          <w:p w14:paraId="7B2E2271" w14:textId="58727AF5" w:rsidR="008D5AA3" w:rsidRPr="00791008" w:rsidRDefault="008D5AA3" w:rsidP="008D5AA3">
            <w:pPr>
              <w:rPr>
                <w:b/>
              </w:rPr>
            </w:pPr>
            <w:r w:rsidRPr="00791008">
              <w:rPr>
                <w:b/>
              </w:rPr>
              <w:t>2</w:t>
            </w:r>
            <w:r w:rsidR="00D9673A">
              <w:rPr>
                <w:b/>
              </w:rPr>
              <w:t>7 Jan 2022</w:t>
            </w:r>
          </w:p>
        </w:tc>
        <w:tc>
          <w:tcPr>
            <w:tcW w:w="5415" w:type="dxa"/>
          </w:tcPr>
          <w:p w14:paraId="33EC3F4A" w14:textId="78B78314" w:rsidR="008D5AA3" w:rsidRPr="00791008" w:rsidRDefault="008D5AA3" w:rsidP="008D5AA3">
            <w:pPr>
              <w:rPr>
                <w:b/>
              </w:rPr>
            </w:pPr>
            <w:r w:rsidRPr="00791008">
              <w:rPr>
                <w:b/>
              </w:rPr>
              <w:t>Activity</w:t>
            </w:r>
          </w:p>
        </w:tc>
        <w:tc>
          <w:tcPr>
            <w:tcW w:w="7371" w:type="dxa"/>
          </w:tcPr>
          <w:p w14:paraId="0944D107" w14:textId="332C7EF1" w:rsidR="008D5AA3" w:rsidRPr="00791008" w:rsidRDefault="008D5AA3" w:rsidP="008D5AA3">
            <w:pPr>
              <w:rPr>
                <w:b/>
              </w:rPr>
            </w:pPr>
            <w:r w:rsidRPr="00791008">
              <w:rPr>
                <w:b/>
              </w:rPr>
              <w:t>Explanation</w:t>
            </w:r>
          </w:p>
        </w:tc>
      </w:tr>
      <w:tr w:rsidR="00791008" w14:paraId="5D190395" w14:textId="77777777" w:rsidTr="00D9673A">
        <w:trPr>
          <w:trHeight w:val="443"/>
        </w:trPr>
        <w:tc>
          <w:tcPr>
            <w:tcW w:w="1668" w:type="dxa"/>
            <w:vMerge w:val="restart"/>
          </w:tcPr>
          <w:p w14:paraId="7074C005" w14:textId="77777777" w:rsidR="00791008" w:rsidRDefault="00791008" w:rsidP="008D5AA3"/>
          <w:p w14:paraId="49F777B4" w14:textId="77777777" w:rsidR="00791008" w:rsidRDefault="00791008" w:rsidP="008D5AA3"/>
          <w:p w14:paraId="35B7FFD8" w14:textId="77777777" w:rsidR="00791008" w:rsidRDefault="00791008" w:rsidP="008D5AA3"/>
          <w:p w14:paraId="6EDED7EF" w14:textId="77777777" w:rsidR="00791008" w:rsidRDefault="00791008" w:rsidP="008D5AA3"/>
          <w:p w14:paraId="760EDD30" w14:textId="77777777" w:rsidR="00791008" w:rsidRDefault="00791008" w:rsidP="008D5AA3"/>
          <w:p w14:paraId="334873E6" w14:textId="100772DF" w:rsidR="00791008" w:rsidRDefault="00791008" w:rsidP="00EA6012">
            <w:r>
              <w:t xml:space="preserve">09:00-13:00  </w:t>
            </w:r>
          </w:p>
        </w:tc>
        <w:tc>
          <w:tcPr>
            <w:tcW w:w="5415" w:type="dxa"/>
          </w:tcPr>
          <w:p w14:paraId="0BE5915B" w14:textId="2D0D37B8" w:rsidR="00791008" w:rsidRPr="008D5AA3" w:rsidRDefault="00791008" w:rsidP="0061278C">
            <w:pPr>
              <w:rPr>
                <w:b/>
              </w:rPr>
            </w:pPr>
            <w:r w:rsidRPr="008D5AA3">
              <w:rPr>
                <w:b/>
              </w:rPr>
              <w:t>Workshop: How to compile SER?</w:t>
            </w:r>
            <w:r w:rsidR="0061278C">
              <w:rPr>
                <w:b/>
              </w:rPr>
              <w:t xml:space="preserve"> </w:t>
            </w:r>
            <w:r w:rsidR="00E619C4">
              <w:rPr>
                <w:b/>
              </w:rPr>
              <w:t xml:space="preserve">(Day </w:t>
            </w:r>
            <w:r>
              <w:rPr>
                <w:b/>
              </w:rPr>
              <w:t>2</w:t>
            </w:r>
            <w:r w:rsidR="00E619C4">
              <w:rPr>
                <w:b/>
              </w:rPr>
              <w:t>)</w:t>
            </w:r>
          </w:p>
        </w:tc>
        <w:tc>
          <w:tcPr>
            <w:tcW w:w="7371" w:type="dxa"/>
          </w:tcPr>
          <w:p w14:paraId="0105F873" w14:textId="77777777" w:rsidR="00791008" w:rsidRDefault="00791008" w:rsidP="008D5AA3"/>
        </w:tc>
      </w:tr>
      <w:tr w:rsidR="00791008" w14:paraId="0F87BBF4" w14:textId="77777777" w:rsidTr="001B7AF6">
        <w:trPr>
          <w:trHeight w:val="945"/>
        </w:trPr>
        <w:tc>
          <w:tcPr>
            <w:tcW w:w="1668" w:type="dxa"/>
            <w:vMerge/>
          </w:tcPr>
          <w:p w14:paraId="11167DA2" w14:textId="77777777" w:rsidR="00791008" w:rsidRDefault="00791008" w:rsidP="008D5AA3"/>
        </w:tc>
        <w:tc>
          <w:tcPr>
            <w:tcW w:w="5415" w:type="dxa"/>
          </w:tcPr>
          <w:p w14:paraId="26DE7802" w14:textId="00483B82" w:rsidR="00791008" w:rsidRDefault="00E619C4" w:rsidP="008D5AA3">
            <w:r>
              <w:t>09:00-11:3</w:t>
            </w:r>
            <w:r w:rsidR="00791008">
              <w:t>0</w:t>
            </w:r>
          </w:p>
          <w:p w14:paraId="3FAEBB7E" w14:textId="4E29B386" w:rsidR="00791008" w:rsidRDefault="00791008" w:rsidP="008D5AA3">
            <w:r>
              <w:t>Small Group work (session 2)</w:t>
            </w:r>
          </w:p>
          <w:p w14:paraId="32A14435" w14:textId="556575FC" w:rsidR="00791008" w:rsidRDefault="00791008" w:rsidP="008D5AA3">
            <w:r>
              <w:t>(Three groups of SER Committee Members)</w:t>
            </w:r>
          </w:p>
        </w:tc>
        <w:tc>
          <w:tcPr>
            <w:tcW w:w="7371" w:type="dxa"/>
          </w:tcPr>
          <w:p w14:paraId="77F89D98" w14:textId="261151D3" w:rsidR="00791008" w:rsidRDefault="0061278C" w:rsidP="008D5AA3">
            <w:r>
              <w:t xml:space="preserve">This session is continuation of the first session.  </w:t>
            </w:r>
            <w:r w:rsidR="007D0798">
              <w:t>The school</w:t>
            </w:r>
            <w:r>
              <w:t xml:space="preserve"> is in charge of selecting work medium (face to face or virtual)</w:t>
            </w:r>
          </w:p>
          <w:p w14:paraId="23C61ED2" w14:textId="77777777" w:rsidR="0061278C" w:rsidRDefault="0061278C" w:rsidP="008D5AA3"/>
          <w:p w14:paraId="6FC2641E" w14:textId="17C2B5D3" w:rsidR="0061278C" w:rsidRDefault="0061278C" w:rsidP="008D5AA3"/>
        </w:tc>
      </w:tr>
      <w:tr w:rsidR="00791008" w14:paraId="40348469" w14:textId="77777777" w:rsidTr="001B7AF6">
        <w:trPr>
          <w:trHeight w:val="1173"/>
        </w:trPr>
        <w:tc>
          <w:tcPr>
            <w:tcW w:w="1668" w:type="dxa"/>
            <w:vMerge/>
          </w:tcPr>
          <w:p w14:paraId="3B1E8004" w14:textId="72ADC5B5" w:rsidR="00791008" w:rsidRDefault="00791008" w:rsidP="008D5AA3"/>
        </w:tc>
        <w:tc>
          <w:tcPr>
            <w:tcW w:w="5415" w:type="dxa"/>
          </w:tcPr>
          <w:p w14:paraId="7E793BD1" w14:textId="45C3F393" w:rsidR="00791008" w:rsidRDefault="00E619C4" w:rsidP="008D5AA3">
            <w:r>
              <w:t>11:3</w:t>
            </w:r>
            <w:r w:rsidR="0061278C">
              <w:t>0-12:3</w:t>
            </w:r>
            <w:r w:rsidR="00791008">
              <w:t>0</w:t>
            </w:r>
          </w:p>
          <w:p w14:paraId="40FC9F1C" w14:textId="5B969887" w:rsidR="00791008" w:rsidRDefault="00E619C4" w:rsidP="008D5AA3">
            <w:r>
              <w:t>Final Presen</w:t>
            </w:r>
            <w:r w:rsidR="0061278C">
              <w:t>t</w:t>
            </w:r>
            <w:r>
              <w:t>ation &amp; Group Discussion</w:t>
            </w:r>
          </w:p>
          <w:p w14:paraId="1C21E941" w14:textId="2B824E25" w:rsidR="00791008" w:rsidRDefault="00791008" w:rsidP="008D5AA3"/>
        </w:tc>
        <w:tc>
          <w:tcPr>
            <w:tcW w:w="7371" w:type="dxa"/>
          </w:tcPr>
          <w:p w14:paraId="1AB142E2" w14:textId="365A09E7" w:rsidR="0061278C" w:rsidRDefault="0061278C" w:rsidP="0061278C">
            <w:r>
              <w:t>Each group will present a final report which fulfill the requirements</w:t>
            </w:r>
            <w:r w:rsidR="00D9673A">
              <w:t xml:space="preserve"> of given task and answer</w:t>
            </w:r>
            <w:r>
              <w:t xml:space="preserve"> questions.</w:t>
            </w:r>
          </w:p>
          <w:p w14:paraId="046896CC" w14:textId="3B6DC2B0" w:rsidR="0061278C" w:rsidRDefault="0061278C" w:rsidP="0061278C"/>
          <w:p w14:paraId="5BFE273F" w14:textId="531B324C" w:rsidR="00791008" w:rsidRDefault="0061278C" w:rsidP="008D5AA3">
            <w:r>
              <w:t>Zoom link will be provided by TEPDAD</w:t>
            </w:r>
          </w:p>
        </w:tc>
      </w:tr>
      <w:tr w:rsidR="00EA6012" w14:paraId="14C6B1E3" w14:textId="77777777" w:rsidTr="00D9673A">
        <w:tc>
          <w:tcPr>
            <w:tcW w:w="1668" w:type="dxa"/>
          </w:tcPr>
          <w:p w14:paraId="07962604" w14:textId="57A669F7" w:rsidR="00EA6012" w:rsidRDefault="0061278C" w:rsidP="008D5AA3">
            <w:r>
              <w:t>12:30-13:3</w:t>
            </w:r>
            <w:r w:rsidR="00EA6012">
              <w:t>0</w:t>
            </w:r>
          </w:p>
        </w:tc>
        <w:tc>
          <w:tcPr>
            <w:tcW w:w="5415" w:type="dxa"/>
          </w:tcPr>
          <w:p w14:paraId="263D1157" w14:textId="0DBA6FBE" w:rsidR="00EA6012" w:rsidRDefault="00E619C4" w:rsidP="0061278C">
            <w:r>
              <w:t>Road Map</w:t>
            </w:r>
            <w:r w:rsidR="0061278C">
              <w:t>-</w:t>
            </w:r>
            <w:r w:rsidR="00EA6012">
              <w:t>Closure</w:t>
            </w:r>
          </w:p>
        </w:tc>
        <w:tc>
          <w:tcPr>
            <w:tcW w:w="7371" w:type="dxa"/>
          </w:tcPr>
          <w:p w14:paraId="0FCF0A31" w14:textId="12F847EF" w:rsidR="00EA6012" w:rsidRDefault="0061278C" w:rsidP="008D5AA3">
            <w:r>
              <w:t>Further steps will be discussed and course evaluation will be done by verbal and electronic link provided by TEPDAD</w:t>
            </w:r>
          </w:p>
        </w:tc>
      </w:tr>
    </w:tbl>
    <w:p w14:paraId="616A7275" w14:textId="77777777" w:rsidR="00EB087D" w:rsidRDefault="00EB087D" w:rsidP="001B7AF6"/>
    <w:sectPr w:rsidR="00EB087D" w:rsidSect="002A08A7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D36B9"/>
    <w:multiLevelType w:val="hybridMultilevel"/>
    <w:tmpl w:val="A5041524"/>
    <w:lvl w:ilvl="0" w:tplc="CAA0E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87D"/>
    <w:rsid w:val="00081F9F"/>
    <w:rsid w:val="00094989"/>
    <w:rsid w:val="000B1B2D"/>
    <w:rsid w:val="00185C3A"/>
    <w:rsid w:val="001B7AF6"/>
    <w:rsid w:val="002A08A7"/>
    <w:rsid w:val="00347473"/>
    <w:rsid w:val="00356288"/>
    <w:rsid w:val="004477A9"/>
    <w:rsid w:val="004D59B3"/>
    <w:rsid w:val="00590A19"/>
    <w:rsid w:val="0061278C"/>
    <w:rsid w:val="0069663E"/>
    <w:rsid w:val="00791008"/>
    <w:rsid w:val="007D0798"/>
    <w:rsid w:val="0082196D"/>
    <w:rsid w:val="00831CBC"/>
    <w:rsid w:val="008D5AA3"/>
    <w:rsid w:val="00AF1A36"/>
    <w:rsid w:val="00C67531"/>
    <w:rsid w:val="00CF7A9D"/>
    <w:rsid w:val="00D9673A"/>
    <w:rsid w:val="00E619C4"/>
    <w:rsid w:val="00EA6012"/>
    <w:rsid w:val="00EB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0B969"/>
  <w14:defaultImageDpi w14:val="300"/>
  <w15:docId w15:val="{405FA126-004D-4FAD-AE68-A10A339D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753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56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İskender Sayek</dc:creator>
  <cp:keywords/>
  <dc:description/>
  <cp:lastModifiedBy>Fatih Bican</cp:lastModifiedBy>
  <cp:revision>7</cp:revision>
  <dcterms:created xsi:type="dcterms:W3CDTF">2022-01-06T06:46:00Z</dcterms:created>
  <dcterms:modified xsi:type="dcterms:W3CDTF">2022-02-09T09:30:00Z</dcterms:modified>
</cp:coreProperties>
</file>