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9B80" w14:textId="77777777" w:rsidR="009E1984" w:rsidRPr="005867C7" w:rsidRDefault="009E1984" w:rsidP="009E1984">
      <w:pPr>
        <w:pStyle w:val="Default"/>
        <w:jc w:val="center"/>
        <w:rPr>
          <w:rFonts w:ascii="Candara" w:hAnsi="Candara" w:cs="Arial"/>
          <w:color w:val="auto"/>
          <w:sz w:val="32"/>
          <w:lang w:val="en-US"/>
        </w:rPr>
      </w:pPr>
    </w:p>
    <w:p w14:paraId="10C380C7" w14:textId="77777777" w:rsidR="009E1984" w:rsidRPr="005867C7" w:rsidRDefault="009E1984" w:rsidP="009E1984">
      <w:pPr>
        <w:pStyle w:val="Default"/>
        <w:jc w:val="center"/>
        <w:rPr>
          <w:rFonts w:ascii="Candara" w:hAnsi="Candara" w:cs="Arial"/>
          <w:color w:val="auto"/>
          <w:sz w:val="32"/>
          <w:lang w:val="en-US"/>
        </w:rPr>
      </w:pPr>
    </w:p>
    <w:p w14:paraId="37300EC3" w14:textId="77777777" w:rsidR="009E1984" w:rsidRPr="005867C7" w:rsidRDefault="009E1984" w:rsidP="009E1984">
      <w:pPr>
        <w:pStyle w:val="Default"/>
        <w:jc w:val="center"/>
        <w:rPr>
          <w:rFonts w:ascii="Candara" w:hAnsi="Candara" w:cs="Arial"/>
          <w:color w:val="auto"/>
          <w:sz w:val="32"/>
          <w:lang w:val="en-US"/>
        </w:rPr>
      </w:pPr>
    </w:p>
    <w:p w14:paraId="49B318B8" w14:textId="77777777" w:rsidR="009E1984" w:rsidRPr="005867C7" w:rsidRDefault="009E1984" w:rsidP="009E1984">
      <w:pPr>
        <w:pStyle w:val="Default"/>
        <w:jc w:val="center"/>
        <w:rPr>
          <w:rFonts w:ascii="Candara" w:hAnsi="Candara" w:cs="Arial"/>
          <w:color w:val="auto"/>
          <w:sz w:val="32"/>
          <w:lang w:val="en-US"/>
        </w:rPr>
      </w:pPr>
    </w:p>
    <w:p w14:paraId="76C8286D" w14:textId="77777777" w:rsidR="009E1984" w:rsidRPr="005867C7" w:rsidRDefault="009E1984" w:rsidP="009E1984">
      <w:pPr>
        <w:pStyle w:val="Default"/>
        <w:jc w:val="center"/>
        <w:rPr>
          <w:rFonts w:ascii="Candara" w:hAnsi="Candara" w:cs="Arial"/>
          <w:color w:val="auto"/>
          <w:sz w:val="32"/>
          <w:lang w:val="en-US"/>
        </w:rPr>
      </w:pPr>
    </w:p>
    <w:p w14:paraId="77C3D8C7" w14:textId="77777777" w:rsidR="009E1984" w:rsidRPr="005867C7" w:rsidRDefault="009E1984" w:rsidP="009E1984">
      <w:pPr>
        <w:pStyle w:val="Default"/>
        <w:jc w:val="center"/>
        <w:rPr>
          <w:rFonts w:ascii="Candara" w:hAnsi="Candara" w:cs="Arial"/>
          <w:color w:val="auto"/>
          <w:sz w:val="32"/>
          <w:lang w:val="en-US"/>
        </w:rPr>
      </w:pPr>
    </w:p>
    <w:p w14:paraId="2F603BD0" w14:textId="77777777" w:rsidR="009E1984" w:rsidRPr="005867C7" w:rsidRDefault="009E1984" w:rsidP="009E1984">
      <w:pPr>
        <w:pStyle w:val="Default"/>
        <w:jc w:val="center"/>
        <w:rPr>
          <w:rFonts w:ascii="Candara" w:hAnsi="Candara" w:cs="Arial"/>
          <w:b/>
          <w:color w:val="auto"/>
          <w:sz w:val="48"/>
          <w:lang w:val="en-US"/>
        </w:rPr>
      </w:pPr>
      <w:r w:rsidRPr="005867C7">
        <w:rPr>
          <w:rFonts w:ascii="Candara" w:hAnsi="Candara" w:cs="Arial"/>
          <w:b/>
          <w:color w:val="auto"/>
          <w:sz w:val="48"/>
          <w:lang w:val="en-US"/>
        </w:rPr>
        <w:t>TEPDAD</w:t>
      </w:r>
    </w:p>
    <w:p w14:paraId="037C346C" w14:textId="77777777" w:rsidR="00090D3F" w:rsidRPr="005867C7" w:rsidRDefault="009E1984" w:rsidP="009E1984">
      <w:pPr>
        <w:pStyle w:val="Default"/>
        <w:jc w:val="center"/>
        <w:rPr>
          <w:rFonts w:ascii="Candara" w:hAnsi="Candara" w:cs="Arial"/>
          <w:b/>
          <w:color w:val="auto"/>
          <w:sz w:val="48"/>
          <w:lang w:val="en-US"/>
        </w:rPr>
      </w:pPr>
      <w:r w:rsidRPr="005867C7">
        <w:rPr>
          <w:rFonts w:ascii="Candara" w:hAnsi="Candara" w:cs="Arial"/>
          <w:b/>
          <w:color w:val="auto"/>
          <w:sz w:val="48"/>
          <w:lang w:val="en-US"/>
        </w:rPr>
        <w:t xml:space="preserve">SELF-EVALUATION REPORT </w:t>
      </w:r>
      <w:r w:rsidRPr="005867C7">
        <w:rPr>
          <w:rFonts w:ascii="Candara" w:hAnsi="Candara" w:cs="Arial"/>
          <w:b/>
          <w:color w:val="auto"/>
          <w:sz w:val="48"/>
          <w:lang w:val="en-US"/>
        </w:rPr>
        <w:br/>
        <w:t>EVALUATION GUIDE</w:t>
      </w:r>
      <w:r w:rsidR="00090D3F" w:rsidRPr="005867C7">
        <w:rPr>
          <w:rFonts w:ascii="Candara" w:hAnsi="Candara" w:cs="Arial"/>
          <w:b/>
          <w:color w:val="auto"/>
          <w:sz w:val="48"/>
          <w:lang w:val="en-US"/>
        </w:rPr>
        <w:t xml:space="preserve"> FOR </w:t>
      </w:r>
    </w:p>
    <w:p w14:paraId="19E3553C" w14:textId="2386BFE3" w:rsidR="009E1984" w:rsidRPr="005867C7" w:rsidRDefault="00090D3F" w:rsidP="009E1984">
      <w:pPr>
        <w:pStyle w:val="Default"/>
        <w:jc w:val="center"/>
        <w:rPr>
          <w:rFonts w:ascii="Candara" w:hAnsi="Candara" w:cs="Arial"/>
          <w:color w:val="auto"/>
          <w:sz w:val="40"/>
          <w:lang w:val="en-US"/>
        </w:rPr>
      </w:pPr>
      <w:r w:rsidRPr="005867C7">
        <w:rPr>
          <w:rFonts w:ascii="Candara" w:hAnsi="Candara" w:cs="Arial"/>
          <w:b/>
          <w:color w:val="auto"/>
          <w:sz w:val="48"/>
          <w:lang w:val="en-US"/>
        </w:rPr>
        <w:t>INTERNATIONAL ACCREDITATION</w:t>
      </w:r>
      <w:r w:rsidR="009E1984" w:rsidRPr="005867C7">
        <w:rPr>
          <w:rFonts w:ascii="Candara" w:hAnsi="Candara" w:cs="Arial"/>
          <w:color w:val="auto"/>
          <w:sz w:val="48"/>
          <w:lang w:val="en-US"/>
        </w:rPr>
        <w:br/>
      </w:r>
    </w:p>
    <w:p w14:paraId="41499AE4" w14:textId="77777777" w:rsidR="009E1984" w:rsidRPr="005867C7" w:rsidRDefault="009E1984" w:rsidP="009E1984">
      <w:pPr>
        <w:pStyle w:val="Default"/>
        <w:spacing w:line="473" w:lineRule="atLeast"/>
        <w:rPr>
          <w:rFonts w:ascii="Candara" w:hAnsi="Candara" w:cs="Arial"/>
          <w:color w:val="auto"/>
          <w:lang w:val="en-US"/>
        </w:rPr>
      </w:pPr>
    </w:p>
    <w:p w14:paraId="3FC7EA3B" w14:textId="77777777" w:rsidR="009E1984" w:rsidRPr="005867C7" w:rsidRDefault="009E1984" w:rsidP="009E1984">
      <w:pPr>
        <w:pStyle w:val="Default"/>
        <w:spacing w:line="473" w:lineRule="atLeast"/>
        <w:rPr>
          <w:rFonts w:ascii="Candara" w:hAnsi="Candara" w:cs="Arial"/>
          <w:color w:val="auto"/>
          <w:lang w:val="en-US"/>
        </w:rPr>
      </w:pPr>
    </w:p>
    <w:p w14:paraId="7371A542" w14:textId="77777777" w:rsidR="009E1984" w:rsidRPr="005867C7" w:rsidRDefault="009E1984" w:rsidP="009E1984">
      <w:pPr>
        <w:pStyle w:val="Default"/>
        <w:spacing w:line="473" w:lineRule="atLeast"/>
        <w:rPr>
          <w:rFonts w:ascii="Candara" w:hAnsi="Candara" w:cs="Arial"/>
          <w:color w:val="auto"/>
          <w:lang w:val="en-US"/>
        </w:rPr>
      </w:pPr>
    </w:p>
    <w:p w14:paraId="69DDCE49" w14:textId="77777777" w:rsidR="009E1984" w:rsidRPr="005867C7" w:rsidRDefault="009E1984" w:rsidP="009E1984">
      <w:pPr>
        <w:pStyle w:val="Default"/>
        <w:rPr>
          <w:rFonts w:ascii="Candara" w:hAnsi="Candara" w:cs="Arial"/>
          <w:color w:val="auto"/>
          <w:lang w:val="en-US"/>
        </w:rPr>
      </w:pPr>
    </w:p>
    <w:p w14:paraId="7D3FA35A" w14:textId="77777777" w:rsidR="009E1984" w:rsidRPr="005867C7" w:rsidRDefault="009E1984" w:rsidP="009E1984">
      <w:pPr>
        <w:pStyle w:val="Default"/>
        <w:jc w:val="center"/>
        <w:rPr>
          <w:rFonts w:ascii="Candara" w:hAnsi="Candara" w:cs="Arial"/>
          <w:color w:val="auto"/>
          <w:sz w:val="32"/>
          <w:lang w:val="en-US"/>
        </w:rPr>
      </w:pPr>
    </w:p>
    <w:p w14:paraId="0D6AB5ED" w14:textId="77777777" w:rsidR="009E1984" w:rsidRPr="005867C7" w:rsidRDefault="009E1984" w:rsidP="009E1984">
      <w:pPr>
        <w:pStyle w:val="Default"/>
        <w:jc w:val="center"/>
        <w:rPr>
          <w:rFonts w:ascii="Candara" w:hAnsi="Candara" w:cs="Arial"/>
          <w:color w:val="auto"/>
          <w:sz w:val="32"/>
          <w:lang w:val="en-US"/>
        </w:rPr>
      </w:pPr>
    </w:p>
    <w:p w14:paraId="51D1ECE2" w14:textId="77777777" w:rsidR="009E1984" w:rsidRPr="005867C7" w:rsidRDefault="009E1984" w:rsidP="009E1984">
      <w:pPr>
        <w:pStyle w:val="Default"/>
        <w:jc w:val="center"/>
        <w:rPr>
          <w:rFonts w:ascii="Candara" w:hAnsi="Candara" w:cs="Arial"/>
          <w:color w:val="auto"/>
          <w:sz w:val="32"/>
          <w:lang w:val="en-US"/>
        </w:rPr>
      </w:pPr>
    </w:p>
    <w:p w14:paraId="7D79853F" w14:textId="77777777" w:rsidR="009E1984" w:rsidRPr="005867C7" w:rsidRDefault="009E1984" w:rsidP="009E1984">
      <w:pPr>
        <w:pStyle w:val="Default"/>
        <w:jc w:val="center"/>
        <w:rPr>
          <w:rFonts w:ascii="Candara" w:hAnsi="Candara" w:cs="Arial"/>
          <w:color w:val="auto"/>
          <w:sz w:val="32"/>
          <w:lang w:val="en-US"/>
        </w:rPr>
      </w:pPr>
    </w:p>
    <w:p w14:paraId="39F9B859" w14:textId="77777777" w:rsidR="009E1984" w:rsidRPr="005867C7" w:rsidRDefault="009E1984" w:rsidP="009E1984">
      <w:pPr>
        <w:pStyle w:val="Default"/>
        <w:jc w:val="center"/>
        <w:rPr>
          <w:rFonts w:ascii="Candara" w:hAnsi="Candara" w:cs="Arial"/>
          <w:color w:val="auto"/>
          <w:sz w:val="32"/>
          <w:lang w:val="en-US"/>
        </w:rPr>
      </w:pPr>
    </w:p>
    <w:p w14:paraId="3C220EEA" w14:textId="77777777" w:rsidR="009E1984" w:rsidRPr="005867C7" w:rsidRDefault="009E1984" w:rsidP="009E1984">
      <w:pPr>
        <w:pStyle w:val="Default"/>
        <w:jc w:val="center"/>
        <w:rPr>
          <w:rFonts w:ascii="Candara" w:hAnsi="Candara" w:cs="Arial"/>
          <w:color w:val="auto"/>
          <w:sz w:val="32"/>
          <w:lang w:val="en-US"/>
        </w:rPr>
      </w:pPr>
    </w:p>
    <w:p w14:paraId="01A30605" w14:textId="77777777" w:rsidR="009E1984" w:rsidRPr="005867C7" w:rsidRDefault="009E1984" w:rsidP="009E1984">
      <w:pPr>
        <w:pStyle w:val="Default"/>
        <w:jc w:val="center"/>
        <w:rPr>
          <w:rFonts w:ascii="Candara" w:hAnsi="Candara" w:cs="Arial"/>
          <w:color w:val="auto"/>
          <w:sz w:val="32"/>
          <w:lang w:val="en-US"/>
        </w:rPr>
      </w:pPr>
    </w:p>
    <w:p w14:paraId="662AAD94" w14:textId="77777777" w:rsidR="009E1984" w:rsidRPr="005867C7" w:rsidRDefault="009E1984" w:rsidP="009E1984">
      <w:pPr>
        <w:pStyle w:val="Default"/>
        <w:jc w:val="center"/>
        <w:rPr>
          <w:rFonts w:ascii="Candara" w:hAnsi="Candara" w:cs="Arial"/>
          <w:color w:val="auto"/>
          <w:sz w:val="32"/>
          <w:lang w:val="en-US"/>
        </w:rPr>
      </w:pPr>
    </w:p>
    <w:p w14:paraId="0E51F6B7" w14:textId="77777777" w:rsidR="009E1984" w:rsidRPr="005867C7" w:rsidRDefault="009E1984" w:rsidP="009E1984">
      <w:pPr>
        <w:pStyle w:val="Default"/>
        <w:jc w:val="center"/>
        <w:rPr>
          <w:rFonts w:ascii="Candara" w:hAnsi="Candara" w:cs="Arial"/>
          <w:color w:val="auto"/>
          <w:sz w:val="32"/>
          <w:lang w:val="en-US"/>
        </w:rPr>
      </w:pPr>
    </w:p>
    <w:p w14:paraId="7972714A" w14:textId="77777777" w:rsidR="009E1984" w:rsidRPr="005867C7" w:rsidRDefault="009E1984" w:rsidP="009E1984">
      <w:pPr>
        <w:pStyle w:val="Default"/>
        <w:jc w:val="center"/>
        <w:rPr>
          <w:rFonts w:ascii="Candara" w:hAnsi="Candara" w:cs="Arial"/>
          <w:color w:val="auto"/>
          <w:sz w:val="32"/>
          <w:lang w:val="en-US"/>
        </w:rPr>
      </w:pPr>
    </w:p>
    <w:p w14:paraId="36712788" w14:textId="77777777" w:rsidR="009E1984" w:rsidRPr="005867C7" w:rsidRDefault="009E1984" w:rsidP="009E1984">
      <w:pPr>
        <w:pStyle w:val="Default"/>
        <w:jc w:val="center"/>
        <w:rPr>
          <w:rFonts w:ascii="Candara" w:hAnsi="Candara" w:cs="Arial"/>
          <w:color w:val="auto"/>
          <w:sz w:val="32"/>
          <w:lang w:val="en-US"/>
        </w:rPr>
      </w:pPr>
    </w:p>
    <w:p w14:paraId="2E066BCB" w14:textId="77777777" w:rsidR="009E1984" w:rsidRPr="005867C7" w:rsidRDefault="009E1984" w:rsidP="009E1984">
      <w:pPr>
        <w:pStyle w:val="Default"/>
        <w:jc w:val="center"/>
        <w:rPr>
          <w:rFonts w:ascii="Candara" w:hAnsi="Candara" w:cs="Arial"/>
          <w:color w:val="auto"/>
          <w:sz w:val="32"/>
          <w:lang w:val="en-US"/>
        </w:rPr>
      </w:pPr>
    </w:p>
    <w:p w14:paraId="476206FD" w14:textId="77777777" w:rsidR="009E1984" w:rsidRPr="005867C7" w:rsidRDefault="009E1984" w:rsidP="009E1984">
      <w:pPr>
        <w:pStyle w:val="Default"/>
        <w:jc w:val="center"/>
        <w:rPr>
          <w:rFonts w:ascii="Candara" w:hAnsi="Candara" w:cs="Arial"/>
          <w:color w:val="auto"/>
          <w:sz w:val="32"/>
          <w:lang w:val="en-US"/>
        </w:rPr>
      </w:pPr>
    </w:p>
    <w:p w14:paraId="16B2F340" w14:textId="77777777" w:rsidR="009E1984" w:rsidRPr="005867C7" w:rsidRDefault="009E1984" w:rsidP="009E1984">
      <w:pPr>
        <w:pStyle w:val="Default"/>
        <w:jc w:val="center"/>
        <w:rPr>
          <w:rFonts w:ascii="Candara" w:hAnsi="Candara" w:cs="Arial"/>
          <w:color w:val="auto"/>
          <w:sz w:val="32"/>
          <w:lang w:val="en-US"/>
        </w:rPr>
      </w:pPr>
    </w:p>
    <w:p w14:paraId="6A2AA1D5" w14:textId="77777777" w:rsidR="009E1984" w:rsidRPr="005867C7" w:rsidRDefault="009E1984" w:rsidP="009E1984">
      <w:pPr>
        <w:pStyle w:val="Default"/>
        <w:jc w:val="center"/>
        <w:rPr>
          <w:rFonts w:ascii="Candara" w:hAnsi="Candara" w:cs="Arial"/>
          <w:color w:val="auto"/>
          <w:sz w:val="32"/>
          <w:lang w:val="en-US"/>
        </w:rPr>
      </w:pPr>
    </w:p>
    <w:p w14:paraId="008F6271" w14:textId="77777777" w:rsidR="009E1984" w:rsidRPr="005867C7" w:rsidRDefault="009E1984" w:rsidP="009E1984">
      <w:pPr>
        <w:pStyle w:val="Default"/>
        <w:jc w:val="center"/>
        <w:rPr>
          <w:rFonts w:ascii="Candara" w:hAnsi="Candara" w:cs="Arial"/>
          <w:color w:val="auto"/>
          <w:sz w:val="32"/>
          <w:lang w:val="en-US"/>
        </w:rPr>
      </w:pPr>
    </w:p>
    <w:p w14:paraId="17C03869" w14:textId="77777777" w:rsidR="009E1984" w:rsidRPr="005867C7" w:rsidRDefault="009E1984" w:rsidP="009E1984">
      <w:pPr>
        <w:pStyle w:val="Default"/>
        <w:jc w:val="center"/>
        <w:rPr>
          <w:rFonts w:ascii="Candara" w:hAnsi="Candara" w:cs="Arial"/>
          <w:color w:val="auto"/>
          <w:sz w:val="32"/>
          <w:lang w:val="en-US"/>
        </w:rPr>
      </w:pPr>
    </w:p>
    <w:p w14:paraId="4440BFD4" w14:textId="77777777" w:rsidR="009E1984" w:rsidRPr="005867C7" w:rsidRDefault="009E1984" w:rsidP="009E1984">
      <w:pPr>
        <w:pStyle w:val="Default"/>
        <w:jc w:val="center"/>
        <w:rPr>
          <w:rFonts w:ascii="Candara" w:hAnsi="Candara" w:cs="Arial"/>
          <w:color w:val="auto"/>
          <w:sz w:val="32"/>
          <w:lang w:val="en-US"/>
        </w:rPr>
      </w:pPr>
    </w:p>
    <w:p w14:paraId="030C0964" w14:textId="77777777" w:rsidR="009E1984" w:rsidRPr="005867C7" w:rsidRDefault="009E1984" w:rsidP="009E1984">
      <w:pPr>
        <w:pStyle w:val="Default"/>
        <w:jc w:val="center"/>
        <w:rPr>
          <w:rFonts w:ascii="Candara" w:hAnsi="Candara" w:cs="Arial"/>
          <w:color w:val="auto"/>
          <w:sz w:val="32"/>
          <w:lang w:val="en-US"/>
        </w:rPr>
      </w:pPr>
    </w:p>
    <w:p w14:paraId="7FD0E331" w14:textId="77777777" w:rsidR="009E1984" w:rsidRPr="005867C7" w:rsidRDefault="009E1984" w:rsidP="009E1984">
      <w:pPr>
        <w:pStyle w:val="Default"/>
        <w:jc w:val="center"/>
        <w:rPr>
          <w:rFonts w:ascii="Candara" w:hAnsi="Candara" w:cs="Arial"/>
          <w:color w:val="auto"/>
          <w:lang w:val="en-US"/>
        </w:rPr>
      </w:pPr>
      <w:r w:rsidRPr="005867C7">
        <w:rPr>
          <w:rFonts w:ascii="Candara" w:hAnsi="Candara" w:cs="Arial"/>
          <w:color w:val="auto"/>
          <w:sz w:val="32"/>
          <w:lang w:val="en-US"/>
        </w:rPr>
        <w:t xml:space="preserve">SELF-EVALUATION REPORT </w:t>
      </w:r>
      <w:r w:rsidRPr="005867C7">
        <w:rPr>
          <w:rFonts w:ascii="Candara" w:hAnsi="Candara" w:cs="Arial"/>
          <w:color w:val="auto"/>
          <w:sz w:val="32"/>
          <w:lang w:val="en-US"/>
        </w:rPr>
        <w:br/>
        <w:t>EVALUATION GUIDE</w:t>
      </w:r>
      <w:r w:rsidRPr="005867C7">
        <w:rPr>
          <w:rFonts w:ascii="Candara" w:hAnsi="Candara" w:cs="Arial"/>
          <w:color w:val="auto"/>
          <w:sz w:val="32"/>
          <w:lang w:val="en-US"/>
        </w:rPr>
        <w:br/>
      </w:r>
    </w:p>
    <w:p w14:paraId="0BA8D2E8" w14:textId="77777777" w:rsidR="009E1984" w:rsidRPr="005867C7" w:rsidRDefault="009E1984" w:rsidP="009E1984">
      <w:pPr>
        <w:pStyle w:val="Default"/>
        <w:rPr>
          <w:rFonts w:ascii="Candara" w:hAnsi="Candara" w:cs="Arial"/>
          <w:color w:val="auto"/>
          <w:lang w:val="en-US"/>
        </w:rPr>
      </w:pPr>
    </w:p>
    <w:p w14:paraId="66AFBB50" w14:textId="77777777" w:rsidR="009E1984" w:rsidRPr="005867C7" w:rsidRDefault="009E1984" w:rsidP="009E1984">
      <w:pPr>
        <w:pStyle w:val="Default"/>
        <w:rPr>
          <w:rFonts w:ascii="Candara" w:hAnsi="Candara" w:cs="Arial"/>
          <w:color w:val="auto"/>
          <w:lang w:val="en-US"/>
        </w:rPr>
      </w:pPr>
    </w:p>
    <w:p w14:paraId="7EB1CC44" w14:textId="77777777" w:rsidR="009E1984" w:rsidRPr="005867C7" w:rsidRDefault="009E1984" w:rsidP="009E1984">
      <w:pPr>
        <w:pStyle w:val="Default"/>
        <w:rPr>
          <w:rFonts w:ascii="Candara" w:hAnsi="Candara" w:cs="Arial"/>
          <w:color w:val="auto"/>
          <w:lang w:val="en-US"/>
        </w:rPr>
      </w:pPr>
      <w:r w:rsidRPr="005867C7">
        <w:rPr>
          <w:rFonts w:ascii="Candara" w:hAnsi="Candara" w:cs="Arial"/>
          <w:color w:val="auto"/>
          <w:lang w:val="en-US"/>
        </w:rPr>
        <w:t xml:space="preserve">School </w:t>
      </w:r>
      <w:proofErr w:type="gramStart"/>
      <w:r w:rsidRPr="005867C7">
        <w:rPr>
          <w:rFonts w:ascii="Candara" w:hAnsi="Candara" w:cs="Arial"/>
          <w:color w:val="auto"/>
          <w:lang w:val="en-US"/>
        </w:rPr>
        <w:t>Evaluated  :</w:t>
      </w:r>
      <w:proofErr w:type="gramEnd"/>
      <w:r w:rsidRPr="005867C7">
        <w:rPr>
          <w:rFonts w:ascii="Candara" w:hAnsi="Candara" w:cs="Arial"/>
          <w:color w:val="auto"/>
          <w:lang w:val="en-US"/>
        </w:rPr>
        <w:t xml:space="preserve">                                                                        </w:t>
      </w:r>
    </w:p>
    <w:p w14:paraId="05F6559A" w14:textId="77777777" w:rsidR="009E1984" w:rsidRPr="005867C7" w:rsidRDefault="009E1984" w:rsidP="009E1984">
      <w:pPr>
        <w:pStyle w:val="Default"/>
        <w:spacing w:line="473" w:lineRule="atLeast"/>
        <w:rPr>
          <w:rFonts w:ascii="Candara" w:hAnsi="Candara" w:cs="Arial"/>
          <w:color w:val="auto"/>
          <w:lang w:val="en-US"/>
        </w:rPr>
      </w:pPr>
      <w:r w:rsidRPr="005867C7">
        <w:rPr>
          <w:rFonts w:ascii="Candara" w:hAnsi="Candara" w:cs="Arial"/>
          <w:color w:val="auto"/>
          <w:lang w:val="en-US"/>
        </w:rPr>
        <w:t xml:space="preserve">Date of SER Arrival to TEPDAD: </w:t>
      </w:r>
    </w:p>
    <w:p w14:paraId="563EA306" w14:textId="77777777" w:rsidR="009E1984" w:rsidRPr="005867C7" w:rsidRDefault="009E1984" w:rsidP="009E1984">
      <w:pPr>
        <w:pStyle w:val="Default"/>
        <w:spacing w:line="473" w:lineRule="atLeast"/>
        <w:rPr>
          <w:rFonts w:ascii="Candara" w:hAnsi="Candara" w:cs="Arial"/>
          <w:color w:val="auto"/>
          <w:lang w:val="en-US"/>
        </w:rPr>
      </w:pPr>
      <w:r w:rsidRPr="005867C7">
        <w:rPr>
          <w:rFonts w:ascii="Candara" w:hAnsi="Candara" w:cs="Arial"/>
          <w:color w:val="auto"/>
          <w:lang w:val="en-US"/>
        </w:rPr>
        <w:t xml:space="preserve">Date the SER Delivered to the Team Members: </w:t>
      </w:r>
    </w:p>
    <w:p w14:paraId="3C011238" w14:textId="77777777" w:rsidR="009E1984" w:rsidRPr="005867C7" w:rsidRDefault="009E1984" w:rsidP="009E1984">
      <w:pPr>
        <w:pStyle w:val="Default"/>
        <w:spacing w:line="473" w:lineRule="atLeast"/>
        <w:rPr>
          <w:rFonts w:ascii="Candara" w:hAnsi="Candara" w:cs="Arial"/>
          <w:color w:val="auto"/>
          <w:lang w:val="en-US"/>
        </w:rPr>
      </w:pPr>
    </w:p>
    <w:p w14:paraId="1024BD8C" w14:textId="77777777" w:rsidR="009E1984" w:rsidRPr="005867C7" w:rsidRDefault="009E1984" w:rsidP="009E1984">
      <w:pPr>
        <w:pStyle w:val="Default"/>
        <w:spacing w:line="473" w:lineRule="atLeast"/>
        <w:rPr>
          <w:rFonts w:ascii="Candara" w:hAnsi="Candara" w:cs="Arial"/>
          <w:color w:val="auto"/>
          <w:lang w:val="en-US"/>
        </w:rPr>
      </w:pPr>
    </w:p>
    <w:p w14:paraId="6C88571C" w14:textId="77777777" w:rsidR="009E1984" w:rsidRPr="005867C7" w:rsidRDefault="009E1984" w:rsidP="009E1984">
      <w:pPr>
        <w:pStyle w:val="Default"/>
        <w:spacing w:line="473" w:lineRule="atLeast"/>
        <w:rPr>
          <w:rFonts w:ascii="Candara" w:hAnsi="Candara" w:cs="Arial"/>
          <w:color w:val="auto"/>
          <w:lang w:val="en-US"/>
        </w:rPr>
      </w:pPr>
    </w:p>
    <w:p w14:paraId="4582B04D" w14:textId="77777777" w:rsidR="009E1984" w:rsidRPr="005867C7" w:rsidRDefault="009E1984" w:rsidP="009E1984">
      <w:pPr>
        <w:pStyle w:val="Default"/>
        <w:spacing w:line="473" w:lineRule="atLeast"/>
        <w:rPr>
          <w:rFonts w:ascii="Candara" w:hAnsi="Candara" w:cs="Arial"/>
          <w:color w:val="auto"/>
          <w:lang w:val="en-US"/>
        </w:rPr>
      </w:pPr>
    </w:p>
    <w:tbl>
      <w:tblPr>
        <w:tblW w:w="9639" w:type="dxa"/>
        <w:tblInd w:w="108" w:type="dxa"/>
        <w:tblBorders>
          <w:top w:val="single" w:sz="12" w:space="0" w:color="008000"/>
          <w:bottom w:val="single" w:sz="12" w:space="0" w:color="008000"/>
        </w:tblBorders>
        <w:tblLook w:val="0000" w:firstRow="0" w:lastRow="0" w:firstColumn="0" w:lastColumn="0" w:noHBand="0" w:noVBand="0"/>
      </w:tblPr>
      <w:tblGrid>
        <w:gridCol w:w="2694"/>
        <w:gridCol w:w="2409"/>
        <w:gridCol w:w="2268"/>
        <w:gridCol w:w="2268"/>
      </w:tblGrid>
      <w:tr w:rsidR="009E1984" w:rsidRPr="005867C7" w14:paraId="73120F8A" w14:textId="77777777" w:rsidTr="009E1984">
        <w:tc>
          <w:tcPr>
            <w:tcW w:w="9639" w:type="dxa"/>
            <w:gridSpan w:val="4"/>
            <w:tcBorders>
              <w:bottom w:val="single" w:sz="12" w:space="0" w:color="4F6228"/>
            </w:tcBorders>
            <w:shd w:val="clear" w:color="auto" w:fill="auto"/>
            <w:vAlign w:val="center"/>
          </w:tcPr>
          <w:p w14:paraId="41B25FCD" w14:textId="77777777" w:rsidR="009E1984" w:rsidRPr="005867C7" w:rsidRDefault="009E1984" w:rsidP="009E1984">
            <w:pPr>
              <w:pStyle w:val="Default"/>
              <w:spacing w:before="40" w:after="40"/>
              <w:rPr>
                <w:rFonts w:ascii="Candara" w:hAnsi="Candara" w:cs="Arial"/>
                <w:color w:val="auto"/>
                <w:lang w:val="en-US"/>
              </w:rPr>
            </w:pPr>
            <w:r w:rsidRPr="005867C7">
              <w:rPr>
                <w:rFonts w:ascii="Candara" w:hAnsi="Candara" w:cs="Arial"/>
                <w:color w:val="auto"/>
                <w:lang w:val="en-US"/>
              </w:rPr>
              <w:t xml:space="preserve">Evaluation Team Members : </w:t>
            </w:r>
          </w:p>
        </w:tc>
      </w:tr>
      <w:tr w:rsidR="009E1984" w:rsidRPr="005867C7" w14:paraId="35AAA07A" w14:textId="77777777" w:rsidTr="009E1984">
        <w:tc>
          <w:tcPr>
            <w:tcW w:w="2694" w:type="dxa"/>
            <w:tcBorders>
              <w:top w:val="single" w:sz="12" w:space="0" w:color="4F6228"/>
              <w:bottom w:val="single" w:sz="12" w:space="0" w:color="4F6228"/>
              <w:right w:val="single" w:sz="12" w:space="0" w:color="4F6228"/>
            </w:tcBorders>
            <w:shd w:val="clear" w:color="auto" w:fill="auto"/>
          </w:tcPr>
          <w:p w14:paraId="16EB19B2" w14:textId="77777777" w:rsidR="009E1984" w:rsidRPr="005867C7" w:rsidRDefault="009E1984" w:rsidP="009E1984">
            <w:pPr>
              <w:pStyle w:val="Default"/>
              <w:spacing w:before="40" w:after="40"/>
              <w:rPr>
                <w:rFonts w:ascii="Candara" w:hAnsi="Candara" w:cs="Arial"/>
                <w:color w:val="auto"/>
                <w:lang w:val="en-US"/>
              </w:rPr>
            </w:pPr>
            <w:r w:rsidRPr="005867C7">
              <w:rPr>
                <w:rFonts w:ascii="Candara" w:hAnsi="Candara" w:cs="Arial"/>
                <w:color w:val="auto"/>
                <w:lang w:val="en-US"/>
              </w:rPr>
              <w:t>Name-Surname</w:t>
            </w:r>
          </w:p>
        </w:tc>
        <w:tc>
          <w:tcPr>
            <w:tcW w:w="2409" w:type="dxa"/>
            <w:tcBorders>
              <w:top w:val="single" w:sz="12" w:space="0" w:color="4F6228"/>
              <w:left w:val="single" w:sz="12" w:space="0" w:color="4F6228"/>
              <w:bottom w:val="single" w:sz="12" w:space="0" w:color="4F6228"/>
              <w:right w:val="single" w:sz="12" w:space="0" w:color="4F6228"/>
            </w:tcBorders>
            <w:shd w:val="clear" w:color="auto" w:fill="auto"/>
          </w:tcPr>
          <w:p w14:paraId="54457F2E" w14:textId="77777777" w:rsidR="009E1984" w:rsidRPr="005867C7" w:rsidRDefault="009E1984" w:rsidP="009E1984">
            <w:pPr>
              <w:pStyle w:val="Default"/>
              <w:rPr>
                <w:rFonts w:ascii="Candara" w:hAnsi="Candara" w:cs="Arial"/>
                <w:color w:val="auto"/>
                <w:lang w:val="en-US"/>
              </w:rPr>
            </w:pPr>
            <w:r w:rsidRPr="005867C7">
              <w:rPr>
                <w:rFonts w:ascii="Candara" w:hAnsi="Candara" w:cs="Arial"/>
                <w:color w:val="auto"/>
                <w:lang w:val="en-US"/>
              </w:rPr>
              <w:t>Institution</w:t>
            </w:r>
          </w:p>
        </w:tc>
        <w:tc>
          <w:tcPr>
            <w:tcW w:w="2268" w:type="dxa"/>
            <w:tcBorders>
              <w:top w:val="single" w:sz="12" w:space="0" w:color="4F6228"/>
              <w:left w:val="single" w:sz="12" w:space="0" w:color="4F6228"/>
              <w:bottom w:val="single" w:sz="12" w:space="0" w:color="4F6228"/>
              <w:right w:val="single" w:sz="12" w:space="0" w:color="4F6228"/>
            </w:tcBorders>
            <w:shd w:val="clear" w:color="auto" w:fill="auto"/>
          </w:tcPr>
          <w:p w14:paraId="092CE66D" w14:textId="665D88F9" w:rsidR="009E1984" w:rsidRPr="005867C7" w:rsidRDefault="00360186" w:rsidP="009E1984">
            <w:pPr>
              <w:pStyle w:val="Default"/>
              <w:rPr>
                <w:rFonts w:ascii="Candara" w:hAnsi="Candara" w:cs="Arial"/>
                <w:color w:val="auto"/>
                <w:lang w:val="en-US"/>
              </w:rPr>
            </w:pPr>
            <w:r>
              <w:rPr>
                <w:rFonts w:ascii="Candara" w:hAnsi="Candara" w:cs="Arial"/>
                <w:color w:val="auto"/>
                <w:lang w:val="en-US"/>
              </w:rPr>
              <w:t>P</w:t>
            </w:r>
            <w:r w:rsidR="009E1984" w:rsidRPr="005867C7">
              <w:rPr>
                <w:rFonts w:ascii="Candara" w:hAnsi="Candara" w:cs="Arial"/>
                <w:color w:val="auto"/>
                <w:lang w:val="en-US"/>
              </w:rPr>
              <w:t>hone number</w:t>
            </w:r>
          </w:p>
        </w:tc>
        <w:tc>
          <w:tcPr>
            <w:tcW w:w="2268" w:type="dxa"/>
            <w:tcBorders>
              <w:top w:val="single" w:sz="12" w:space="0" w:color="4F6228"/>
              <w:left w:val="single" w:sz="12" w:space="0" w:color="4F6228"/>
              <w:bottom w:val="single" w:sz="12" w:space="0" w:color="4F6228"/>
            </w:tcBorders>
            <w:shd w:val="clear" w:color="auto" w:fill="auto"/>
          </w:tcPr>
          <w:p w14:paraId="1A90877E" w14:textId="77777777" w:rsidR="009E1984" w:rsidRPr="005867C7" w:rsidRDefault="009E1984" w:rsidP="009E1984">
            <w:pPr>
              <w:pStyle w:val="Default"/>
              <w:rPr>
                <w:rFonts w:ascii="Candara" w:hAnsi="Candara" w:cs="Arial"/>
                <w:color w:val="auto"/>
                <w:lang w:val="en-US"/>
              </w:rPr>
            </w:pPr>
            <w:r w:rsidRPr="005867C7">
              <w:rPr>
                <w:rFonts w:ascii="Candara" w:hAnsi="Candara" w:cs="Arial"/>
                <w:color w:val="auto"/>
                <w:lang w:val="en-US"/>
              </w:rPr>
              <w:t>Signature</w:t>
            </w:r>
          </w:p>
        </w:tc>
      </w:tr>
      <w:tr w:rsidR="009E1984" w:rsidRPr="005867C7" w14:paraId="5EB418F9" w14:textId="77777777" w:rsidTr="009E1984">
        <w:tc>
          <w:tcPr>
            <w:tcW w:w="2694" w:type="dxa"/>
            <w:tcBorders>
              <w:top w:val="single" w:sz="12" w:space="0" w:color="4F6228"/>
              <w:bottom w:val="single" w:sz="6" w:space="0" w:color="4F6228"/>
              <w:right w:val="single" w:sz="12" w:space="0" w:color="4F6228"/>
            </w:tcBorders>
            <w:shd w:val="clear" w:color="auto" w:fill="auto"/>
          </w:tcPr>
          <w:p w14:paraId="6DDB2888" w14:textId="77777777" w:rsidR="009E1984" w:rsidRPr="005867C7" w:rsidRDefault="009E1984" w:rsidP="009E1984">
            <w:pPr>
              <w:pStyle w:val="Default"/>
              <w:spacing w:line="473" w:lineRule="atLeast"/>
              <w:jc w:val="both"/>
              <w:rPr>
                <w:rFonts w:ascii="Candara" w:hAnsi="Candara" w:cs="Arial"/>
                <w:color w:val="auto"/>
                <w:lang w:val="en-US"/>
              </w:rPr>
            </w:pPr>
          </w:p>
        </w:tc>
        <w:tc>
          <w:tcPr>
            <w:tcW w:w="2409" w:type="dxa"/>
            <w:tcBorders>
              <w:top w:val="single" w:sz="12" w:space="0" w:color="4F6228"/>
              <w:left w:val="single" w:sz="12" w:space="0" w:color="4F6228"/>
              <w:bottom w:val="single" w:sz="6" w:space="0" w:color="4F6228"/>
              <w:right w:val="single" w:sz="12" w:space="0" w:color="4F6228"/>
            </w:tcBorders>
            <w:shd w:val="clear" w:color="auto" w:fill="auto"/>
          </w:tcPr>
          <w:p w14:paraId="0BAEDCCD" w14:textId="77777777" w:rsidR="009E1984" w:rsidRPr="005867C7" w:rsidRDefault="009E1984" w:rsidP="009E1984">
            <w:pPr>
              <w:pStyle w:val="Default"/>
              <w:spacing w:line="473" w:lineRule="atLeast"/>
              <w:jc w:val="both"/>
              <w:rPr>
                <w:rFonts w:ascii="Candara" w:hAnsi="Candara" w:cs="Arial"/>
                <w:color w:val="auto"/>
                <w:lang w:val="en-US"/>
              </w:rPr>
            </w:pPr>
          </w:p>
        </w:tc>
        <w:tc>
          <w:tcPr>
            <w:tcW w:w="2268" w:type="dxa"/>
            <w:tcBorders>
              <w:top w:val="single" w:sz="12" w:space="0" w:color="4F6228"/>
              <w:left w:val="single" w:sz="12" w:space="0" w:color="4F6228"/>
              <w:bottom w:val="single" w:sz="6" w:space="0" w:color="4F6228"/>
              <w:right w:val="single" w:sz="12" w:space="0" w:color="4F6228"/>
            </w:tcBorders>
            <w:shd w:val="clear" w:color="auto" w:fill="auto"/>
          </w:tcPr>
          <w:p w14:paraId="4E594D75" w14:textId="77777777" w:rsidR="009E1984" w:rsidRPr="005867C7" w:rsidRDefault="009E1984" w:rsidP="009E1984">
            <w:pPr>
              <w:pStyle w:val="Default"/>
              <w:spacing w:line="473" w:lineRule="atLeast"/>
              <w:jc w:val="both"/>
              <w:rPr>
                <w:rFonts w:ascii="Candara" w:hAnsi="Candara" w:cs="Arial"/>
                <w:color w:val="auto"/>
                <w:lang w:val="en-US"/>
              </w:rPr>
            </w:pPr>
          </w:p>
        </w:tc>
        <w:tc>
          <w:tcPr>
            <w:tcW w:w="2268" w:type="dxa"/>
            <w:tcBorders>
              <w:top w:val="single" w:sz="12" w:space="0" w:color="4F6228"/>
              <w:left w:val="single" w:sz="12" w:space="0" w:color="4F6228"/>
              <w:bottom w:val="single" w:sz="6" w:space="0" w:color="4F6228"/>
            </w:tcBorders>
            <w:shd w:val="clear" w:color="auto" w:fill="auto"/>
          </w:tcPr>
          <w:p w14:paraId="52FD690E" w14:textId="77777777" w:rsidR="009E1984" w:rsidRPr="005867C7" w:rsidRDefault="009E1984" w:rsidP="009E1984">
            <w:pPr>
              <w:pStyle w:val="Default"/>
              <w:spacing w:line="473" w:lineRule="atLeast"/>
              <w:jc w:val="both"/>
              <w:rPr>
                <w:rFonts w:ascii="Candara" w:hAnsi="Candara" w:cs="Arial"/>
                <w:color w:val="auto"/>
                <w:lang w:val="en-US"/>
              </w:rPr>
            </w:pPr>
          </w:p>
        </w:tc>
      </w:tr>
      <w:tr w:rsidR="009E1984" w:rsidRPr="005867C7" w14:paraId="3155D01B" w14:textId="77777777" w:rsidTr="009E1984">
        <w:tc>
          <w:tcPr>
            <w:tcW w:w="2694" w:type="dxa"/>
            <w:tcBorders>
              <w:top w:val="single" w:sz="6" w:space="0" w:color="4F6228"/>
              <w:bottom w:val="single" w:sz="6" w:space="0" w:color="4F6228"/>
              <w:right w:val="single" w:sz="12" w:space="0" w:color="4F6228"/>
            </w:tcBorders>
            <w:shd w:val="clear" w:color="auto" w:fill="auto"/>
          </w:tcPr>
          <w:p w14:paraId="3E2EEEF6" w14:textId="77777777" w:rsidR="009E1984" w:rsidRPr="005867C7" w:rsidRDefault="009E1984" w:rsidP="009E1984">
            <w:pPr>
              <w:pStyle w:val="Default"/>
              <w:spacing w:line="473" w:lineRule="atLeast"/>
              <w:jc w:val="both"/>
              <w:rPr>
                <w:rFonts w:ascii="Candara" w:hAnsi="Candara" w:cs="Arial"/>
                <w:color w:val="auto"/>
                <w:lang w:val="en-US"/>
              </w:rPr>
            </w:pPr>
          </w:p>
        </w:tc>
        <w:tc>
          <w:tcPr>
            <w:tcW w:w="2409" w:type="dxa"/>
            <w:tcBorders>
              <w:top w:val="single" w:sz="6" w:space="0" w:color="4F6228"/>
              <w:left w:val="single" w:sz="12" w:space="0" w:color="4F6228"/>
              <w:bottom w:val="single" w:sz="6" w:space="0" w:color="4F6228"/>
              <w:right w:val="single" w:sz="12" w:space="0" w:color="4F6228"/>
            </w:tcBorders>
            <w:shd w:val="clear" w:color="auto" w:fill="auto"/>
          </w:tcPr>
          <w:p w14:paraId="2992196D" w14:textId="77777777" w:rsidR="009E1984" w:rsidRPr="005867C7" w:rsidRDefault="009E1984" w:rsidP="009E1984">
            <w:pPr>
              <w:pStyle w:val="Default"/>
              <w:spacing w:line="473" w:lineRule="atLeast"/>
              <w:jc w:val="both"/>
              <w:rPr>
                <w:rFonts w:ascii="Candara" w:hAnsi="Candara" w:cs="Arial"/>
                <w:color w:val="auto"/>
                <w:lang w:val="en-US"/>
              </w:rPr>
            </w:pPr>
          </w:p>
        </w:tc>
        <w:tc>
          <w:tcPr>
            <w:tcW w:w="2268" w:type="dxa"/>
            <w:tcBorders>
              <w:top w:val="single" w:sz="6" w:space="0" w:color="4F6228"/>
              <w:left w:val="single" w:sz="12" w:space="0" w:color="4F6228"/>
              <w:bottom w:val="single" w:sz="6" w:space="0" w:color="4F6228"/>
              <w:right w:val="single" w:sz="12" w:space="0" w:color="4F6228"/>
            </w:tcBorders>
            <w:shd w:val="clear" w:color="auto" w:fill="auto"/>
          </w:tcPr>
          <w:p w14:paraId="64E63E11" w14:textId="77777777" w:rsidR="009E1984" w:rsidRPr="005867C7" w:rsidRDefault="009E1984" w:rsidP="009E1984">
            <w:pPr>
              <w:pStyle w:val="Default"/>
              <w:spacing w:line="473" w:lineRule="atLeast"/>
              <w:jc w:val="both"/>
              <w:rPr>
                <w:rFonts w:ascii="Candara" w:hAnsi="Candara" w:cs="Arial"/>
                <w:color w:val="auto"/>
                <w:lang w:val="en-US"/>
              </w:rPr>
            </w:pPr>
          </w:p>
        </w:tc>
        <w:tc>
          <w:tcPr>
            <w:tcW w:w="2268" w:type="dxa"/>
            <w:tcBorders>
              <w:top w:val="single" w:sz="6" w:space="0" w:color="4F6228"/>
              <w:left w:val="single" w:sz="12" w:space="0" w:color="4F6228"/>
              <w:bottom w:val="single" w:sz="6" w:space="0" w:color="4F6228"/>
            </w:tcBorders>
            <w:shd w:val="clear" w:color="auto" w:fill="auto"/>
          </w:tcPr>
          <w:p w14:paraId="6FE7F959" w14:textId="77777777" w:rsidR="009E1984" w:rsidRPr="005867C7" w:rsidRDefault="009E1984" w:rsidP="009E1984">
            <w:pPr>
              <w:pStyle w:val="Default"/>
              <w:spacing w:line="473" w:lineRule="atLeast"/>
              <w:jc w:val="both"/>
              <w:rPr>
                <w:rFonts w:ascii="Candara" w:hAnsi="Candara" w:cs="Arial"/>
                <w:color w:val="auto"/>
                <w:lang w:val="en-US"/>
              </w:rPr>
            </w:pPr>
          </w:p>
        </w:tc>
      </w:tr>
      <w:tr w:rsidR="009E1984" w:rsidRPr="005867C7" w14:paraId="6BBDF021" w14:textId="77777777" w:rsidTr="009E1984">
        <w:tc>
          <w:tcPr>
            <w:tcW w:w="2694" w:type="dxa"/>
            <w:tcBorders>
              <w:top w:val="single" w:sz="6" w:space="0" w:color="4F6228"/>
              <w:right w:val="single" w:sz="12" w:space="0" w:color="4F6228"/>
            </w:tcBorders>
            <w:shd w:val="clear" w:color="auto" w:fill="auto"/>
          </w:tcPr>
          <w:p w14:paraId="441D708D" w14:textId="77777777" w:rsidR="009E1984" w:rsidRPr="005867C7" w:rsidRDefault="009E1984" w:rsidP="009E1984">
            <w:pPr>
              <w:pStyle w:val="Default"/>
              <w:spacing w:line="473" w:lineRule="atLeast"/>
              <w:jc w:val="both"/>
              <w:rPr>
                <w:rFonts w:ascii="Candara" w:hAnsi="Candara" w:cs="Arial"/>
                <w:color w:val="auto"/>
                <w:lang w:val="en-US"/>
              </w:rPr>
            </w:pPr>
          </w:p>
        </w:tc>
        <w:tc>
          <w:tcPr>
            <w:tcW w:w="2409" w:type="dxa"/>
            <w:tcBorders>
              <w:top w:val="single" w:sz="6" w:space="0" w:color="4F6228"/>
              <w:left w:val="single" w:sz="12" w:space="0" w:color="4F6228"/>
              <w:right w:val="single" w:sz="12" w:space="0" w:color="4F6228"/>
            </w:tcBorders>
            <w:shd w:val="clear" w:color="auto" w:fill="auto"/>
          </w:tcPr>
          <w:p w14:paraId="3873BBC5" w14:textId="77777777" w:rsidR="009E1984" w:rsidRPr="005867C7" w:rsidRDefault="009E1984" w:rsidP="009E1984">
            <w:pPr>
              <w:pStyle w:val="Default"/>
              <w:spacing w:line="473" w:lineRule="atLeast"/>
              <w:jc w:val="both"/>
              <w:rPr>
                <w:rFonts w:ascii="Candara" w:hAnsi="Candara" w:cs="Arial"/>
                <w:color w:val="auto"/>
                <w:lang w:val="en-US"/>
              </w:rPr>
            </w:pPr>
          </w:p>
        </w:tc>
        <w:tc>
          <w:tcPr>
            <w:tcW w:w="2268" w:type="dxa"/>
            <w:tcBorders>
              <w:top w:val="single" w:sz="6" w:space="0" w:color="4F6228"/>
              <w:left w:val="single" w:sz="12" w:space="0" w:color="4F6228"/>
              <w:right w:val="single" w:sz="12" w:space="0" w:color="4F6228"/>
            </w:tcBorders>
            <w:shd w:val="clear" w:color="auto" w:fill="auto"/>
          </w:tcPr>
          <w:p w14:paraId="4AF759A5" w14:textId="77777777" w:rsidR="009E1984" w:rsidRPr="005867C7" w:rsidRDefault="009E1984" w:rsidP="009E1984">
            <w:pPr>
              <w:pStyle w:val="Default"/>
              <w:spacing w:line="473" w:lineRule="atLeast"/>
              <w:jc w:val="both"/>
              <w:rPr>
                <w:rFonts w:ascii="Candara" w:hAnsi="Candara" w:cs="Arial"/>
                <w:color w:val="auto"/>
                <w:lang w:val="en-US"/>
              </w:rPr>
            </w:pPr>
          </w:p>
        </w:tc>
        <w:tc>
          <w:tcPr>
            <w:tcW w:w="2268" w:type="dxa"/>
            <w:tcBorders>
              <w:top w:val="single" w:sz="6" w:space="0" w:color="4F6228"/>
              <w:left w:val="single" w:sz="12" w:space="0" w:color="4F6228"/>
            </w:tcBorders>
            <w:shd w:val="clear" w:color="auto" w:fill="auto"/>
          </w:tcPr>
          <w:p w14:paraId="0E36EA0F" w14:textId="77777777" w:rsidR="009E1984" w:rsidRPr="005867C7" w:rsidRDefault="009E1984" w:rsidP="009E1984">
            <w:pPr>
              <w:pStyle w:val="Default"/>
              <w:spacing w:line="473" w:lineRule="atLeast"/>
              <w:jc w:val="both"/>
              <w:rPr>
                <w:rFonts w:ascii="Candara" w:hAnsi="Candara" w:cs="Arial"/>
                <w:color w:val="auto"/>
                <w:lang w:val="en-US"/>
              </w:rPr>
            </w:pPr>
          </w:p>
        </w:tc>
      </w:tr>
    </w:tbl>
    <w:p w14:paraId="70B2020B" w14:textId="77777777" w:rsidR="00F803FF" w:rsidRPr="005867C7" w:rsidRDefault="00F803FF">
      <w:pPr>
        <w:rPr>
          <w:lang w:val="en-US"/>
        </w:rPr>
      </w:pPr>
    </w:p>
    <w:p w14:paraId="78055B1A" w14:textId="77777777" w:rsidR="009E1984" w:rsidRPr="005867C7" w:rsidRDefault="009E1984">
      <w:pPr>
        <w:rPr>
          <w:lang w:val="en-US"/>
        </w:rPr>
      </w:pPr>
    </w:p>
    <w:p w14:paraId="0084DF13" w14:textId="77777777" w:rsidR="009E1984" w:rsidRPr="005867C7" w:rsidRDefault="009E1984">
      <w:pPr>
        <w:rPr>
          <w:lang w:val="en-US"/>
        </w:rPr>
      </w:pPr>
    </w:p>
    <w:p w14:paraId="046E7B4D" w14:textId="77777777" w:rsidR="009E1984" w:rsidRPr="005867C7" w:rsidRDefault="009E1984">
      <w:pPr>
        <w:rPr>
          <w:lang w:val="en-US"/>
        </w:rPr>
      </w:pPr>
    </w:p>
    <w:p w14:paraId="1D7CF093" w14:textId="77777777" w:rsidR="009E1984" w:rsidRPr="005867C7" w:rsidRDefault="009E1984">
      <w:pPr>
        <w:rPr>
          <w:lang w:val="en-US"/>
        </w:rPr>
      </w:pPr>
    </w:p>
    <w:p w14:paraId="5D25EDD5" w14:textId="77777777" w:rsidR="009E1984" w:rsidRPr="005867C7" w:rsidRDefault="009E1984">
      <w:pPr>
        <w:rPr>
          <w:lang w:val="en-US"/>
        </w:rPr>
      </w:pPr>
    </w:p>
    <w:p w14:paraId="1321E84D" w14:textId="77777777" w:rsidR="009E1984" w:rsidRPr="005867C7" w:rsidRDefault="009E1984">
      <w:pPr>
        <w:rPr>
          <w:lang w:val="en-US"/>
        </w:rPr>
      </w:pPr>
    </w:p>
    <w:p w14:paraId="16D97A96" w14:textId="77777777" w:rsidR="009E1984" w:rsidRPr="005867C7" w:rsidRDefault="009E1984">
      <w:pPr>
        <w:rPr>
          <w:lang w:val="en-US"/>
        </w:rPr>
      </w:pPr>
    </w:p>
    <w:p w14:paraId="30409134" w14:textId="77777777" w:rsidR="009E1984" w:rsidRPr="005867C7" w:rsidRDefault="009E1984">
      <w:pPr>
        <w:rPr>
          <w:lang w:val="en-US"/>
        </w:rPr>
      </w:pPr>
    </w:p>
    <w:p w14:paraId="380F4105" w14:textId="77777777" w:rsidR="009E1984" w:rsidRPr="005867C7" w:rsidRDefault="009E1984">
      <w:pPr>
        <w:rPr>
          <w:lang w:val="en-US"/>
        </w:rPr>
      </w:pPr>
    </w:p>
    <w:p w14:paraId="3C3E4172" w14:textId="77777777" w:rsidR="009E1984" w:rsidRPr="005867C7" w:rsidRDefault="009E1984">
      <w:pPr>
        <w:rPr>
          <w:lang w:val="en-US"/>
        </w:rPr>
      </w:pPr>
    </w:p>
    <w:p w14:paraId="3B618A15" w14:textId="77777777" w:rsidR="009E1984" w:rsidRPr="005867C7" w:rsidRDefault="009E1984">
      <w:pPr>
        <w:rPr>
          <w:lang w:val="en-US"/>
        </w:rPr>
      </w:pPr>
    </w:p>
    <w:p w14:paraId="27FB0F0A" w14:textId="77777777" w:rsidR="009E1984" w:rsidRPr="005867C7" w:rsidRDefault="009E1984">
      <w:pPr>
        <w:rPr>
          <w:lang w:val="en-US"/>
        </w:rPr>
      </w:pPr>
    </w:p>
    <w:p w14:paraId="657CAA14" w14:textId="77777777" w:rsidR="009E1984" w:rsidRPr="005867C7" w:rsidRDefault="009E1984">
      <w:pPr>
        <w:rPr>
          <w:lang w:val="en-US"/>
        </w:rPr>
      </w:pPr>
    </w:p>
    <w:p w14:paraId="7A95AAFC" w14:textId="77777777" w:rsidR="009E1984" w:rsidRPr="005867C7" w:rsidRDefault="009E1984">
      <w:pPr>
        <w:rPr>
          <w:lang w:val="en-US"/>
        </w:rPr>
      </w:pPr>
    </w:p>
    <w:p w14:paraId="5ACD9110" w14:textId="77777777" w:rsidR="009E1984" w:rsidRPr="005867C7" w:rsidRDefault="009E1984">
      <w:pPr>
        <w:rPr>
          <w:lang w:val="en-US"/>
        </w:rPr>
      </w:pPr>
    </w:p>
    <w:p w14:paraId="1B42F50C" w14:textId="77777777" w:rsidR="009E1984" w:rsidRPr="005867C7" w:rsidRDefault="009E1984">
      <w:pPr>
        <w:rPr>
          <w:lang w:val="en-US"/>
        </w:rPr>
      </w:pPr>
    </w:p>
    <w:p w14:paraId="72BF85DA" w14:textId="77777777" w:rsidR="009E1984" w:rsidRPr="005867C7" w:rsidRDefault="009E1984">
      <w:pPr>
        <w:rPr>
          <w:lang w:val="en-US"/>
        </w:rPr>
      </w:pPr>
    </w:p>
    <w:p w14:paraId="387EFAC0" w14:textId="77777777" w:rsidR="009E1984" w:rsidRPr="005867C7" w:rsidRDefault="009E1984">
      <w:pPr>
        <w:rPr>
          <w:lang w:val="en-US"/>
        </w:rPr>
      </w:pPr>
    </w:p>
    <w:p w14:paraId="7A6669A5" w14:textId="77777777" w:rsidR="009E1984" w:rsidRPr="005867C7" w:rsidRDefault="009E1984">
      <w:pPr>
        <w:rPr>
          <w:lang w:val="en-US"/>
        </w:rPr>
      </w:pPr>
    </w:p>
    <w:p w14:paraId="45EFCD3C" w14:textId="77777777" w:rsidR="009E1984" w:rsidRPr="005867C7" w:rsidRDefault="009E1984">
      <w:pPr>
        <w:rPr>
          <w:lang w:val="en-US"/>
        </w:rPr>
      </w:pPr>
    </w:p>
    <w:p w14:paraId="1BA15F06" w14:textId="77777777" w:rsidR="009E1984" w:rsidRPr="005867C7" w:rsidRDefault="009E1984">
      <w:pPr>
        <w:rPr>
          <w:lang w:val="en-US"/>
        </w:rPr>
      </w:pPr>
    </w:p>
    <w:p w14:paraId="18C7360F" w14:textId="77777777" w:rsidR="009E1984" w:rsidRPr="005867C7" w:rsidRDefault="009E1984" w:rsidP="009E1984">
      <w:pPr>
        <w:pStyle w:val="Balk2"/>
        <w:spacing w:line="360" w:lineRule="auto"/>
        <w:rPr>
          <w:rFonts w:ascii="Candara" w:hAnsi="Candara"/>
          <w:caps/>
          <w:sz w:val="28"/>
          <w:szCs w:val="28"/>
          <w:lang w:val="en-US"/>
        </w:rPr>
      </w:pPr>
    </w:p>
    <w:p w14:paraId="2D719EDD" w14:textId="77777777" w:rsidR="009E1984" w:rsidRPr="005867C7" w:rsidRDefault="009E1984" w:rsidP="009E1984">
      <w:pPr>
        <w:pStyle w:val="Balk2"/>
        <w:spacing w:line="360" w:lineRule="auto"/>
        <w:rPr>
          <w:rFonts w:ascii="Candara" w:hAnsi="Candara"/>
          <w:caps/>
          <w:sz w:val="28"/>
          <w:szCs w:val="28"/>
          <w:lang w:val="en-US"/>
        </w:rPr>
      </w:pPr>
      <w:r w:rsidRPr="005867C7">
        <w:rPr>
          <w:rFonts w:ascii="Candara" w:hAnsi="Candara"/>
          <w:caps/>
          <w:sz w:val="28"/>
          <w:szCs w:val="28"/>
          <w:lang w:val="en-US"/>
        </w:rPr>
        <w:lastRenderedPageBreak/>
        <w:t xml:space="preserve">EVALUATION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9"/>
        <w:gridCol w:w="2596"/>
        <w:gridCol w:w="3260"/>
      </w:tblGrid>
      <w:tr w:rsidR="009E1984" w:rsidRPr="005867C7" w14:paraId="085A55B2" w14:textId="77777777" w:rsidTr="009E1984">
        <w:trPr>
          <w:trHeight w:val="398"/>
        </w:trPr>
        <w:tc>
          <w:tcPr>
            <w:tcW w:w="4209" w:type="dxa"/>
            <w:vAlign w:val="center"/>
          </w:tcPr>
          <w:p w14:paraId="7AE84DB6" w14:textId="77777777" w:rsidR="009E1984" w:rsidRPr="005867C7" w:rsidRDefault="009E1984" w:rsidP="009E1984">
            <w:pPr>
              <w:pStyle w:val="NormalWeb"/>
              <w:tabs>
                <w:tab w:val="left" w:pos="709"/>
              </w:tabs>
              <w:spacing w:before="0" w:after="0" w:line="276" w:lineRule="auto"/>
              <w:rPr>
                <w:rFonts w:ascii="Candara" w:hAnsi="Candara" w:cs="Arial"/>
                <w:b/>
                <w:sz w:val="22"/>
                <w:szCs w:val="22"/>
              </w:rPr>
            </w:pPr>
            <w:r w:rsidRPr="005867C7">
              <w:rPr>
                <w:rFonts w:ascii="Candara" w:hAnsi="Candara" w:cs="Arial"/>
                <w:b/>
                <w:sz w:val="22"/>
                <w:szCs w:val="22"/>
              </w:rPr>
              <w:t>Evaluation Topic</w:t>
            </w:r>
          </w:p>
        </w:tc>
        <w:tc>
          <w:tcPr>
            <w:tcW w:w="2596" w:type="dxa"/>
            <w:vAlign w:val="center"/>
          </w:tcPr>
          <w:p w14:paraId="3CFA3F9F" w14:textId="77777777" w:rsidR="009E1984" w:rsidRPr="005867C7" w:rsidRDefault="009E1984" w:rsidP="009E1984">
            <w:pPr>
              <w:pStyle w:val="NormalWeb"/>
              <w:tabs>
                <w:tab w:val="left" w:pos="709"/>
              </w:tabs>
              <w:spacing w:before="0" w:after="0"/>
              <w:rPr>
                <w:rFonts w:ascii="Candara" w:hAnsi="Candara" w:cs="Arial"/>
                <w:b/>
                <w:sz w:val="22"/>
                <w:szCs w:val="22"/>
              </w:rPr>
            </w:pPr>
            <w:r w:rsidRPr="005867C7">
              <w:rPr>
                <w:rFonts w:ascii="Candara" w:hAnsi="Candara" w:cs="Arial"/>
                <w:b/>
                <w:sz w:val="22"/>
                <w:szCs w:val="22"/>
              </w:rPr>
              <w:t xml:space="preserve"> Decision</w:t>
            </w:r>
          </w:p>
        </w:tc>
        <w:tc>
          <w:tcPr>
            <w:tcW w:w="3260" w:type="dxa"/>
            <w:vAlign w:val="center"/>
          </w:tcPr>
          <w:p w14:paraId="67677E04" w14:textId="77777777" w:rsidR="009E1984" w:rsidRPr="005867C7" w:rsidRDefault="009E1984" w:rsidP="009E1984">
            <w:pPr>
              <w:pStyle w:val="NormalWeb"/>
              <w:tabs>
                <w:tab w:val="left" w:pos="709"/>
              </w:tabs>
              <w:spacing w:before="0" w:after="0"/>
              <w:rPr>
                <w:rFonts w:ascii="Candara" w:hAnsi="Candara" w:cs="Arial"/>
                <w:b/>
                <w:sz w:val="22"/>
                <w:szCs w:val="22"/>
              </w:rPr>
            </w:pPr>
            <w:r w:rsidRPr="005867C7">
              <w:rPr>
                <w:rFonts w:ascii="Candara" w:hAnsi="Candara" w:cs="Arial"/>
                <w:b/>
                <w:sz w:val="22"/>
                <w:szCs w:val="22"/>
              </w:rPr>
              <w:t>Comments*</w:t>
            </w:r>
          </w:p>
        </w:tc>
      </w:tr>
      <w:tr w:rsidR="009E1984" w:rsidRPr="005867C7" w14:paraId="13A88115" w14:textId="77777777" w:rsidTr="009E1984">
        <w:trPr>
          <w:trHeight w:val="1084"/>
        </w:trPr>
        <w:tc>
          <w:tcPr>
            <w:tcW w:w="4209" w:type="dxa"/>
            <w:vAlign w:val="center"/>
          </w:tcPr>
          <w:p w14:paraId="0C9632E8" w14:textId="77777777" w:rsidR="009E1984" w:rsidRPr="005867C7" w:rsidRDefault="009E1984" w:rsidP="009E1984">
            <w:pPr>
              <w:pStyle w:val="Balk3"/>
              <w:tabs>
                <w:tab w:val="left" w:pos="2300"/>
              </w:tabs>
              <w:spacing w:before="120"/>
              <w:ind w:left="0" w:firstLine="0"/>
              <w:jc w:val="left"/>
              <w:rPr>
                <w:rFonts w:ascii="Candara" w:hAnsi="Candara"/>
                <w:b w:val="0"/>
                <w:color w:val="auto"/>
                <w:sz w:val="22"/>
                <w:szCs w:val="22"/>
                <w:lang w:val="en-US" w:eastAsia="en-US"/>
              </w:rPr>
            </w:pPr>
            <w:r w:rsidRPr="005867C7">
              <w:rPr>
                <w:rFonts w:ascii="Candara" w:hAnsi="Candara"/>
                <w:b w:val="0"/>
                <w:color w:val="auto"/>
                <w:sz w:val="22"/>
                <w:szCs w:val="22"/>
                <w:lang w:val="en-US" w:eastAsia="en-US"/>
              </w:rPr>
              <w:t>Format of the report</w:t>
            </w:r>
          </w:p>
          <w:p w14:paraId="792BAC52" w14:textId="77777777" w:rsidR="009E1984" w:rsidRPr="005867C7" w:rsidRDefault="009E1984" w:rsidP="009E1984">
            <w:pPr>
              <w:pStyle w:val="Balk3"/>
              <w:keepLines w:val="0"/>
              <w:numPr>
                <w:ilvl w:val="0"/>
                <w:numId w:val="2"/>
              </w:numPr>
              <w:tabs>
                <w:tab w:val="left" w:pos="284"/>
              </w:tabs>
              <w:spacing w:before="120"/>
              <w:ind w:left="567" w:hanging="425"/>
              <w:jc w:val="left"/>
              <w:rPr>
                <w:rFonts w:ascii="Candara" w:hAnsi="Candara"/>
                <w:b w:val="0"/>
                <w:color w:val="auto"/>
                <w:sz w:val="20"/>
                <w:szCs w:val="20"/>
                <w:lang w:val="en-US" w:eastAsia="en-US"/>
              </w:rPr>
            </w:pPr>
            <w:r w:rsidRPr="005867C7">
              <w:rPr>
                <w:rFonts w:ascii="Candara" w:hAnsi="Candara"/>
                <w:b w:val="0"/>
                <w:color w:val="auto"/>
                <w:sz w:val="20"/>
                <w:szCs w:val="20"/>
                <w:lang w:val="en-US" w:eastAsia="en-US"/>
              </w:rPr>
              <w:t>Cover</w:t>
            </w:r>
          </w:p>
          <w:p w14:paraId="1B7EAEEB" w14:textId="77777777" w:rsidR="009E1984" w:rsidRPr="005867C7" w:rsidRDefault="009E1984" w:rsidP="009E1984">
            <w:pPr>
              <w:pStyle w:val="Balk3"/>
              <w:keepLines w:val="0"/>
              <w:numPr>
                <w:ilvl w:val="0"/>
                <w:numId w:val="2"/>
              </w:numPr>
              <w:tabs>
                <w:tab w:val="left" w:pos="284"/>
              </w:tabs>
              <w:spacing w:before="0"/>
              <w:ind w:left="426" w:hanging="284"/>
              <w:jc w:val="left"/>
              <w:rPr>
                <w:rFonts w:ascii="Candara" w:hAnsi="Candara"/>
                <w:b w:val="0"/>
                <w:color w:val="auto"/>
                <w:sz w:val="20"/>
                <w:szCs w:val="20"/>
                <w:lang w:val="en-US" w:eastAsia="en-US"/>
              </w:rPr>
            </w:pPr>
            <w:r w:rsidRPr="005867C7">
              <w:rPr>
                <w:rFonts w:ascii="Candara" w:hAnsi="Candara"/>
                <w:b w:val="0"/>
                <w:color w:val="auto"/>
                <w:sz w:val="20"/>
                <w:szCs w:val="20"/>
                <w:lang w:val="en-US" w:eastAsia="en-US"/>
              </w:rPr>
              <w:t xml:space="preserve">Times New Roman font 12 </w:t>
            </w:r>
          </w:p>
          <w:p w14:paraId="66091ADA" w14:textId="77777777" w:rsidR="009E1984" w:rsidRPr="005867C7" w:rsidRDefault="009E1984" w:rsidP="009E1984">
            <w:pPr>
              <w:pStyle w:val="Balk3"/>
              <w:keepLines w:val="0"/>
              <w:numPr>
                <w:ilvl w:val="0"/>
                <w:numId w:val="2"/>
              </w:numPr>
              <w:tabs>
                <w:tab w:val="left" w:pos="284"/>
              </w:tabs>
              <w:spacing w:before="0"/>
              <w:ind w:left="426" w:hanging="284"/>
              <w:jc w:val="left"/>
              <w:rPr>
                <w:rFonts w:ascii="Candara" w:hAnsi="Candara"/>
                <w:b w:val="0"/>
                <w:color w:val="auto"/>
                <w:sz w:val="20"/>
                <w:szCs w:val="20"/>
                <w:lang w:val="en-US" w:eastAsia="en-US"/>
              </w:rPr>
            </w:pPr>
            <w:r w:rsidRPr="005867C7">
              <w:rPr>
                <w:rFonts w:ascii="Candara" w:hAnsi="Candara"/>
                <w:b w:val="0"/>
                <w:color w:val="auto"/>
                <w:sz w:val="20"/>
                <w:szCs w:val="20"/>
                <w:lang w:val="en-US" w:eastAsia="en-US"/>
              </w:rPr>
              <w:t xml:space="preserve">Line spacing </w:t>
            </w:r>
            <w:proofErr w:type="gramStart"/>
            <w:r w:rsidRPr="005867C7">
              <w:rPr>
                <w:rFonts w:ascii="Candara" w:hAnsi="Candara"/>
                <w:b w:val="0"/>
                <w:color w:val="auto"/>
                <w:sz w:val="20"/>
                <w:szCs w:val="20"/>
                <w:lang w:val="en-US" w:eastAsia="en-US"/>
              </w:rPr>
              <w:t>1.5 ,</w:t>
            </w:r>
            <w:proofErr w:type="gramEnd"/>
            <w:r w:rsidRPr="005867C7">
              <w:rPr>
                <w:rFonts w:ascii="Candara" w:hAnsi="Candara"/>
                <w:b w:val="0"/>
                <w:color w:val="auto"/>
                <w:sz w:val="20"/>
                <w:szCs w:val="20"/>
                <w:lang w:val="en-US" w:eastAsia="en-US"/>
              </w:rPr>
              <w:t xml:space="preserve"> A4 Paper</w:t>
            </w:r>
          </w:p>
          <w:p w14:paraId="065800DB" w14:textId="77777777" w:rsidR="009E1984" w:rsidRPr="005867C7" w:rsidRDefault="009E1984" w:rsidP="009E1984">
            <w:pPr>
              <w:pStyle w:val="Balk3"/>
              <w:keepLines w:val="0"/>
              <w:tabs>
                <w:tab w:val="left" w:pos="284"/>
              </w:tabs>
              <w:spacing w:before="0" w:after="120"/>
              <w:ind w:left="317" w:firstLine="0"/>
              <w:jc w:val="left"/>
              <w:rPr>
                <w:rFonts w:ascii="Candara" w:hAnsi="Candara"/>
                <w:b w:val="0"/>
                <w:color w:val="auto"/>
                <w:sz w:val="16"/>
                <w:szCs w:val="16"/>
                <w:lang w:val="en-US" w:eastAsia="en-US"/>
              </w:rPr>
            </w:pPr>
          </w:p>
        </w:tc>
        <w:tc>
          <w:tcPr>
            <w:tcW w:w="2596" w:type="dxa"/>
            <w:vAlign w:val="center"/>
          </w:tcPr>
          <w:p w14:paraId="792574FF" w14:textId="4843B66B" w:rsidR="009E1984" w:rsidRPr="005867C7" w:rsidRDefault="009E1984" w:rsidP="009E1984">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 xml:space="preserve">Appropriate </w:t>
            </w:r>
          </w:p>
          <w:p w14:paraId="2D06579E" w14:textId="7556D8AA" w:rsidR="009E1984" w:rsidRPr="005867C7" w:rsidRDefault="009E1984" w:rsidP="009E1984">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Incomplete</w:t>
            </w:r>
          </w:p>
          <w:p w14:paraId="675C2156" w14:textId="14D79B65" w:rsidR="009E1984" w:rsidRPr="005867C7" w:rsidRDefault="009E1984" w:rsidP="009E1984">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Not appropriate</w:t>
            </w:r>
          </w:p>
        </w:tc>
        <w:tc>
          <w:tcPr>
            <w:tcW w:w="3260" w:type="dxa"/>
          </w:tcPr>
          <w:p w14:paraId="5477D162" w14:textId="77777777" w:rsidR="009E1984" w:rsidRPr="005867C7" w:rsidRDefault="009E1984" w:rsidP="009E1984">
            <w:pPr>
              <w:pStyle w:val="NormalWeb"/>
              <w:tabs>
                <w:tab w:val="left" w:pos="709"/>
              </w:tabs>
              <w:spacing w:before="0" w:after="0" w:line="360" w:lineRule="auto"/>
              <w:jc w:val="both"/>
              <w:rPr>
                <w:rFonts w:ascii="Candara" w:hAnsi="Candara" w:cs="Arial"/>
                <w:sz w:val="22"/>
                <w:szCs w:val="22"/>
              </w:rPr>
            </w:pPr>
          </w:p>
        </w:tc>
      </w:tr>
      <w:tr w:rsidR="009E1984" w:rsidRPr="005867C7" w14:paraId="51B9FF36" w14:textId="77777777" w:rsidTr="009E1984">
        <w:trPr>
          <w:trHeight w:val="1221"/>
        </w:trPr>
        <w:tc>
          <w:tcPr>
            <w:tcW w:w="4209" w:type="dxa"/>
            <w:vAlign w:val="center"/>
          </w:tcPr>
          <w:p w14:paraId="426CCC5C" w14:textId="77777777" w:rsidR="009E1984" w:rsidRPr="005867C7" w:rsidRDefault="009E1984" w:rsidP="009E1984">
            <w:pPr>
              <w:pStyle w:val="Balk3"/>
              <w:tabs>
                <w:tab w:val="left" w:pos="2300"/>
              </w:tabs>
              <w:spacing w:before="0"/>
              <w:ind w:left="0" w:firstLine="0"/>
              <w:jc w:val="left"/>
              <w:rPr>
                <w:rFonts w:ascii="Candara" w:hAnsi="Candara"/>
                <w:b w:val="0"/>
                <w:color w:val="auto"/>
                <w:lang w:val="en-US"/>
              </w:rPr>
            </w:pPr>
            <w:r w:rsidRPr="005867C7">
              <w:rPr>
                <w:rFonts w:ascii="Candara" w:hAnsi="Candara"/>
                <w:b w:val="0"/>
                <w:color w:val="auto"/>
                <w:sz w:val="22"/>
                <w:szCs w:val="22"/>
                <w:lang w:val="en-US"/>
              </w:rPr>
              <w:t>Clarity and consistency of content of the report</w:t>
            </w:r>
          </w:p>
        </w:tc>
        <w:tc>
          <w:tcPr>
            <w:tcW w:w="2596" w:type="dxa"/>
            <w:vAlign w:val="center"/>
          </w:tcPr>
          <w:p w14:paraId="62E8B512" w14:textId="404B60D9" w:rsidR="009E1984" w:rsidRPr="005867C7" w:rsidRDefault="009E1984" w:rsidP="009E1984">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 xml:space="preserve">Appropriate </w:t>
            </w:r>
          </w:p>
          <w:p w14:paraId="1477509A" w14:textId="2D705E1A" w:rsidR="009E1984" w:rsidRPr="005867C7" w:rsidRDefault="009E1984" w:rsidP="009E1984">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Partially appropriate</w:t>
            </w:r>
          </w:p>
          <w:p w14:paraId="405BEE59" w14:textId="306C1B99" w:rsidR="009E1984" w:rsidRPr="005867C7" w:rsidRDefault="009E1984" w:rsidP="009E1984">
            <w:pPr>
              <w:pStyle w:val="NormalWeb"/>
              <w:tabs>
                <w:tab w:val="left" w:pos="709"/>
              </w:tabs>
              <w:spacing w:before="0" w:after="12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Not appropriate</w:t>
            </w:r>
          </w:p>
        </w:tc>
        <w:tc>
          <w:tcPr>
            <w:tcW w:w="3260" w:type="dxa"/>
          </w:tcPr>
          <w:p w14:paraId="21D3B456" w14:textId="77777777" w:rsidR="009E1984" w:rsidRPr="005867C7" w:rsidRDefault="009E1984" w:rsidP="009E1984">
            <w:pPr>
              <w:pStyle w:val="NormalWeb"/>
              <w:tabs>
                <w:tab w:val="left" w:pos="709"/>
              </w:tabs>
              <w:spacing w:before="0" w:after="0"/>
              <w:rPr>
                <w:rFonts w:ascii="Candara" w:hAnsi="Candara" w:cs="Arial"/>
                <w:sz w:val="20"/>
                <w:szCs w:val="20"/>
              </w:rPr>
            </w:pPr>
          </w:p>
        </w:tc>
      </w:tr>
      <w:tr w:rsidR="009E1984" w:rsidRPr="005867C7" w14:paraId="5802F634" w14:textId="77777777" w:rsidTr="009E1984">
        <w:tc>
          <w:tcPr>
            <w:tcW w:w="4209" w:type="dxa"/>
          </w:tcPr>
          <w:p w14:paraId="6780AEC1" w14:textId="77777777" w:rsidR="009E1984" w:rsidRPr="005867C7" w:rsidRDefault="009E1984" w:rsidP="009E1984">
            <w:pPr>
              <w:pStyle w:val="Balk3"/>
              <w:spacing w:before="120"/>
              <w:ind w:left="34"/>
              <w:rPr>
                <w:rFonts w:ascii="Candara" w:hAnsi="Candara"/>
                <w:b w:val="0"/>
                <w:color w:val="auto"/>
                <w:sz w:val="22"/>
                <w:szCs w:val="22"/>
                <w:lang w:val="en-US" w:eastAsia="en-US"/>
              </w:rPr>
            </w:pPr>
            <w:r w:rsidRPr="005867C7">
              <w:rPr>
                <w:rFonts w:ascii="Candara" w:hAnsi="Candara"/>
                <w:b w:val="0"/>
                <w:color w:val="auto"/>
                <w:sz w:val="22"/>
                <w:szCs w:val="22"/>
                <w:lang w:val="en-US" w:eastAsia="en-US"/>
              </w:rPr>
              <w:t xml:space="preserve">       Formation of the Self Evaluation Team</w:t>
            </w:r>
          </w:p>
          <w:p w14:paraId="4EBD10C8" w14:textId="77777777" w:rsidR="009E1984" w:rsidRPr="005867C7" w:rsidRDefault="009E1984" w:rsidP="009E1984">
            <w:pPr>
              <w:keepNext/>
              <w:keepLines/>
              <w:numPr>
                <w:ilvl w:val="1"/>
                <w:numId w:val="0"/>
              </w:numPr>
              <w:tabs>
                <w:tab w:val="num" w:pos="709"/>
              </w:tabs>
              <w:spacing w:before="120"/>
              <w:ind w:hanging="425"/>
              <w:outlineLvl w:val="2"/>
              <w:rPr>
                <w:rFonts w:ascii="Candara" w:hAnsi="Candara" w:cs="Arial"/>
                <w:sz w:val="18"/>
                <w:szCs w:val="18"/>
                <w:lang w:val="en-US"/>
              </w:rPr>
            </w:pPr>
            <w:r w:rsidRPr="005867C7">
              <w:rPr>
                <w:rFonts w:ascii="Candara" w:hAnsi="Candara" w:cs="Arial"/>
                <w:sz w:val="16"/>
                <w:szCs w:val="16"/>
                <w:lang w:val="en-US"/>
              </w:rPr>
              <w:t xml:space="preserve">          </w:t>
            </w:r>
            <w:r w:rsidRPr="005867C7">
              <w:rPr>
                <w:rFonts w:ascii="Candara" w:hAnsi="Candara" w:cs="Arial"/>
                <w:sz w:val="18"/>
                <w:szCs w:val="18"/>
                <w:lang w:val="en-US"/>
              </w:rPr>
              <w:t xml:space="preserve">Dean/ Deputy Dean </w:t>
            </w:r>
          </w:p>
          <w:p w14:paraId="4639AD5C" w14:textId="77777777" w:rsidR="009E1984" w:rsidRPr="005867C7" w:rsidRDefault="009E1984" w:rsidP="009E1984">
            <w:pPr>
              <w:numPr>
                <w:ilvl w:val="1"/>
                <w:numId w:val="0"/>
              </w:numPr>
              <w:ind w:left="602" w:hanging="675"/>
              <w:rPr>
                <w:rFonts w:ascii="Candara" w:hAnsi="Candara" w:cs="Arial"/>
                <w:sz w:val="18"/>
                <w:szCs w:val="18"/>
                <w:lang w:val="en-US"/>
              </w:rPr>
            </w:pPr>
            <w:r w:rsidRPr="005867C7">
              <w:rPr>
                <w:rFonts w:ascii="Candara" w:hAnsi="Candara" w:cs="Arial"/>
                <w:sz w:val="18"/>
                <w:szCs w:val="18"/>
                <w:lang w:val="en-US"/>
              </w:rPr>
              <w:t>SER Coor</w:t>
            </w:r>
            <w:r w:rsidR="00A067F6" w:rsidRPr="005867C7">
              <w:rPr>
                <w:rFonts w:ascii="Candara" w:hAnsi="Candara" w:cs="Arial"/>
                <w:sz w:val="18"/>
                <w:szCs w:val="18"/>
                <w:lang w:val="en-US"/>
              </w:rPr>
              <w:t xml:space="preserve">dinator </w:t>
            </w:r>
            <w:r w:rsidRPr="005867C7">
              <w:rPr>
                <w:rFonts w:ascii="Candara" w:hAnsi="Candara" w:cs="Arial"/>
                <w:sz w:val="18"/>
                <w:szCs w:val="18"/>
                <w:lang w:val="en-US"/>
              </w:rPr>
              <w:t>(</w:t>
            </w:r>
            <w:r w:rsidR="00A067F6" w:rsidRPr="005867C7">
              <w:rPr>
                <w:rFonts w:ascii="Candara" w:hAnsi="Candara" w:cs="Arial"/>
                <w:sz w:val="18"/>
                <w:szCs w:val="18"/>
                <w:lang w:val="en-US"/>
              </w:rPr>
              <w:t xml:space="preserve">A Facolty member who is experienced in education) </w:t>
            </w:r>
          </w:p>
          <w:p w14:paraId="2DBC810F" w14:textId="1BE8372E" w:rsidR="009E1984" w:rsidRPr="005867C7" w:rsidRDefault="00A067F6" w:rsidP="009E1984">
            <w:pPr>
              <w:numPr>
                <w:ilvl w:val="1"/>
                <w:numId w:val="0"/>
              </w:numPr>
              <w:ind w:left="602" w:hanging="675"/>
              <w:rPr>
                <w:rFonts w:ascii="Candara" w:hAnsi="Candara" w:cs="Arial"/>
                <w:sz w:val="18"/>
                <w:szCs w:val="18"/>
                <w:lang w:val="en-US"/>
              </w:rPr>
            </w:pPr>
            <w:r w:rsidRPr="005867C7">
              <w:rPr>
                <w:rFonts w:ascii="Candara" w:hAnsi="Candara" w:cs="Arial"/>
                <w:sz w:val="18"/>
                <w:szCs w:val="18"/>
                <w:lang w:val="en-US"/>
              </w:rPr>
              <w:t>Student</w:t>
            </w:r>
            <w:r w:rsidR="009E1984" w:rsidRPr="005867C7">
              <w:rPr>
                <w:rFonts w:ascii="Candara" w:hAnsi="Candara" w:cs="Arial"/>
                <w:sz w:val="18"/>
                <w:szCs w:val="18"/>
                <w:lang w:val="en-US"/>
              </w:rPr>
              <w:t xml:space="preserve"> </w:t>
            </w:r>
            <w:r w:rsidRPr="005867C7">
              <w:rPr>
                <w:rFonts w:ascii="Candara" w:hAnsi="Candara" w:cs="Arial"/>
                <w:sz w:val="18"/>
                <w:szCs w:val="18"/>
                <w:lang w:val="en-US"/>
              </w:rPr>
              <w:t>–</w:t>
            </w:r>
            <w:r w:rsidR="009E1984" w:rsidRPr="005867C7">
              <w:rPr>
                <w:rFonts w:ascii="Candara" w:hAnsi="Candara" w:cs="Arial"/>
                <w:sz w:val="18"/>
                <w:szCs w:val="18"/>
                <w:lang w:val="en-US"/>
              </w:rPr>
              <w:t xml:space="preserve"> </w:t>
            </w:r>
            <w:r w:rsidRPr="005867C7">
              <w:rPr>
                <w:rFonts w:ascii="Candara" w:hAnsi="Candara" w:cs="Arial"/>
                <w:sz w:val="18"/>
                <w:szCs w:val="18"/>
                <w:lang w:val="en-US"/>
              </w:rPr>
              <w:t>At least</w:t>
            </w:r>
            <w:bookmarkStart w:id="0" w:name="_GoBack"/>
            <w:bookmarkEnd w:id="0"/>
            <w:r w:rsidRPr="005867C7">
              <w:rPr>
                <w:rFonts w:ascii="Candara" w:hAnsi="Candara" w:cs="Arial"/>
                <w:sz w:val="18"/>
                <w:szCs w:val="18"/>
                <w:lang w:val="en-US"/>
              </w:rPr>
              <w:t xml:space="preserve"> 3 students from pre-clinical, clinical and internship years </w:t>
            </w:r>
          </w:p>
          <w:p w14:paraId="33AFDFBC" w14:textId="6780FBE2" w:rsidR="009E1984" w:rsidRPr="005867C7" w:rsidRDefault="00A067F6" w:rsidP="009E1984">
            <w:pPr>
              <w:numPr>
                <w:ilvl w:val="1"/>
                <w:numId w:val="0"/>
              </w:numPr>
              <w:tabs>
                <w:tab w:val="num" w:pos="709"/>
              </w:tabs>
              <w:ind w:left="602" w:hanging="675"/>
              <w:rPr>
                <w:rFonts w:ascii="Candara" w:hAnsi="Candara" w:cs="Arial"/>
                <w:sz w:val="18"/>
                <w:szCs w:val="18"/>
                <w:lang w:val="en-US"/>
              </w:rPr>
            </w:pPr>
            <w:r w:rsidRPr="005867C7">
              <w:rPr>
                <w:rFonts w:ascii="Candara" w:hAnsi="Candara" w:cs="Arial"/>
                <w:sz w:val="18"/>
                <w:szCs w:val="18"/>
                <w:lang w:val="en-US"/>
              </w:rPr>
              <w:t>Graduate</w:t>
            </w:r>
            <w:r w:rsidR="009E1984" w:rsidRPr="005867C7">
              <w:rPr>
                <w:rFonts w:ascii="Candara" w:hAnsi="Candara" w:cs="Arial"/>
                <w:sz w:val="18"/>
                <w:szCs w:val="18"/>
                <w:lang w:val="en-US"/>
              </w:rPr>
              <w:t xml:space="preserve"> (</w:t>
            </w:r>
            <w:r w:rsidR="00AC5792">
              <w:rPr>
                <w:rFonts w:ascii="Candara" w:hAnsi="Candara" w:cs="Arial"/>
                <w:sz w:val="18"/>
                <w:szCs w:val="18"/>
                <w:lang w:val="en-US"/>
              </w:rPr>
              <w:t>G</w:t>
            </w:r>
            <w:r w:rsidR="00AC5792" w:rsidRPr="00AC5792">
              <w:rPr>
                <w:rFonts w:ascii="Candara" w:hAnsi="Candara" w:cs="Arial"/>
                <w:sz w:val="18"/>
                <w:szCs w:val="18"/>
                <w:lang w:val="en-US"/>
              </w:rPr>
              <w:t>eneral practitioner</w:t>
            </w:r>
            <w:r w:rsidRPr="005867C7">
              <w:rPr>
                <w:rFonts w:ascii="Candara" w:hAnsi="Candara" w:cs="Arial"/>
                <w:sz w:val="18"/>
                <w:szCs w:val="18"/>
                <w:lang w:val="en-US"/>
              </w:rPr>
              <w:t>/Family Physician)</w:t>
            </w:r>
            <w:r w:rsidR="009E1984" w:rsidRPr="005867C7">
              <w:rPr>
                <w:rFonts w:ascii="Candara" w:hAnsi="Candara" w:cs="Arial"/>
                <w:sz w:val="18"/>
                <w:szCs w:val="18"/>
                <w:lang w:val="en-US"/>
              </w:rPr>
              <w:t>)</w:t>
            </w:r>
          </w:p>
          <w:p w14:paraId="7D270D7A" w14:textId="5A4BFAB8" w:rsidR="00A067F6" w:rsidRPr="005867C7" w:rsidRDefault="00A067F6" w:rsidP="009E1984">
            <w:pPr>
              <w:numPr>
                <w:ilvl w:val="1"/>
                <w:numId w:val="0"/>
              </w:numPr>
              <w:tabs>
                <w:tab w:val="num" w:pos="709"/>
              </w:tabs>
              <w:ind w:left="602" w:hanging="675"/>
              <w:rPr>
                <w:rFonts w:ascii="Candara" w:hAnsi="Candara" w:cs="Arial"/>
                <w:sz w:val="18"/>
                <w:szCs w:val="18"/>
                <w:lang w:val="en-US"/>
              </w:rPr>
            </w:pPr>
            <w:r w:rsidRPr="005867C7">
              <w:rPr>
                <w:rFonts w:ascii="Candara" w:hAnsi="Candara" w:cs="Arial"/>
                <w:sz w:val="18"/>
                <w:szCs w:val="18"/>
                <w:lang w:val="en-US"/>
              </w:rPr>
              <w:t>Faculty member</w:t>
            </w:r>
            <w:r w:rsidR="009E1984" w:rsidRPr="005867C7">
              <w:rPr>
                <w:rFonts w:ascii="Candara" w:hAnsi="Candara" w:cs="Arial"/>
                <w:sz w:val="18"/>
                <w:szCs w:val="18"/>
                <w:lang w:val="en-US"/>
              </w:rPr>
              <w:t xml:space="preserve"> – </w:t>
            </w:r>
            <w:r w:rsidRPr="005867C7">
              <w:rPr>
                <w:rFonts w:ascii="Candara" w:hAnsi="Candara" w:cs="Arial"/>
                <w:sz w:val="18"/>
                <w:szCs w:val="18"/>
                <w:lang w:val="en-US"/>
              </w:rPr>
              <w:t xml:space="preserve">At least 3 Members from different academic titles and preferably from, basic, medical and surgical sciences </w:t>
            </w:r>
          </w:p>
          <w:p w14:paraId="5E3D0DE2" w14:textId="15762893" w:rsidR="009E1984" w:rsidRPr="005867C7" w:rsidRDefault="00A067F6" w:rsidP="009E1984">
            <w:pPr>
              <w:numPr>
                <w:ilvl w:val="1"/>
                <w:numId w:val="0"/>
              </w:numPr>
              <w:tabs>
                <w:tab w:val="num" w:pos="709"/>
              </w:tabs>
              <w:ind w:left="602" w:hanging="675"/>
              <w:rPr>
                <w:rFonts w:ascii="Candara" w:hAnsi="Candara" w:cs="Arial"/>
                <w:sz w:val="18"/>
                <w:szCs w:val="18"/>
                <w:lang w:val="en-US"/>
              </w:rPr>
            </w:pPr>
            <w:r w:rsidRPr="005867C7">
              <w:rPr>
                <w:rFonts w:ascii="Candara" w:hAnsi="Candara" w:cs="Arial"/>
                <w:sz w:val="18"/>
                <w:szCs w:val="18"/>
                <w:lang w:val="en-US"/>
              </w:rPr>
              <w:t>Resident</w:t>
            </w:r>
            <w:r w:rsidR="00AC5792">
              <w:rPr>
                <w:rFonts w:ascii="Candara" w:hAnsi="Candara" w:cs="Arial"/>
                <w:sz w:val="18"/>
                <w:szCs w:val="18"/>
                <w:lang w:val="en-US"/>
              </w:rPr>
              <w:t xml:space="preserve"> representative</w:t>
            </w:r>
          </w:p>
          <w:p w14:paraId="674A8E03" w14:textId="20A857E4" w:rsidR="009E1984" w:rsidRPr="005867C7" w:rsidRDefault="00A067F6" w:rsidP="009E1984">
            <w:pPr>
              <w:numPr>
                <w:ilvl w:val="1"/>
                <w:numId w:val="0"/>
              </w:numPr>
              <w:tabs>
                <w:tab w:val="num" w:pos="709"/>
              </w:tabs>
              <w:spacing w:after="120"/>
              <w:ind w:left="602" w:hanging="675"/>
              <w:rPr>
                <w:rFonts w:ascii="Candara" w:hAnsi="Candara" w:cs="Arial"/>
                <w:sz w:val="16"/>
                <w:szCs w:val="16"/>
                <w:lang w:val="en-US"/>
              </w:rPr>
            </w:pPr>
            <w:r w:rsidRPr="005867C7">
              <w:rPr>
                <w:rFonts w:ascii="Candara" w:hAnsi="Candara" w:cs="Arial"/>
                <w:sz w:val="18"/>
                <w:szCs w:val="18"/>
                <w:lang w:val="en-US"/>
              </w:rPr>
              <w:t>General Secretary</w:t>
            </w:r>
            <w:r w:rsidR="00AC5792">
              <w:rPr>
                <w:rFonts w:ascii="Candara" w:hAnsi="Candara" w:cs="Arial"/>
                <w:sz w:val="18"/>
                <w:szCs w:val="18"/>
                <w:lang w:val="en-US"/>
              </w:rPr>
              <w:t xml:space="preserve"> of the school</w:t>
            </w:r>
          </w:p>
        </w:tc>
        <w:tc>
          <w:tcPr>
            <w:tcW w:w="2596" w:type="dxa"/>
            <w:vAlign w:val="center"/>
          </w:tcPr>
          <w:p w14:paraId="3236ED0C" w14:textId="54B050BE" w:rsidR="00A067F6" w:rsidRPr="005867C7" w:rsidRDefault="009E1984" w:rsidP="00A067F6">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00A067F6" w:rsidRPr="005867C7">
              <w:rPr>
                <w:rFonts w:ascii="Candara" w:hAnsi="Candara" w:cs="Arial"/>
                <w:sz w:val="20"/>
                <w:szCs w:val="20"/>
              </w:rPr>
              <w:t xml:space="preserve">Appropriate </w:t>
            </w:r>
          </w:p>
          <w:p w14:paraId="0030A4AE" w14:textId="0750B1B8" w:rsidR="00A067F6" w:rsidRPr="005867C7" w:rsidRDefault="00A067F6" w:rsidP="00A067F6">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Partially appropriate</w:t>
            </w:r>
          </w:p>
          <w:p w14:paraId="652A46FB" w14:textId="766B17FA" w:rsidR="009E1984" w:rsidRPr="005867C7" w:rsidRDefault="00A067F6" w:rsidP="00A067F6">
            <w:pPr>
              <w:pStyle w:val="NormalWeb"/>
              <w:tabs>
                <w:tab w:val="left" w:pos="709"/>
              </w:tabs>
              <w:spacing w:before="0" w:after="0" w:line="360"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Not appropriate</w:t>
            </w:r>
          </w:p>
        </w:tc>
        <w:tc>
          <w:tcPr>
            <w:tcW w:w="3260" w:type="dxa"/>
          </w:tcPr>
          <w:p w14:paraId="21F1E5A0" w14:textId="77777777" w:rsidR="009E1984" w:rsidRPr="005867C7" w:rsidRDefault="009E1984" w:rsidP="009E1984">
            <w:pPr>
              <w:pStyle w:val="NormalWeb"/>
              <w:tabs>
                <w:tab w:val="left" w:pos="709"/>
              </w:tabs>
              <w:spacing w:before="0" w:after="0" w:line="360" w:lineRule="auto"/>
              <w:rPr>
                <w:rFonts w:ascii="Candara" w:hAnsi="Candara" w:cs="Arial"/>
                <w:color w:val="FF0000"/>
                <w:sz w:val="20"/>
                <w:szCs w:val="20"/>
              </w:rPr>
            </w:pPr>
          </w:p>
        </w:tc>
      </w:tr>
      <w:tr w:rsidR="009E1984" w:rsidRPr="005867C7" w14:paraId="3EE7E5B7" w14:textId="77777777" w:rsidTr="009E1984">
        <w:trPr>
          <w:trHeight w:val="2171"/>
        </w:trPr>
        <w:tc>
          <w:tcPr>
            <w:tcW w:w="4209" w:type="dxa"/>
            <w:vAlign w:val="center"/>
          </w:tcPr>
          <w:p w14:paraId="04AC02E2" w14:textId="77777777" w:rsidR="009E1984" w:rsidRPr="005867C7" w:rsidRDefault="00A067F6" w:rsidP="009E1984">
            <w:pPr>
              <w:pStyle w:val="GvdeMetni"/>
              <w:spacing w:before="240" w:line="120" w:lineRule="auto"/>
              <w:jc w:val="left"/>
              <w:outlineLvl w:val="0"/>
              <w:rPr>
                <w:rFonts w:ascii="Candara" w:hAnsi="Candara"/>
                <w:sz w:val="22"/>
                <w:szCs w:val="22"/>
                <w:lang w:val="en-US" w:eastAsia="en-US"/>
              </w:rPr>
            </w:pPr>
            <w:r w:rsidRPr="005867C7">
              <w:rPr>
                <w:rFonts w:ascii="Candara" w:hAnsi="Candara"/>
                <w:sz w:val="22"/>
                <w:szCs w:val="22"/>
                <w:lang w:val="en-US" w:eastAsia="en-US"/>
              </w:rPr>
              <w:t>General Introduction of the school</w:t>
            </w:r>
          </w:p>
          <w:p w14:paraId="55F75159" w14:textId="77777777" w:rsidR="009E1984" w:rsidRPr="005867C7" w:rsidRDefault="00A067F6" w:rsidP="009E1984">
            <w:pPr>
              <w:pStyle w:val="GvdeMetni"/>
              <w:numPr>
                <w:ilvl w:val="0"/>
                <w:numId w:val="1"/>
              </w:numPr>
              <w:ind w:left="714" w:hanging="357"/>
              <w:rPr>
                <w:rFonts w:ascii="Candara" w:hAnsi="Candara" w:cs="Arial"/>
                <w:sz w:val="18"/>
                <w:szCs w:val="18"/>
                <w:lang w:val="en-US" w:eastAsia="en-US"/>
              </w:rPr>
            </w:pPr>
            <w:r w:rsidRPr="005867C7">
              <w:rPr>
                <w:rFonts w:ascii="Candara" w:hAnsi="Candara" w:cs="Arial"/>
                <w:sz w:val="18"/>
                <w:szCs w:val="18"/>
                <w:lang w:val="en-US" w:eastAsia="en-US"/>
              </w:rPr>
              <w:t>Name of the university</w:t>
            </w:r>
            <w:r w:rsidR="009E1984" w:rsidRPr="005867C7">
              <w:rPr>
                <w:rFonts w:ascii="Candara" w:hAnsi="Candara" w:cs="Arial"/>
                <w:sz w:val="18"/>
                <w:szCs w:val="18"/>
                <w:lang w:val="en-US" w:eastAsia="en-US"/>
              </w:rPr>
              <w:tab/>
              <w:t>:</w:t>
            </w:r>
          </w:p>
          <w:p w14:paraId="0BF8947C" w14:textId="77777777" w:rsidR="009E1984" w:rsidRPr="005867C7" w:rsidRDefault="00A067F6" w:rsidP="009E1984">
            <w:pPr>
              <w:pStyle w:val="GvdeMetni"/>
              <w:numPr>
                <w:ilvl w:val="0"/>
                <w:numId w:val="1"/>
              </w:numPr>
              <w:spacing w:before="0"/>
              <w:ind w:left="714" w:hanging="357"/>
              <w:rPr>
                <w:rFonts w:ascii="Candara" w:hAnsi="Candara" w:cs="Arial"/>
                <w:sz w:val="18"/>
                <w:szCs w:val="18"/>
                <w:lang w:val="en-US" w:eastAsia="en-US"/>
              </w:rPr>
            </w:pPr>
            <w:r w:rsidRPr="005867C7">
              <w:rPr>
                <w:rFonts w:ascii="Candara" w:hAnsi="Candara" w:cs="Arial"/>
                <w:sz w:val="18"/>
                <w:szCs w:val="18"/>
                <w:lang w:val="en-US" w:eastAsia="en-US"/>
              </w:rPr>
              <w:t xml:space="preserve"> Name of the Rector</w:t>
            </w:r>
            <w:r w:rsidRPr="005867C7">
              <w:rPr>
                <w:rFonts w:ascii="Candara" w:hAnsi="Candara" w:cs="Arial"/>
                <w:sz w:val="18"/>
                <w:szCs w:val="18"/>
                <w:lang w:val="en-US" w:eastAsia="en-US"/>
              </w:rPr>
              <w:tab/>
            </w:r>
          </w:p>
          <w:p w14:paraId="5A6501A8" w14:textId="77777777" w:rsidR="009E1984" w:rsidRPr="005867C7" w:rsidRDefault="00A067F6" w:rsidP="009E1984">
            <w:pPr>
              <w:pStyle w:val="GvdeMetni"/>
              <w:numPr>
                <w:ilvl w:val="0"/>
                <w:numId w:val="1"/>
              </w:numPr>
              <w:spacing w:before="0"/>
              <w:ind w:left="714" w:hanging="357"/>
              <w:rPr>
                <w:rFonts w:ascii="Candara" w:hAnsi="Candara" w:cs="Arial"/>
                <w:sz w:val="18"/>
                <w:szCs w:val="18"/>
                <w:lang w:val="en-US" w:eastAsia="en-US"/>
              </w:rPr>
            </w:pPr>
            <w:r w:rsidRPr="005867C7">
              <w:rPr>
                <w:rFonts w:ascii="Candara" w:hAnsi="Candara" w:cs="Arial"/>
                <w:sz w:val="18"/>
                <w:szCs w:val="18"/>
                <w:lang w:val="en-US" w:eastAsia="en-US"/>
              </w:rPr>
              <w:t>Name of the school</w:t>
            </w:r>
            <w:r w:rsidR="009E1984" w:rsidRPr="005867C7">
              <w:rPr>
                <w:rFonts w:ascii="Candara" w:hAnsi="Candara" w:cs="Arial"/>
                <w:sz w:val="18"/>
                <w:szCs w:val="18"/>
                <w:lang w:val="en-US" w:eastAsia="en-US"/>
              </w:rPr>
              <w:tab/>
            </w:r>
            <w:r w:rsidR="009E1984" w:rsidRPr="005867C7">
              <w:rPr>
                <w:rFonts w:ascii="Candara" w:hAnsi="Candara" w:cs="Arial"/>
                <w:sz w:val="18"/>
                <w:szCs w:val="18"/>
                <w:lang w:val="en-US" w:eastAsia="en-US"/>
              </w:rPr>
              <w:tab/>
              <w:t>:</w:t>
            </w:r>
          </w:p>
          <w:p w14:paraId="6FFD751A" w14:textId="77777777" w:rsidR="009E1984" w:rsidRPr="005867C7" w:rsidRDefault="00A067F6" w:rsidP="009E1984">
            <w:pPr>
              <w:pStyle w:val="GvdeMetni"/>
              <w:numPr>
                <w:ilvl w:val="0"/>
                <w:numId w:val="1"/>
              </w:numPr>
              <w:spacing w:before="0"/>
              <w:ind w:left="714" w:hanging="357"/>
              <w:rPr>
                <w:rFonts w:ascii="Candara" w:hAnsi="Candara" w:cs="Arial"/>
                <w:sz w:val="18"/>
                <w:szCs w:val="18"/>
                <w:lang w:val="en-US" w:eastAsia="en-US"/>
              </w:rPr>
            </w:pPr>
            <w:r w:rsidRPr="005867C7">
              <w:rPr>
                <w:rFonts w:ascii="Candara" w:hAnsi="Candara" w:cs="Arial"/>
                <w:sz w:val="18"/>
                <w:szCs w:val="18"/>
                <w:lang w:val="en-US" w:eastAsia="en-US"/>
              </w:rPr>
              <w:t>Name of the DEan</w:t>
            </w:r>
            <w:r w:rsidR="009E1984" w:rsidRPr="005867C7">
              <w:rPr>
                <w:rFonts w:ascii="Candara" w:hAnsi="Candara" w:cs="Arial"/>
                <w:sz w:val="18"/>
                <w:szCs w:val="18"/>
                <w:lang w:val="en-US" w:eastAsia="en-US"/>
              </w:rPr>
              <w:tab/>
            </w:r>
            <w:r w:rsidR="009E1984" w:rsidRPr="005867C7">
              <w:rPr>
                <w:rFonts w:ascii="Candara" w:hAnsi="Candara" w:cs="Arial"/>
                <w:sz w:val="18"/>
                <w:szCs w:val="18"/>
                <w:lang w:val="en-US" w:eastAsia="en-US"/>
              </w:rPr>
              <w:tab/>
              <w:t>:</w:t>
            </w:r>
          </w:p>
          <w:p w14:paraId="698255F0" w14:textId="77777777" w:rsidR="009E1984" w:rsidRPr="005867C7" w:rsidRDefault="00A067F6" w:rsidP="009E1984">
            <w:pPr>
              <w:pStyle w:val="GvdeMetni"/>
              <w:numPr>
                <w:ilvl w:val="0"/>
                <w:numId w:val="1"/>
              </w:numPr>
              <w:spacing w:before="0"/>
              <w:ind w:left="714" w:hanging="357"/>
              <w:rPr>
                <w:rFonts w:ascii="Candara" w:hAnsi="Candara" w:cs="Arial"/>
                <w:sz w:val="18"/>
                <w:szCs w:val="18"/>
                <w:lang w:val="en-US" w:eastAsia="en-US"/>
              </w:rPr>
            </w:pPr>
            <w:r w:rsidRPr="005867C7">
              <w:rPr>
                <w:rFonts w:ascii="Candara" w:hAnsi="Candara" w:cs="Arial"/>
                <w:sz w:val="18"/>
                <w:szCs w:val="18"/>
                <w:lang w:val="en-US" w:eastAsia="en-US"/>
              </w:rPr>
              <w:t>Names</w:t>
            </w:r>
            <w:r w:rsidR="00594FF5" w:rsidRPr="005867C7">
              <w:rPr>
                <w:rFonts w:ascii="Candara" w:hAnsi="Candara" w:cs="Arial"/>
                <w:sz w:val="18"/>
                <w:szCs w:val="18"/>
                <w:lang w:val="en-US" w:eastAsia="en-US"/>
              </w:rPr>
              <w:t xml:space="preserve"> and the functions of the SER Committte Members </w:t>
            </w:r>
          </w:p>
          <w:p w14:paraId="37837598" w14:textId="3F2B3C66" w:rsidR="009E1984" w:rsidRPr="005867C7" w:rsidRDefault="00AC5792" w:rsidP="00AC5792">
            <w:pPr>
              <w:pStyle w:val="Balk3"/>
              <w:numPr>
                <w:ilvl w:val="0"/>
                <w:numId w:val="1"/>
              </w:numPr>
              <w:tabs>
                <w:tab w:val="left" w:pos="2300"/>
              </w:tabs>
              <w:spacing w:before="0"/>
              <w:jc w:val="left"/>
              <w:rPr>
                <w:rFonts w:ascii="Candara" w:hAnsi="Candara"/>
                <w:b w:val="0"/>
                <w:color w:val="auto"/>
                <w:sz w:val="22"/>
                <w:szCs w:val="22"/>
                <w:lang w:val="en-US" w:eastAsia="en-US"/>
              </w:rPr>
            </w:pPr>
            <w:r w:rsidRPr="00AC5792">
              <w:rPr>
                <w:rFonts w:ascii="Candara" w:hAnsi="Candara" w:cs="Arial"/>
                <w:b w:val="0"/>
                <w:bCs w:val="0"/>
                <w:color w:val="auto"/>
                <w:sz w:val="18"/>
                <w:szCs w:val="18"/>
                <w:lang w:val="en-US" w:eastAsia="en-US"/>
              </w:rPr>
              <w:t>Name, telephone, fax number and e-mail address of the responsible person with whom the visiting team members will contact before the visit:</w:t>
            </w:r>
          </w:p>
        </w:tc>
        <w:tc>
          <w:tcPr>
            <w:tcW w:w="2596" w:type="dxa"/>
            <w:vAlign w:val="center"/>
          </w:tcPr>
          <w:p w14:paraId="49430FA0" w14:textId="2D6E9D29" w:rsidR="00A067F6" w:rsidRPr="005867C7" w:rsidRDefault="00A067F6" w:rsidP="00A067F6">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 xml:space="preserve">Appropriate </w:t>
            </w:r>
          </w:p>
          <w:p w14:paraId="2CBB4AF0" w14:textId="38524DD4" w:rsidR="00A067F6" w:rsidRPr="005867C7" w:rsidRDefault="00A067F6" w:rsidP="00A067F6">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Incomplete</w:t>
            </w:r>
          </w:p>
          <w:p w14:paraId="28369C8D" w14:textId="0606F87D" w:rsidR="00A067F6" w:rsidRPr="005867C7" w:rsidRDefault="00A067F6" w:rsidP="00A067F6">
            <w:pPr>
              <w:pStyle w:val="NormalWeb"/>
              <w:tabs>
                <w:tab w:val="left" w:pos="709"/>
              </w:tabs>
              <w:spacing w:before="0" w:after="0" w:line="360"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Not appropriate</w:t>
            </w:r>
          </w:p>
          <w:p w14:paraId="52208C03" w14:textId="77777777" w:rsidR="009E1984" w:rsidRPr="005867C7" w:rsidRDefault="009E1984" w:rsidP="009E1984">
            <w:pPr>
              <w:pStyle w:val="NormalWeb"/>
              <w:tabs>
                <w:tab w:val="left" w:pos="709"/>
              </w:tabs>
              <w:spacing w:before="0" w:after="0" w:line="276" w:lineRule="auto"/>
              <w:rPr>
                <w:rFonts w:ascii="Candara" w:hAnsi="Candara" w:cs="Arial"/>
                <w:sz w:val="20"/>
                <w:szCs w:val="20"/>
              </w:rPr>
            </w:pPr>
          </w:p>
        </w:tc>
        <w:tc>
          <w:tcPr>
            <w:tcW w:w="3260" w:type="dxa"/>
          </w:tcPr>
          <w:p w14:paraId="45A8312C" w14:textId="77777777" w:rsidR="009E1984" w:rsidRPr="005867C7" w:rsidRDefault="009E1984" w:rsidP="009E1984">
            <w:pPr>
              <w:pStyle w:val="NormalWeb"/>
              <w:tabs>
                <w:tab w:val="left" w:pos="709"/>
              </w:tabs>
              <w:spacing w:before="0" w:after="0" w:line="360" w:lineRule="auto"/>
              <w:jc w:val="both"/>
              <w:rPr>
                <w:rFonts w:ascii="Candara" w:hAnsi="Candara" w:cs="Arial"/>
                <w:sz w:val="20"/>
                <w:szCs w:val="20"/>
              </w:rPr>
            </w:pPr>
          </w:p>
          <w:p w14:paraId="607335E8" w14:textId="77777777" w:rsidR="009E1984" w:rsidRPr="005867C7" w:rsidRDefault="009E1984" w:rsidP="009E1984">
            <w:pPr>
              <w:pStyle w:val="NormalWeb"/>
              <w:tabs>
                <w:tab w:val="left" w:pos="709"/>
              </w:tabs>
              <w:spacing w:before="0" w:after="0" w:line="360" w:lineRule="auto"/>
              <w:jc w:val="both"/>
              <w:rPr>
                <w:rFonts w:ascii="Candara" w:hAnsi="Candara" w:cs="Arial"/>
                <w:sz w:val="20"/>
                <w:szCs w:val="20"/>
              </w:rPr>
            </w:pPr>
          </w:p>
        </w:tc>
      </w:tr>
      <w:tr w:rsidR="009E1984" w:rsidRPr="005867C7" w14:paraId="4B194878" w14:textId="77777777" w:rsidTr="009E1984">
        <w:trPr>
          <w:trHeight w:val="1384"/>
        </w:trPr>
        <w:tc>
          <w:tcPr>
            <w:tcW w:w="4209" w:type="dxa"/>
            <w:vAlign w:val="center"/>
          </w:tcPr>
          <w:p w14:paraId="61646E8D" w14:textId="77777777" w:rsidR="009E1984" w:rsidRPr="005867C7" w:rsidRDefault="00594FF5" w:rsidP="009E1984">
            <w:pPr>
              <w:pStyle w:val="GvdeMetni"/>
              <w:spacing w:line="276" w:lineRule="auto"/>
              <w:jc w:val="left"/>
              <w:outlineLvl w:val="0"/>
              <w:rPr>
                <w:rFonts w:ascii="Candara" w:hAnsi="Candara"/>
                <w:sz w:val="22"/>
                <w:szCs w:val="22"/>
                <w:lang w:val="en-US" w:eastAsia="en-US"/>
              </w:rPr>
            </w:pPr>
            <w:r w:rsidRPr="005867C7">
              <w:rPr>
                <w:rFonts w:ascii="Candara" w:hAnsi="Candara"/>
                <w:sz w:val="22"/>
                <w:szCs w:val="22"/>
                <w:lang w:val="en-US" w:eastAsia="en-US"/>
              </w:rPr>
              <w:t>Process of preparation of SER</w:t>
            </w:r>
            <w:r w:rsidR="009E1984" w:rsidRPr="005867C7">
              <w:rPr>
                <w:rFonts w:ascii="Candara" w:hAnsi="Candara"/>
                <w:sz w:val="22"/>
                <w:szCs w:val="22"/>
                <w:lang w:val="en-US" w:eastAsia="en-US"/>
              </w:rPr>
              <w:t xml:space="preserve"> </w:t>
            </w:r>
          </w:p>
        </w:tc>
        <w:tc>
          <w:tcPr>
            <w:tcW w:w="2596" w:type="dxa"/>
            <w:vAlign w:val="center"/>
          </w:tcPr>
          <w:p w14:paraId="40AF990C" w14:textId="77777777" w:rsidR="00FB1FB5" w:rsidRPr="005867C7" w:rsidRDefault="00FB1FB5" w:rsidP="00FB1FB5">
            <w:pPr>
              <w:pStyle w:val="NormalWeb"/>
              <w:tabs>
                <w:tab w:val="left" w:pos="709"/>
              </w:tabs>
              <w:spacing w:before="0" w:after="0" w:line="276" w:lineRule="auto"/>
              <w:rPr>
                <w:rFonts w:ascii="Arial" w:hAnsi="Arial" w:cs="Arial"/>
                <w:sz w:val="20"/>
                <w:szCs w:val="20"/>
              </w:rPr>
            </w:pPr>
          </w:p>
          <w:p w14:paraId="50E4099A" w14:textId="55D25B63" w:rsidR="00FB1FB5" w:rsidRPr="005867C7" w:rsidRDefault="00FB1FB5" w:rsidP="00FB1FB5">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 xml:space="preserve">Appropriate </w:t>
            </w:r>
          </w:p>
          <w:p w14:paraId="57513B7A" w14:textId="28BFC624" w:rsidR="00FB1FB5" w:rsidRPr="005867C7" w:rsidRDefault="00FB1FB5" w:rsidP="00FB1FB5">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Incomplete</w:t>
            </w:r>
          </w:p>
          <w:p w14:paraId="62638BB0" w14:textId="72B12875" w:rsidR="00FB1FB5" w:rsidRPr="005867C7" w:rsidRDefault="00FB1FB5" w:rsidP="00FB1FB5">
            <w:pPr>
              <w:pStyle w:val="NormalWeb"/>
              <w:tabs>
                <w:tab w:val="left" w:pos="709"/>
              </w:tabs>
              <w:spacing w:before="0" w:after="0" w:line="360"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Not appropriate</w:t>
            </w:r>
          </w:p>
          <w:p w14:paraId="33CD610D" w14:textId="666BCEA9" w:rsidR="009E1984" w:rsidRPr="005867C7" w:rsidRDefault="009E1984" w:rsidP="00594FF5">
            <w:pPr>
              <w:pStyle w:val="NormalWeb"/>
              <w:tabs>
                <w:tab w:val="left" w:pos="709"/>
              </w:tabs>
              <w:spacing w:before="0" w:after="0" w:line="360" w:lineRule="auto"/>
              <w:rPr>
                <w:rFonts w:ascii="Candara" w:hAnsi="Candara" w:cs="Arial"/>
                <w:sz w:val="20"/>
                <w:szCs w:val="20"/>
              </w:rPr>
            </w:pPr>
            <w:r w:rsidRPr="005867C7">
              <w:rPr>
                <w:rFonts w:ascii="Candara" w:hAnsi="Candara" w:cs="Arial"/>
                <w:sz w:val="20"/>
                <w:szCs w:val="20"/>
              </w:rPr>
              <w:t xml:space="preserve"> </w:t>
            </w:r>
          </w:p>
        </w:tc>
        <w:tc>
          <w:tcPr>
            <w:tcW w:w="3260" w:type="dxa"/>
          </w:tcPr>
          <w:p w14:paraId="6910F87A" w14:textId="77777777" w:rsidR="009E1984" w:rsidRPr="005867C7" w:rsidRDefault="009E1984" w:rsidP="009E1984">
            <w:pPr>
              <w:pStyle w:val="NormalWeb"/>
              <w:tabs>
                <w:tab w:val="left" w:pos="709"/>
              </w:tabs>
              <w:spacing w:before="0" w:after="0" w:line="360" w:lineRule="auto"/>
              <w:jc w:val="both"/>
              <w:rPr>
                <w:rFonts w:ascii="Candara" w:hAnsi="Candara" w:cs="Arial"/>
                <w:sz w:val="20"/>
                <w:szCs w:val="20"/>
              </w:rPr>
            </w:pPr>
          </w:p>
        </w:tc>
      </w:tr>
      <w:tr w:rsidR="009E1984" w:rsidRPr="005867C7" w14:paraId="72269E14" w14:textId="77777777" w:rsidTr="009E1984">
        <w:trPr>
          <w:trHeight w:val="1967"/>
        </w:trPr>
        <w:tc>
          <w:tcPr>
            <w:tcW w:w="4209" w:type="dxa"/>
            <w:vAlign w:val="center"/>
          </w:tcPr>
          <w:p w14:paraId="23FE0FDE" w14:textId="77777777" w:rsidR="009E1984" w:rsidRPr="005867C7" w:rsidRDefault="00594FF5" w:rsidP="009E1984">
            <w:pPr>
              <w:pStyle w:val="GvdeMetni"/>
              <w:spacing w:before="0" w:line="360" w:lineRule="auto"/>
              <w:ind w:left="1440" w:hanging="1374"/>
              <w:rPr>
                <w:rFonts w:ascii="Candara" w:hAnsi="Candara"/>
                <w:sz w:val="22"/>
                <w:szCs w:val="22"/>
                <w:lang w:val="en-US" w:eastAsia="en-US"/>
              </w:rPr>
            </w:pPr>
            <w:r w:rsidRPr="005867C7">
              <w:rPr>
                <w:rFonts w:ascii="Candara" w:hAnsi="Candara"/>
                <w:bCs/>
                <w:sz w:val="22"/>
                <w:szCs w:val="22"/>
                <w:lang w:val="en-US" w:eastAsia="en-US"/>
              </w:rPr>
              <w:t>SER Summary</w:t>
            </w:r>
          </w:p>
        </w:tc>
        <w:tc>
          <w:tcPr>
            <w:tcW w:w="2596" w:type="dxa"/>
            <w:vAlign w:val="center"/>
          </w:tcPr>
          <w:p w14:paraId="64B37D2E" w14:textId="77777777" w:rsidR="009E1984" w:rsidRPr="005867C7" w:rsidRDefault="009E1984" w:rsidP="009E1984">
            <w:pPr>
              <w:pStyle w:val="NormalWeb"/>
              <w:tabs>
                <w:tab w:val="left" w:pos="709"/>
              </w:tabs>
              <w:spacing w:before="0" w:after="0" w:line="276" w:lineRule="auto"/>
              <w:rPr>
                <w:rFonts w:ascii="Candara" w:hAnsi="Candara" w:cs="Arial"/>
                <w:sz w:val="20"/>
                <w:szCs w:val="20"/>
              </w:rPr>
            </w:pPr>
          </w:p>
          <w:p w14:paraId="54D63D21" w14:textId="43B9EC47" w:rsidR="00594FF5" w:rsidRPr="005867C7" w:rsidRDefault="009E1984" w:rsidP="00594FF5">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00594FF5" w:rsidRPr="005867C7">
              <w:rPr>
                <w:rFonts w:ascii="Candara" w:hAnsi="Candara" w:cs="Arial"/>
                <w:sz w:val="20"/>
                <w:szCs w:val="20"/>
              </w:rPr>
              <w:t xml:space="preserve">Appropriate </w:t>
            </w:r>
          </w:p>
          <w:p w14:paraId="39F3F8A6" w14:textId="75E75133" w:rsidR="00594FF5" w:rsidRPr="005867C7" w:rsidRDefault="00594FF5" w:rsidP="00594FF5">
            <w:pPr>
              <w:pStyle w:val="NormalWeb"/>
              <w:tabs>
                <w:tab w:val="left" w:pos="709"/>
              </w:tabs>
              <w:spacing w:before="0" w:after="0" w:line="276" w:lineRule="auto"/>
              <w:rPr>
                <w:rFonts w:ascii="Candara" w:hAnsi="Candara" w:cs="Arial"/>
                <w:sz w:val="20"/>
                <w:szCs w:val="20"/>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Incomplete</w:t>
            </w:r>
          </w:p>
          <w:p w14:paraId="5F96D417" w14:textId="4755882C" w:rsidR="009E1984" w:rsidRPr="005867C7" w:rsidRDefault="00594FF5" w:rsidP="00594FF5">
            <w:pPr>
              <w:pStyle w:val="NormalWeb"/>
              <w:tabs>
                <w:tab w:val="left" w:pos="709"/>
              </w:tabs>
              <w:spacing w:before="0" w:after="0" w:line="276" w:lineRule="auto"/>
              <w:rPr>
                <w:rFonts w:ascii="Candara" w:hAnsi="Candara" w:cs="Arial"/>
                <w:sz w:val="22"/>
                <w:szCs w:val="22"/>
              </w:rPr>
            </w:pPr>
            <w:r w:rsidRPr="005867C7">
              <w:rPr>
                <w:rFonts w:ascii="Arial" w:hAnsi="Arial" w:cs="Arial"/>
                <w:sz w:val="20"/>
                <w:szCs w:val="20"/>
              </w:rPr>
              <w:t>□</w:t>
            </w:r>
            <w:r w:rsidR="00360186">
              <w:rPr>
                <w:rFonts w:ascii="Candara" w:hAnsi="Candara" w:cs="Arial"/>
                <w:sz w:val="20"/>
                <w:szCs w:val="20"/>
              </w:rPr>
              <w:t xml:space="preserve"> </w:t>
            </w:r>
            <w:r w:rsidRPr="005867C7">
              <w:rPr>
                <w:rFonts w:ascii="Candara" w:hAnsi="Candara" w:cs="Arial"/>
                <w:sz w:val="20"/>
                <w:szCs w:val="20"/>
              </w:rPr>
              <w:t>Not appropriate</w:t>
            </w:r>
            <w:r w:rsidRPr="005867C7">
              <w:rPr>
                <w:rFonts w:ascii="Candara" w:hAnsi="Candara" w:cs="Arial"/>
                <w:sz w:val="22"/>
                <w:szCs w:val="22"/>
              </w:rPr>
              <w:t xml:space="preserve"> </w:t>
            </w:r>
          </w:p>
        </w:tc>
        <w:tc>
          <w:tcPr>
            <w:tcW w:w="3260" w:type="dxa"/>
          </w:tcPr>
          <w:p w14:paraId="385363C0" w14:textId="77777777" w:rsidR="009E1984" w:rsidRPr="005867C7" w:rsidRDefault="009E1984" w:rsidP="009E1984">
            <w:pPr>
              <w:pStyle w:val="NormalWeb"/>
              <w:tabs>
                <w:tab w:val="left" w:pos="709"/>
              </w:tabs>
              <w:spacing w:before="0" w:after="0" w:line="360" w:lineRule="auto"/>
              <w:jc w:val="both"/>
              <w:rPr>
                <w:rFonts w:ascii="Candara" w:hAnsi="Candara" w:cs="Arial"/>
                <w:sz w:val="20"/>
                <w:szCs w:val="20"/>
              </w:rPr>
            </w:pPr>
          </w:p>
        </w:tc>
      </w:tr>
    </w:tbl>
    <w:p w14:paraId="4E8B6398" w14:textId="2660B290" w:rsidR="009E1984" w:rsidRPr="005867C7" w:rsidRDefault="009E1984" w:rsidP="009E1984">
      <w:pPr>
        <w:spacing w:before="120"/>
        <w:ind w:left="-284" w:firstLine="0"/>
        <w:rPr>
          <w:rFonts w:ascii="Trebuchet MS" w:hAnsi="Trebuchet MS" w:cs="Arial"/>
          <w:b/>
          <w:sz w:val="22"/>
          <w:szCs w:val="22"/>
          <w:lang w:val="en-US"/>
        </w:rPr>
      </w:pPr>
      <w:r w:rsidRPr="005867C7">
        <w:rPr>
          <w:rFonts w:ascii="Trebuchet MS" w:hAnsi="Trebuchet MS" w:cs="Arial"/>
          <w:b/>
          <w:sz w:val="22"/>
          <w:szCs w:val="22"/>
          <w:lang w:val="en-US"/>
        </w:rPr>
        <w:t xml:space="preserve">* </w:t>
      </w:r>
      <w:r w:rsidR="00594FF5" w:rsidRPr="005867C7">
        <w:rPr>
          <w:rFonts w:ascii="Trebuchet MS" w:hAnsi="Trebuchet MS" w:cs="Arial"/>
          <w:b/>
          <w:sz w:val="22"/>
          <w:szCs w:val="22"/>
          <w:lang w:val="en-US"/>
        </w:rPr>
        <w:t xml:space="preserve">If </w:t>
      </w:r>
      <w:r w:rsidR="007F09CD" w:rsidRPr="005867C7">
        <w:rPr>
          <w:rFonts w:ascii="Trebuchet MS" w:hAnsi="Trebuchet MS" w:cs="Arial"/>
          <w:b/>
          <w:sz w:val="22"/>
          <w:szCs w:val="22"/>
          <w:lang w:val="en-US"/>
        </w:rPr>
        <w:t xml:space="preserve">this part was </w:t>
      </w:r>
      <w:r w:rsidR="00594FF5" w:rsidRPr="005867C7">
        <w:rPr>
          <w:rFonts w:ascii="Trebuchet MS" w:hAnsi="Trebuchet MS" w:cs="Arial"/>
          <w:b/>
          <w:sz w:val="22"/>
          <w:szCs w:val="22"/>
          <w:lang w:val="en-US"/>
        </w:rPr>
        <w:t>not proper or incomplete</w:t>
      </w:r>
      <w:r w:rsidR="007F09CD" w:rsidRPr="005867C7">
        <w:rPr>
          <w:rFonts w:ascii="Trebuchet MS" w:hAnsi="Trebuchet MS" w:cs="Arial"/>
          <w:b/>
          <w:sz w:val="22"/>
          <w:szCs w:val="22"/>
          <w:lang w:val="en-US"/>
        </w:rPr>
        <w:t>ly</w:t>
      </w:r>
      <w:r w:rsidR="00594FF5" w:rsidRPr="005867C7">
        <w:rPr>
          <w:rFonts w:ascii="Trebuchet MS" w:hAnsi="Trebuchet MS" w:cs="Arial"/>
          <w:b/>
          <w:sz w:val="22"/>
          <w:szCs w:val="22"/>
          <w:lang w:val="en-US"/>
        </w:rPr>
        <w:t xml:space="preserve"> prepare</w:t>
      </w:r>
      <w:r w:rsidR="007F09CD" w:rsidRPr="005867C7">
        <w:rPr>
          <w:rFonts w:ascii="Trebuchet MS" w:hAnsi="Trebuchet MS" w:cs="Arial"/>
          <w:b/>
          <w:sz w:val="22"/>
          <w:szCs w:val="22"/>
          <w:lang w:val="en-US"/>
        </w:rPr>
        <w:t xml:space="preserve">d, give </w:t>
      </w:r>
      <w:r w:rsidR="00594FF5" w:rsidRPr="005867C7">
        <w:rPr>
          <w:rFonts w:ascii="Trebuchet MS" w:hAnsi="Trebuchet MS" w:cs="Arial"/>
          <w:b/>
          <w:sz w:val="22"/>
          <w:szCs w:val="22"/>
          <w:lang w:val="en-US"/>
        </w:rPr>
        <w:t>a</w:t>
      </w:r>
      <w:r w:rsidR="007F09CD" w:rsidRPr="005867C7">
        <w:rPr>
          <w:rFonts w:ascii="Trebuchet MS" w:hAnsi="Trebuchet MS" w:cs="Arial"/>
          <w:b/>
          <w:sz w:val="22"/>
          <w:szCs w:val="22"/>
          <w:lang w:val="en-US"/>
        </w:rPr>
        <w:t>n informative</w:t>
      </w:r>
      <w:r w:rsidR="00594FF5" w:rsidRPr="005867C7">
        <w:rPr>
          <w:rFonts w:ascii="Trebuchet MS" w:hAnsi="Trebuchet MS" w:cs="Arial"/>
          <w:b/>
          <w:sz w:val="22"/>
          <w:szCs w:val="22"/>
          <w:lang w:val="en-US"/>
        </w:rPr>
        <w:t xml:space="preserve"> feedback to the institution. </w:t>
      </w:r>
    </w:p>
    <w:p w14:paraId="5478A1A6" w14:textId="77777777" w:rsidR="009E1984" w:rsidRPr="005867C7" w:rsidRDefault="009E1984">
      <w:pPr>
        <w:rPr>
          <w:lang w:val="en-US"/>
        </w:rPr>
      </w:pPr>
    </w:p>
    <w:p w14:paraId="32DE3892" w14:textId="77777777" w:rsidR="004C26E3" w:rsidRPr="005867C7" w:rsidRDefault="004C26E3" w:rsidP="004C26E3">
      <w:pPr>
        <w:rPr>
          <w:lang w:val="en-US"/>
        </w:rPr>
      </w:pPr>
    </w:p>
    <w:p w14:paraId="122CF5A9" w14:textId="77777777" w:rsidR="004C26E3" w:rsidRPr="005867C7" w:rsidRDefault="004C26E3" w:rsidP="004C26E3">
      <w:pPr>
        <w:rPr>
          <w:lang w:val="en-US"/>
        </w:rPr>
      </w:pPr>
    </w:p>
    <w:p w14:paraId="61D905D8" w14:textId="77777777" w:rsidR="004C26E3" w:rsidRPr="005867C7" w:rsidRDefault="004C26E3" w:rsidP="004C26E3">
      <w:pPr>
        <w:rPr>
          <w:lang w:val="en-US"/>
        </w:rPr>
      </w:pPr>
    </w:p>
    <w:p w14:paraId="2531A1A8" w14:textId="77777777" w:rsidR="00360186" w:rsidRDefault="004C26E3" w:rsidP="008E30C7">
      <w:pPr>
        <w:jc w:val="center"/>
        <w:rPr>
          <w:b/>
          <w:sz w:val="28"/>
          <w:lang w:val="en-US"/>
        </w:rPr>
      </w:pPr>
      <w:r w:rsidRPr="005867C7">
        <w:rPr>
          <w:b/>
          <w:sz w:val="28"/>
          <w:lang w:val="en-US"/>
        </w:rPr>
        <w:t xml:space="preserve">TABLE OF MEETING </w:t>
      </w:r>
      <w:r w:rsidR="00360186" w:rsidRPr="005867C7">
        <w:rPr>
          <w:b/>
          <w:sz w:val="28"/>
          <w:lang w:val="en-US"/>
        </w:rPr>
        <w:t xml:space="preserve">THE </w:t>
      </w:r>
      <w:r w:rsidR="00360186">
        <w:rPr>
          <w:b/>
          <w:sz w:val="28"/>
          <w:lang w:val="en-US"/>
        </w:rPr>
        <w:t xml:space="preserve">WFME GLOBAL </w:t>
      </w:r>
      <w:r w:rsidR="00360186" w:rsidRPr="005867C7">
        <w:rPr>
          <w:b/>
          <w:sz w:val="28"/>
          <w:lang w:val="en-US"/>
        </w:rPr>
        <w:t>STANDARDS</w:t>
      </w:r>
      <w:r w:rsidR="00360186">
        <w:rPr>
          <w:b/>
          <w:sz w:val="28"/>
          <w:lang w:val="en-US"/>
        </w:rPr>
        <w:t xml:space="preserve"> (2015)</w:t>
      </w:r>
      <w:r w:rsidR="00360186" w:rsidRPr="005867C7">
        <w:rPr>
          <w:b/>
          <w:sz w:val="28"/>
          <w:lang w:val="en-US"/>
        </w:rPr>
        <w:t xml:space="preserve"> </w:t>
      </w:r>
    </w:p>
    <w:p w14:paraId="5DC22B2D" w14:textId="68A88CE2" w:rsidR="004C26E3" w:rsidRPr="005867C7" w:rsidRDefault="004C26E3" w:rsidP="008E30C7">
      <w:pPr>
        <w:jc w:val="center"/>
        <w:rPr>
          <w:b/>
          <w:sz w:val="28"/>
          <w:lang w:val="en-US"/>
        </w:rPr>
      </w:pPr>
      <w:r w:rsidRPr="005867C7">
        <w:rPr>
          <w:b/>
          <w:sz w:val="28"/>
          <w:lang w:val="en-US"/>
        </w:rPr>
        <w:t xml:space="preserve">FOR </w:t>
      </w:r>
      <w:r w:rsidR="00B46508" w:rsidRPr="005867C7">
        <w:rPr>
          <w:b/>
          <w:sz w:val="28"/>
          <w:lang w:val="en-US"/>
        </w:rPr>
        <w:t>UNDERGRADUATE</w:t>
      </w:r>
      <w:r w:rsidRPr="005867C7">
        <w:rPr>
          <w:b/>
          <w:sz w:val="28"/>
          <w:lang w:val="en-US"/>
        </w:rPr>
        <w:t xml:space="preserve"> MEDICAL EDUCATION</w:t>
      </w:r>
    </w:p>
    <w:p w14:paraId="7208E0E4" w14:textId="77777777" w:rsidR="00B46508" w:rsidRPr="005867C7" w:rsidRDefault="00B46508" w:rsidP="004C26E3">
      <w:pPr>
        <w:rPr>
          <w:b/>
          <w:sz w:val="28"/>
          <w:lang w:val="en-US"/>
        </w:rPr>
      </w:pPr>
    </w:p>
    <w:p w14:paraId="7CFF32EA" w14:textId="37A05A6D" w:rsidR="004C26E3" w:rsidRPr="005867C7" w:rsidRDefault="004C26E3" w:rsidP="004C26E3">
      <w:pPr>
        <w:rPr>
          <w:lang w:val="en-US"/>
        </w:rPr>
      </w:pPr>
      <w:r w:rsidRPr="005867C7">
        <w:rPr>
          <w:lang w:val="en-US"/>
        </w:rPr>
        <w:t xml:space="preserve">In this section, the evaluation criteria written in plain </w:t>
      </w:r>
      <w:r w:rsidR="00360186">
        <w:rPr>
          <w:lang w:val="en-US"/>
        </w:rPr>
        <w:t xml:space="preserve">type </w:t>
      </w:r>
      <w:r w:rsidRPr="005867C7">
        <w:rPr>
          <w:lang w:val="en-US"/>
        </w:rPr>
        <w:t xml:space="preserve">characters belong to the basic standards, and the evaluation criteria written in italic type </w:t>
      </w:r>
      <w:r w:rsidR="00360186">
        <w:rPr>
          <w:lang w:val="en-US"/>
        </w:rPr>
        <w:t xml:space="preserve">characters </w:t>
      </w:r>
      <w:r w:rsidRPr="005867C7">
        <w:rPr>
          <w:lang w:val="en-US"/>
        </w:rPr>
        <w:t>belong to the development standards.</w:t>
      </w:r>
    </w:p>
    <w:p w14:paraId="6551257B" w14:textId="77777777" w:rsidR="004C26E3" w:rsidRPr="005867C7" w:rsidRDefault="004C26E3" w:rsidP="004C26E3">
      <w:pPr>
        <w:rPr>
          <w:lang w:val="en-US"/>
        </w:rPr>
      </w:pPr>
    </w:p>
    <w:p w14:paraId="7517BDDE" w14:textId="77777777" w:rsidR="004C26E3" w:rsidRPr="005867C7" w:rsidRDefault="004C26E3" w:rsidP="004C26E3">
      <w:pPr>
        <w:rPr>
          <w:lang w:val="en-US"/>
        </w:rPr>
      </w:pPr>
      <w:r w:rsidRPr="005867C7">
        <w:rPr>
          <w:lang w:val="en-US"/>
        </w:rPr>
        <w:t>The following rating scale will be used to evaluate processes in meeting the basic standards:</w:t>
      </w:r>
    </w:p>
    <w:p w14:paraId="2ADBD3DA" w14:textId="77777777" w:rsidR="004C26E3" w:rsidRPr="005867C7" w:rsidRDefault="004C26E3" w:rsidP="004C26E3">
      <w:pPr>
        <w:rPr>
          <w:lang w:val="en-US"/>
        </w:rPr>
      </w:pPr>
      <w:r w:rsidRPr="005867C7">
        <w:rPr>
          <w:lang w:val="en-US"/>
        </w:rPr>
        <w:t xml:space="preserve">   </w:t>
      </w:r>
    </w:p>
    <w:p w14:paraId="4E5B22BE" w14:textId="226FF0AD" w:rsidR="004C26E3" w:rsidRPr="005867C7" w:rsidRDefault="004C26E3" w:rsidP="004C26E3">
      <w:pPr>
        <w:rPr>
          <w:lang w:val="en-US"/>
        </w:rPr>
      </w:pPr>
      <w:r w:rsidRPr="005867C7">
        <w:rPr>
          <w:lang w:val="en-US"/>
        </w:rPr>
        <w:t xml:space="preserve">1. </w:t>
      </w:r>
      <w:r w:rsidR="00360186">
        <w:rPr>
          <w:lang w:val="en-US"/>
        </w:rPr>
        <w:t>Unmet</w:t>
      </w:r>
      <w:r w:rsidRPr="005867C7">
        <w:rPr>
          <w:lang w:val="en-US"/>
        </w:rPr>
        <w:t>: The level to be marked in the absence of any assessment of meeting the standard in the relevant part of the SER, misinterpretation and definition of practices, lack of supporting documents / evidence (not defined and written process, definition invalid, no document / evidence)</w:t>
      </w:r>
    </w:p>
    <w:p w14:paraId="1950B6FB" w14:textId="77777777" w:rsidR="004C26E3" w:rsidRPr="005867C7" w:rsidRDefault="004C26E3" w:rsidP="004C26E3">
      <w:pPr>
        <w:rPr>
          <w:lang w:val="en-US"/>
        </w:rPr>
      </w:pPr>
      <w:r w:rsidRPr="005867C7">
        <w:rPr>
          <w:lang w:val="en-US"/>
        </w:rPr>
        <w:t xml:space="preserve">    </w:t>
      </w:r>
    </w:p>
    <w:p w14:paraId="48887A7F" w14:textId="5E4ECC78" w:rsidR="004C26E3" w:rsidRPr="005867C7" w:rsidRDefault="004C26E3" w:rsidP="00360186">
      <w:pPr>
        <w:jc w:val="left"/>
        <w:rPr>
          <w:lang w:val="en-US"/>
        </w:rPr>
      </w:pPr>
      <w:r w:rsidRPr="005867C7">
        <w:rPr>
          <w:lang w:val="en-US"/>
        </w:rPr>
        <w:t xml:space="preserve">2. </w:t>
      </w:r>
      <w:r w:rsidR="00360186">
        <w:rPr>
          <w:lang w:val="en-US"/>
        </w:rPr>
        <w:t>Partially met/major</w:t>
      </w:r>
      <w:r w:rsidRPr="005867C7">
        <w:rPr>
          <w:lang w:val="en-US"/>
        </w:rPr>
        <w:t>: The level to be marked when some definitions/applications/documents/evidence regarding meeting the standard in the relevant part of the SER exist but are not at a level to meet the standard (there are significant deficiencies in the definition of basic processes, evidence/documents and/or implementation)</w:t>
      </w:r>
    </w:p>
    <w:p w14:paraId="36D046A2" w14:textId="77777777" w:rsidR="004C26E3" w:rsidRPr="005867C7" w:rsidRDefault="004C26E3" w:rsidP="004C26E3">
      <w:pPr>
        <w:rPr>
          <w:lang w:val="en-US"/>
        </w:rPr>
      </w:pPr>
      <w:r w:rsidRPr="005867C7">
        <w:rPr>
          <w:lang w:val="en-US"/>
        </w:rPr>
        <w:t xml:space="preserve">  </w:t>
      </w:r>
    </w:p>
    <w:p w14:paraId="6F328F4A" w14:textId="2F00AF51" w:rsidR="004C26E3" w:rsidRPr="005867C7" w:rsidRDefault="00360186" w:rsidP="004C26E3">
      <w:pPr>
        <w:rPr>
          <w:lang w:val="en-US"/>
        </w:rPr>
      </w:pPr>
      <w:r>
        <w:rPr>
          <w:lang w:val="en-US"/>
        </w:rPr>
        <w:t>3. Partially met/minor</w:t>
      </w:r>
      <w:r w:rsidR="004C26E3" w:rsidRPr="005867C7">
        <w:rPr>
          <w:lang w:val="en-US"/>
        </w:rPr>
        <w:t>: It is the level to be marked in the relevant section of the SER, where there are enough definitions / practices / documents / evidence regarding meeting the standard, but there are points that are recommended to be developed (whether the implementation is systematic, whether there is enough time to see the results, the state of institutionalization, etc.).</w:t>
      </w:r>
    </w:p>
    <w:p w14:paraId="01AFECF1" w14:textId="77777777" w:rsidR="004C26E3" w:rsidRPr="005867C7" w:rsidRDefault="004C26E3" w:rsidP="004C26E3">
      <w:pPr>
        <w:rPr>
          <w:lang w:val="en-US"/>
        </w:rPr>
      </w:pPr>
      <w:r w:rsidRPr="005867C7">
        <w:rPr>
          <w:lang w:val="en-US"/>
        </w:rPr>
        <w:t xml:space="preserve">    </w:t>
      </w:r>
    </w:p>
    <w:p w14:paraId="5521921F" w14:textId="710D06D3" w:rsidR="004C26E3" w:rsidRPr="005867C7" w:rsidRDefault="004C26E3" w:rsidP="004C26E3">
      <w:pPr>
        <w:rPr>
          <w:lang w:val="en-US"/>
        </w:rPr>
      </w:pPr>
      <w:r w:rsidRPr="005867C7">
        <w:rPr>
          <w:lang w:val="en-US"/>
        </w:rPr>
        <w:t xml:space="preserve">4. </w:t>
      </w:r>
      <w:r w:rsidR="00360186">
        <w:rPr>
          <w:lang w:val="en-US"/>
        </w:rPr>
        <w:t>Met</w:t>
      </w:r>
      <w:r w:rsidRPr="005867C7">
        <w:rPr>
          <w:lang w:val="en-US"/>
        </w:rPr>
        <w:t>: It is the level to be marked when the definitions / practices / documents / evidence of meeting the standard in the relevant section of the SER are found completely.</w:t>
      </w:r>
    </w:p>
    <w:p w14:paraId="03EF8E6D" w14:textId="77777777" w:rsidR="004C26E3" w:rsidRPr="005867C7" w:rsidRDefault="004C26E3" w:rsidP="004C26E3">
      <w:pPr>
        <w:rPr>
          <w:lang w:val="en-US"/>
        </w:rPr>
      </w:pPr>
      <w:r w:rsidRPr="005867C7">
        <w:rPr>
          <w:lang w:val="en-US"/>
        </w:rPr>
        <w:t xml:space="preserve"> </w:t>
      </w:r>
    </w:p>
    <w:p w14:paraId="1837A9F1" w14:textId="6F71D252" w:rsidR="004C26E3" w:rsidRPr="005867C7" w:rsidRDefault="004C26E3" w:rsidP="004C26E3">
      <w:pPr>
        <w:rPr>
          <w:lang w:val="en-US"/>
        </w:rPr>
      </w:pPr>
      <w:r w:rsidRPr="005867C7">
        <w:rPr>
          <w:lang w:val="en-US"/>
        </w:rPr>
        <w:t xml:space="preserve">5. </w:t>
      </w:r>
      <w:r w:rsidR="00360186">
        <w:rPr>
          <w:lang w:val="en-US"/>
        </w:rPr>
        <w:t>G</w:t>
      </w:r>
      <w:r w:rsidRPr="005867C7">
        <w:rPr>
          <w:lang w:val="en-US"/>
        </w:rPr>
        <w:t>ood</w:t>
      </w:r>
      <w:r w:rsidR="00360186">
        <w:rPr>
          <w:lang w:val="en-US"/>
        </w:rPr>
        <w:t xml:space="preserve"> practice</w:t>
      </w:r>
      <w:r w:rsidRPr="005867C7">
        <w:rPr>
          <w:lang w:val="en-US"/>
        </w:rPr>
        <w:t>: It is an exemplary level at which definitions / practices / documents / evidence regarding meeting the standard in the relevant section of the SER are obtained with a comprehensive and systematic approach.</w:t>
      </w:r>
    </w:p>
    <w:p w14:paraId="2A7F3AD3" w14:textId="77777777" w:rsidR="004C26E3" w:rsidRPr="005867C7" w:rsidRDefault="004C26E3" w:rsidP="004C26E3">
      <w:pPr>
        <w:rPr>
          <w:lang w:val="en-US"/>
        </w:rPr>
      </w:pPr>
      <w:r w:rsidRPr="005867C7">
        <w:rPr>
          <w:lang w:val="en-US"/>
        </w:rPr>
        <w:t xml:space="preserve">  </w:t>
      </w:r>
    </w:p>
    <w:p w14:paraId="6E0073EF" w14:textId="0C983B14" w:rsidR="004C26E3" w:rsidRPr="005867C7" w:rsidRDefault="004C26E3" w:rsidP="004C26E3">
      <w:pPr>
        <w:rPr>
          <w:lang w:val="en-US"/>
        </w:rPr>
      </w:pPr>
      <w:r w:rsidRPr="005867C7">
        <w:rPr>
          <w:lang w:val="en-US"/>
        </w:rPr>
        <w:t xml:space="preserve">* The features or deficiencies explaining the evaluation score given in the </w:t>
      </w:r>
      <w:r w:rsidR="009E73FC" w:rsidRPr="005867C7">
        <w:rPr>
          <w:lang w:val="en-US"/>
        </w:rPr>
        <w:t>evaluation</w:t>
      </w:r>
      <w:r w:rsidRPr="005867C7">
        <w:rPr>
          <w:lang w:val="en-US"/>
        </w:rPr>
        <w:t xml:space="preserve"> column should be stated.</w:t>
      </w:r>
      <w:r w:rsidR="00D01442">
        <w:rPr>
          <w:lang w:val="en-US"/>
        </w:rPr>
        <w:t xml:space="preserve"> Minimum acceptable score for visit decision is “3”.  The explanations for the minimum acceptable level are provided for each standard under the numbers of scoring cell in the table. </w:t>
      </w:r>
    </w:p>
    <w:p w14:paraId="226C9C60" w14:textId="1BE4C7D7" w:rsidR="00594FF5" w:rsidRPr="005867C7" w:rsidRDefault="004C26E3" w:rsidP="004C26E3">
      <w:pPr>
        <w:rPr>
          <w:lang w:val="en-US"/>
        </w:rPr>
      </w:pPr>
      <w:r w:rsidRPr="005867C7">
        <w:rPr>
          <w:lang w:val="en-US"/>
        </w:rPr>
        <w:t xml:space="preserve">** General comments and </w:t>
      </w:r>
      <w:r w:rsidR="009E73FC" w:rsidRPr="005867C7">
        <w:rPr>
          <w:lang w:val="en-US"/>
        </w:rPr>
        <w:t>recommendati</w:t>
      </w:r>
      <w:r w:rsidRPr="005867C7">
        <w:rPr>
          <w:lang w:val="en-US"/>
        </w:rPr>
        <w:t>ons must be filled in. In this section, a holistic evaluation should be made, and explanations, information and suggestions should be written that will form the basis for the board's visit decision and form the basis for future correspondence with the institution.</w:t>
      </w:r>
    </w:p>
    <w:p w14:paraId="3BB7CECA" w14:textId="77777777" w:rsidR="004C26E3" w:rsidRPr="005867C7" w:rsidRDefault="004C26E3" w:rsidP="004C26E3">
      <w:pPr>
        <w:rPr>
          <w:lang w:val="en-US"/>
        </w:rPr>
      </w:pPr>
    </w:p>
    <w:p w14:paraId="1584F2E7" w14:textId="77777777" w:rsidR="004C26E3" w:rsidRPr="005867C7" w:rsidRDefault="004C26E3" w:rsidP="004C26E3">
      <w:pPr>
        <w:rPr>
          <w:lang w:val="en-US"/>
        </w:rPr>
      </w:pPr>
    </w:p>
    <w:p w14:paraId="28674164" w14:textId="77777777" w:rsidR="004C26E3" w:rsidRPr="005867C7" w:rsidRDefault="004C26E3" w:rsidP="004C26E3">
      <w:pPr>
        <w:rPr>
          <w:lang w:val="en-US"/>
        </w:rPr>
      </w:pPr>
    </w:p>
    <w:p w14:paraId="1C445905" w14:textId="77777777" w:rsidR="00F52796" w:rsidRPr="005867C7" w:rsidRDefault="00F52796" w:rsidP="004C26E3">
      <w:pPr>
        <w:rPr>
          <w:lang w:val="en-US"/>
        </w:rPr>
      </w:pPr>
    </w:p>
    <w:p w14:paraId="0517D76E" w14:textId="77777777" w:rsidR="00F52796" w:rsidRPr="005867C7" w:rsidRDefault="00F52796" w:rsidP="004C26E3">
      <w:pPr>
        <w:rPr>
          <w:lang w:val="en-US"/>
        </w:rPr>
      </w:pPr>
    </w:p>
    <w:p w14:paraId="7EB05CCA" w14:textId="77777777" w:rsidR="00F52796" w:rsidRPr="005867C7" w:rsidRDefault="00F52796" w:rsidP="004C26E3">
      <w:pPr>
        <w:rPr>
          <w:lang w:val="en-US"/>
        </w:rPr>
      </w:pPr>
    </w:p>
    <w:p w14:paraId="4EE4BCAD" w14:textId="4EF3B540" w:rsidR="00F52796" w:rsidRPr="005867C7" w:rsidRDefault="00F52796" w:rsidP="004C26E3">
      <w:pPr>
        <w:rPr>
          <w:lang w:val="en-US"/>
        </w:rPr>
      </w:pPr>
    </w:p>
    <w:p w14:paraId="767D43EB" w14:textId="3EA38F40" w:rsidR="00090D3F" w:rsidRPr="005867C7" w:rsidRDefault="00090D3F" w:rsidP="004C26E3">
      <w:pPr>
        <w:rPr>
          <w:lang w:val="en-US"/>
        </w:rPr>
      </w:pPr>
    </w:p>
    <w:p w14:paraId="23BB4DEA" w14:textId="63A8BE4E" w:rsidR="00090D3F" w:rsidRPr="005867C7" w:rsidRDefault="00090D3F" w:rsidP="004C26E3">
      <w:pPr>
        <w:rPr>
          <w:lang w:val="en-US"/>
        </w:rPr>
      </w:pPr>
    </w:p>
    <w:p w14:paraId="5B99AE4B" w14:textId="31C06C08" w:rsidR="00090D3F" w:rsidRPr="005867C7" w:rsidRDefault="00090D3F" w:rsidP="004C26E3">
      <w:pPr>
        <w:rPr>
          <w:lang w:val="en-US"/>
        </w:rPr>
      </w:pPr>
    </w:p>
    <w:p w14:paraId="3DFD4141" w14:textId="37BD25FE" w:rsidR="00090D3F" w:rsidRPr="005867C7" w:rsidRDefault="00090D3F" w:rsidP="004C26E3">
      <w:pPr>
        <w:rPr>
          <w:lang w:val="en-US"/>
        </w:rPr>
      </w:pPr>
    </w:p>
    <w:p w14:paraId="465CC713" w14:textId="77777777" w:rsidR="00090D3F" w:rsidRPr="005867C7" w:rsidRDefault="00090D3F" w:rsidP="00090D3F">
      <w:pPr>
        <w:rPr>
          <w:lang w:val="en-US"/>
        </w:rPr>
      </w:pP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302DE257" w14:textId="77777777" w:rsidTr="00D615B7">
        <w:tc>
          <w:tcPr>
            <w:tcW w:w="5088" w:type="dxa"/>
            <w:tcBorders>
              <w:top w:val="single" w:sz="12" w:space="0" w:color="auto"/>
              <w:left w:val="single" w:sz="12" w:space="0" w:color="auto"/>
              <w:bottom w:val="single" w:sz="12" w:space="0" w:color="auto"/>
              <w:right w:val="single" w:sz="12" w:space="0" w:color="auto"/>
            </w:tcBorders>
            <w:vAlign w:val="center"/>
            <w:hideMark/>
          </w:tcPr>
          <w:p w14:paraId="704E103F" w14:textId="77777777" w:rsidR="00090D3F" w:rsidRPr="005867C7" w:rsidRDefault="00090D3F">
            <w:pPr>
              <w:jc w:val="center"/>
              <w:rPr>
                <w:b/>
                <w:lang w:val="en-US"/>
              </w:rPr>
            </w:pPr>
            <w:r w:rsidRPr="005867C7">
              <w:rPr>
                <w:rFonts w:ascii="Candara" w:hAnsi="Candara" w:cs="Arial"/>
                <w:szCs w:val="20"/>
                <w:lang w:val="en-US"/>
              </w:rPr>
              <w:br w:type="page"/>
            </w:r>
            <w:r w:rsidRPr="005867C7">
              <w:rPr>
                <w:rFonts w:ascii="Candara" w:hAnsi="Candara"/>
                <w:b/>
                <w:lang w:val="en-US"/>
              </w:rPr>
              <w:t>STANDARDS</w:t>
            </w:r>
          </w:p>
        </w:tc>
        <w:tc>
          <w:tcPr>
            <w:tcW w:w="2694" w:type="dxa"/>
            <w:tcBorders>
              <w:top w:val="single" w:sz="12" w:space="0" w:color="auto"/>
              <w:left w:val="single" w:sz="12" w:space="0" w:color="auto"/>
              <w:bottom w:val="single" w:sz="12" w:space="0" w:color="auto"/>
              <w:right w:val="single" w:sz="12" w:space="0" w:color="auto"/>
            </w:tcBorders>
            <w:vAlign w:val="center"/>
            <w:hideMark/>
          </w:tcPr>
          <w:p w14:paraId="7DD233C0" w14:textId="77777777" w:rsidR="00090D3F" w:rsidRPr="005867C7" w:rsidRDefault="00090D3F">
            <w:pPr>
              <w:jc w:val="center"/>
              <w:rPr>
                <w:b/>
                <w:lang w:val="en-US"/>
              </w:rPr>
            </w:pPr>
            <w:r w:rsidRPr="005867C7">
              <w:rPr>
                <w:rFonts w:ascii="Candara" w:hAnsi="Candara" w:cs="Arial"/>
                <w:b/>
                <w:lang w:val="en-US"/>
              </w:rPr>
              <w:t>Evaluation</w:t>
            </w:r>
          </w:p>
        </w:tc>
        <w:tc>
          <w:tcPr>
            <w:tcW w:w="2274" w:type="dxa"/>
            <w:tcBorders>
              <w:top w:val="single" w:sz="12" w:space="0" w:color="auto"/>
              <w:left w:val="single" w:sz="12" w:space="0" w:color="auto"/>
              <w:bottom w:val="single" w:sz="12" w:space="0" w:color="auto"/>
              <w:right w:val="single" w:sz="12" w:space="0" w:color="auto"/>
            </w:tcBorders>
            <w:hideMark/>
          </w:tcPr>
          <w:p w14:paraId="04183820" w14:textId="77777777" w:rsidR="00090D3F" w:rsidRPr="005867C7" w:rsidRDefault="00090D3F">
            <w:pPr>
              <w:jc w:val="center"/>
              <w:rPr>
                <w:b/>
                <w:lang w:val="en-US"/>
              </w:rPr>
            </w:pPr>
            <w:r w:rsidRPr="005867C7">
              <w:rPr>
                <w:rFonts w:ascii="Candara" w:hAnsi="Candara" w:cs="Arial"/>
                <w:b/>
                <w:lang w:val="en-US"/>
              </w:rPr>
              <w:t>Comments &amp;Justification*</w:t>
            </w:r>
          </w:p>
        </w:tc>
      </w:tr>
      <w:tr w:rsidR="00090D3F" w:rsidRPr="005867C7" w14:paraId="0843BD9A"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6B50FEB7" w14:textId="273CA8F6" w:rsidR="00090D3F" w:rsidRPr="005867C7" w:rsidRDefault="00090D3F">
            <w:pPr>
              <w:pStyle w:val="Balk2"/>
              <w:jc w:val="left"/>
              <w:rPr>
                <w:rFonts w:asciiTheme="minorHAnsi" w:eastAsiaTheme="minorHAnsi" w:hAnsiTheme="minorHAnsi" w:cstheme="minorBidi"/>
                <w:bCs w:val="0"/>
                <w:sz w:val="22"/>
                <w:szCs w:val="22"/>
                <w:lang w:val="en-US" w:eastAsia="en-US"/>
              </w:rPr>
            </w:pPr>
            <w:bookmarkStart w:id="1" w:name="_Toc480991860"/>
            <w:r w:rsidRPr="005867C7">
              <w:rPr>
                <w:rFonts w:asciiTheme="minorHAnsi" w:eastAsiaTheme="minorHAnsi" w:hAnsiTheme="minorHAnsi" w:cstheme="minorBidi"/>
                <w:bCs w:val="0"/>
                <w:sz w:val="22"/>
                <w:szCs w:val="22"/>
                <w:lang w:val="en-US" w:eastAsia="en-US"/>
              </w:rPr>
              <w:t>1. MISSION AND OUTCOMES</w:t>
            </w:r>
            <w:bookmarkEnd w:id="1"/>
          </w:p>
          <w:p w14:paraId="1D48ADE4" w14:textId="77777777" w:rsidR="00090D3F" w:rsidRPr="005867C7" w:rsidRDefault="00090D3F">
            <w:pPr>
              <w:rPr>
                <w:rFonts w:asciiTheme="minorHAnsi" w:eastAsiaTheme="minorHAnsi" w:hAnsiTheme="minorHAnsi" w:cstheme="minorBidi"/>
                <w:b/>
                <w:lang w:val="en-US"/>
              </w:rPr>
            </w:pPr>
          </w:p>
        </w:tc>
      </w:tr>
      <w:tr w:rsidR="00090D3F" w:rsidRPr="005867C7" w14:paraId="49A0CDEE"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29CD7225" w14:textId="77777777" w:rsidR="00090D3F" w:rsidRPr="005867C7" w:rsidRDefault="00090D3F">
            <w:pPr>
              <w:rPr>
                <w:lang w:val="en-US"/>
              </w:rPr>
            </w:pPr>
          </w:p>
        </w:tc>
      </w:tr>
      <w:tr w:rsidR="00090D3F" w:rsidRPr="005867C7" w14:paraId="45B45BD6"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39091128" w14:textId="77777777" w:rsidR="00090D3F" w:rsidRPr="005867C7" w:rsidRDefault="00090D3F">
            <w:pPr>
              <w:rPr>
                <w:b/>
                <w:lang w:val="en-US"/>
              </w:rPr>
            </w:pPr>
            <w:r w:rsidRPr="005867C7">
              <w:rPr>
                <w:b/>
                <w:lang w:val="en-US"/>
              </w:rPr>
              <w:t>1.1 Mission</w:t>
            </w:r>
          </w:p>
        </w:tc>
        <w:tc>
          <w:tcPr>
            <w:tcW w:w="2694" w:type="dxa"/>
            <w:tcBorders>
              <w:top w:val="single" w:sz="12" w:space="0" w:color="auto"/>
              <w:left w:val="nil"/>
              <w:bottom w:val="single" w:sz="12" w:space="0" w:color="auto"/>
              <w:right w:val="nil"/>
            </w:tcBorders>
            <w:shd w:val="clear" w:color="auto" w:fill="DBE5F1" w:themeFill="accent1" w:themeFillTint="33"/>
          </w:tcPr>
          <w:p w14:paraId="2BE40260"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653BE45B" w14:textId="77777777" w:rsidR="00090D3F" w:rsidRPr="005867C7" w:rsidRDefault="00090D3F">
            <w:pPr>
              <w:rPr>
                <w:lang w:val="en-US"/>
              </w:rPr>
            </w:pPr>
          </w:p>
        </w:tc>
      </w:tr>
      <w:tr w:rsidR="00090D3F" w:rsidRPr="005867C7" w14:paraId="7D5FAA03"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3340659" w14:textId="2A4955BF" w:rsidR="00090D3F" w:rsidRPr="005867C7" w:rsidRDefault="00090D3F">
            <w:pPr>
              <w:ind w:right="-598"/>
              <w:rPr>
                <w:lang w:val="en-US"/>
              </w:rPr>
            </w:pPr>
            <w:r w:rsidRPr="005867C7">
              <w:rPr>
                <w:lang w:val="en-US"/>
              </w:rPr>
              <w:t xml:space="preserve">B1.1.1. The medical </w:t>
            </w:r>
            <w:r w:rsidR="00915EC7" w:rsidRPr="005867C7">
              <w:rPr>
                <w:lang w:val="en-US"/>
              </w:rPr>
              <w:t>school must</w:t>
            </w:r>
            <w:r w:rsidRPr="005867C7">
              <w:rPr>
                <w:lang w:val="en-US"/>
              </w:rPr>
              <w:t xml:space="preserve"> state its mission</w:t>
            </w:r>
          </w:p>
        </w:tc>
        <w:tc>
          <w:tcPr>
            <w:tcW w:w="2694" w:type="dxa"/>
            <w:tcBorders>
              <w:top w:val="single" w:sz="12" w:space="0" w:color="auto"/>
              <w:left w:val="single" w:sz="12" w:space="0" w:color="auto"/>
              <w:bottom w:val="single" w:sz="12" w:space="0" w:color="auto"/>
              <w:right w:val="single" w:sz="12" w:space="0" w:color="auto"/>
            </w:tcBorders>
          </w:tcPr>
          <w:p w14:paraId="4C6C650A" w14:textId="77777777" w:rsidR="00090D3F" w:rsidRPr="005867C7" w:rsidRDefault="00DC0EB5"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572FED7" w14:textId="77777777" w:rsidR="00915EC7" w:rsidRPr="005867C7" w:rsidRDefault="00915EC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Presence of mission and vision</w:t>
            </w:r>
          </w:p>
          <w:p w14:paraId="083F27A9" w14:textId="265A13F9" w:rsidR="001D2197" w:rsidRPr="005867C7" w:rsidRDefault="001D219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s</w:t>
            </w:r>
            <w:r w:rsidR="00915EC7" w:rsidRPr="005867C7">
              <w:rPr>
                <w:rFonts w:ascii="Candara" w:eastAsia="Arial Unicode MS" w:hAnsi="Candara" w:cs="Trebuchet MS"/>
                <w:sz w:val="18"/>
                <w:szCs w:val="22"/>
                <w:lang w:val="en-US"/>
              </w:rPr>
              <w:t>tatement</w:t>
            </w:r>
            <w:r w:rsidRPr="005867C7">
              <w:rPr>
                <w:rFonts w:ascii="Candara" w:eastAsia="Arial Unicode MS" w:hAnsi="Candara" w:cs="Trebuchet MS"/>
                <w:sz w:val="18"/>
                <w:szCs w:val="22"/>
                <w:lang w:val="en-US"/>
              </w:rPr>
              <w:t xml:space="preserve">/institutional aims </w:t>
            </w:r>
            <w:r w:rsidR="00915EC7" w:rsidRPr="005867C7">
              <w:rPr>
                <w:rFonts w:ascii="Candara" w:eastAsia="Arial Unicode MS" w:hAnsi="Candara" w:cs="Trebuchet MS"/>
                <w:sz w:val="18"/>
                <w:szCs w:val="22"/>
                <w:lang w:val="en-US"/>
              </w:rPr>
              <w:t xml:space="preserve">of </w:t>
            </w:r>
          </w:p>
          <w:p w14:paraId="68FE3DB2" w14:textId="3D83E6EF" w:rsidR="00915EC7" w:rsidRPr="005867C7" w:rsidRDefault="00915EC7" w:rsidP="00915EC7">
            <w:pPr>
              <w:jc w:val="left"/>
              <w:rPr>
                <w:rFonts w:asciiTheme="minorHAnsi" w:eastAsiaTheme="minorHAnsi" w:hAnsiTheme="minorHAnsi" w:cstheme="minorBidi"/>
                <w:lang w:val="en-US"/>
              </w:rPr>
            </w:pPr>
            <w:r w:rsidRPr="005867C7">
              <w:rPr>
                <w:rFonts w:ascii="Candara" w:eastAsia="Arial Unicode MS" w:hAnsi="Candara" w:cs="Trebuchet MS"/>
                <w:sz w:val="18"/>
                <w:szCs w:val="22"/>
                <w:lang w:val="en-US"/>
              </w:rPr>
              <w:t>the medical school</w:t>
            </w:r>
          </w:p>
        </w:tc>
        <w:tc>
          <w:tcPr>
            <w:tcW w:w="2274" w:type="dxa"/>
            <w:tcBorders>
              <w:top w:val="single" w:sz="12" w:space="0" w:color="auto"/>
              <w:left w:val="single" w:sz="12" w:space="0" w:color="auto"/>
              <w:bottom w:val="single" w:sz="12" w:space="0" w:color="auto"/>
              <w:right w:val="single" w:sz="12" w:space="0" w:color="auto"/>
            </w:tcBorders>
          </w:tcPr>
          <w:p w14:paraId="7C91B87E" w14:textId="77777777" w:rsidR="00090D3F" w:rsidRPr="005867C7" w:rsidRDefault="00090D3F">
            <w:pPr>
              <w:rPr>
                <w:rFonts w:asciiTheme="minorHAnsi" w:eastAsiaTheme="minorHAnsi" w:hAnsiTheme="minorHAnsi" w:cstheme="minorBidi"/>
                <w:lang w:val="en-US"/>
              </w:rPr>
            </w:pPr>
          </w:p>
        </w:tc>
      </w:tr>
      <w:tr w:rsidR="00090D3F" w:rsidRPr="005867C7" w14:paraId="3752CDF1"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A0A3930" w14:textId="77777777" w:rsidR="00090D3F" w:rsidRPr="005867C7" w:rsidRDefault="00090D3F">
            <w:pPr>
              <w:ind w:right="-598"/>
              <w:rPr>
                <w:lang w:val="en-US"/>
              </w:rPr>
            </w:pPr>
            <w:r w:rsidRPr="005867C7">
              <w:rPr>
                <w:lang w:val="en-US"/>
              </w:rPr>
              <w:t xml:space="preserve">B1.1.2. The medical school must make its mission </w:t>
            </w:r>
          </w:p>
          <w:p w14:paraId="5540C944" w14:textId="77777777" w:rsidR="00090D3F" w:rsidRPr="005867C7" w:rsidRDefault="00090D3F">
            <w:pPr>
              <w:ind w:right="-598"/>
              <w:rPr>
                <w:lang w:val="en-US"/>
              </w:rPr>
            </w:pPr>
            <w:r w:rsidRPr="005867C7">
              <w:rPr>
                <w:lang w:val="en-US"/>
              </w:rPr>
              <w:t xml:space="preserve">known to its constituency and the health sector it </w:t>
            </w:r>
          </w:p>
          <w:p w14:paraId="317625F2" w14:textId="77777777" w:rsidR="00090D3F" w:rsidRPr="005867C7" w:rsidRDefault="00090D3F">
            <w:pPr>
              <w:ind w:right="-598"/>
              <w:rPr>
                <w:lang w:val="en-US"/>
              </w:rPr>
            </w:pPr>
            <w:r w:rsidRPr="005867C7">
              <w:rPr>
                <w:lang w:val="en-US"/>
              </w:rPr>
              <w:t>serves</w:t>
            </w:r>
          </w:p>
        </w:tc>
        <w:tc>
          <w:tcPr>
            <w:tcW w:w="2694" w:type="dxa"/>
            <w:tcBorders>
              <w:top w:val="single" w:sz="12" w:space="0" w:color="auto"/>
              <w:left w:val="single" w:sz="12" w:space="0" w:color="auto"/>
              <w:bottom w:val="single" w:sz="12" w:space="0" w:color="auto"/>
              <w:right w:val="single" w:sz="12" w:space="0" w:color="auto"/>
            </w:tcBorders>
            <w:hideMark/>
          </w:tcPr>
          <w:p w14:paraId="2A2AAD7C" w14:textId="77777777" w:rsidR="00090D3F" w:rsidRPr="005867C7" w:rsidRDefault="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91AB771" w14:textId="77777777" w:rsidR="00915EC7" w:rsidRPr="005867C7" w:rsidRDefault="00915EC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Accessibility of mision-vision </w:t>
            </w:r>
          </w:p>
          <w:p w14:paraId="238DEE31" w14:textId="77777777" w:rsidR="001D2197" w:rsidRPr="005867C7" w:rsidRDefault="00915EC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statemnt</w:t>
            </w:r>
            <w:r w:rsidR="001D2197" w:rsidRPr="005867C7">
              <w:rPr>
                <w:rFonts w:ascii="Candara" w:eastAsia="Arial Unicode MS" w:hAnsi="Candara" w:cs="Trebuchet MS"/>
                <w:sz w:val="18"/>
                <w:szCs w:val="22"/>
                <w:lang w:val="en-US"/>
              </w:rPr>
              <w:t>/institutional aims</w:t>
            </w:r>
          </w:p>
          <w:p w14:paraId="70F91463" w14:textId="3523990C" w:rsidR="00915EC7" w:rsidRPr="005867C7" w:rsidRDefault="00915EC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from the website of</w:t>
            </w:r>
          </w:p>
          <w:p w14:paraId="1C9A9281" w14:textId="356A208D" w:rsidR="00915EC7" w:rsidRPr="005867C7" w:rsidRDefault="00915EC7" w:rsidP="00915EC7">
            <w:pPr>
              <w:jc w:val="left"/>
              <w:rPr>
                <w:lang w:val="en-US"/>
              </w:rPr>
            </w:pPr>
            <w:r w:rsidRPr="005867C7">
              <w:rPr>
                <w:rFonts w:ascii="Candara" w:eastAsia="Arial Unicode MS" w:hAnsi="Candara" w:cs="Trebuchet MS"/>
                <w:sz w:val="18"/>
                <w:szCs w:val="22"/>
                <w:lang w:val="en-US"/>
              </w:rPr>
              <w:t xml:space="preserve"> the school</w:t>
            </w:r>
          </w:p>
        </w:tc>
        <w:tc>
          <w:tcPr>
            <w:tcW w:w="2274" w:type="dxa"/>
            <w:tcBorders>
              <w:top w:val="single" w:sz="12" w:space="0" w:color="auto"/>
              <w:left w:val="single" w:sz="12" w:space="0" w:color="auto"/>
              <w:bottom w:val="single" w:sz="12" w:space="0" w:color="auto"/>
              <w:right w:val="single" w:sz="12" w:space="0" w:color="auto"/>
            </w:tcBorders>
          </w:tcPr>
          <w:p w14:paraId="70F30D51" w14:textId="77777777" w:rsidR="00090D3F" w:rsidRPr="005867C7" w:rsidRDefault="00090D3F">
            <w:pPr>
              <w:rPr>
                <w:lang w:val="en-US"/>
              </w:rPr>
            </w:pPr>
          </w:p>
        </w:tc>
      </w:tr>
      <w:tr w:rsidR="00090D3F" w:rsidRPr="005867C7" w14:paraId="7C34D35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EB37794" w14:textId="77777777" w:rsidR="00090D3F" w:rsidRPr="005867C7" w:rsidRDefault="00090D3F">
            <w:pPr>
              <w:ind w:right="-598"/>
              <w:rPr>
                <w:lang w:val="en-US"/>
              </w:rPr>
            </w:pPr>
            <w:r w:rsidRPr="005867C7">
              <w:rPr>
                <w:lang w:val="en-US"/>
              </w:rPr>
              <w:t xml:space="preserve">B1.1.3. In its mission, the medical school must </w:t>
            </w:r>
          </w:p>
          <w:p w14:paraId="45FF7196" w14:textId="77777777" w:rsidR="00090D3F" w:rsidRPr="005867C7" w:rsidRDefault="00090D3F">
            <w:pPr>
              <w:ind w:right="-598"/>
              <w:rPr>
                <w:lang w:val="en-US"/>
              </w:rPr>
            </w:pPr>
            <w:r w:rsidRPr="005867C7">
              <w:rPr>
                <w:lang w:val="en-US"/>
              </w:rPr>
              <w:t xml:space="preserve">outline the aims and the educational strategy </w:t>
            </w:r>
          </w:p>
          <w:p w14:paraId="73B5550A" w14:textId="77777777" w:rsidR="00090D3F" w:rsidRPr="005867C7" w:rsidRDefault="00090D3F">
            <w:pPr>
              <w:ind w:right="-598"/>
              <w:rPr>
                <w:u w:val="single"/>
                <w:lang w:val="en-US"/>
              </w:rPr>
            </w:pPr>
            <w:r w:rsidRPr="005867C7">
              <w:rPr>
                <w:lang w:val="en-US"/>
              </w:rPr>
              <w:t xml:space="preserve">resulting in a medical doctor </w:t>
            </w:r>
            <w:r w:rsidRPr="005867C7">
              <w:rPr>
                <w:u w:val="single"/>
                <w:lang w:val="en-US"/>
              </w:rPr>
              <w:t>competent at a basic</w:t>
            </w:r>
          </w:p>
          <w:p w14:paraId="0E8C60C3" w14:textId="77777777" w:rsidR="00090D3F" w:rsidRPr="005867C7" w:rsidRDefault="00090D3F">
            <w:pPr>
              <w:ind w:right="-598"/>
              <w:rPr>
                <w:lang w:val="en-US"/>
              </w:rPr>
            </w:pPr>
            <w:r w:rsidRPr="005867C7">
              <w:rPr>
                <w:u w:val="single"/>
                <w:lang w:val="en-US"/>
              </w:rPr>
              <w:t>level.</w:t>
            </w:r>
            <w:r w:rsidRPr="005867C7">
              <w:rPr>
                <w:lang w:val="en-US"/>
              </w:rPr>
              <w:t xml:space="preserve"> </w:t>
            </w:r>
          </w:p>
        </w:tc>
        <w:tc>
          <w:tcPr>
            <w:tcW w:w="2694" w:type="dxa"/>
            <w:tcBorders>
              <w:top w:val="single" w:sz="12" w:space="0" w:color="auto"/>
              <w:left w:val="single" w:sz="12" w:space="0" w:color="auto"/>
              <w:bottom w:val="single" w:sz="12" w:space="0" w:color="auto"/>
              <w:right w:val="single" w:sz="12" w:space="0" w:color="auto"/>
            </w:tcBorders>
            <w:hideMark/>
          </w:tcPr>
          <w:p w14:paraId="6182CAFC" w14:textId="77777777" w:rsidR="00090D3F" w:rsidRPr="005867C7" w:rsidRDefault="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9DF6F3D" w14:textId="61873796" w:rsidR="00915EC7" w:rsidRPr="005867C7" w:rsidRDefault="00915EC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Statem</w:t>
            </w:r>
            <w:r w:rsidR="001D2197" w:rsidRPr="005867C7">
              <w:rPr>
                <w:rFonts w:ascii="Candara" w:eastAsia="Arial Unicode MS" w:hAnsi="Candara" w:cs="Trebuchet MS"/>
                <w:sz w:val="18"/>
                <w:szCs w:val="22"/>
                <w:lang w:val="en-US"/>
              </w:rPr>
              <w:t>e</w:t>
            </w:r>
            <w:r w:rsidRPr="005867C7">
              <w:rPr>
                <w:rFonts w:ascii="Candara" w:eastAsia="Arial Unicode MS" w:hAnsi="Candara" w:cs="Trebuchet MS"/>
                <w:sz w:val="18"/>
                <w:szCs w:val="22"/>
                <w:lang w:val="en-US"/>
              </w:rPr>
              <w:t>nt of basic medical</w:t>
            </w:r>
          </w:p>
          <w:p w14:paraId="3277F0BE" w14:textId="5245A949" w:rsidR="00915EC7" w:rsidRPr="005867C7" w:rsidRDefault="00915EC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do</w:t>
            </w:r>
            <w:r w:rsidR="00410FBB" w:rsidRPr="005867C7">
              <w:rPr>
                <w:rFonts w:ascii="Candara" w:eastAsia="Arial Unicode MS" w:hAnsi="Candara" w:cs="Trebuchet MS"/>
                <w:sz w:val="18"/>
                <w:szCs w:val="22"/>
                <w:lang w:val="en-US"/>
              </w:rPr>
              <w:t>c</w:t>
            </w:r>
            <w:r w:rsidRPr="005867C7">
              <w:rPr>
                <w:rFonts w:ascii="Candara" w:eastAsia="Arial Unicode MS" w:hAnsi="Candara" w:cs="Trebuchet MS"/>
                <w:sz w:val="18"/>
                <w:szCs w:val="22"/>
                <w:lang w:val="en-US"/>
              </w:rPr>
              <w:t>tor competency o</w:t>
            </w:r>
            <w:r w:rsidR="00410FBB" w:rsidRPr="005867C7">
              <w:rPr>
                <w:rFonts w:ascii="Candara" w:eastAsia="Arial Unicode MS" w:hAnsi="Candara" w:cs="Trebuchet MS"/>
                <w:sz w:val="18"/>
                <w:szCs w:val="22"/>
                <w:lang w:val="en-US"/>
              </w:rPr>
              <w:t>r</w:t>
            </w:r>
          </w:p>
          <w:p w14:paraId="70A9367B" w14:textId="77777777" w:rsidR="00915EC7" w:rsidRPr="005867C7" w:rsidRDefault="00915EC7" w:rsidP="00915EC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competencies n the misssion</w:t>
            </w:r>
          </w:p>
          <w:p w14:paraId="3A68E3B2" w14:textId="31B32013" w:rsidR="00915EC7" w:rsidRPr="005867C7" w:rsidRDefault="00915EC7" w:rsidP="00915EC7">
            <w:pPr>
              <w:jc w:val="left"/>
              <w:rPr>
                <w:lang w:val="en-US"/>
              </w:rPr>
            </w:pPr>
            <w:r w:rsidRPr="005867C7">
              <w:rPr>
                <w:rFonts w:ascii="Candara" w:eastAsia="Arial Unicode MS" w:hAnsi="Candara" w:cs="Trebuchet MS"/>
                <w:sz w:val="18"/>
                <w:szCs w:val="22"/>
                <w:lang w:val="en-US"/>
              </w:rPr>
              <w:t>statement</w:t>
            </w:r>
            <w:r w:rsidR="001D2197" w:rsidRPr="005867C7">
              <w:rPr>
                <w:rFonts w:ascii="Candara" w:eastAsia="Arial Unicode MS" w:hAnsi="Candara" w:cs="Trebuchet MS"/>
                <w:sz w:val="18"/>
                <w:szCs w:val="22"/>
                <w:lang w:val="en-US"/>
              </w:rPr>
              <w:t>/institutional aims</w:t>
            </w:r>
          </w:p>
        </w:tc>
        <w:tc>
          <w:tcPr>
            <w:tcW w:w="2274" w:type="dxa"/>
            <w:tcBorders>
              <w:top w:val="single" w:sz="12" w:space="0" w:color="auto"/>
              <w:left w:val="single" w:sz="12" w:space="0" w:color="auto"/>
              <w:bottom w:val="single" w:sz="12" w:space="0" w:color="auto"/>
              <w:right w:val="single" w:sz="12" w:space="0" w:color="auto"/>
            </w:tcBorders>
          </w:tcPr>
          <w:p w14:paraId="64F3E8BF" w14:textId="77777777" w:rsidR="00090D3F" w:rsidRPr="005867C7" w:rsidRDefault="00090D3F">
            <w:pPr>
              <w:rPr>
                <w:lang w:val="en-US"/>
              </w:rPr>
            </w:pPr>
          </w:p>
        </w:tc>
      </w:tr>
      <w:tr w:rsidR="00090D3F" w:rsidRPr="005867C7" w14:paraId="493C74FA"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19D4073" w14:textId="77777777" w:rsidR="00090D3F" w:rsidRPr="005867C7" w:rsidRDefault="00090D3F">
            <w:pPr>
              <w:ind w:right="-598"/>
              <w:rPr>
                <w:lang w:val="en-US"/>
              </w:rPr>
            </w:pPr>
            <w:r w:rsidRPr="005867C7">
              <w:rPr>
                <w:lang w:val="en-US"/>
              </w:rPr>
              <w:t xml:space="preserve">B1.1.4. In its mission, the medical school must </w:t>
            </w:r>
          </w:p>
          <w:p w14:paraId="58BE2EF4" w14:textId="77777777" w:rsidR="00090D3F" w:rsidRPr="005867C7" w:rsidRDefault="00090D3F">
            <w:pPr>
              <w:ind w:right="-598"/>
              <w:rPr>
                <w:lang w:val="en-US"/>
              </w:rPr>
            </w:pPr>
            <w:r w:rsidRPr="005867C7">
              <w:rPr>
                <w:lang w:val="en-US"/>
              </w:rPr>
              <w:t xml:space="preserve">outline the aims and the educational strategy </w:t>
            </w:r>
          </w:p>
          <w:p w14:paraId="131C22CE" w14:textId="77777777" w:rsidR="00090D3F" w:rsidRPr="005867C7" w:rsidRDefault="00090D3F">
            <w:pPr>
              <w:ind w:right="-598"/>
              <w:rPr>
                <w:u w:val="single"/>
                <w:lang w:val="en-US"/>
              </w:rPr>
            </w:pPr>
            <w:r w:rsidRPr="005867C7">
              <w:rPr>
                <w:lang w:val="en-US"/>
              </w:rPr>
              <w:t xml:space="preserve">resulting in a medical doctor </w:t>
            </w:r>
            <w:r w:rsidRPr="005867C7">
              <w:rPr>
                <w:u w:val="single"/>
                <w:lang w:val="en-US"/>
              </w:rPr>
              <w:t xml:space="preserve">with an appropriate </w:t>
            </w:r>
          </w:p>
          <w:p w14:paraId="396FFC59" w14:textId="77777777" w:rsidR="00090D3F" w:rsidRPr="005867C7" w:rsidRDefault="00090D3F">
            <w:pPr>
              <w:ind w:right="-598"/>
              <w:rPr>
                <w:u w:val="single"/>
                <w:lang w:val="en-US"/>
              </w:rPr>
            </w:pPr>
            <w:r w:rsidRPr="005867C7">
              <w:rPr>
                <w:u w:val="single"/>
                <w:lang w:val="en-US"/>
              </w:rPr>
              <w:t xml:space="preserve">foundation for future career in any branch of </w:t>
            </w:r>
          </w:p>
          <w:p w14:paraId="1830AF10" w14:textId="28835BEC" w:rsidR="00090D3F" w:rsidRPr="005867C7" w:rsidRDefault="001D2197">
            <w:pPr>
              <w:ind w:right="-598"/>
              <w:rPr>
                <w:lang w:val="en-US"/>
              </w:rPr>
            </w:pPr>
            <w:r w:rsidRPr="005867C7">
              <w:rPr>
                <w:u w:val="single"/>
                <w:lang w:val="en-US"/>
              </w:rPr>
              <w:t>medicine</w:t>
            </w:r>
          </w:p>
        </w:tc>
        <w:tc>
          <w:tcPr>
            <w:tcW w:w="2694" w:type="dxa"/>
            <w:tcBorders>
              <w:top w:val="single" w:sz="12" w:space="0" w:color="auto"/>
              <w:left w:val="single" w:sz="12" w:space="0" w:color="auto"/>
              <w:bottom w:val="single" w:sz="12" w:space="0" w:color="auto"/>
              <w:right w:val="single" w:sz="12" w:space="0" w:color="auto"/>
            </w:tcBorders>
            <w:hideMark/>
          </w:tcPr>
          <w:p w14:paraId="74082D39" w14:textId="77777777" w:rsidR="00090D3F" w:rsidRPr="005867C7" w:rsidRDefault="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F274680" w14:textId="4CF80290"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Statement of basic medical</w:t>
            </w:r>
          </w:p>
          <w:p w14:paraId="40C86D46"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doctor competency or</w:t>
            </w:r>
          </w:p>
          <w:p w14:paraId="553883A1"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competencies for future career </w:t>
            </w:r>
          </w:p>
          <w:p w14:paraId="4ED29B16" w14:textId="4AD3C871"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in the misssion </w:t>
            </w:r>
            <w:r w:rsidR="00731BD9" w:rsidRPr="005867C7">
              <w:rPr>
                <w:rFonts w:ascii="Candara" w:eastAsia="Arial Unicode MS" w:hAnsi="Candara" w:cs="Trebuchet MS"/>
                <w:sz w:val="18"/>
                <w:szCs w:val="22"/>
                <w:lang w:val="en-US"/>
              </w:rPr>
              <w:t xml:space="preserve">statement </w:t>
            </w:r>
            <w:r w:rsidRPr="005867C7">
              <w:rPr>
                <w:rFonts w:ascii="Candara" w:eastAsia="Arial Unicode MS" w:hAnsi="Candara" w:cs="Trebuchet MS"/>
                <w:sz w:val="18"/>
                <w:szCs w:val="22"/>
                <w:lang w:val="en-US"/>
              </w:rPr>
              <w:t>or</w:t>
            </w:r>
          </w:p>
          <w:p w14:paraId="6414E8ED" w14:textId="4197983B"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 institutional aims</w:t>
            </w:r>
          </w:p>
          <w:p w14:paraId="1EB8AC4A" w14:textId="29FA9B68" w:rsidR="001D2197" w:rsidRPr="005867C7" w:rsidRDefault="001D2197" w:rsidP="001D2197">
            <w:pPr>
              <w:rPr>
                <w:rFonts w:asciiTheme="minorHAnsi" w:eastAsiaTheme="minorHAnsi" w:hAnsiTheme="minorHAnsi" w:cstheme="minorBidi"/>
                <w:lang w:val="en-US"/>
              </w:rPr>
            </w:pPr>
          </w:p>
        </w:tc>
        <w:tc>
          <w:tcPr>
            <w:tcW w:w="2274" w:type="dxa"/>
            <w:tcBorders>
              <w:top w:val="single" w:sz="12" w:space="0" w:color="auto"/>
              <w:left w:val="single" w:sz="12" w:space="0" w:color="auto"/>
              <w:bottom w:val="single" w:sz="12" w:space="0" w:color="auto"/>
              <w:right w:val="single" w:sz="12" w:space="0" w:color="auto"/>
            </w:tcBorders>
          </w:tcPr>
          <w:p w14:paraId="2DB6648E" w14:textId="77777777" w:rsidR="00090D3F" w:rsidRPr="005867C7" w:rsidRDefault="00090D3F">
            <w:pPr>
              <w:rPr>
                <w:lang w:val="en-US"/>
              </w:rPr>
            </w:pPr>
          </w:p>
        </w:tc>
      </w:tr>
      <w:tr w:rsidR="00090D3F" w:rsidRPr="005867C7" w14:paraId="73DC3356"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F60690C" w14:textId="77777777" w:rsidR="00090D3F" w:rsidRPr="005867C7" w:rsidRDefault="00090D3F">
            <w:pPr>
              <w:ind w:right="-598"/>
              <w:rPr>
                <w:lang w:val="en-US"/>
              </w:rPr>
            </w:pPr>
            <w:r w:rsidRPr="005867C7">
              <w:rPr>
                <w:lang w:val="en-US"/>
              </w:rPr>
              <w:t xml:space="preserve">B1.1.5. In its mission, the medical school must </w:t>
            </w:r>
          </w:p>
          <w:p w14:paraId="20AABD1D" w14:textId="77777777" w:rsidR="00090D3F" w:rsidRPr="005867C7" w:rsidRDefault="00090D3F">
            <w:pPr>
              <w:ind w:right="-598"/>
              <w:rPr>
                <w:lang w:val="en-US"/>
              </w:rPr>
            </w:pPr>
            <w:r w:rsidRPr="005867C7">
              <w:rPr>
                <w:lang w:val="en-US"/>
              </w:rPr>
              <w:t xml:space="preserve">outline the aims and the educational strategy </w:t>
            </w:r>
          </w:p>
          <w:p w14:paraId="5125CD83" w14:textId="77777777" w:rsidR="00090D3F" w:rsidRPr="005867C7" w:rsidRDefault="00090D3F">
            <w:pPr>
              <w:ind w:right="-598"/>
              <w:rPr>
                <w:u w:val="single"/>
                <w:lang w:val="en-US"/>
              </w:rPr>
            </w:pPr>
            <w:r w:rsidRPr="005867C7">
              <w:rPr>
                <w:lang w:val="en-US"/>
              </w:rPr>
              <w:t xml:space="preserve">resulting in a medical doctor </w:t>
            </w:r>
            <w:r w:rsidRPr="005867C7">
              <w:rPr>
                <w:u w:val="single"/>
                <w:lang w:val="en-US"/>
              </w:rPr>
              <w:t xml:space="preserve">capable of </w:t>
            </w:r>
          </w:p>
          <w:p w14:paraId="3249FB79" w14:textId="77777777" w:rsidR="00090D3F" w:rsidRPr="005867C7" w:rsidRDefault="00090D3F">
            <w:pPr>
              <w:ind w:right="-598"/>
              <w:rPr>
                <w:u w:val="single"/>
                <w:lang w:val="en-US"/>
              </w:rPr>
            </w:pPr>
            <w:r w:rsidRPr="005867C7">
              <w:rPr>
                <w:u w:val="single"/>
                <w:lang w:val="en-US"/>
              </w:rPr>
              <w:t xml:space="preserve">undertaking the roles of doctors as defined </w:t>
            </w:r>
          </w:p>
          <w:p w14:paraId="5B41257A" w14:textId="77777777" w:rsidR="00090D3F" w:rsidRPr="005867C7" w:rsidRDefault="00090D3F">
            <w:pPr>
              <w:ind w:right="-598"/>
              <w:rPr>
                <w:lang w:val="en-US"/>
              </w:rPr>
            </w:pPr>
            <w:r w:rsidRPr="005867C7">
              <w:rPr>
                <w:u w:val="single"/>
                <w:lang w:val="en-US"/>
              </w:rPr>
              <w:t>by the health sector</w:t>
            </w:r>
          </w:p>
        </w:tc>
        <w:tc>
          <w:tcPr>
            <w:tcW w:w="2694" w:type="dxa"/>
            <w:tcBorders>
              <w:top w:val="single" w:sz="12" w:space="0" w:color="auto"/>
              <w:left w:val="single" w:sz="12" w:space="0" w:color="auto"/>
              <w:bottom w:val="single" w:sz="12" w:space="0" w:color="auto"/>
              <w:right w:val="single" w:sz="12" w:space="0" w:color="auto"/>
            </w:tcBorders>
            <w:hideMark/>
          </w:tcPr>
          <w:p w14:paraId="47320477" w14:textId="77777777" w:rsidR="00090D3F" w:rsidRPr="005867C7" w:rsidRDefault="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E8AD1A8" w14:textId="526A241B"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Statement of basic medical</w:t>
            </w:r>
          </w:p>
          <w:p w14:paraId="0E99FE5D"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doctor competency or</w:t>
            </w:r>
          </w:p>
          <w:p w14:paraId="79DF3AC6" w14:textId="5D1D3B91" w:rsidR="001D2197" w:rsidRPr="005867C7" w:rsidRDefault="001D2197" w:rsidP="001D2197">
            <w:pPr>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competencies fort the roles of a</w:t>
            </w:r>
          </w:p>
          <w:p w14:paraId="5052C655"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doctor in the health sector in  </w:t>
            </w:r>
          </w:p>
          <w:p w14:paraId="6AE6956E" w14:textId="77777777" w:rsidR="00731BD9"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the misssion</w:t>
            </w:r>
            <w:r w:rsidR="00731BD9" w:rsidRPr="005867C7">
              <w:rPr>
                <w:rFonts w:ascii="Candara" w:eastAsia="Arial Unicode MS" w:hAnsi="Candara" w:cs="Trebuchet MS"/>
                <w:sz w:val="18"/>
                <w:szCs w:val="22"/>
                <w:lang w:val="en-US"/>
              </w:rPr>
              <w:t xml:space="preserve"> statement</w:t>
            </w:r>
            <w:r w:rsidRPr="005867C7">
              <w:rPr>
                <w:rFonts w:ascii="Candara" w:eastAsia="Arial Unicode MS" w:hAnsi="Candara" w:cs="Trebuchet MS"/>
                <w:sz w:val="18"/>
                <w:szCs w:val="22"/>
                <w:lang w:val="en-US"/>
              </w:rPr>
              <w:t xml:space="preserve"> or </w:t>
            </w:r>
          </w:p>
          <w:p w14:paraId="664F728E" w14:textId="2AFF88B6"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institutional aims</w:t>
            </w:r>
          </w:p>
          <w:p w14:paraId="6D478EF6" w14:textId="4887A7C4" w:rsidR="001D2197" w:rsidRPr="005867C7" w:rsidRDefault="001D2197" w:rsidP="001D2197">
            <w:pPr>
              <w:ind w:left="0" w:firstLine="0"/>
              <w:rPr>
                <w:lang w:val="en-US"/>
              </w:rPr>
            </w:pPr>
          </w:p>
        </w:tc>
        <w:tc>
          <w:tcPr>
            <w:tcW w:w="2274" w:type="dxa"/>
            <w:tcBorders>
              <w:top w:val="single" w:sz="12" w:space="0" w:color="auto"/>
              <w:left w:val="single" w:sz="12" w:space="0" w:color="auto"/>
              <w:bottom w:val="single" w:sz="12" w:space="0" w:color="auto"/>
              <w:right w:val="single" w:sz="12" w:space="0" w:color="auto"/>
            </w:tcBorders>
          </w:tcPr>
          <w:p w14:paraId="6D4464CE" w14:textId="77777777" w:rsidR="00090D3F" w:rsidRPr="005867C7" w:rsidRDefault="00090D3F">
            <w:pPr>
              <w:rPr>
                <w:lang w:val="en-US"/>
              </w:rPr>
            </w:pPr>
          </w:p>
        </w:tc>
      </w:tr>
      <w:tr w:rsidR="00090D3F" w:rsidRPr="005867C7" w14:paraId="5D7A29FA"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61AA57DC" w14:textId="77777777" w:rsidR="00090D3F" w:rsidRPr="005867C7" w:rsidRDefault="00090D3F">
            <w:pPr>
              <w:ind w:right="-598"/>
              <w:rPr>
                <w:lang w:val="en-US"/>
              </w:rPr>
            </w:pPr>
            <w:r w:rsidRPr="005867C7">
              <w:rPr>
                <w:lang w:val="en-US"/>
              </w:rPr>
              <w:t xml:space="preserve">B1.1.6. In its mission, the medical school must </w:t>
            </w:r>
          </w:p>
          <w:p w14:paraId="5EF9893B" w14:textId="77777777" w:rsidR="00090D3F" w:rsidRPr="005867C7" w:rsidRDefault="00090D3F">
            <w:pPr>
              <w:ind w:right="-598"/>
              <w:rPr>
                <w:lang w:val="en-US"/>
              </w:rPr>
            </w:pPr>
            <w:r w:rsidRPr="005867C7">
              <w:rPr>
                <w:lang w:val="en-US"/>
              </w:rPr>
              <w:t xml:space="preserve">outline the aims and the educational strategy </w:t>
            </w:r>
          </w:p>
          <w:p w14:paraId="2612955F" w14:textId="77777777" w:rsidR="00090D3F" w:rsidRPr="005867C7" w:rsidRDefault="00090D3F">
            <w:pPr>
              <w:ind w:right="-598"/>
              <w:rPr>
                <w:u w:val="single"/>
                <w:lang w:val="en-US"/>
              </w:rPr>
            </w:pPr>
            <w:r w:rsidRPr="005867C7">
              <w:rPr>
                <w:lang w:val="en-US"/>
              </w:rPr>
              <w:t xml:space="preserve">resulting in a medical doctor </w:t>
            </w:r>
            <w:r w:rsidRPr="005867C7">
              <w:rPr>
                <w:u w:val="single"/>
                <w:lang w:val="en-US"/>
              </w:rPr>
              <w:t xml:space="preserve">prepared and ready </w:t>
            </w:r>
          </w:p>
          <w:p w14:paraId="31F9176F" w14:textId="77777777" w:rsidR="00090D3F" w:rsidRPr="005867C7" w:rsidRDefault="00090D3F">
            <w:pPr>
              <w:ind w:right="-598"/>
              <w:rPr>
                <w:lang w:val="en-US"/>
              </w:rPr>
            </w:pPr>
            <w:r w:rsidRPr="005867C7">
              <w:rPr>
                <w:u w:val="single"/>
                <w:lang w:val="en-US"/>
              </w:rPr>
              <w:t>for postgraduate medical education</w:t>
            </w:r>
          </w:p>
        </w:tc>
        <w:tc>
          <w:tcPr>
            <w:tcW w:w="2694" w:type="dxa"/>
            <w:tcBorders>
              <w:top w:val="single" w:sz="12" w:space="0" w:color="auto"/>
              <w:left w:val="single" w:sz="12" w:space="0" w:color="auto"/>
              <w:bottom w:val="single" w:sz="12" w:space="0" w:color="auto"/>
              <w:right w:val="single" w:sz="12" w:space="0" w:color="auto"/>
            </w:tcBorders>
            <w:hideMark/>
          </w:tcPr>
          <w:p w14:paraId="35B53CD2" w14:textId="77777777" w:rsidR="00090D3F" w:rsidRPr="005867C7" w:rsidRDefault="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4EB1763"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Statement of basic medical</w:t>
            </w:r>
          </w:p>
          <w:p w14:paraId="49ECF54D"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doctor competency or</w:t>
            </w:r>
          </w:p>
          <w:p w14:paraId="228B57A0" w14:textId="1B335B3D" w:rsidR="001D2197" w:rsidRPr="005867C7" w:rsidRDefault="001D2197" w:rsidP="001D2197">
            <w:pPr>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competencies fort readiness of a</w:t>
            </w:r>
          </w:p>
          <w:p w14:paraId="0E112A4F"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graduate for postgraduate </w:t>
            </w:r>
          </w:p>
          <w:p w14:paraId="5436A91D"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medical education in the </w:t>
            </w:r>
          </w:p>
          <w:p w14:paraId="4B749442" w14:textId="77777777" w:rsidR="00731BD9"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misssion </w:t>
            </w:r>
            <w:r w:rsidR="00731BD9" w:rsidRPr="005867C7">
              <w:rPr>
                <w:rFonts w:ascii="Candara" w:eastAsia="Arial Unicode MS" w:hAnsi="Candara" w:cs="Trebuchet MS"/>
                <w:sz w:val="18"/>
                <w:szCs w:val="22"/>
                <w:lang w:val="en-US"/>
              </w:rPr>
              <w:t xml:space="preserve">statement </w:t>
            </w:r>
            <w:r w:rsidRPr="005867C7">
              <w:rPr>
                <w:rFonts w:ascii="Candara" w:eastAsia="Arial Unicode MS" w:hAnsi="Candara" w:cs="Trebuchet MS"/>
                <w:sz w:val="18"/>
                <w:szCs w:val="22"/>
                <w:lang w:val="en-US"/>
              </w:rPr>
              <w:t xml:space="preserve">or </w:t>
            </w:r>
          </w:p>
          <w:p w14:paraId="7CA18FF9" w14:textId="5268740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institutional aims</w:t>
            </w:r>
          </w:p>
          <w:p w14:paraId="3C04C076" w14:textId="5C514AF3" w:rsidR="001D2197" w:rsidRPr="005867C7" w:rsidRDefault="001D2197">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2081B4B9" w14:textId="77777777" w:rsidR="00090D3F" w:rsidRPr="005867C7" w:rsidRDefault="00090D3F">
            <w:pPr>
              <w:rPr>
                <w:lang w:val="en-US"/>
              </w:rPr>
            </w:pPr>
          </w:p>
          <w:p w14:paraId="1D583F1E" w14:textId="63DC965F" w:rsidR="001D2197" w:rsidRPr="005867C7" w:rsidRDefault="001D2197">
            <w:pPr>
              <w:rPr>
                <w:lang w:val="en-US"/>
              </w:rPr>
            </w:pPr>
          </w:p>
        </w:tc>
      </w:tr>
      <w:tr w:rsidR="00090D3F" w:rsidRPr="005867C7" w14:paraId="63635022"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2A951FC" w14:textId="77777777" w:rsidR="00090D3F" w:rsidRPr="005867C7" w:rsidRDefault="00090D3F">
            <w:pPr>
              <w:ind w:right="-598"/>
              <w:rPr>
                <w:lang w:val="en-US"/>
              </w:rPr>
            </w:pPr>
            <w:r w:rsidRPr="005867C7">
              <w:rPr>
                <w:lang w:val="en-US"/>
              </w:rPr>
              <w:t xml:space="preserve">B1.1.7. In its mission, the medical school must </w:t>
            </w:r>
          </w:p>
          <w:p w14:paraId="24BAF52F" w14:textId="77777777" w:rsidR="00090D3F" w:rsidRPr="005867C7" w:rsidRDefault="00090D3F">
            <w:pPr>
              <w:ind w:right="-598"/>
              <w:rPr>
                <w:lang w:val="en-US"/>
              </w:rPr>
            </w:pPr>
            <w:r w:rsidRPr="005867C7">
              <w:rPr>
                <w:lang w:val="en-US"/>
              </w:rPr>
              <w:t xml:space="preserve">outline the aims and the educational strategy </w:t>
            </w:r>
          </w:p>
          <w:p w14:paraId="335CCE3D" w14:textId="77777777" w:rsidR="00090D3F" w:rsidRPr="005867C7" w:rsidRDefault="00090D3F">
            <w:pPr>
              <w:ind w:right="-598"/>
              <w:rPr>
                <w:u w:val="single"/>
                <w:lang w:val="en-US"/>
              </w:rPr>
            </w:pPr>
            <w:r w:rsidRPr="005867C7">
              <w:rPr>
                <w:lang w:val="en-US"/>
              </w:rPr>
              <w:t xml:space="preserve">resulting in a medical doctor </w:t>
            </w:r>
            <w:r w:rsidRPr="005867C7">
              <w:rPr>
                <w:u w:val="single"/>
                <w:lang w:val="en-US"/>
              </w:rPr>
              <w:t xml:space="preserve">committed to </w:t>
            </w:r>
          </w:p>
          <w:p w14:paraId="0A60BC8D" w14:textId="77777777" w:rsidR="00090D3F" w:rsidRPr="005867C7" w:rsidRDefault="00090D3F">
            <w:pPr>
              <w:ind w:right="-598"/>
              <w:rPr>
                <w:lang w:val="en-US"/>
              </w:rPr>
            </w:pPr>
            <w:r w:rsidRPr="005867C7">
              <w:rPr>
                <w:u w:val="single"/>
                <w:lang w:val="en-US"/>
              </w:rPr>
              <w:t>life-long learning</w:t>
            </w:r>
          </w:p>
        </w:tc>
        <w:tc>
          <w:tcPr>
            <w:tcW w:w="2694" w:type="dxa"/>
            <w:tcBorders>
              <w:top w:val="single" w:sz="12" w:space="0" w:color="auto"/>
              <w:left w:val="single" w:sz="12" w:space="0" w:color="auto"/>
              <w:bottom w:val="single" w:sz="12" w:space="0" w:color="auto"/>
              <w:right w:val="single" w:sz="12" w:space="0" w:color="auto"/>
            </w:tcBorders>
            <w:hideMark/>
          </w:tcPr>
          <w:p w14:paraId="0CEF2123" w14:textId="77777777" w:rsidR="00090D3F" w:rsidRPr="005867C7" w:rsidRDefault="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769A566" w14:textId="77777777"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Statement of life-long learning </w:t>
            </w:r>
          </w:p>
          <w:p w14:paraId="23D90DAE" w14:textId="1D49C74E"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abilities of a graduate in the</w:t>
            </w:r>
          </w:p>
          <w:p w14:paraId="3ADFAD46" w14:textId="77777777" w:rsidR="00731BD9"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misssion </w:t>
            </w:r>
            <w:r w:rsidR="00731BD9" w:rsidRPr="005867C7">
              <w:rPr>
                <w:rFonts w:ascii="Candara" w:eastAsia="Arial Unicode MS" w:hAnsi="Candara" w:cs="Trebuchet MS"/>
                <w:sz w:val="18"/>
                <w:szCs w:val="22"/>
                <w:lang w:val="en-US"/>
              </w:rPr>
              <w:t xml:space="preserve">statement </w:t>
            </w:r>
            <w:r w:rsidRPr="005867C7">
              <w:rPr>
                <w:rFonts w:ascii="Candara" w:eastAsia="Arial Unicode MS" w:hAnsi="Candara" w:cs="Trebuchet MS"/>
                <w:sz w:val="18"/>
                <w:szCs w:val="22"/>
                <w:lang w:val="en-US"/>
              </w:rPr>
              <w:t xml:space="preserve">or </w:t>
            </w:r>
          </w:p>
          <w:p w14:paraId="54CFC4A1" w14:textId="32072328" w:rsidR="001D2197" w:rsidRPr="005867C7" w:rsidRDefault="001D2197" w:rsidP="001D2197">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institutional aims</w:t>
            </w:r>
          </w:p>
          <w:p w14:paraId="3C2E1E27" w14:textId="50028D2F" w:rsidR="001D2197" w:rsidRPr="005867C7" w:rsidRDefault="001D2197">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50478918" w14:textId="77777777" w:rsidR="00090D3F" w:rsidRPr="005867C7" w:rsidRDefault="00090D3F">
            <w:pPr>
              <w:rPr>
                <w:lang w:val="en-US"/>
              </w:rPr>
            </w:pPr>
          </w:p>
        </w:tc>
      </w:tr>
      <w:tr w:rsidR="00090D3F" w:rsidRPr="005867C7" w14:paraId="05E615E3"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4061033" w14:textId="77777777" w:rsidR="00090D3F" w:rsidRPr="005867C7" w:rsidRDefault="00090D3F">
            <w:pPr>
              <w:ind w:right="-598"/>
              <w:rPr>
                <w:lang w:val="en-US"/>
              </w:rPr>
            </w:pPr>
            <w:r w:rsidRPr="005867C7">
              <w:rPr>
                <w:lang w:val="en-US"/>
              </w:rPr>
              <w:t xml:space="preserve">B1.1.8. The medical school must consider that the </w:t>
            </w:r>
          </w:p>
          <w:p w14:paraId="27A86B4A" w14:textId="77777777" w:rsidR="00090D3F" w:rsidRPr="005867C7" w:rsidRDefault="00090D3F">
            <w:pPr>
              <w:ind w:right="-598"/>
              <w:rPr>
                <w:lang w:val="en-US"/>
              </w:rPr>
            </w:pPr>
            <w:r w:rsidRPr="005867C7">
              <w:rPr>
                <w:lang w:val="en-US"/>
              </w:rPr>
              <w:t xml:space="preserve">mission encompasses the health needs of the  </w:t>
            </w:r>
          </w:p>
          <w:p w14:paraId="0328CBFB" w14:textId="77777777" w:rsidR="00090D3F" w:rsidRPr="005867C7" w:rsidRDefault="00090D3F">
            <w:pPr>
              <w:ind w:right="-598"/>
              <w:rPr>
                <w:lang w:val="en-US"/>
              </w:rPr>
            </w:pPr>
            <w:r w:rsidRPr="005867C7">
              <w:rPr>
                <w:lang w:val="en-US"/>
              </w:rPr>
              <w:lastRenderedPageBreak/>
              <w:t xml:space="preserve">community, the needs of the health care delivery </w:t>
            </w:r>
          </w:p>
          <w:p w14:paraId="4F260458" w14:textId="77777777" w:rsidR="00090D3F" w:rsidRPr="005867C7" w:rsidRDefault="00090D3F">
            <w:pPr>
              <w:ind w:right="-598"/>
              <w:rPr>
                <w:lang w:val="en-US"/>
              </w:rPr>
            </w:pPr>
            <w:r w:rsidRPr="005867C7">
              <w:rPr>
                <w:lang w:val="en-US"/>
              </w:rPr>
              <w:t>system and other aspects of social accountability.</w:t>
            </w:r>
          </w:p>
        </w:tc>
        <w:tc>
          <w:tcPr>
            <w:tcW w:w="2694" w:type="dxa"/>
            <w:tcBorders>
              <w:top w:val="single" w:sz="12" w:space="0" w:color="auto"/>
              <w:left w:val="single" w:sz="12" w:space="0" w:color="auto"/>
              <w:bottom w:val="single" w:sz="12" w:space="0" w:color="auto"/>
              <w:right w:val="single" w:sz="12" w:space="0" w:color="auto"/>
            </w:tcBorders>
          </w:tcPr>
          <w:p w14:paraId="00818B9A" w14:textId="77777777" w:rsidR="00090D3F" w:rsidRPr="005867C7" w:rsidRDefault="00090D3F" w:rsidP="00DC0EB5">
            <w:pPr>
              <w:spacing w:before="120" w:after="120"/>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B668C97" w14:textId="77777777" w:rsidR="00731BD9" w:rsidRPr="005867C7" w:rsidRDefault="00731BD9" w:rsidP="00731BD9">
            <w:pPr>
              <w:jc w:val="left"/>
              <w:rPr>
                <w:lang w:val="en-US"/>
              </w:rPr>
            </w:pPr>
            <w:r w:rsidRPr="005867C7">
              <w:rPr>
                <w:rFonts w:ascii="Candara" w:eastAsia="Arial Unicode MS" w:hAnsi="Candara" w:cs="Trebuchet MS"/>
                <w:sz w:val="18"/>
                <w:szCs w:val="22"/>
                <w:lang w:val="en-US"/>
              </w:rPr>
              <w:lastRenderedPageBreak/>
              <w:t>Presence of social</w:t>
            </w:r>
            <w:r w:rsidRPr="005867C7">
              <w:rPr>
                <w:lang w:val="en-US"/>
              </w:rPr>
              <w:t xml:space="preserve"> </w:t>
            </w:r>
          </w:p>
          <w:p w14:paraId="64076A60" w14:textId="77777777" w:rsidR="00731BD9" w:rsidRPr="005867C7" w:rsidRDefault="00731BD9" w:rsidP="00731BD9">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accountability related elements</w:t>
            </w:r>
          </w:p>
          <w:p w14:paraId="04D53F15" w14:textId="482C3C05" w:rsidR="00090D3F" w:rsidRPr="005867C7" w:rsidRDefault="00731BD9" w:rsidP="00731BD9">
            <w:pPr>
              <w:jc w:val="left"/>
              <w:rPr>
                <w:rFonts w:asciiTheme="minorHAnsi" w:eastAsiaTheme="minorHAnsi" w:hAnsiTheme="minorHAnsi" w:cstheme="minorBidi"/>
                <w:lang w:val="en-US"/>
              </w:rPr>
            </w:pPr>
            <w:r w:rsidRPr="005867C7">
              <w:rPr>
                <w:rFonts w:ascii="Candara" w:eastAsia="Arial Unicode MS" w:hAnsi="Candara" w:cs="Trebuchet MS"/>
                <w:sz w:val="18"/>
                <w:szCs w:val="22"/>
                <w:lang w:val="en-US"/>
              </w:rPr>
              <w:t xml:space="preserve"> in the mission statement</w:t>
            </w:r>
          </w:p>
        </w:tc>
        <w:tc>
          <w:tcPr>
            <w:tcW w:w="2274" w:type="dxa"/>
            <w:tcBorders>
              <w:top w:val="single" w:sz="12" w:space="0" w:color="auto"/>
              <w:left w:val="single" w:sz="12" w:space="0" w:color="auto"/>
              <w:bottom w:val="single" w:sz="12" w:space="0" w:color="auto"/>
              <w:right w:val="single" w:sz="12" w:space="0" w:color="auto"/>
            </w:tcBorders>
          </w:tcPr>
          <w:p w14:paraId="03E1BB96" w14:textId="77777777" w:rsidR="00090D3F" w:rsidRPr="005867C7" w:rsidRDefault="00090D3F">
            <w:pPr>
              <w:rPr>
                <w:rFonts w:asciiTheme="minorHAnsi" w:eastAsiaTheme="minorHAnsi" w:hAnsiTheme="minorHAnsi" w:cstheme="minorBidi"/>
                <w:lang w:val="en-US"/>
              </w:rPr>
            </w:pPr>
          </w:p>
        </w:tc>
      </w:tr>
      <w:tr w:rsidR="00090D3F" w:rsidRPr="005867C7" w14:paraId="1409E64F"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66E255FE" w14:textId="77777777" w:rsidR="00090D3F" w:rsidRPr="005867C7" w:rsidRDefault="00090D3F">
            <w:pPr>
              <w:pStyle w:val="NormalWeb"/>
              <w:tabs>
                <w:tab w:val="left" w:pos="709"/>
              </w:tabs>
              <w:spacing w:before="60" w:after="0"/>
              <w:rPr>
                <w:rFonts w:ascii="Arial" w:eastAsiaTheme="minorHAnsi" w:hAnsi="Arial" w:cs="Arial"/>
                <w:color w:val="FF0000"/>
                <w:sz w:val="20"/>
                <w:szCs w:val="20"/>
              </w:rPr>
            </w:pPr>
          </w:p>
        </w:tc>
      </w:tr>
      <w:tr w:rsidR="00090D3F" w:rsidRPr="005867C7" w14:paraId="19086D9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5AD52C41" w14:textId="77777777" w:rsidR="00090D3F" w:rsidRPr="005867C7" w:rsidRDefault="00090D3F">
            <w:pPr>
              <w:ind w:right="-598"/>
              <w:rPr>
                <w:rFonts w:ascii="Candara" w:eastAsiaTheme="minorHAnsi" w:hAnsi="Candara" w:cstheme="minorBidi"/>
                <w:b/>
                <w:bCs/>
                <w:szCs w:val="23"/>
                <w:lang w:val="en-US"/>
              </w:rPr>
            </w:pPr>
            <w:r w:rsidRPr="005867C7">
              <w:rPr>
                <w:rFonts w:ascii="Candara" w:hAnsi="Candara"/>
                <w:b/>
                <w:bCs/>
                <w:szCs w:val="23"/>
                <w:lang w:val="en-US"/>
              </w:rPr>
              <w:t xml:space="preserve">  BS.1.1. General Comments and </w:t>
            </w:r>
          </w:p>
          <w:p w14:paraId="3F0FA55C"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56479BE7"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434D2D3" w14:textId="7C135E8D"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49889D54"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03BA952F"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10DB51" w14:textId="77777777" w:rsidR="00E36F9A" w:rsidRPr="005867C7" w:rsidRDefault="00E36F9A" w:rsidP="00731BD9">
            <w:pPr>
              <w:rPr>
                <w:lang w:val="en-US"/>
              </w:rPr>
            </w:pPr>
          </w:p>
        </w:tc>
      </w:tr>
      <w:tr w:rsidR="00731BD9" w:rsidRPr="005867C7" w14:paraId="031463C7"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611E08" w14:textId="77777777" w:rsidR="00731BD9" w:rsidRPr="005867C7" w:rsidRDefault="00731BD9" w:rsidP="00731BD9">
            <w:pPr>
              <w:ind w:right="-598"/>
              <w:rPr>
                <w:i/>
                <w:lang w:val="en-US"/>
              </w:rPr>
            </w:pPr>
            <w:r w:rsidRPr="005867C7">
              <w:rPr>
                <w:i/>
                <w:lang w:val="en-US"/>
              </w:rPr>
              <w:t>Q1.1.1. The medical school should ensure that the</w:t>
            </w:r>
          </w:p>
          <w:p w14:paraId="6FCA137D" w14:textId="77777777" w:rsidR="00731BD9" w:rsidRPr="005867C7" w:rsidRDefault="00731BD9" w:rsidP="00731BD9">
            <w:pPr>
              <w:ind w:right="-598"/>
              <w:rPr>
                <w:i/>
                <w:lang w:val="en-US"/>
              </w:rPr>
            </w:pPr>
            <w:r w:rsidRPr="005867C7">
              <w:rPr>
                <w:i/>
                <w:lang w:val="en-US"/>
              </w:rPr>
              <w:t>mission encompasses medical research attainment</w:t>
            </w:r>
          </w:p>
          <w:p w14:paraId="365A828B" w14:textId="77777777" w:rsidR="00731BD9" w:rsidRPr="005867C7" w:rsidRDefault="00731BD9" w:rsidP="00731BD9">
            <w:pPr>
              <w:ind w:right="-598"/>
              <w:rPr>
                <w:i/>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136857" w14:textId="77777777" w:rsidR="00731BD9" w:rsidRPr="005867C7" w:rsidRDefault="00731BD9" w:rsidP="00731BD9">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2AE26DA" w14:textId="78AA4C10" w:rsidR="00731BD9" w:rsidRPr="005867C7" w:rsidRDefault="00731BD9" w:rsidP="00731BD9">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Statement of research </w:t>
            </w:r>
          </w:p>
          <w:p w14:paraId="773875A4" w14:textId="615F4A72" w:rsidR="00731BD9" w:rsidRPr="005867C7" w:rsidRDefault="00731BD9" w:rsidP="00731BD9">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attainment in the misssion </w:t>
            </w:r>
          </w:p>
          <w:p w14:paraId="568D1675" w14:textId="3F6A973B" w:rsidR="00731BD9" w:rsidRPr="005867C7" w:rsidRDefault="00731BD9" w:rsidP="00731BD9">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statement or </w:t>
            </w:r>
          </w:p>
          <w:p w14:paraId="7DA35E8B" w14:textId="77777777" w:rsidR="00731BD9" w:rsidRPr="005867C7" w:rsidRDefault="00731BD9" w:rsidP="00731BD9">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institutional aims</w:t>
            </w:r>
          </w:p>
          <w:p w14:paraId="494EEA22" w14:textId="3D21C6EE" w:rsidR="00731BD9" w:rsidRPr="005867C7" w:rsidRDefault="00731BD9" w:rsidP="00731BD9">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78F9CF" w14:textId="77777777" w:rsidR="00731BD9" w:rsidRPr="005867C7" w:rsidRDefault="00731BD9" w:rsidP="00731BD9">
            <w:pPr>
              <w:rPr>
                <w:lang w:val="en-US"/>
              </w:rPr>
            </w:pPr>
          </w:p>
        </w:tc>
      </w:tr>
      <w:tr w:rsidR="00090D3F" w:rsidRPr="005867C7" w14:paraId="76A5D06A"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0447A39" w14:textId="77777777" w:rsidR="00090D3F" w:rsidRPr="005867C7" w:rsidRDefault="00090D3F" w:rsidP="00090D3F">
            <w:pPr>
              <w:ind w:right="-598"/>
              <w:rPr>
                <w:i/>
                <w:lang w:val="en-US"/>
              </w:rPr>
            </w:pPr>
            <w:r w:rsidRPr="005867C7">
              <w:rPr>
                <w:i/>
                <w:lang w:val="en-US"/>
              </w:rPr>
              <w:t xml:space="preserve">Q1.1.2. The medical school should ensure that the </w:t>
            </w:r>
          </w:p>
          <w:p w14:paraId="1E11A7A4" w14:textId="77777777" w:rsidR="00090D3F" w:rsidRPr="005867C7" w:rsidRDefault="00090D3F" w:rsidP="00090D3F">
            <w:pPr>
              <w:ind w:right="-598"/>
              <w:rPr>
                <w:i/>
                <w:lang w:val="en-US"/>
              </w:rPr>
            </w:pPr>
            <w:r w:rsidRPr="005867C7">
              <w:rPr>
                <w:i/>
                <w:lang w:val="en-US"/>
              </w:rPr>
              <w:t xml:space="preserve">mission encompasses aspects of global health </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15ACA0A" w14:textId="77777777" w:rsidR="00090D3F" w:rsidRPr="005867C7"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E741065" w14:textId="77777777" w:rsidR="00444A36" w:rsidRPr="005867C7" w:rsidRDefault="00444A36" w:rsidP="00444A36">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Statement of global health </w:t>
            </w:r>
          </w:p>
          <w:p w14:paraId="5970E88A" w14:textId="766A1351" w:rsidR="00444A36" w:rsidRPr="005867C7" w:rsidRDefault="00444A36" w:rsidP="00444A36">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 xml:space="preserve">aspects in the misssion </w:t>
            </w:r>
          </w:p>
          <w:p w14:paraId="20D36D0A" w14:textId="25A5EA34" w:rsidR="00444A36" w:rsidRPr="005867C7" w:rsidRDefault="00444A36" w:rsidP="00444A36">
            <w:pPr>
              <w:jc w:val="left"/>
              <w:rPr>
                <w:rFonts w:ascii="Candara" w:eastAsia="Arial Unicode MS" w:hAnsi="Candara" w:cs="Trebuchet MS"/>
                <w:sz w:val="18"/>
                <w:szCs w:val="22"/>
                <w:lang w:val="en-US"/>
              </w:rPr>
            </w:pPr>
            <w:r w:rsidRPr="005867C7">
              <w:rPr>
                <w:rFonts w:ascii="Candara" w:eastAsia="Arial Unicode MS" w:hAnsi="Candara" w:cs="Trebuchet MS"/>
                <w:sz w:val="18"/>
                <w:szCs w:val="22"/>
                <w:lang w:val="en-US"/>
              </w:rPr>
              <w:t>statement or institutional aims</w:t>
            </w:r>
          </w:p>
          <w:p w14:paraId="2658FB46" w14:textId="47C5910F" w:rsidR="00444A36" w:rsidRPr="005867C7" w:rsidRDefault="00444A36"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AC64DA" w14:textId="77777777" w:rsidR="00090D3F" w:rsidRPr="005867C7" w:rsidRDefault="00090D3F" w:rsidP="00090D3F">
            <w:pPr>
              <w:rPr>
                <w:lang w:val="en-US"/>
              </w:rPr>
            </w:pPr>
          </w:p>
        </w:tc>
      </w:tr>
      <w:tr w:rsidR="00090D3F" w:rsidRPr="005867C7" w14:paraId="005D0898"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52396ED0" w14:textId="77777777" w:rsidR="00090D3F" w:rsidRPr="005867C7" w:rsidRDefault="00090D3F">
            <w:pPr>
              <w:pStyle w:val="NormalWeb"/>
              <w:tabs>
                <w:tab w:val="left" w:pos="709"/>
              </w:tabs>
              <w:spacing w:before="60" w:after="0"/>
              <w:rPr>
                <w:rFonts w:ascii="Arial" w:eastAsiaTheme="minorHAnsi" w:hAnsi="Arial" w:cs="Arial"/>
                <w:color w:val="FF0000"/>
                <w:sz w:val="20"/>
                <w:szCs w:val="20"/>
              </w:rPr>
            </w:pPr>
          </w:p>
        </w:tc>
      </w:tr>
      <w:tr w:rsidR="00090D3F" w:rsidRPr="005867C7" w14:paraId="29B2C881"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0C1F5955" w14:textId="2CFA8AED" w:rsidR="00090D3F" w:rsidRPr="005867C7" w:rsidRDefault="00090D3F">
            <w:pPr>
              <w:rPr>
                <w:rFonts w:asciiTheme="minorHAnsi" w:eastAsiaTheme="minorHAnsi" w:hAnsiTheme="minorHAnsi" w:cstheme="minorBidi"/>
                <w:lang w:val="en-US"/>
              </w:rPr>
            </w:pPr>
            <w:bookmarkStart w:id="2" w:name="_Toc480991862"/>
            <w:r w:rsidRPr="005867C7">
              <w:rPr>
                <w:b/>
                <w:lang w:val="en-US"/>
              </w:rPr>
              <w:t>1.2 Institutional Autonomy and Academic Freedom</w:t>
            </w:r>
            <w:bookmarkEnd w:id="2"/>
          </w:p>
        </w:tc>
      </w:tr>
      <w:tr w:rsidR="00090D3F" w:rsidRPr="005867C7" w14:paraId="1FB9E0A1" w14:textId="77777777" w:rsidTr="00731BD9">
        <w:tc>
          <w:tcPr>
            <w:tcW w:w="5088" w:type="dxa"/>
            <w:tcBorders>
              <w:top w:val="single" w:sz="12" w:space="0" w:color="auto"/>
              <w:left w:val="single" w:sz="12" w:space="0" w:color="auto"/>
              <w:bottom w:val="single" w:sz="12" w:space="0" w:color="auto"/>
              <w:right w:val="single" w:sz="12" w:space="0" w:color="auto"/>
            </w:tcBorders>
            <w:hideMark/>
          </w:tcPr>
          <w:p w14:paraId="4AC2CEAD" w14:textId="77777777" w:rsidR="00090D3F" w:rsidRPr="005867C7" w:rsidRDefault="00090D3F">
            <w:pPr>
              <w:tabs>
                <w:tab w:val="left" w:pos="720"/>
              </w:tabs>
              <w:ind w:right="-598"/>
              <w:rPr>
                <w:lang w:val="en-US"/>
              </w:rPr>
            </w:pPr>
            <w:r w:rsidRPr="005867C7">
              <w:rPr>
                <w:lang w:val="en-US"/>
              </w:rPr>
              <w:t xml:space="preserve">B1.2.1. The medical school must have institutional </w:t>
            </w:r>
          </w:p>
          <w:p w14:paraId="2E7F9AED" w14:textId="77777777" w:rsidR="00090D3F" w:rsidRPr="005867C7" w:rsidRDefault="00090D3F">
            <w:pPr>
              <w:tabs>
                <w:tab w:val="left" w:pos="720"/>
              </w:tabs>
              <w:ind w:right="-598"/>
              <w:rPr>
                <w:lang w:val="en-US"/>
              </w:rPr>
            </w:pPr>
            <w:r w:rsidRPr="005867C7">
              <w:rPr>
                <w:lang w:val="en-US"/>
              </w:rPr>
              <w:t xml:space="preserve">autonomy to formulate and implement policies for </w:t>
            </w:r>
          </w:p>
          <w:p w14:paraId="7067509C" w14:textId="77777777" w:rsidR="00090D3F" w:rsidRPr="005867C7" w:rsidRDefault="00090D3F">
            <w:pPr>
              <w:tabs>
                <w:tab w:val="left" w:pos="720"/>
              </w:tabs>
              <w:ind w:right="-598"/>
              <w:rPr>
                <w:lang w:val="en-US"/>
              </w:rPr>
            </w:pPr>
            <w:r w:rsidRPr="005867C7">
              <w:rPr>
                <w:lang w:val="en-US"/>
              </w:rPr>
              <w:t xml:space="preserve">which its faculty/academic staff and </w:t>
            </w:r>
          </w:p>
          <w:p w14:paraId="468C5AB2" w14:textId="77777777" w:rsidR="00090D3F" w:rsidRPr="005867C7" w:rsidRDefault="00090D3F">
            <w:pPr>
              <w:tabs>
                <w:tab w:val="left" w:pos="720"/>
              </w:tabs>
              <w:ind w:right="-598"/>
              <w:rPr>
                <w:lang w:val="en-US"/>
              </w:rPr>
            </w:pPr>
            <w:r w:rsidRPr="005867C7">
              <w:rPr>
                <w:lang w:val="en-US"/>
              </w:rPr>
              <w:t xml:space="preserve">administration </w:t>
            </w:r>
            <w:proofErr w:type="gramStart"/>
            <w:r w:rsidRPr="005867C7">
              <w:rPr>
                <w:lang w:val="en-US"/>
              </w:rPr>
              <w:t>are</w:t>
            </w:r>
            <w:proofErr w:type="gramEnd"/>
            <w:r w:rsidRPr="005867C7">
              <w:rPr>
                <w:lang w:val="en-US"/>
              </w:rPr>
              <w:t xml:space="preserve"> responsible, especially </w:t>
            </w:r>
          </w:p>
          <w:p w14:paraId="11803968" w14:textId="77777777" w:rsidR="00090D3F" w:rsidRPr="005867C7" w:rsidRDefault="00090D3F">
            <w:pPr>
              <w:tabs>
                <w:tab w:val="left" w:pos="720"/>
              </w:tabs>
              <w:ind w:right="-598"/>
              <w:rPr>
                <w:u w:val="single"/>
                <w:lang w:val="en-US"/>
              </w:rPr>
            </w:pPr>
            <w:r w:rsidRPr="005867C7">
              <w:rPr>
                <w:lang w:val="en-US"/>
              </w:rPr>
              <w:t xml:space="preserve">regarding </w:t>
            </w:r>
            <w:r w:rsidRPr="005867C7">
              <w:rPr>
                <w:u w:val="single"/>
                <w:lang w:val="en-US"/>
              </w:rPr>
              <w:t>design of the curriculum</w:t>
            </w:r>
          </w:p>
        </w:tc>
        <w:tc>
          <w:tcPr>
            <w:tcW w:w="2694" w:type="dxa"/>
            <w:tcBorders>
              <w:top w:val="single" w:sz="12" w:space="0" w:color="auto"/>
              <w:left w:val="single" w:sz="12" w:space="0" w:color="auto"/>
              <w:bottom w:val="single" w:sz="12" w:space="0" w:color="auto"/>
              <w:right w:val="single" w:sz="12" w:space="0" w:color="auto"/>
            </w:tcBorders>
          </w:tcPr>
          <w:p w14:paraId="01ACB9D6" w14:textId="77777777" w:rsidR="00090D3F" w:rsidRPr="005867C7"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AF6F50C" w14:textId="4CC21A72" w:rsidR="00E642DE" w:rsidRPr="00E642DE" w:rsidRDefault="00E642DE" w:rsidP="00E642DE">
            <w:pPr>
              <w:pStyle w:val="NormalWeb"/>
              <w:tabs>
                <w:tab w:val="left" w:pos="709"/>
              </w:tabs>
              <w:spacing w:line="276" w:lineRule="auto"/>
              <w:rPr>
                <w:rFonts w:ascii="Candara" w:eastAsia="Arial Unicode MS" w:hAnsi="Candara" w:cs="Trebuchet MS"/>
                <w:sz w:val="18"/>
                <w:szCs w:val="22"/>
              </w:rPr>
            </w:pPr>
            <w:r w:rsidRPr="00E642DE">
              <w:rPr>
                <w:rFonts w:ascii="Candara" w:eastAsia="Arial Unicode MS" w:hAnsi="Candara" w:cs="Trebuchet MS"/>
                <w:sz w:val="18"/>
                <w:szCs w:val="22"/>
              </w:rPr>
              <w:t xml:space="preserve">Presence of directives, regulations or relevant legislation regarding the planning, implementation and evaluation processes of the </w:t>
            </w:r>
            <w:r>
              <w:rPr>
                <w:rFonts w:ascii="Candara" w:eastAsia="Arial Unicode MS" w:hAnsi="Candara" w:cs="Trebuchet MS"/>
                <w:sz w:val="18"/>
                <w:szCs w:val="22"/>
              </w:rPr>
              <w:t>educational</w:t>
            </w:r>
            <w:r w:rsidRPr="00E642DE">
              <w:rPr>
                <w:rFonts w:ascii="Candara" w:eastAsia="Arial Unicode MS" w:hAnsi="Candara" w:cs="Trebuchet MS"/>
                <w:sz w:val="18"/>
                <w:szCs w:val="22"/>
              </w:rPr>
              <w:t xml:space="preserve"> program</w:t>
            </w:r>
          </w:p>
          <w:p w14:paraId="7F26FCFB" w14:textId="77777777" w:rsidR="00090D3F" w:rsidRPr="005867C7" w:rsidRDefault="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15C41DDA" w14:textId="0B88C78F" w:rsidR="00090D3F" w:rsidRPr="005867C7" w:rsidRDefault="00090D3F">
            <w:pPr>
              <w:rPr>
                <w:lang w:val="en-US"/>
              </w:rPr>
            </w:pPr>
          </w:p>
        </w:tc>
      </w:tr>
      <w:tr w:rsidR="00090D3F" w:rsidRPr="005867C7" w14:paraId="6AC25657" w14:textId="77777777" w:rsidTr="00731BD9">
        <w:tc>
          <w:tcPr>
            <w:tcW w:w="5088" w:type="dxa"/>
            <w:tcBorders>
              <w:top w:val="single" w:sz="12" w:space="0" w:color="auto"/>
              <w:left w:val="single" w:sz="12" w:space="0" w:color="auto"/>
              <w:bottom w:val="single" w:sz="12" w:space="0" w:color="auto"/>
              <w:right w:val="single" w:sz="12" w:space="0" w:color="auto"/>
            </w:tcBorders>
            <w:hideMark/>
          </w:tcPr>
          <w:p w14:paraId="38EB4F50" w14:textId="77777777" w:rsidR="00090D3F" w:rsidRPr="005867C7" w:rsidRDefault="00090D3F">
            <w:pPr>
              <w:tabs>
                <w:tab w:val="left" w:pos="720"/>
              </w:tabs>
              <w:ind w:right="-598"/>
              <w:rPr>
                <w:lang w:val="en-US"/>
              </w:rPr>
            </w:pPr>
            <w:r w:rsidRPr="005867C7">
              <w:rPr>
                <w:lang w:val="en-US"/>
              </w:rPr>
              <w:t xml:space="preserve">B1.2.2. The medical school must have institutional </w:t>
            </w:r>
          </w:p>
          <w:p w14:paraId="364E8D33" w14:textId="77777777" w:rsidR="00090D3F" w:rsidRPr="005867C7" w:rsidRDefault="00090D3F">
            <w:pPr>
              <w:tabs>
                <w:tab w:val="left" w:pos="720"/>
              </w:tabs>
              <w:ind w:right="-598"/>
              <w:rPr>
                <w:lang w:val="en-US"/>
              </w:rPr>
            </w:pPr>
            <w:r w:rsidRPr="005867C7">
              <w:rPr>
                <w:lang w:val="en-US"/>
              </w:rPr>
              <w:t xml:space="preserve">autonomy to formulate and implement policies for </w:t>
            </w:r>
          </w:p>
          <w:p w14:paraId="7E8BAEE5" w14:textId="77777777" w:rsidR="00090D3F" w:rsidRPr="005867C7" w:rsidRDefault="00090D3F">
            <w:pPr>
              <w:tabs>
                <w:tab w:val="left" w:pos="720"/>
              </w:tabs>
              <w:ind w:right="-598"/>
              <w:rPr>
                <w:lang w:val="en-US"/>
              </w:rPr>
            </w:pPr>
            <w:r w:rsidRPr="005867C7">
              <w:rPr>
                <w:lang w:val="en-US"/>
              </w:rPr>
              <w:t xml:space="preserve">which its faculty/academic staff and </w:t>
            </w:r>
          </w:p>
          <w:p w14:paraId="4FC1916F" w14:textId="77777777" w:rsidR="00090D3F" w:rsidRPr="005867C7" w:rsidRDefault="00090D3F">
            <w:pPr>
              <w:tabs>
                <w:tab w:val="left" w:pos="720"/>
              </w:tabs>
              <w:ind w:right="-598"/>
              <w:rPr>
                <w:lang w:val="en-US"/>
              </w:rPr>
            </w:pPr>
            <w:r w:rsidRPr="005867C7">
              <w:rPr>
                <w:lang w:val="en-US"/>
              </w:rPr>
              <w:t xml:space="preserve">administration </w:t>
            </w:r>
            <w:proofErr w:type="gramStart"/>
            <w:r w:rsidRPr="005867C7">
              <w:rPr>
                <w:lang w:val="en-US"/>
              </w:rPr>
              <w:t>are</w:t>
            </w:r>
            <w:proofErr w:type="gramEnd"/>
            <w:r w:rsidRPr="005867C7">
              <w:rPr>
                <w:lang w:val="en-US"/>
              </w:rPr>
              <w:t xml:space="preserve"> responsible, especially </w:t>
            </w:r>
          </w:p>
          <w:p w14:paraId="4FF52E1C" w14:textId="77777777" w:rsidR="00090D3F" w:rsidRPr="005867C7" w:rsidRDefault="00090D3F">
            <w:pPr>
              <w:tabs>
                <w:tab w:val="left" w:pos="720"/>
              </w:tabs>
              <w:ind w:right="-598"/>
              <w:rPr>
                <w:u w:val="single"/>
                <w:lang w:val="en-US"/>
              </w:rPr>
            </w:pPr>
            <w:r w:rsidRPr="005867C7">
              <w:rPr>
                <w:lang w:val="en-US"/>
              </w:rPr>
              <w:t xml:space="preserve">regarding </w:t>
            </w:r>
            <w:r w:rsidRPr="005867C7">
              <w:rPr>
                <w:u w:val="single"/>
                <w:lang w:val="en-US"/>
              </w:rPr>
              <w:t xml:space="preserve">use of the allocated resources </w:t>
            </w:r>
          </w:p>
          <w:p w14:paraId="0BF6B966" w14:textId="77777777" w:rsidR="00090D3F" w:rsidRPr="005867C7" w:rsidRDefault="00090D3F">
            <w:pPr>
              <w:tabs>
                <w:tab w:val="left" w:pos="720"/>
              </w:tabs>
              <w:ind w:right="-598"/>
              <w:rPr>
                <w:lang w:val="en-US"/>
              </w:rPr>
            </w:pPr>
            <w:r w:rsidRPr="005867C7">
              <w:rPr>
                <w:u w:val="single"/>
                <w:lang w:val="en-US"/>
              </w:rPr>
              <w:t>necessary for</w:t>
            </w:r>
            <w:r w:rsidRPr="005867C7">
              <w:rPr>
                <w:lang w:val="en-US"/>
              </w:rPr>
              <w:t xml:space="preserve"> </w:t>
            </w:r>
            <w:r w:rsidRPr="005867C7">
              <w:rPr>
                <w:u w:val="single"/>
                <w:lang w:val="en-US"/>
              </w:rPr>
              <w:t>implementation of the curriculum</w:t>
            </w:r>
          </w:p>
        </w:tc>
        <w:tc>
          <w:tcPr>
            <w:tcW w:w="2694" w:type="dxa"/>
            <w:tcBorders>
              <w:top w:val="single" w:sz="12" w:space="0" w:color="auto"/>
              <w:left w:val="single" w:sz="12" w:space="0" w:color="auto"/>
              <w:bottom w:val="single" w:sz="12" w:space="0" w:color="auto"/>
              <w:right w:val="single" w:sz="12" w:space="0" w:color="auto"/>
            </w:tcBorders>
          </w:tcPr>
          <w:p w14:paraId="5A61FE6A" w14:textId="77777777" w:rsidR="00090D3F" w:rsidRPr="005867C7"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86AFEBC" w14:textId="77777777" w:rsidR="004E6354" w:rsidRDefault="004E6354" w:rsidP="004E6354">
            <w:pPr>
              <w:jc w:val="left"/>
              <w:rPr>
                <w:rFonts w:ascii="Candara" w:eastAsia="Arial Unicode MS" w:hAnsi="Candara" w:cs="Trebuchet MS"/>
                <w:sz w:val="18"/>
                <w:szCs w:val="22"/>
                <w:lang w:val="en-US"/>
              </w:rPr>
            </w:pPr>
            <w:r w:rsidRPr="00E642DE">
              <w:rPr>
                <w:rFonts w:ascii="Candara" w:eastAsia="Arial Unicode MS" w:hAnsi="Candara" w:cs="Trebuchet MS"/>
                <w:sz w:val="18"/>
                <w:szCs w:val="22"/>
                <w:lang w:val="en-US"/>
              </w:rPr>
              <w:t xml:space="preserve">Presence of directives, </w:t>
            </w:r>
          </w:p>
          <w:p w14:paraId="26C181CD" w14:textId="77777777" w:rsidR="004E6354" w:rsidRDefault="004E6354" w:rsidP="004E6354">
            <w:pPr>
              <w:jc w:val="left"/>
              <w:rPr>
                <w:rFonts w:ascii="Candara" w:eastAsia="Arial Unicode MS" w:hAnsi="Candara" w:cs="Trebuchet MS"/>
                <w:sz w:val="18"/>
                <w:szCs w:val="22"/>
                <w:lang w:val="en-US"/>
              </w:rPr>
            </w:pPr>
            <w:r w:rsidRPr="00E642DE">
              <w:rPr>
                <w:rFonts w:ascii="Candara" w:eastAsia="Arial Unicode MS" w:hAnsi="Candara" w:cs="Trebuchet MS"/>
                <w:sz w:val="18"/>
                <w:szCs w:val="22"/>
                <w:lang w:val="en-US"/>
              </w:rPr>
              <w:t xml:space="preserve">regulations or relevant </w:t>
            </w:r>
          </w:p>
          <w:p w14:paraId="770CAC8A" w14:textId="77777777" w:rsidR="004E6354" w:rsidRDefault="004E6354" w:rsidP="004E6354">
            <w:pPr>
              <w:jc w:val="left"/>
              <w:rPr>
                <w:rFonts w:ascii="Candara" w:eastAsia="Arial Unicode MS" w:hAnsi="Candara" w:cs="Trebuchet MS"/>
                <w:sz w:val="18"/>
                <w:szCs w:val="22"/>
                <w:lang w:val="en-US"/>
              </w:rPr>
            </w:pPr>
            <w:r w:rsidRPr="00E642DE">
              <w:rPr>
                <w:rFonts w:ascii="Candara" w:eastAsia="Arial Unicode MS" w:hAnsi="Candara" w:cs="Trebuchet MS"/>
                <w:sz w:val="18"/>
                <w:szCs w:val="22"/>
                <w:lang w:val="en-US"/>
              </w:rPr>
              <w:t xml:space="preserve">legislation </w:t>
            </w:r>
            <w:r>
              <w:rPr>
                <w:rFonts w:ascii="Candara" w:eastAsia="Arial Unicode MS" w:hAnsi="Candara" w:cs="Trebuchet MS"/>
                <w:sz w:val="18"/>
                <w:szCs w:val="22"/>
                <w:lang w:val="en-US"/>
              </w:rPr>
              <w:t xml:space="preserve">defining roles and </w:t>
            </w:r>
          </w:p>
          <w:p w14:paraId="1B7B3533" w14:textId="77777777" w:rsidR="004E6354" w:rsidRDefault="004E6354" w:rsidP="004E6354">
            <w:pPr>
              <w:jc w:val="left"/>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responsibilities of academic and </w:t>
            </w:r>
          </w:p>
          <w:p w14:paraId="13332DA3" w14:textId="3C4418E1" w:rsidR="00090D3F" w:rsidRPr="005867C7" w:rsidRDefault="004E6354" w:rsidP="004E6354">
            <w:pPr>
              <w:jc w:val="left"/>
              <w:rPr>
                <w:rFonts w:asciiTheme="minorHAnsi" w:eastAsiaTheme="minorHAnsi" w:hAnsiTheme="minorHAnsi" w:cstheme="minorBidi"/>
                <w:lang w:val="en-US"/>
              </w:rPr>
            </w:pPr>
            <w:r>
              <w:rPr>
                <w:rFonts w:ascii="Candara" w:eastAsia="Arial Unicode MS" w:hAnsi="Candara" w:cs="Trebuchet MS"/>
                <w:sz w:val="18"/>
                <w:szCs w:val="22"/>
                <w:lang w:val="en-US"/>
              </w:rPr>
              <w:t xml:space="preserve">administrative staff. </w:t>
            </w:r>
          </w:p>
        </w:tc>
        <w:tc>
          <w:tcPr>
            <w:tcW w:w="2274" w:type="dxa"/>
            <w:tcBorders>
              <w:top w:val="single" w:sz="12" w:space="0" w:color="auto"/>
              <w:left w:val="single" w:sz="12" w:space="0" w:color="auto"/>
              <w:bottom w:val="single" w:sz="12" w:space="0" w:color="auto"/>
              <w:right w:val="single" w:sz="12" w:space="0" w:color="auto"/>
            </w:tcBorders>
          </w:tcPr>
          <w:p w14:paraId="2D6A86CE" w14:textId="195C74E5" w:rsidR="00090D3F" w:rsidRPr="005867C7" w:rsidRDefault="00090D3F">
            <w:pPr>
              <w:rPr>
                <w:lang w:val="en-US"/>
              </w:rPr>
            </w:pPr>
          </w:p>
        </w:tc>
      </w:tr>
      <w:tr w:rsidR="00090D3F" w:rsidRPr="005867C7" w14:paraId="4261B78B"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3C7728B7" w14:textId="77777777" w:rsidR="00090D3F" w:rsidRPr="005867C7" w:rsidRDefault="00090D3F">
            <w:pPr>
              <w:pStyle w:val="NormalWeb"/>
              <w:tabs>
                <w:tab w:val="left" w:pos="709"/>
              </w:tabs>
              <w:spacing w:before="60" w:after="0"/>
              <w:rPr>
                <w:rFonts w:ascii="Arial" w:eastAsiaTheme="minorHAnsi" w:hAnsi="Arial" w:cs="Arial"/>
                <w:color w:val="FF0000"/>
                <w:sz w:val="20"/>
                <w:szCs w:val="20"/>
              </w:rPr>
            </w:pPr>
          </w:p>
        </w:tc>
      </w:tr>
      <w:tr w:rsidR="00090D3F" w:rsidRPr="005867C7" w14:paraId="7EF89F72"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39CB18C7" w14:textId="77777777" w:rsidR="00090D3F" w:rsidRPr="005867C7" w:rsidRDefault="00090D3F">
            <w:pPr>
              <w:ind w:right="-598"/>
              <w:rPr>
                <w:rFonts w:ascii="Candara" w:eastAsiaTheme="minorHAnsi" w:hAnsi="Candara" w:cstheme="minorBidi"/>
                <w:b/>
                <w:bCs/>
                <w:szCs w:val="23"/>
                <w:lang w:val="en-US"/>
              </w:rPr>
            </w:pPr>
            <w:r w:rsidRPr="005867C7">
              <w:rPr>
                <w:rFonts w:ascii="Candara" w:hAnsi="Candara"/>
                <w:b/>
                <w:bCs/>
                <w:szCs w:val="23"/>
                <w:lang w:val="en-US"/>
              </w:rPr>
              <w:t xml:space="preserve">  BS.1.2. General Comments and </w:t>
            </w:r>
          </w:p>
          <w:p w14:paraId="3F82567F"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063D1591"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070FD77" w14:textId="2FC436BD"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00360186" w:rsidRPr="005867C7">
              <w:rPr>
                <w:rFonts w:ascii="Candara" w:hAnsi="Candara" w:cs="Arial"/>
              </w:rPr>
              <w:t>Partially meet</w:t>
            </w:r>
            <w:r w:rsidR="00360186">
              <w:rPr>
                <w:rFonts w:ascii="Candara" w:hAnsi="Candara" w:cs="Arial"/>
              </w:rPr>
              <w:t>s</w:t>
            </w:r>
            <w:r w:rsidR="00360186" w:rsidRPr="005867C7">
              <w:rPr>
                <w:rFonts w:ascii="Candara" w:hAnsi="Candara" w:cs="Arial"/>
              </w:rPr>
              <w:t xml:space="preserve"> the standard</w:t>
            </w:r>
          </w:p>
          <w:p w14:paraId="39B8BB5D"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1842F5E6"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9547615" w14:textId="77777777" w:rsidR="00E36F9A" w:rsidRPr="005867C7" w:rsidRDefault="00E36F9A" w:rsidP="00090D3F">
            <w:pPr>
              <w:rPr>
                <w:lang w:val="en-US"/>
              </w:rPr>
            </w:pPr>
          </w:p>
        </w:tc>
      </w:tr>
      <w:tr w:rsidR="00090D3F" w:rsidRPr="005867C7" w14:paraId="2E55310C"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309CF41" w14:textId="77777777" w:rsidR="00090D3F" w:rsidRPr="005867C7" w:rsidRDefault="00090D3F" w:rsidP="00090D3F">
            <w:pPr>
              <w:spacing w:line="276" w:lineRule="auto"/>
              <w:ind w:right="-598"/>
              <w:rPr>
                <w:i/>
                <w:lang w:val="en-US"/>
              </w:rPr>
            </w:pPr>
            <w:r w:rsidRPr="005867C7">
              <w:rPr>
                <w:i/>
                <w:lang w:val="en-US"/>
              </w:rPr>
              <w:t xml:space="preserve">Q1.2.1. The medical school should ensure </w:t>
            </w:r>
          </w:p>
          <w:p w14:paraId="09AC9BBA" w14:textId="77777777" w:rsidR="00090D3F" w:rsidRPr="005867C7" w:rsidRDefault="00090D3F" w:rsidP="00090D3F">
            <w:pPr>
              <w:spacing w:line="276" w:lineRule="auto"/>
              <w:ind w:right="-598"/>
              <w:rPr>
                <w:i/>
                <w:lang w:val="en-US"/>
              </w:rPr>
            </w:pPr>
            <w:r w:rsidRPr="005867C7">
              <w:rPr>
                <w:i/>
                <w:lang w:val="en-US"/>
              </w:rPr>
              <w:t xml:space="preserve">academic freedom for its staff and </w:t>
            </w:r>
            <w:proofErr w:type="gramStart"/>
            <w:r w:rsidRPr="005867C7">
              <w:rPr>
                <w:i/>
                <w:lang w:val="en-US"/>
              </w:rPr>
              <w:t>students</w:t>
            </w:r>
            <w:proofErr w:type="gramEnd"/>
            <w:r w:rsidRPr="005867C7">
              <w:rPr>
                <w:i/>
                <w:lang w:val="en-US"/>
              </w:rPr>
              <w:t xml:space="preserve"> in </w:t>
            </w:r>
          </w:p>
          <w:p w14:paraId="4A60A763" w14:textId="7C6A00C6" w:rsidR="00090D3F" w:rsidRPr="005867C7" w:rsidRDefault="00090D3F" w:rsidP="00090D3F">
            <w:pPr>
              <w:spacing w:line="276" w:lineRule="auto"/>
              <w:ind w:right="-598"/>
              <w:rPr>
                <w:i/>
                <w:lang w:val="en-US"/>
              </w:rPr>
            </w:pPr>
            <w:r w:rsidRPr="005867C7">
              <w:rPr>
                <w:i/>
                <w:lang w:val="en-US"/>
              </w:rPr>
              <w:t>addressing the actual curriculum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8F13D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3A14AFB" w14:textId="77777777" w:rsidR="003E5B5A" w:rsidRDefault="003E5B5A" w:rsidP="003E5B5A">
            <w:pPr>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Explanations</w:t>
            </w:r>
            <w:r w:rsidRPr="004E6354">
              <w:rPr>
                <w:rFonts w:ascii="Candara" w:eastAsia="Arial Unicode MS" w:hAnsi="Candara" w:cs="Trebuchet MS"/>
                <w:sz w:val="18"/>
                <w:szCs w:val="22"/>
                <w:lang w:val="en-US"/>
              </w:rPr>
              <w:t xml:space="preserve"> </w:t>
            </w:r>
            <w:r>
              <w:rPr>
                <w:rFonts w:ascii="Candara" w:eastAsia="Arial Unicode MS" w:hAnsi="Candara" w:cs="Trebuchet MS"/>
                <w:sz w:val="18"/>
                <w:szCs w:val="22"/>
                <w:lang w:val="en-US"/>
              </w:rPr>
              <w:t xml:space="preserve">and </w:t>
            </w:r>
          </w:p>
          <w:p w14:paraId="04D7E3E5" w14:textId="4F62A711" w:rsidR="003E5B5A" w:rsidRDefault="003E5B5A" w:rsidP="003E5B5A">
            <w:pPr>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documentation </w:t>
            </w:r>
            <w:r w:rsidRPr="004E6354">
              <w:rPr>
                <w:rFonts w:ascii="Candara" w:eastAsia="Arial Unicode MS" w:hAnsi="Candara" w:cs="Trebuchet MS"/>
                <w:sz w:val="18"/>
                <w:szCs w:val="22"/>
                <w:lang w:val="en-US"/>
              </w:rPr>
              <w:t>of</w:t>
            </w:r>
            <w:r>
              <w:rPr>
                <w:rFonts w:ascii="Candara" w:eastAsia="Arial Unicode MS" w:hAnsi="Candara" w:cs="Trebuchet MS"/>
                <w:sz w:val="18"/>
                <w:szCs w:val="22"/>
                <w:lang w:val="en-US"/>
              </w:rPr>
              <w:t xml:space="preserve"> </w:t>
            </w:r>
            <w:r w:rsidRPr="004E6354">
              <w:rPr>
                <w:rFonts w:ascii="Candara" w:eastAsia="Arial Unicode MS" w:hAnsi="Candara" w:cs="Trebuchet MS"/>
                <w:sz w:val="18"/>
                <w:szCs w:val="22"/>
                <w:lang w:val="en-US"/>
              </w:rPr>
              <w:t xml:space="preserve">samples to </w:t>
            </w:r>
          </w:p>
          <w:p w14:paraId="4A66F3F5" w14:textId="780535B8" w:rsidR="003E5B5A" w:rsidRPr="003E5B5A" w:rsidRDefault="003E5B5A" w:rsidP="003E5B5A">
            <w:pPr>
              <w:spacing w:line="276" w:lineRule="auto"/>
              <w:ind w:right="-598"/>
              <w:rPr>
                <w:rFonts w:ascii="Candara" w:eastAsia="Arial Unicode MS" w:hAnsi="Candara" w:cs="Trebuchet MS"/>
                <w:sz w:val="18"/>
                <w:szCs w:val="22"/>
                <w:lang w:val="en-US"/>
              </w:rPr>
            </w:pPr>
            <w:r w:rsidRPr="004E6354">
              <w:rPr>
                <w:rFonts w:ascii="Candara" w:eastAsia="Arial Unicode MS" w:hAnsi="Candara" w:cs="Trebuchet MS"/>
                <w:sz w:val="18"/>
                <w:szCs w:val="22"/>
                <w:lang w:val="en-US"/>
              </w:rPr>
              <w:t xml:space="preserve">show </w:t>
            </w:r>
            <w:r w:rsidRPr="003E5B5A">
              <w:rPr>
                <w:rFonts w:ascii="Candara" w:eastAsia="Arial Unicode MS" w:hAnsi="Candara" w:cs="Trebuchet MS"/>
                <w:sz w:val="18"/>
                <w:szCs w:val="22"/>
                <w:lang w:val="en-US"/>
              </w:rPr>
              <w:t xml:space="preserve">academic freedom </w:t>
            </w:r>
            <w:r>
              <w:rPr>
                <w:rFonts w:ascii="Candara" w:eastAsia="Arial Unicode MS" w:hAnsi="Candara" w:cs="Trebuchet MS"/>
                <w:sz w:val="18"/>
                <w:szCs w:val="22"/>
                <w:lang w:val="en-US"/>
              </w:rPr>
              <w:t xml:space="preserve">of </w:t>
            </w:r>
          </w:p>
          <w:p w14:paraId="10DB8A5E" w14:textId="3F28EE0F" w:rsidR="003E5B5A" w:rsidRPr="003E5B5A" w:rsidRDefault="003E5B5A" w:rsidP="003E5B5A">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the</w:t>
            </w:r>
            <w:r w:rsidRPr="003E5B5A">
              <w:rPr>
                <w:rFonts w:ascii="Candara" w:eastAsia="Arial Unicode MS" w:hAnsi="Candara" w:cs="Trebuchet MS"/>
                <w:sz w:val="18"/>
                <w:szCs w:val="22"/>
                <w:lang w:val="en-US"/>
              </w:rPr>
              <w:t xml:space="preserve"> staff and </w:t>
            </w:r>
            <w:proofErr w:type="gramStart"/>
            <w:r w:rsidRPr="003E5B5A">
              <w:rPr>
                <w:rFonts w:ascii="Candara" w:eastAsia="Arial Unicode MS" w:hAnsi="Candara" w:cs="Trebuchet MS"/>
                <w:sz w:val="18"/>
                <w:szCs w:val="22"/>
                <w:lang w:val="en-US"/>
              </w:rPr>
              <w:t>students</w:t>
            </w:r>
            <w:proofErr w:type="gramEnd"/>
            <w:r w:rsidRPr="003E5B5A">
              <w:rPr>
                <w:rFonts w:ascii="Candara" w:eastAsia="Arial Unicode MS" w:hAnsi="Candara" w:cs="Trebuchet MS"/>
                <w:sz w:val="18"/>
                <w:szCs w:val="22"/>
                <w:lang w:val="en-US"/>
              </w:rPr>
              <w:t xml:space="preserve"> </w:t>
            </w:r>
            <w:r>
              <w:rPr>
                <w:rFonts w:ascii="Candara" w:eastAsia="Arial Unicode MS" w:hAnsi="Candara" w:cs="Trebuchet MS"/>
                <w:sz w:val="18"/>
                <w:szCs w:val="22"/>
                <w:lang w:val="en-US"/>
              </w:rPr>
              <w:t xml:space="preserve">in </w:t>
            </w:r>
          </w:p>
          <w:p w14:paraId="79025255" w14:textId="34E7B41A" w:rsidR="004E6354" w:rsidRPr="003E5B5A" w:rsidRDefault="003E5B5A" w:rsidP="003E5B5A">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addressing the </w:t>
            </w:r>
            <w:r w:rsidRPr="003E5B5A">
              <w:rPr>
                <w:rFonts w:ascii="Candara" w:eastAsia="Arial Unicode MS" w:hAnsi="Candara" w:cs="Trebuchet MS"/>
                <w:sz w:val="18"/>
                <w:szCs w:val="22"/>
                <w:lang w:val="en-US"/>
              </w:rPr>
              <w:t>actual curriculum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1D911F" w14:textId="77777777" w:rsidR="00090D3F" w:rsidRPr="005867C7" w:rsidRDefault="00090D3F" w:rsidP="00090D3F">
            <w:pPr>
              <w:rPr>
                <w:lang w:val="en-US"/>
              </w:rPr>
            </w:pPr>
          </w:p>
        </w:tc>
      </w:tr>
      <w:tr w:rsidR="00090D3F" w:rsidRPr="005867C7" w14:paraId="0731C69D"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5476A96" w14:textId="77777777" w:rsidR="00090D3F" w:rsidRPr="005867C7" w:rsidRDefault="00090D3F" w:rsidP="00090D3F">
            <w:pPr>
              <w:ind w:right="-598"/>
              <w:rPr>
                <w:i/>
                <w:lang w:val="en-US"/>
              </w:rPr>
            </w:pPr>
            <w:r w:rsidRPr="005867C7">
              <w:rPr>
                <w:i/>
                <w:lang w:val="en-US"/>
              </w:rPr>
              <w:t xml:space="preserve">Q1.2.2. The medical school should ensure </w:t>
            </w:r>
          </w:p>
          <w:p w14:paraId="6FD0AC12" w14:textId="77777777" w:rsidR="00090D3F" w:rsidRPr="005867C7" w:rsidRDefault="00090D3F" w:rsidP="00090D3F">
            <w:pPr>
              <w:ind w:right="-598"/>
              <w:rPr>
                <w:i/>
                <w:lang w:val="en-US"/>
              </w:rPr>
            </w:pPr>
            <w:r w:rsidRPr="005867C7">
              <w:rPr>
                <w:i/>
                <w:lang w:val="en-US"/>
              </w:rPr>
              <w:lastRenderedPageBreak/>
              <w:t xml:space="preserve">academic freedom for its staff and </w:t>
            </w:r>
            <w:proofErr w:type="gramStart"/>
            <w:r w:rsidRPr="005867C7">
              <w:rPr>
                <w:i/>
                <w:lang w:val="en-US"/>
              </w:rPr>
              <w:t>students</w:t>
            </w:r>
            <w:proofErr w:type="gramEnd"/>
            <w:r w:rsidRPr="005867C7">
              <w:rPr>
                <w:i/>
                <w:lang w:val="en-US"/>
              </w:rPr>
              <w:t xml:space="preserve"> in </w:t>
            </w:r>
          </w:p>
          <w:p w14:paraId="3366157E" w14:textId="77777777" w:rsidR="00090D3F" w:rsidRPr="005867C7" w:rsidRDefault="00090D3F" w:rsidP="00090D3F">
            <w:pPr>
              <w:ind w:right="-598"/>
              <w:rPr>
                <w:i/>
                <w:lang w:val="en-US"/>
              </w:rPr>
            </w:pPr>
            <w:r w:rsidRPr="005867C7">
              <w:rPr>
                <w:i/>
                <w:lang w:val="en-US"/>
              </w:rPr>
              <w:t>exploring the use of new research results to</w:t>
            </w:r>
          </w:p>
          <w:p w14:paraId="64368F14" w14:textId="77777777" w:rsidR="00090D3F" w:rsidRPr="005867C7" w:rsidRDefault="00090D3F" w:rsidP="00090D3F">
            <w:pPr>
              <w:ind w:right="-598"/>
              <w:rPr>
                <w:i/>
                <w:lang w:val="en-US"/>
              </w:rPr>
            </w:pPr>
            <w:r w:rsidRPr="005867C7">
              <w:rPr>
                <w:i/>
                <w:lang w:val="en-US"/>
              </w:rPr>
              <w:t xml:space="preserve"> illustrate specific subjects without </w:t>
            </w:r>
          </w:p>
          <w:p w14:paraId="6E534C6D" w14:textId="26E61814" w:rsidR="00090D3F" w:rsidRPr="005867C7" w:rsidRDefault="00090D3F" w:rsidP="00090D3F">
            <w:pPr>
              <w:ind w:right="-598"/>
              <w:rPr>
                <w:i/>
                <w:lang w:val="en-US"/>
              </w:rPr>
            </w:pPr>
            <w:r w:rsidRPr="005867C7">
              <w:rPr>
                <w:i/>
                <w:lang w:val="en-US"/>
              </w:rPr>
              <w:t>expanding the curriculum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311828" w14:textId="77777777" w:rsidR="00090D3F" w:rsidRPr="004E6354" w:rsidRDefault="00090D3F" w:rsidP="00090D3F">
            <w:pPr>
              <w:rPr>
                <w:rFonts w:ascii="Candara" w:eastAsia="Arial Unicode MS" w:hAnsi="Candara" w:cs="Trebuchet MS"/>
                <w:szCs w:val="22"/>
                <w:lang w:val="en-US"/>
              </w:rPr>
            </w:pPr>
            <w:r w:rsidRPr="004E6354">
              <w:rPr>
                <w:rFonts w:ascii="Arial" w:eastAsia="Arial Unicode MS" w:hAnsi="Arial" w:cs="Arial"/>
                <w:szCs w:val="22"/>
                <w:lang w:val="en-US"/>
              </w:rPr>
              <w:lastRenderedPageBreak/>
              <w:t>□</w:t>
            </w:r>
            <w:r w:rsidRPr="004E6354">
              <w:rPr>
                <w:rFonts w:ascii="Candara" w:eastAsia="Arial Unicode MS" w:hAnsi="Candara" w:cs="Trebuchet MS"/>
                <w:szCs w:val="22"/>
                <w:lang w:val="en-US"/>
              </w:rPr>
              <w:t xml:space="preserve">1     </w:t>
            </w:r>
            <w:r w:rsidRPr="004E6354">
              <w:rPr>
                <w:rFonts w:ascii="Arial" w:eastAsia="Arial Unicode MS" w:hAnsi="Arial" w:cs="Arial"/>
                <w:szCs w:val="22"/>
                <w:lang w:val="en-US"/>
              </w:rPr>
              <w:t>□</w:t>
            </w:r>
            <w:r w:rsidRPr="004E6354">
              <w:rPr>
                <w:rFonts w:ascii="Candara" w:eastAsia="Arial Unicode MS" w:hAnsi="Candara" w:cs="Trebuchet MS"/>
                <w:szCs w:val="22"/>
                <w:lang w:val="en-US"/>
              </w:rPr>
              <w:t xml:space="preserve">2    </w:t>
            </w:r>
            <w:r w:rsidRPr="004E6354">
              <w:rPr>
                <w:rFonts w:ascii="Arial" w:eastAsia="Arial Unicode MS" w:hAnsi="Arial" w:cs="Arial"/>
                <w:szCs w:val="22"/>
                <w:lang w:val="en-US"/>
              </w:rPr>
              <w:t>□</w:t>
            </w:r>
            <w:r w:rsidRPr="004E6354">
              <w:rPr>
                <w:rFonts w:ascii="Candara" w:eastAsia="Arial Unicode MS" w:hAnsi="Candara" w:cs="Trebuchet MS"/>
                <w:szCs w:val="22"/>
                <w:lang w:val="en-US"/>
              </w:rPr>
              <w:t xml:space="preserve">3     </w:t>
            </w:r>
            <w:r w:rsidRPr="004E6354">
              <w:rPr>
                <w:rFonts w:ascii="Arial" w:eastAsia="Arial Unicode MS" w:hAnsi="Arial" w:cs="Arial"/>
                <w:szCs w:val="22"/>
                <w:lang w:val="en-US"/>
              </w:rPr>
              <w:t>□</w:t>
            </w:r>
            <w:r w:rsidRPr="004E6354">
              <w:rPr>
                <w:rFonts w:ascii="Candara" w:eastAsia="Arial Unicode MS" w:hAnsi="Candara" w:cs="Trebuchet MS"/>
                <w:szCs w:val="22"/>
                <w:lang w:val="en-US"/>
              </w:rPr>
              <w:t xml:space="preserve">4     </w:t>
            </w:r>
            <w:r w:rsidRPr="004E6354">
              <w:rPr>
                <w:rFonts w:ascii="Arial" w:eastAsia="Arial Unicode MS" w:hAnsi="Arial" w:cs="Arial"/>
                <w:szCs w:val="22"/>
                <w:lang w:val="en-US"/>
              </w:rPr>
              <w:t>□</w:t>
            </w:r>
            <w:r w:rsidRPr="004E6354">
              <w:rPr>
                <w:rFonts w:ascii="Candara" w:eastAsia="Arial Unicode MS" w:hAnsi="Candara" w:cs="Trebuchet MS"/>
                <w:szCs w:val="22"/>
                <w:lang w:val="en-US"/>
              </w:rPr>
              <w:t>5</w:t>
            </w:r>
          </w:p>
          <w:p w14:paraId="77A0A2E0" w14:textId="77777777" w:rsidR="004E6354" w:rsidRDefault="004E6354" w:rsidP="004E6354">
            <w:pPr>
              <w:ind w:right="-598"/>
              <w:rPr>
                <w:rFonts w:ascii="Candara" w:eastAsia="Arial Unicode MS" w:hAnsi="Candara" w:cs="Trebuchet MS"/>
                <w:sz w:val="18"/>
                <w:szCs w:val="22"/>
                <w:lang w:val="en-US"/>
              </w:rPr>
            </w:pPr>
            <w:r>
              <w:rPr>
                <w:rFonts w:ascii="Candara" w:eastAsia="Arial Unicode MS" w:hAnsi="Candara" w:cs="Trebuchet MS"/>
                <w:sz w:val="18"/>
                <w:szCs w:val="22"/>
                <w:lang w:val="en-US"/>
              </w:rPr>
              <w:lastRenderedPageBreak/>
              <w:t>Explanations</w:t>
            </w:r>
            <w:r w:rsidRPr="004E6354">
              <w:rPr>
                <w:rFonts w:ascii="Candara" w:eastAsia="Arial Unicode MS" w:hAnsi="Candara" w:cs="Trebuchet MS"/>
                <w:sz w:val="18"/>
                <w:szCs w:val="22"/>
                <w:lang w:val="en-US"/>
              </w:rPr>
              <w:t xml:space="preserve"> of samples to </w:t>
            </w:r>
          </w:p>
          <w:p w14:paraId="0AEA3BE4" w14:textId="192A799D" w:rsidR="004E6354" w:rsidRDefault="004E6354" w:rsidP="004E6354">
            <w:pPr>
              <w:ind w:right="-598"/>
              <w:rPr>
                <w:rFonts w:ascii="Candara" w:eastAsia="Arial Unicode MS" w:hAnsi="Candara" w:cs="Trebuchet MS"/>
                <w:sz w:val="18"/>
                <w:szCs w:val="22"/>
                <w:lang w:val="en-US"/>
              </w:rPr>
            </w:pPr>
            <w:r w:rsidRPr="004E6354">
              <w:rPr>
                <w:rFonts w:ascii="Candara" w:eastAsia="Arial Unicode MS" w:hAnsi="Candara" w:cs="Trebuchet MS"/>
                <w:sz w:val="18"/>
                <w:szCs w:val="22"/>
                <w:lang w:val="en-US"/>
              </w:rPr>
              <w:t xml:space="preserve">show use of new research </w:t>
            </w:r>
          </w:p>
          <w:p w14:paraId="3D319F26" w14:textId="77777777" w:rsidR="004E6354" w:rsidRDefault="004E6354" w:rsidP="004E6354">
            <w:pPr>
              <w:ind w:right="-598"/>
              <w:rPr>
                <w:rFonts w:ascii="Candara" w:eastAsia="Arial Unicode MS" w:hAnsi="Candara" w:cs="Trebuchet MS"/>
                <w:sz w:val="18"/>
                <w:szCs w:val="22"/>
                <w:lang w:val="en-US"/>
              </w:rPr>
            </w:pPr>
            <w:r w:rsidRPr="004E6354">
              <w:rPr>
                <w:rFonts w:ascii="Candara" w:eastAsia="Arial Unicode MS" w:hAnsi="Candara" w:cs="Trebuchet MS"/>
                <w:sz w:val="18"/>
                <w:szCs w:val="22"/>
                <w:lang w:val="en-US"/>
              </w:rPr>
              <w:t xml:space="preserve">results to illustrate specific </w:t>
            </w:r>
          </w:p>
          <w:p w14:paraId="2670E320" w14:textId="0152BC51" w:rsidR="004E6354" w:rsidRPr="004E6354" w:rsidRDefault="004E6354" w:rsidP="004E6354">
            <w:pPr>
              <w:ind w:right="-598"/>
              <w:rPr>
                <w:rFonts w:ascii="Candara" w:eastAsia="Arial Unicode MS" w:hAnsi="Candara" w:cs="Trebuchet MS"/>
                <w:sz w:val="18"/>
                <w:szCs w:val="22"/>
                <w:lang w:val="en-US"/>
              </w:rPr>
            </w:pPr>
            <w:r w:rsidRPr="004E6354">
              <w:rPr>
                <w:rFonts w:ascii="Candara" w:eastAsia="Arial Unicode MS" w:hAnsi="Candara" w:cs="Trebuchet MS"/>
                <w:sz w:val="18"/>
                <w:szCs w:val="22"/>
                <w:lang w:val="en-US"/>
              </w:rPr>
              <w:t>subjects without</w:t>
            </w:r>
            <w:r>
              <w:rPr>
                <w:rFonts w:ascii="Candara" w:eastAsia="Arial Unicode MS" w:hAnsi="Candara" w:cs="Trebuchet MS"/>
                <w:sz w:val="18"/>
                <w:szCs w:val="22"/>
                <w:lang w:val="en-US"/>
              </w:rPr>
              <w:t xml:space="preserve"> </w:t>
            </w:r>
          </w:p>
          <w:p w14:paraId="33428C76" w14:textId="77777777" w:rsidR="003E5B5A" w:rsidRDefault="004E6354" w:rsidP="004E6354">
            <w:pPr>
              <w:ind w:right="-598"/>
              <w:rPr>
                <w:rFonts w:ascii="Candara" w:eastAsia="Arial Unicode MS" w:hAnsi="Candara" w:cs="Trebuchet MS"/>
                <w:sz w:val="18"/>
                <w:szCs w:val="22"/>
                <w:lang w:val="en-US"/>
              </w:rPr>
            </w:pPr>
            <w:r w:rsidRPr="004E6354">
              <w:rPr>
                <w:rFonts w:ascii="Candara" w:eastAsia="Arial Unicode MS" w:hAnsi="Candara" w:cs="Trebuchet MS"/>
                <w:sz w:val="18"/>
                <w:szCs w:val="22"/>
                <w:lang w:val="en-US"/>
              </w:rPr>
              <w:t>expanding the curriculum</w:t>
            </w:r>
            <w:r w:rsidR="003E5B5A">
              <w:rPr>
                <w:rFonts w:ascii="Candara" w:eastAsia="Arial Unicode MS" w:hAnsi="Candara" w:cs="Trebuchet MS"/>
                <w:sz w:val="18"/>
                <w:szCs w:val="22"/>
                <w:lang w:val="en-US"/>
              </w:rPr>
              <w:t xml:space="preserve">, </w:t>
            </w:r>
          </w:p>
          <w:p w14:paraId="0CA7E0A5" w14:textId="7DA1623C" w:rsidR="004E6354" w:rsidRPr="004E6354" w:rsidRDefault="003E5B5A" w:rsidP="004E6354">
            <w:pPr>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related documentation</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61D4EA" w14:textId="77777777" w:rsidR="00090D3F" w:rsidRPr="005867C7" w:rsidRDefault="00090D3F" w:rsidP="00090D3F">
            <w:pPr>
              <w:rPr>
                <w:lang w:val="en-US"/>
              </w:rPr>
            </w:pPr>
          </w:p>
        </w:tc>
      </w:tr>
      <w:tr w:rsidR="00090D3F" w:rsidRPr="005867C7" w14:paraId="78922AF7"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1B9D31F4" w14:textId="77777777" w:rsidR="00090D3F" w:rsidRPr="005867C7" w:rsidRDefault="00090D3F">
            <w:pPr>
              <w:rPr>
                <w:lang w:val="en-US"/>
              </w:rPr>
            </w:pPr>
          </w:p>
        </w:tc>
      </w:tr>
      <w:tr w:rsidR="00090D3F" w:rsidRPr="005867C7" w14:paraId="34400263"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1A8730F5" w14:textId="77777777" w:rsidR="00090D3F" w:rsidRPr="005867C7" w:rsidRDefault="00090D3F">
            <w:pPr>
              <w:pStyle w:val="Balk3"/>
              <w:spacing w:line="276" w:lineRule="auto"/>
              <w:rPr>
                <w:rFonts w:ascii="Times New Roman" w:hAnsi="Times New Roman"/>
                <w:lang w:val="en-US"/>
              </w:rPr>
            </w:pPr>
            <w:r w:rsidRPr="005867C7">
              <w:rPr>
                <w:rFonts w:asciiTheme="minorHAnsi" w:eastAsiaTheme="minorHAnsi" w:hAnsiTheme="minorHAnsi" w:cstheme="minorBidi"/>
                <w:b w:val="0"/>
                <w:color w:val="auto"/>
                <w:lang w:val="en-US"/>
              </w:rPr>
              <w:t>1.3 Educational Outcomes</w:t>
            </w:r>
          </w:p>
        </w:tc>
        <w:tc>
          <w:tcPr>
            <w:tcW w:w="2694" w:type="dxa"/>
            <w:tcBorders>
              <w:top w:val="single" w:sz="12" w:space="0" w:color="auto"/>
              <w:left w:val="nil"/>
              <w:bottom w:val="single" w:sz="12" w:space="0" w:color="auto"/>
              <w:right w:val="nil"/>
            </w:tcBorders>
            <w:shd w:val="clear" w:color="auto" w:fill="DBE5F1" w:themeFill="accent1" w:themeFillTint="33"/>
          </w:tcPr>
          <w:p w14:paraId="4F6DD7C8" w14:textId="77777777" w:rsidR="00090D3F" w:rsidRPr="005867C7" w:rsidRDefault="00090D3F">
            <w:pPr>
              <w:rPr>
                <w:rFonts w:asciiTheme="minorHAnsi" w:eastAsiaTheme="minorHAnsi" w:hAnsiTheme="minorHAnsi" w:cstheme="minorBidi"/>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43FBF703" w14:textId="77777777" w:rsidR="00090D3F" w:rsidRPr="005867C7" w:rsidRDefault="00090D3F">
            <w:pPr>
              <w:rPr>
                <w:lang w:val="en-US"/>
              </w:rPr>
            </w:pPr>
          </w:p>
        </w:tc>
      </w:tr>
      <w:tr w:rsidR="00090D3F" w:rsidRPr="005867C7" w14:paraId="59E42437"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6A850B5" w14:textId="77777777" w:rsidR="00090D3F" w:rsidRPr="005867C7" w:rsidRDefault="00090D3F" w:rsidP="00090D3F">
            <w:pPr>
              <w:tabs>
                <w:tab w:val="left" w:pos="720"/>
              </w:tabs>
              <w:ind w:right="-598"/>
              <w:rPr>
                <w:lang w:val="en-US"/>
              </w:rPr>
            </w:pPr>
            <w:r w:rsidRPr="005867C7">
              <w:rPr>
                <w:lang w:val="en-US"/>
              </w:rPr>
              <w:t xml:space="preserve">B1.3.1. The medical school must define the </w:t>
            </w:r>
          </w:p>
          <w:p w14:paraId="522CE0D5" w14:textId="77777777" w:rsidR="00090D3F" w:rsidRPr="005867C7" w:rsidRDefault="00090D3F" w:rsidP="00090D3F">
            <w:pPr>
              <w:tabs>
                <w:tab w:val="left" w:pos="720"/>
              </w:tabs>
              <w:ind w:right="-598"/>
              <w:rPr>
                <w:lang w:val="en-US"/>
              </w:rPr>
            </w:pPr>
            <w:r w:rsidRPr="005867C7">
              <w:rPr>
                <w:lang w:val="en-US"/>
              </w:rPr>
              <w:t xml:space="preserve">intended educational outcomes that students </w:t>
            </w:r>
          </w:p>
          <w:p w14:paraId="1EBA243F" w14:textId="77777777" w:rsidR="00090D3F" w:rsidRPr="005867C7" w:rsidRDefault="00090D3F" w:rsidP="00090D3F">
            <w:pPr>
              <w:tabs>
                <w:tab w:val="left" w:pos="720"/>
              </w:tabs>
              <w:ind w:right="-598"/>
              <w:rPr>
                <w:u w:val="single"/>
                <w:lang w:val="en-US"/>
              </w:rPr>
            </w:pPr>
            <w:r w:rsidRPr="005867C7">
              <w:rPr>
                <w:lang w:val="en-US"/>
              </w:rPr>
              <w:t xml:space="preserve">should exhibit upon graduation in relation to </w:t>
            </w:r>
            <w:proofErr w:type="gramStart"/>
            <w:r w:rsidRPr="005867C7">
              <w:rPr>
                <w:u w:val="single"/>
                <w:lang w:val="en-US"/>
              </w:rPr>
              <w:t>their</w:t>
            </w:r>
            <w:proofErr w:type="gramEnd"/>
            <w:r w:rsidRPr="005867C7">
              <w:rPr>
                <w:u w:val="single"/>
                <w:lang w:val="en-US"/>
              </w:rPr>
              <w:t xml:space="preserve"> </w:t>
            </w:r>
          </w:p>
          <w:p w14:paraId="660D48B2" w14:textId="77777777" w:rsidR="00090D3F" w:rsidRPr="005867C7" w:rsidRDefault="00090D3F" w:rsidP="00090D3F">
            <w:pPr>
              <w:tabs>
                <w:tab w:val="left" w:pos="720"/>
              </w:tabs>
              <w:ind w:right="-598"/>
              <w:rPr>
                <w:u w:val="single"/>
                <w:lang w:val="en-US"/>
              </w:rPr>
            </w:pPr>
            <w:r w:rsidRPr="005867C7">
              <w:rPr>
                <w:u w:val="single"/>
                <w:lang w:val="en-US"/>
              </w:rPr>
              <w:t xml:space="preserve">achievements at a basic level regarding </w:t>
            </w:r>
          </w:p>
          <w:p w14:paraId="26AABD44" w14:textId="77777777" w:rsidR="00090D3F" w:rsidRPr="005867C7" w:rsidRDefault="00090D3F" w:rsidP="00090D3F">
            <w:pPr>
              <w:tabs>
                <w:tab w:val="left" w:pos="720"/>
              </w:tabs>
              <w:ind w:right="-598"/>
              <w:rPr>
                <w:lang w:val="en-US"/>
              </w:rPr>
            </w:pPr>
            <w:r w:rsidRPr="005867C7">
              <w:rPr>
                <w:u w:val="single"/>
                <w:lang w:val="en-US"/>
              </w:rPr>
              <w:t>knowledge,skills, and attitudes</w:t>
            </w:r>
          </w:p>
        </w:tc>
        <w:tc>
          <w:tcPr>
            <w:tcW w:w="2694" w:type="dxa"/>
            <w:tcBorders>
              <w:top w:val="single" w:sz="12" w:space="0" w:color="auto"/>
              <w:left w:val="single" w:sz="12" w:space="0" w:color="auto"/>
              <w:bottom w:val="single" w:sz="12" w:space="0" w:color="auto"/>
              <w:right w:val="single" w:sz="12" w:space="0" w:color="auto"/>
            </w:tcBorders>
          </w:tcPr>
          <w:p w14:paraId="0EB2A799"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26DB47B" w14:textId="52659DA0" w:rsidR="00E32492" w:rsidRDefault="00E32492" w:rsidP="00090D3F">
            <w:pPr>
              <w:rPr>
                <w:rFonts w:ascii="Candara" w:eastAsia="Arial Unicode MS" w:hAnsi="Candara" w:cs="Trebuchet MS"/>
                <w:sz w:val="18"/>
                <w:szCs w:val="22"/>
                <w:lang w:val="en-US"/>
              </w:rPr>
            </w:pPr>
            <w:r w:rsidRPr="00E32492">
              <w:rPr>
                <w:rFonts w:ascii="Candara" w:eastAsia="Arial Unicode MS" w:hAnsi="Candara" w:cs="Trebuchet MS"/>
                <w:sz w:val="18"/>
                <w:szCs w:val="22"/>
                <w:lang w:val="en-US"/>
              </w:rPr>
              <w:t xml:space="preserve">Presence of </w:t>
            </w:r>
            <w:r>
              <w:rPr>
                <w:rFonts w:ascii="Candara" w:eastAsia="Arial Unicode MS" w:hAnsi="Candara" w:cs="Trebuchet MS"/>
                <w:sz w:val="18"/>
                <w:szCs w:val="22"/>
                <w:lang w:val="en-US"/>
              </w:rPr>
              <w:t xml:space="preserve">a </w:t>
            </w:r>
            <w:r w:rsidRPr="00E32492">
              <w:rPr>
                <w:rFonts w:ascii="Candara" w:eastAsia="Arial Unicode MS" w:hAnsi="Candara" w:cs="Trebuchet MS"/>
                <w:sz w:val="18"/>
                <w:szCs w:val="22"/>
                <w:lang w:val="en-US"/>
              </w:rPr>
              <w:t>list</w:t>
            </w:r>
            <w:r>
              <w:rPr>
                <w:rFonts w:ascii="Candara" w:hAnsi="Candara" w:cs="Arial"/>
                <w:lang w:val="en-US"/>
              </w:rPr>
              <w:t xml:space="preserve"> </w:t>
            </w:r>
            <w:r w:rsidRPr="00E32492">
              <w:rPr>
                <w:rFonts w:ascii="Candara" w:eastAsia="Arial Unicode MS" w:hAnsi="Candara" w:cs="Trebuchet MS"/>
                <w:sz w:val="18"/>
                <w:szCs w:val="22"/>
                <w:lang w:val="en-US"/>
              </w:rPr>
              <w:t xml:space="preserve">including </w:t>
            </w:r>
          </w:p>
          <w:p w14:paraId="0D42EEEC" w14:textId="2AB9BE19" w:rsidR="00E32492" w:rsidRDefault="00E32492" w:rsidP="00090D3F">
            <w:pPr>
              <w:rPr>
                <w:rFonts w:ascii="Candara" w:eastAsia="Arial Unicode MS" w:hAnsi="Candara" w:cs="Trebuchet MS"/>
                <w:sz w:val="18"/>
                <w:szCs w:val="22"/>
                <w:lang w:val="en-US"/>
              </w:rPr>
            </w:pPr>
            <w:r>
              <w:rPr>
                <w:rFonts w:ascii="Candara" w:eastAsia="Arial Unicode MS" w:hAnsi="Candara" w:cs="Trebuchet MS"/>
                <w:sz w:val="18"/>
                <w:szCs w:val="22"/>
                <w:lang w:val="en-US"/>
              </w:rPr>
              <w:t>graduate competencies</w:t>
            </w:r>
          </w:p>
          <w:p w14:paraId="4ADD4726" w14:textId="77777777" w:rsidR="00E32492" w:rsidRDefault="00E32492" w:rsidP="00090D3F">
            <w:pPr>
              <w:rPr>
                <w:rFonts w:ascii="Candara" w:eastAsia="Arial Unicode MS" w:hAnsi="Candara" w:cs="Trebuchet MS"/>
                <w:sz w:val="18"/>
                <w:szCs w:val="22"/>
                <w:lang w:val="en-US"/>
              </w:rPr>
            </w:pPr>
            <w:r>
              <w:rPr>
                <w:rFonts w:ascii="Candara" w:eastAsia="Arial Unicode MS" w:hAnsi="Candara" w:cs="Trebuchet MS"/>
                <w:sz w:val="18"/>
                <w:szCs w:val="22"/>
                <w:lang w:val="en-US"/>
              </w:rPr>
              <w:t>regarding knowledge, skills and</w:t>
            </w:r>
          </w:p>
          <w:p w14:paraId="4FEDE374" w14:textId="00079B0B" w:rsidR="00B7443D" w:rsidRPr="005867C7" w:rsidRDefault="00E32492" w:rsidP="00B7443D">
            <w:pPr>
              <w:rPr>
                <w:lang w:val="en-US"/>
              </w:rPr>
            </w:pPr>
            <w:r>
              <w:rPr>
                <w:rFonts w:ascii="Candara" w:eastAsia="Arial Unicode MS" w:hAnsi="Candara" w:cs="Trebuchet MS"/>
                <w:sz w:val="18"/>
                <w:szCs w:val="22"/>
                <w:lang w:val="en-US"/>
              </w:rPr>
              <w:t xml:space="preserve">attitudes. </w:t>
            </w:r>
          </w:p>
          <w:p w14:paraId="7F2BA30E" w14:textId="1B73AA3E" w:rsidR="00E32492" w:rsidRPr="005867C7" w:rsidRDefault="00E32492" w:rsidP="00E32492">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481B499F" w14:textId="77777777" w:rsidR="00090D3F" w:rsidRPr="005867C7" w:rsidRDefault="00090D3F" w:rsidP="00090D3F">
            <w:pPr>
              <w:rPr>
                <w:lang w:val="en-US"/>
              </w:rPr>
            </w:pPr>
          </w:p>
        </w:tc>
      </w:tr>
      <w:tr w:rsidR="00090D3F" w:rsidRPr="005867C7" w14:paraId="5089E88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04E2873" w14:textId="77777777" w:rsidR="00090D3F" w:rsidRPr="005867C7" w:rsidRDefault="00090D3F" w:rsidP="00090D3F">
            <w:pPr>
              <w:spacing w:line="276" w:lineRule="auto"/>
              <w:ind w:right="-598"/>
              <w:rPr>
                <w:lang w:val="en-US"/>
              </w:rPr>
            </w:pPr>
            <w:r w:rsidRPr="005867C7">
              <w:rPr>
                <w:lang w:val="en-US"/>
              </w:rPr>
              <w:t xml:space="preserve">B1.3.2. The medical school must define the </w:t>
            </w:r>
          </w:p>
          <w:p w14:paraId="71728EC7" w14:textId="77777777" w:rsidR="00090D3F" w:rsidRPr="005867C7" w:rsidRDefault="00090D3F" w:rsidP="00090D3F">
            <w:pPr>
              <w:spacing w:line="276" w:lineRule="auto"/>
              <w:ind w:right="-598"/>
              <w:rPr>
                <w:lang w:val="en-US"/>
              </w:rPr>
            </w:pPr>
            <w:r w:rsidRPr="005867C7">
              <w:rPr>
                <w:lang w:val="en-US"/>
              </w:rPr>
              <w:t xml:space="preserve">intended educational outcomes that students </w:t>
            </w:r>
          </w:p>
          <w:p w14:paraId="2454074F" w14:textId="77777777" w:rsidR="00D615B7" w:rsidRPr="005867C7" w:rsidRDefault="00090D3F" w:rsidP="00090D3F">
            <w:pPr>
              <w:spacing w:line="276" w:lineRule="auto"/>
              <w:ind w:right="-598"/>
              <w:rPr>
                <w:lang w:val="en-US"/>
              </w:rPr>
            </w:pPr>
            <w:r w:rsidRPr="005867C7">
              <w:rPr>
                <w:lang w:val="en-US"/>
              </w:rPr>
              <w:t xml:space="preserve">should exhibit upon graduation in relation to </w:t>
            </w:r>
          </w:p>
          <w:p w14:paraId="52DC61AD" w14:textId="46A93432" w:rsidR="00090D3F" w:rsidRPr="005867C7" w:rsidRDefault="00090D3F" w:rsidP="00090D3F">
            <w:pPr>
              <w:spacing w:line="276" w:lineRule="auto"/>
              <w:ind w:right="-598"/>
              <w:rPr>
                <w:u w:val="single"/>
                <w:lang w:val="en-US"/>
              </w:rPr>
            </w:pPr>
            <w:r w:rsidRPr="005867C7">
              <w:rPr>
                <w:u w:val="single"/>
                <w:lang w:val="en-US"/>
              </w:rPr>
              <w:t xml:space="preserve">appropriate foundation for future career in any </w:t>
            </w:r>
          </w:p>
          <w:p w14:paraId="6B9C0D93" w14:textId="77777777" w:rsidR="00090D3F" w:rsidRPr="005867C7" w:rsidRDefault="00090D3F" w:rsidP="00090D3F">
            <w:pPr>
              <w:spacing w:line="276" w:lineRule="auto"/>
              <w:ind w:right="-598"/>
              <w:rPr>
                <w:lang w:val="en-US"/>
              </w:rPr>
            </w:pPr>
            <w:r w:rsidRPr="005867C7">
              <w:rPr>
                <w:u w:val="single"/>
                <w:lang w:val="en-US"/>
              </w:rPr>
              <w:t>branch of medicine</w:t>
            </w:r>
          </w:p>
        </w:tc>
        <w:tc>
          <w:tcPr>
            <w:tcW w:w="2694" w:type="dxa"/>
            <w:tcBorders>
              <w:top w:val="single" w:sz="12" w:space="0" w:color="auto"/>
              <w:left w:val="single" w:sz="12" w:space="0" w:color="auto"/>
              <w:bottom w:val="single" w:sz="12" w:space="0" w:color="auto"/>
              <w:right w:val="single" w:sz="12" w:space="0" w:color="auto"/>
            </w:tcBorders>
          </w:tcPr>
          <w:p w14:paraId="4707E3B8" w14:textId="77777777" w:rsidR="00090D3F" w:rsidRDefault="00090D3F" w:rsidP="00090D3F">
            <w:pPr>
              <w:spacing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A6B7440" w14:textId="1877C786" w:rsidR="0070763B" w:rsidRDefault="0070763B" w:rsidP="0070763B">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I</w:t>
            </w:r>
            <w:r w:rsidRPr="007B5AD8">
              <w:rPr>
                <w:rFonts w:ascii="Candara" w:eastAsia="Arial Unicode MS" w:hAnsi="Candara" w:cs="Trebuchet MS"/>
                <w:sz w:val="18"/>
                <w:szCs w:val="22"/>
                <w:lang w:val="en-US"/>
              </w:rPr>
              <w:t>n</w:t>
            </w:r>
            <w:r>
              <w:rPr>
                <w:rFonts w:ascii="Candara" w:eastAsia="Arial Unicode MS" w:hAnsi="Candara" w:cs="Trebuchet MS"/>
                <w:sz w:val="18"/>
                <w:szCs w:val="22"/>
                <w:lang w:val="en-US"/>
              </w:rPr>
              <w:t xml:space="preserve"> the graduate </w:t>
            </w:r>
          </w:p>
          <w:p w14:paraId="488907E0" w14:textId="6097CF3B" w:rsidR="0070763B" w:rsidRDefault="0070763B" w:rsidP="0070763B">
            <w:pPr>
              <w:spacing w:line="276" w:lineRule="auto"/>
              <w:ind w:left="0" w:right="-598" w:firstLine="0"/>
              <w:rPr>
                <w:lang w:val="en-US"/>
              </w:rPr>
            </w:pPr>
            <w:r>
              <w:rPr>
                <w:rFonts w:ascii="Candara" w:eastAsia="Arial Unicode MS" w:hAnsi="Candara" w:cs="Trebuchet MS"/>
                <w:sz w:val="18"/>
                <w:szCs w:val="22"/>
                <w:lang w:val="en-US"/>
              </w:rPr>
              <w:t>competencies list, i</w:t>
            </w:r>
            <w:r w:rsidR="00FF0093" w:rsidRPr="00FF0093">
              <w:rPr>
                <w:rFonts w:ascii="Candara" w:eastAsia="Arial Unicode MS" w:hAnsi="Candara" w:cs="Trebuchet MS"/>
                <w:sz w:val="18"/>
                <w:szCs w:val="22"/>
                <w:lang w:val="en-US"/>
              </w:rPr>
              <w:t>nclusion of</w:t>
            </w:r>
            <w:r w:rsidR="00FF0093">
              <w:rPr>
                <w:lang w:val="en-US"/>
              </w:rPr>
              <w:t xml:space="preserve"> </w:t>
            </w:r>
          </w:p>
          <w:p w14:paraId="746D9E35" w14:textId="4BFFF218" w:rsidR="007B5AD8" w:rsidRDefault="007B5AD8" w:rsidP="007B5AD8">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graduate qualifications</w:t>
            </w:r>
            <w:r>
              <w:rPr>
                <w:rFonts w:ascii="Candara" w:eastAsia="Arial Unicode MS" w:hAnsi="Candara" w:cs="Trebuchet MS"/>
                <w:sz w:val="18"/>
                <w:szCs w:val="22"/>
                <w:lang w:val="en-US"/>
              </w:rPr>
              <w:t xml:space="preserve"> regarding </w:t>
            </w:r>
          </w:p>
          <w:p w14:paraId="712B9B83" w14:textId="77777777" w:rsidR="007B5AD8" w:rsidRDefault="007B5AD8" w:rsidP="007B5AD8">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 xml:space="preserve">appropriate foundation for </w:t>
            </w:r>
          </w:p>
          <w:p w14:paraId="11EF0657" w14:textId="77777777" w:rsidR="007B5AD8" w:rsidRDefault="007B5AD8" w:rsidP="007B5AD8">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 xml:space="preserve">future career in </w:t>
            </w:r>
            <w:r>
              <w:rPr>
                <w:rFonts w:ascii="Candara" w:eastAsia="Arial Unicode MS" w:hAnsi="Candara" w:cs="Trebuchet MS"/>
                <w:sz w:val="18"/>
                <w:szCs w:val="22"/>
                <w:lang w:val="en-US"/>
              </w:rPr>
              <w:t>any branch of</w:t>
            </w:r>
          </w:p>
          <w:p w14:paraId="466CD338" w14:textId="34F754C4" w:rsidR="0070763B" w:rsidRPr="007B5AD8" w:rsidRDefault="007B5AD8" w:rsidP="0070763B">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medicine</w:t>
            </w:r>
            <w:r w:rsidR="0070763B">
              <w:rPr>
                <w:rFonts w:ascii="Candara" w:eastAsia="Arial Unicode MS" w:hAnsi="Candara" w:cs="Trebuchet MS"/>
                <w:sz w:val="18"/>
                <w:szCs w:val="22"/>
                <w:lang w:val="en-US"/>
              </w:rPr>
              <w:t>.</w:t>
            </w:r>
            <w:r w:rsidRPr="007B5AD8">
              <w:rPr>
                <w:rFonts w:ascii="Candara" w:eastAsia="Arial Unicode MS" w:hAnsi="Candara" w:cs="Trebuchet MS"/>
                <w:sz w:val="18"/>
                <w:szCs w:val="22"/>
                <w:lang w:val="en-US"/>
              </w:rPr>
              <w:t xml:space="preserve"> </w:t>
            </w:r>
          </w:p>
          <w:p w14:paraId="5CC1B789" w14:textId="424E4681" w:rsidR="00FF0093" w:rsidRPr="007B5AD8" w:rsidRDefault="00FF0093" w:rsidP="007B5AD8">
            <w:pPr>
              <w:spacing w:line="276" w:lineRule="auto"/>
              <w:ind w:right="-598"/>
              <w:rPr>
                <w:rFonts w:ascii="Candara" w:eastAsia="Arial Unicode MS" w:hAnsi="Candara" w:cs="Trebuchet MS"/>
                <w:sz w:val="18"/>
                <w:szCs w:val="22"/>
                <w:lang w:val="en-US"/>
              </w:rPr>
            </w:pPr>
          </w:p>
        </w:tc>
        <w:tc>
          <w:tcPr>
            <w:tcW w:w="2274" w:type="dxa"/>
            <w:tcBorders>
              <w:top w:val="single" w:sz="12" w:space="0" w:color="auto"/>
              <w:left w:val="single" w:sz="12" w:space="0" w:color="auto"/>
              <w:bottom w:val="single" w:sz="12" w:space="0" w:color="auto"/>
              <w:right w:val="single" w:sz="12" w:space="0" w:color="auto"/>
            </w:tcBorders>
          </w:tcPr>
          <w:p w14:paraId="0EAAFBC8" w14:textId="77777777" w:rsidR="00090D3F" w:rsidRPr="005867C7" w:rsidRDefault="00090D3F" w:rsidP="00090D3F">
            <w:pPr>
              <w:rPr>
                <w:lang w:val="en-US"/>
              </w:rPr>
            </w:pPr>
          </w:p>
        </w:tc>
      </w:tr>
      <w:tr w:rsidR="00090D3F" w:rsidRPr="005867C7" w14:paraId="1FC17A82"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BE47FF8" w14:textId="77777777" w:rsidR="003C4D44" w:rsidRPr="005867C7" w:rsidRDefault="00090D3F" w:rsidP="00090D3F">
            <w:pPr>
              <w:rPr>
                <w:lang w:val="en-US"/>
              </w:rPr>
            </w:pPr>
            <w:r w:rsidRPr="005867C7">
              <w:rPr>
                <w:lang w:val="en-US"/>
              </w:rPr>
              <w:t>B1.3.3. The medical school must define the</w:t>
            </w:r>
          </w:p>
          <w:p w14:paraId="3BA05991" w14:textId="77777777" w:rsidR="003C4D44" w:rsidRPr="005867C7" w:rsidRDefault="00090D3F" w:rsidP="00090D3F">
            <w:pPr>
              <w:rPr>
                <w:lang w:val="en-US"/>
              </w:rPr>
            </w:pPr>
            <w:r w:rsidRPr="005867C7">
              <w:rPr>
                <w:lang w:val="en-US"/>
              </w:rPr>
              <w:t xml:space="preserve"> intended educational outcomes that students </w:t>
            </w:r>
          </w:p>
          <w:p w14:paraId="306EB3B5" w14:textId="77777777" w:rsidR="003C4D44" w:rsidRPr="005867C7" w:rsidRDefault="00090D3F" w:rsidP="00090D3F">
            <w:pPr>
              <w:rPr>
                <w:u w:val="single"/>
                <w:lang w:val="en-US"/>
              </w:rPr>
            </w:pPr>
            <w:r w:rsidRPr="005867C7">
              <w:rPr>
                <w:lang w:val="en-US"/>
              </w:rPr>
              <w:t xml:space="preserve">should exhibit upon graduation in relation to </w:t>
            </w:r>
            <w:proofErr w:type="gramStart"/>
            <w:r w:rsidRPr="005867C7">
              <w:rPr>
                <w:u w:val="single"/>
                <w:lang w:val="en-US"/>
              </w:rPr>
              <w:t>their</w:t>
            </w:r>
            <w:proofErr w:type="gramEnd"/>
          </w:p>
          <w:p w14:paraId="55AB01E0" w14:textId="21F0ED57" w:rsidR="00090D3F" w:rsidRPr="005867C7" w:rsidRDefault="00090D3F" w:rsidP="00090D3F">
            <w:pPr>
              <w:rPr>
                <w:lang w:val="en-US"/>
              </w:rPr>
            </w:pPr>
            <w:r w:rsidRPr="005867C7">
              <w:rPr>
                <w:u w:val="single"/>
                <w:lang w:val="en-US"/>
              </w:rPr>
              <w:t>future roles in the health sector</w:t>
            </w:r>
          </w:p>
        </w:tc>
        <w:tc>
          <w:tcPr>
            <w:tcW w:w="2694" w:type="dxa"/>
            <w:tcBorders>
              <w:top w:val="single" w:sz="12" w:space="0" w:color="auto"/>
              <w:left w:val="single" w:sz="12" w:space="0" w:color="auto"/>
              <w:bottom w:val="single" w:sz="12" w:space="0" w:color="auto"/>
              <w:right w:val="single" w:sz="12" w:space="0" w:color="auto"/>
            </w:tcBorders>
          </w:tcPr>
          <w:p w14:paraId="49788FEB"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15394E0" w14:textId="77777777" w:rsidR="0070763B" w:rsidRDefault="0070763B" w:rsidP="0070763B">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I</w:t>
            </w:r>
            <w:r w:rsidRPr="007B5AD8">
              <w:rPr>
                <w:rFonts w:ascii="Candara" w:eastAsia="Arial Unicode MS" w:hAnsi="Candara" w:cs="Trebuchet MS"/>
                <w:sz w:val="18"/>
                <w:szCs w:val="22"/>
                <w:lang w:val="en-US"/>
              </w:rPr>
              <w:t>n</w:t>
            </w:r>
            <w:r>
              <w:rPr>
                <w:rFonts w:ascii="Candara" w:eastAsia="Arial Unicode MS" w:hAnsi="Candara" w:cs="Trebuchet MS"/>
                <w:sz w:val="18"/>
                <w:szCs w:val="22"/>
                <w:lang w:val="en-US"/>
              </w:rPr>
              <w:t xml:space="preserve"> the graduate </w:t>
            </w:r>
          </w:p>
          <w:p w14:paraId="2C6D5AA0" w14:textId="136D53C5" w:rsidR="0070763B" w:rsidRDefault="0070763B" w:rsidP="0070763B">
            <w:pPr>
              <w:spacing w:line="276" w:lineRule="auto"/>
              <w:ind w:right="-598"/>
              <w:rPr>
                <w:lang w:val="en-US"/>
              </w:rPr>
            </w:pPr>
            <w:r>
              <w:rPr>
                <w:rFonts w:ascii="Candara" w:eastAsia="Arial Unicode MS" w:hAnsi="Candara" w:cs="Trebuchet MS"/>
                <w:sz w:val="18"/>
                <w:szCs w:val="22"/>
                <w:lang w:val="en-US"/>
              </w:rPr>
              <w:t>competencies list, i</w:t>
            </w:r>
            <w:r w:rsidR="007B5AD8" w:rsidRPr="00FF0093">
              <w:rPr>
                <w:rFonts w:ascii="Candara" w:eastAsia="Arial Unicode MS" w:hAnsi="Candara" w:cs="Trebuchet MS"/>
                <w:sz w:val="18"/>
                <w:szCs w:val="22"/>
                <w:lang w:val="en-US"/>
              </w:rPr>
              <w:t>nclusion of</w:t>
            </w:r>
            <w:r w:rsidR="007B5AD8">
              <w:rPr>
                <w:lang w:val="en-US"/>
              </w:rPr>
              <w:t xml:space="preserve"> </w:t>
            </w:r>
          </w:p>
          <w:p w14:paraId="48BA3A9D" w14:textId="7A3A6D76" w:rsidR="007B5AD8" w:rsidRDefault="007B5AD8" w:rsidP="007B5AD8">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graduate qualifications</w:t>
            </w:r>
            <w:r>
              <w:rPr>
                <w:rFonts w:ascii="Candara" w:eastAsia="Arial Unicode MS" w:hAnsi="Candara" w:cs="Trebuchet MS"/>
                <w:sz w:val="18"/>
                <w:szCs w:val="22"/>
                <w:lang w:val="en-US"/>
              </w:rPr>
              <w:t xml:space="preserve"> regarding </w:t>
            </w:r>
          </w:p>
          <w:p w14:paraId="5B9A0062" w14:textId="77777777" w:rsidR="007B5AD8" w:rsidRDefault="007B5AD8" w:rsidP="007B5AD8">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future roles of the graduates</w:t>
            </w:r>
          </w:p>
          <w:p w14:paraId="1C73BF00" w14:textId="41620602" w:rsidR="007B5AD8" w:rsidRPr="007B5AD8" w:rsidRDefault="007B5AD8" w:rsidP="0070763B">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in the health sector</w:t>
            </w:r>
            <w:r w:rsidR="0070763B">
              <w:rPr>
                <w:rFonts w:ascii="Candara" w:eastAsia="Arial Unicode MS" w:hAnsi="Candara" w:cs="Trebuchet MS"/>
                <w:sz w:val="18"/>
                <w:szCs w:val="22"/>
                <w:lang w:val="en-US"/>
              </w:rPr>
              <w:t>.</w:t>
            </w:r>
          </w:p>
        </w:tc>
        <w:tc>
          <w:tcPr>
            <w:tcW w:w="2274" w:type="dxa"/>
            <w:tcBorders>
              <w:top w:val="single" w:sz="12" w:space="0" w:color="auto"/>
              <w:left w:val="single" w:sz="12" w:space="0" w:color="auto"/>
              <w:bottom w:val="single" w:sz="12" w:space="0" w:color="auto"/>
              <w:right w:val="single" w:sz="12" w:space="0" w:color="auto"/>
            </w:tcBorders>
          </w:tcPr>
          <w:p w14:paraId="1F732790" w14:textId="77777777" w:rsidR="00090D3F" w:rsidRPr="005867C7" w:rsidRDefault="00090D3F" w:rsidP="00090D3F">
            <w:pPr>
              <w:rPr>
                <w:lang w:val="en-US"/>
              </w:rPr>
            </w:pPr>
          </w:p>
        </w:tc>
      </w:tr>
      <w:tr w:rsidR="00090D3F" w:rsidRPr="005867C7" w14:paraId="3B68F29E"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E35EE52" w14:textId="77777777" w:rsidR="003C4D44" w:rsidRPr="005867C7" w:rsidRDefault="00090D3F" w:rsidP="00090D3F">
            <w:pPr>
              <w:rPr>
                <w:lang w:val="en-US"/>
              </w:rPr>
            </w:pPr>
            <w:r w:rsidRPr="005867C7">
              <w:rPr>
                <w:lang w:val="en-US"/>
              </w:rPr>
              <w:t>B1.3.4. The medical school must define the</w:t>
            </w:r>
          </w:p>
          <w:p w14:paraId="168FF6C5" w14:textId="77777777" w:rsidR="003C4D44" w:rsidRPr="005867C7" w:rsidRDefault="00090D3F" w:rsidP="00090D3F">
            <w:pPr>
              <w:rPr>
                <w:lang w:val="en-US"/>
              </w:rPr>
            </w:pPr>
            <w:r w:rsidRPr="005867C7">
              <w:rPr>
                <w:lang w:val="en-US"/>
              </w:rPr>
              <w:t>intended educational outcomes that students should</w:t>
            </w:r>
          </w:p>
          <w:p w14:paraId="46B1B1FA" w14:textId="77777777" w:rsidR="003C4D44" w:rsidRPr="005867C7" w:rsidRDefault="00090D3F" w:rsidP="00090D3F">
            <w:pPr>
              <w:rPr>
                <w:u w:val="single"/>
                <w:lang w:val="en-US"/>
              </w:rPr>
            </w:pPr>
            <w:r w:rsidRPr="005867C7">
              <w:rPr>
                <w:lang w:val="en-US"/>
              </w:rPr>
              <w:t xml:space="preserve">exhibit upon graduation in relation to </w:t>
            </w:r>
            <w:proofErr w:type="gramStart"/>
            <w:r w:rsidRPr="005867C7">
              <w:rPr>
                <w:u w:val="single"/>
                <w:lang w:val="en-US"/>
              </w:rPr>
              <w:t>their</w:t>
            </w:r>
            <w:proofErr w:type="gramEnd"/>
            <w:r w:rsidRPr="005867C7">
              <w:rPr>
                <w:u w:val="single"/>
                <w:lang w:val="en-US"/>
              </w:rPr>
              <w:t xml:space="preserve"> </w:t>
            </w:r>
          </w:p>
          <w:p w14:paraId="5C8593BC" w14:textId="4B2788A3" w:rsidR="00090D3F" w:rsidRPr="005867C7" w:rsidRDefault="00090D3F" w:rsidP="00090D3F">
            <w:pPr>
              <w:rPr>
                <w:lang w:val="en-US"/>
              </w:rPr>
            </w:pPr>
            <w:r w:rsidRPr="005867C7">
              <w:rPr>
                <w:u w:val="single"/>
                <w:lang w:val="en-US"/>
              </w:rPr>
              <w:t>subsequent postgraduate training</w:t>
            </w:r>
          </w:p>
        </w:tc>
        <w:tc>
          <w:tcPr>
            <w:tcW w:w="2694" w:type="dxa"/>
            <w:tcBorders>
              <w:top w:val="single" w:sz="12" w:space="0" w:color="auto"/>
              <w:left w:val="single" w:sz="12" w:space="0" w:color="auto"/>
              <w:bottom w:val="single" w:sz="12" w:space="0" w:color="auto"/>
              <w:right w:val="single" w:sz="12" w:space="0" w:color="auto"/>
            </w:tcBorders>
          </w:tcPr>
          <w:p w14:paraId="728678B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3742EF1" w14:textId="77777777" w:rsidR="0070763B" w:rsidRDefault="0070763B" w:rsidP="0070763B">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in</w:t>
            </w:r>
            <w:r>
              <w:rPr>
                <w:rFonts w:ascii="Candara" w:eastAsia="Arial Unicode MS" w:hAnsi="Candara" w:cs="Trebuchet MS"/>
                <w:sz w:val="18"/>
                <w:szCs w:val="22"/>
                <w:lang w:val="en-US"/>
              </w:rPr>
              <w:t xml:space="preserve"> the graduate </w:t>
            </w:r>
          </w:p>
          <w:p w14:paraId="1FAB82E6" w14:textId="34F76F74" w:rsidR="0070763B" w:rsidRDefault="0070763B" w:rsidP="0070763B">
            <w:pPr>
              <w:spacing w:line="276" w:lineRule="auto"/>
              <w:ind w:right="-598"/>
              <w:rPr>
                <w:lang w:val="en-US"/>
              </w:rPr>
            </w:pPr>
            <w:r>
              <w:rPr>
                <w:rFonts w:ascii="Candara" w:eastAsia="Arial Unicode MS" w:hAnsi="Candara" w:cs="Trebuchet MS"/>
                <w:sz w:val="18"/>
                <w:szCs w:val="22"/>
                <w:lang w:val="en-US"/>
              </w:rPr>
              <w:t>competencies list, i</w:t>
            </w:r>
            <w:r w:rsidR="007B5AD8" w:rsidRPr="00FF0093">
              <w:rPr>
                <w:rFonts w:ascii="Candara" w:eastAsia="Arial Unicode MS" w:hAnsi="Candara" w:cs="Trebuchet MS"/>
                <w:sz w:val="18"/>
                <w:szCs w:val="22"/>
                <w:lang w:val="en-US"/>
              </w:rPr>
              <w:t>nclusion of</w:t>
            </w:r>
            <w:r w:rsidR="007B5AD8">
              <w:rPr>
                <w:lang w:val="en-US"/>
              </w:rPr>
              <w:t xml:space="preserve"> </w:t>
            </w:r>
          </w:p>
          <w:p w14:paraId="14CA9BBA" w14:textId="11C979A4" w:rsidR="007B5AD8" w:rsidRDefault="007B5AD8" w:rsidP="007B5AD8">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graduate qualifications</w:t>
            </w:r>
            <w:r>
              <w:rPr>
                <w:rFonts w:ascii="Candara" w:eastAsia="Arial Unicode MS" w:hAnsi="Candara" w:cs="Trebuchet MS"/>
                <w:sz w:val="18"/>
                <w:szCs w:val="22"/>
                <w:lang w:val="en-US"/>
              </w:rPr>
              <w:t xml:space="preserve"> regarding </w:t>
            </w:r>
          </w:p>
          <w:p w14:paraId="76B56D53" w14:textId="77777777" w:rsidR="0070763B" w:rsidRDefault="007B5AD8" w:rsidP="007B5AD8">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readiness for</w:t>
            </w:r>
            <w:r w:rsidRPr="007B5AD8">
              <w:rPr>
                <w:rFonts w:ascii="Candara" w:eastAsia="Arial Unicode MS" w:hAnsi="Candara" w:cs="Trebuchet MS"/>
                <w:sz w:val="18"/>
                <w:szCs w:val="22"/>
                <w:lang w:val="en-US"/>
              </w:rPr>
              <w:t xml:space="preserve">subsequent </w:t>
            </w:r>
          </w:p>
          <w:p w14:paraId="0B816A38" w14:textId="292FFA39" w:rsidR="007B5AD8" w:rsidRPr="007B5AD8" w:rsidRDefault="007B5AD8" w:rsidP="0070763B">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postgraduate training</w:t>
            </w:r>
            <w:r w:rsidR="0070763B">
              <w:rPr>
                <w:rFonts w:ascii="Candara" w:eastAsia="Arial Unicode MS" w:hAnsi="Candara" w:cs="Trebuchet MS"/>
                <w:sz w:val="18"/>
                <w:szCs w:val="22"/>
                <w:lang w:val="en-US"/>
              </w:rPr>
              <w:t>.</w:t>
            </w:r>
          </w:p>
        </w:tc>
        <w:tc>
          <w:tcPr>
            <w:tcW w:w="2274" w:type="dxa"/>
            <w:tcBorders>
              <w:top w:val="single" w:sz="12" w:space="0" w:color="auto"/>
              <w:left w:val="single" w:sz="12" w:space="0" w:color="auto"/>
              <w:bottom w:val="single" w:sz="12" w:space="0" w:color="auto"/>
              <w:right w:val="single" w:sz="12" w:space="0" w:color="auto"/>
            </w:tcBorders>
          </w:tcPr>
          <w:p w14:paraId="7ED48E6D" w14:textId="77777777" w:rsidR="00090D3F" w:rsidRPr="005867C7" w:rsidRDefault="00090D3F" w:rsidP="00090D3F">
            <w:pPr>
              <w:rPr>
                <w:lang w:val="en-US"/>
              </w:rPr>
            </w:pPr>
          </w:p>
        </w:tc>
      </w:tr>
      <w:tr w:rsidR="00090D3F" w:rsidRPr="005867C7" w14:paraId="51C17B0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4BDD8661" w14:textId="77777777" w:rsidR="00911013" w:rsidRPr="005867C7" w:rsidRDefault="00090D3F" w:rsidP="00090D3F">
            <w:pPr>
              <w:rPr>
                <w:lang w:val="en-US"/>
              </w:rPr>
            </w:pPr>
            <w:r w:rsidRPr="005867C7">
              <w:rPr>
                <w:lang w:val="en-US"/>
              </w:rPr>
              <w:t>B1.3.5. The medical school must define the</w:t>
            </w:r>
          </w:p>
          <w:p w14:paraId="24A8F3CB" w14:textId="77777777" w:rsidR="00911013" w:rsidRPr="005867C7" w:rsidRDefault="00090D3F" w:rsidP="00090D3F">
            <w:pPr>
              <w:rPr>
                <w:lang w:val="en-US"/>
              </w:rPr>
            </w:pPr>
            <w:r w:rsidRPr="005867C7">
              <w:rPr>
                <w:lang w:val="en-US"/>
              </w:rPr>
              <w:t>intended educational outcomes that students should</w:t>
            </w:r>
          </w:p>
          <w:p w14:paraId="3DA57AAF" w14:textId="77777777" w:rsidR="00911013" w:rsidRPr="005867C7" w:rsidRDefault="00090D3F" w:rsidP="00090D3F">
            <w:pPr>
              <w:rPr>
                <w:u w:val="single"/>
                <w:lang w:val="en-US"/>
              </w:rPr>
            </w:pPr>
            <w:r w:rsidRPr="005867C7">
              <w:rPr>
                <w:lang w:val="en-US"/>
              </w:rPr>
              <w:t xml:space="preserve">exhibit upon graduation in relation to </w:t>
            </w:r>
            <w:proofErr w:type="gramStart"/>
            <w:r w:rsidRPr="005867C7">
              <w:rPr>
                <w:u w:val="single"/>
                <w:lang w:val="en-US"/>
              </w:rPr>
              <w:t>their</w:t>
            </w:r>
            <w:proofErr w:type="gramEnd"/>
            <w:r w:rsidRPr="005867C7">
              <w:rPr>
                <w:u w:val="single"/>
                <w:lang w:val="en-US"/>
              </w:rPr>
              <w:t xml:space="preserve"> </w:t>
            </w:r>
          </w:p>
          <w:p w14:paraId="44307D87" w14:textId="33DCEE0F" w:rsidR="00090D3F" w:rsidRPr="005867C7" w:rsidRDefault="00090D3F" w:rsidP="00090D3F">
            <w:pPr>
              <w:rPr>
                <w:lang w:val="en-US"/>
              </w:rPr>
            </w:pPr>
            <w:r w:rsidRPr="005867C7">
              <w:rPr>
                <w:u w:val="single"/>
                <w:lang w:val="en-US"/>
              </w:rPr>
              <w:t>commitment to and skills in life-long learning</w:t>
            </w:r>
          </w:p>
        </w:tc>
        <w:tc>
          <w:tcPr>
            <w:tcW w:w="2694" w:type="dxa"/>
            <w:tcBorders>
              <w:top w:val="single" w:sz="12" w:space="0" w:color="auto"/>
              <w:left w:val="single" w:sz="12" w:space="0" w:color="auto"/>
              <w:bottom w:val="single" w:sz="12" w:space="0" w:color="auto"/>
              <w:right w:val="single" w:sz="12" w:space="0" w:color="auto"/>
            </w:tcBorders>
          </w:tcPr>
          <w:p w14:paraId="38A95135" w14:textId="380F624E"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F21AFF7" w14:textId="77777777" w:rsidR="0070763B" w:rsidRDefault="0070763B" w:rsidP="0070763B">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in</w:t>
            </w:r>
            <w:r>
              <w:rPr>
                <w:rFonts w:ascii="Candara" w:eastAsia="Arial Unicode MS" w:hAnsi="Candara" w:cs="Trebuchet MS"/>
                <w:sz w:val="18"/>
                <w:szCs w:val="22"/>
                <w:lang w:val="en-US"/>
              </w:rPr>
              <w:t xml:space="preserve"> the graduate </w:t>
            </w:r>
          </w:p>
          <w:p w14:paraId="6A684CAD" w14:textId="0BBA869C" w:rsidR="0070763B" w:rsidRDefault="0070763B" w:rsidP="0070763B">
            <w:pPr>
              <w:spacing w:line="276" w:lineRule="auto"/>
              <w:ind w:right="-598"/>
              <w:rPr>
                <w:lang w:val="en-US"/>
              </w:rPr>
            </w:pPr>
            <w:r>
              <w:rPr>
                <w:rFonts w:ascii="Candara" w:eastAsia="Arial Unicode MS" w:hAnsi="Candara" w:cs="Trebuchet MS"/>
                <w:sz w:val="18"/>
                <w:szCs w:val="22"/>
                <w:lang w:val="en-US"/>
              </w:rPr>
              <w:t>competencies list, i</w:t>
            </w:r>
            <w:r w:rsidRPr="00FF0093">
              <w:rPr>
                <w:rFonts w:ascii="Candara" w:eastAsia="Arial Unicode MS" w:hAnsi="Candara" w:cs="Trebuchet MS"/>
                <w:sz w:val="18"/>
                <w:szCs w:val="22"/>
                <w:lang w:val="en-US"/>
              </w:rPr>
              <w:t>nclusion of</w:t>
            </w:r>
            <w:r>
              <w:rPr>
                <w:lang w:val="en-US"/>
              </w:rPr>
              <w:t xml:space="preserve"> </w:t>
            </w:r>
          </w:p>
          <w:p w14:paraId="79AEEFAD" w14:textId="3E5280A9" w:rsidR="00D80F3D" w:rsidRDefault="0070763B" w:rsidP="0070763B">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graduate qualifications</w:t>
            </w:r>
            <w:r>
              <w:rPr>
                <w:rFonts w:ascii="Candara" w:eastAsia="Arial Unicode MS" w:hAnsi="Candara" w:cs="Trebuchet MS"/>
                <w:sz w:val="18"/>
                <w:szCs w:val="22"/>
                <w:lang w:val="en-US"/>
              </w:rPr>
              <w:t xml:space="preserve"> </w:t>
            </w:r>
            <w:r w:rsidR="00D80F3D">
              <w:rPr>
                <w:rFonts w:ascii="Candara" w:eastAsia="Arial Unicode MS" w:hAnsi="Candara" w:cs="Trebuchet MS"/>
                <w:sz w:val="18"/>
                <w:szCs w:val="22"/>
                <w:lang w:val="en-US"/>
              </w:rPr>
              <w:t xml:space="preserve">regarding </w:t>
            </w:r>
          </w:p>
          <w:p w14:paraId="134C6DA0" w14:textId="31EB6341" w:rsidR="007B5AD8" w:rsidRPr="0070763B" w:rsidRDefault="00D80F3D" w:rsidP="0070763B">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life-long learning abilities</w:t>
            </w:r>
          </w:p>
        </w:tc>
        <w:tc>
          <w:tcPr>
            <w:tcW w:w="2274" w:type="dxa"/>
            <w:tcBorders>
              <w:top w:val="single" w:sz="12" w:space="0" w:color="auto"/>
              <w:left w:val="single" w:sz="12" w:space="0" w:color="auto"/>
              <w:bottom w:val="single" w:sz="12" w:space="0" w:color="auto"/>
              <w:right w:val="single" w:sz="12" w:space="0" w:color="auto"/>
            </w:tcBorders>
          </w:tcPr>
          <w:p w14:paraId="761654D6" w14:textId="77777777" w:rsidR="00090D3F" w:rsidRPr="005867C7" w:rsidRDefault="00090D3F" w:rsidP="00090D3F">
            <w:pPr>
              <w:rPr>
                <w:lang w:val="en-US"/>
              </w:rPr>
            </w:pPr>
          </w:p>
        </w:tc>
      </w:tr>
      <w:tr w:rsidR="00090D3F" w:rsidRPr="005867C7" w14:paraId="5E6611CC"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DE72C3A" w14:textId="77777777" w:rsidR="00911013" w:rsidRPr="005867C7" w:rsidRDefault="00090D3F">
            <w:pPr>
              <w:rPr>
                <w:lang w:val="en-US"/>
              </w:rPr>
            </w:pPr>
            <w:r w:rsidRPr="005867C7">
              <w:rPr>
                <w:lang w:val="en-US"/>
              </w:rPr>
              <w:t>B1.3.6. The medical school must define the</w:t>
            </w:r>
          </w:p>
          <w:p w14:paraId="620301B5" w14:textId="4E0A5BC9" w:rsidR="00911013" w:rsidRPr="005867C7" w:rsidRDefault="00090D3F">
            <w:pPr>
              <w:rPr>
                <w:lang w:val="en-US"/>
              </w:rPr>
            </w:pPr>
            <w:r w:rsidRPr="005867C7">
              <w:rPr>
                <w:lang w:val="en-US"/>
              </w:rPr>
              <w:t>intended educational outcomes that students</w:t>
            </w:r>
          </w:p>
          <w:p w14:paraId="2AD63580" w14:textId="77777777" w:rsidR="00911013" w:rsidRPr="005867C7" w:rsidRDefault="00090D3F">
            <w:pPr>
              <w:rPr>
                <w:u w:val="single"/>
                <w:lang w:val="en-US"/>
              </w:rPr>
            </w:pPr>
            <w:r w:rsidRPr="005867C7">
              <w:rPr>
                <w:lang w:val="en-US"/>
              </w:rPr>
              <w:t xml:space="preserve">should exhibit upon graduation in relation to </w:t>
            </w:r>
            <w:r w:rsidRPr="005867C7">
              <w:rPr>
                <w:u w:val="single"/>
                <w:lang w:val="en-US"/>
              </w:rPr>
              <w:t>the</w:t>
            </w:r>
          </w:p>
          <w:p w14:paraId="3654C3C4" w14:textId="77777777" w:rsidR="00911013" w:rsidRPr="005867C7" w:rsidRDefault="00090D3F">
            <w:pPr>
              <w:rPr>
                <w:u w:val="single"/>
                <w:lang w:val="en-US"/>
              </w:rPr>
            </w:pPr>
            <w:r w:rsidRPr="005867C7">
              <w:rPr>
                <w:u w:val="single"/>
                <w:lang w:val="en-US"/>
              </w:rPr>
              <w:t>health needs of the community, the needs of the</w:t>
            </w:r>
          </w:p>
          <w:p w14:paraId="371EDF61" w14:textId="77777777" w:rsidR="00911013" w:rsidRPr="005867C7" w:rsidRDefault="00090D3F">
            <w:pPr>
              <w:rPr>
                <w:u w:val="single"/>
                <w:lang w:val="en-US"/>
              </w:rPr>
            </w:pPr>
            <w:r w:rsidRPr="005867C7">
              <w:rPr>
                <w:u w:val="single"/>
                <w:lang w:val="en-US"/>
              </w:rPr>
              <w:t>health care</w:t>
            </w:r>
            <w:r w:rsidRPr="005867C7">
              <w:rPr>
                <w:lang w:val="en-US"/>
              </w:rPr>
              <w:t xml:space="preserve"> </w:t>
            </w:r>
            <w:r w:rsidRPr="005867C7">
              <w:rPr>
                <w:u w:val="single"/>
                <w:lang w:val="en-US"/>
              </w:rPr>
              <w:t xml:space="preserve">delivery system and other aspects of </w:t>
            </w:r>
          </w:p>
          <w:p w14:paraId="069A4505" w14:textId="760EF6CC" w:rsidR="00090D3F" w:rsidRPr="005867C7" w:rsidRDefault="00090D3F">
            <w:pPr>
              <w:rPr>
                <w:lang w:val="en-US"/>
              </w:rPr>
            </w:pPr>
            <w:r w:rsidRPr="005867C7">
              <w:rPr>
                <w:u w:val="single"/>
                <w:lang w:val="en-US"/>
              </w:rPr>
              <w:t>social accountability</w:t>
            </w:r>
          </w:p>
        </w:tc>
        <w:tc>
          <w:tcPr>
            <w:tcW w:w="2694" w:type="dxa"/>
            <w:tcBorders>
              <w:top w:val="single" w:sz="12" w:space="0" w:color="auto"/>
              <w:left w:val="single" w:sz="12" w:space="0" w:color="auto"/>
              <w:bottom w:val="single" w:sz="12" w:space="0" w:color="auto"/>
              <w:right w:val="single" w:sz="12" w:space="0" w:color="auto"/>
            </w:tcBorders>
          </w:tcPr>
          <w:p w14:paraId="0D429C4C" w14:textId="06023ABA" w:rsidR="00090D3F"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410756D" w14:textId="77777777" w:rsidR="00CF464C" w:rsidRDefault="00CF464C" w:rsidP="00CF464C">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in</w:t>
            </w:r>
            <w:r>
              <w:rPr>
                <w:rFonts w:ascii="Candara" w:eastAsia="Arial Unicode MS" w:hAnsi="Candara" w:cs="Trebuchet MS"/>
                <w:sz w:val="18"/>
                <w:szCs w:val="22"/>
                <w:lang w:val="en-US"/>
              </w:rPr>
              <w:t xml:space="preserve"> the graduate </w:t>
            </w:r>
          </w:p>
          <w:p w14:paraId="06759577" w14:textId="3C2244C7" w:rsidR="00CF464C" w:rsidRDefault="00CF464C" w:rsidP="00CF464C">
            <w:pPr>
              <w:spacing w:line="276" w:lineRule="auto"/>
              <w:ind w:right="-598"/>
              <w:rPr>
                <w:lang w:val="en-US"/>
              </w:rPr>
            </w:pPr>
            <w:r>
              <w:rPr>
                <w:rFonts w:ascii="Candara" w:eastAsia="Arial Unicode MS" w:hAnsi="Candara" w:cs="Trebuchet MS"/>
                <w:sz w:val="18"/>
                <w:szCs w:val="22"/>
                <w:lang w:val="en-US"/>
              </w:rPr>
              <w:t>competencies list, i</w:t>
            </w:r>
            <w:r w:rsidRPr="00FF0093">
              <w:rPr>
                <w:rFonts w:ascii="Candara" w:eastAsia="Arial Unicode MS" w:hAnsi="Candara" w:cs="Trebuchet MS"/>
                <w:sz w:val="18"/>
                <w:szCs w:val="22"/>
                <w:lang w:val="en-US"/>
              </w:rPr>
              <w:t>nclusion of</w:t>
            </w:r>
            <w:r>
              <w:rPr>
                <w:lang w:val="en-US"/>
              </w:rPr>
              <w:t xml:space="preserve"> </w:t>
            </w:r>
          </w:p>
          <w:p w14:paraId="47ABED14" w14:textId="67F3B8EA" w:rsidR="0047549B" w:rsidRDefault="00CF464C" w:rsidP="00CF464C">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graduate qualifications</w:t>
            </w:r>
            <w:r>
              <w:rPr>
                <w:rFonts w:ascii="Candara" w:eastAsia="Arial Unicode MS" w:hAnsi="Candara" w:cs="Trebuchet MS"/>
                <w:sz w:val="18"/>
                <w:szCs w:val="22"/>
                <w:lang w:val="en-US"/>
              </w:rPr>
              <w:t xml:space="preserve"> </w:t>
            </w:r>
            <w:r w:rsidR="0047549B">
              <w:rPr>
                <w:rFonts w:ascii="Candara" w:eastAsia="Arial Unicode MS" w:hAnsi="Candara" w:cs="Trebuchet MS"/>
                <w:sz w:val="18"/>
                <w:szCs w:val="22"/>
                <w:lang w:val="en-US"/>
              </w:rPr>
              <w:t xml:space="preserve">regarding </w:t>
            </w:r>
          </w:p>
          <w:p w14:paraId="576F75D4" w14:textId="779325FC" w:rsidR="00B7443D" w:rsidRDefault="0047549B" w:rsidP="00B7443D">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abilities </w:t>
            </w:r>
            <w:r w:rsidR="00B7443D">
              <w:rPr>
                <w:rFonts w:ascii="Candara" w:eastAsia="Arial Unicode MS" w:hAnsi="Candara" w:cs="Trebuchet MS"/>
                <w:sz w:val="18"/>
                <w:szCs w:val="22"/>
                <w:lang w:val="en-US"/>
              </w:rPr>
              <w:t>on community</w:t>
            </w:r>
          </w:p>
          <w:p w14:paraId="6F8E2520" w14:textId="241FAF3D" w:rsidR="00B7443D" w:rsidRDefault="00B7443D" w:rsidP="00B7443D">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health, healthcare delivery </w:t>
            </w:r>
          </w:p>
          <w:p w14:paraId="0DABA0EA" w14:textId="65E078FB" w:rsidR="00B7443D" w:rsidRDefault="00B7443D" w:rsidP="00B7443D">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system and other </w:t>
            </w:r>
          </w:p>
          <w:p w14:paraId="67567322" w14:textId="00F1E95A" w:rsidR="00090D3F" w:rsidRPr="00B7443D" w:rsidRDefault="00B7443D" w:rsidP="00CF464C">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aspects of social accountability</w:t>
            </w:r>
            <w:r w:rsidR="00CF464C">
              <w:rPr>
                <w:rFonts w:ascii="Candara" w:eastAsia="Arial Unicode MS" w:hAnsi="Candara" w:cs="Trebuchet MS"/>
                <w:sz w:val="18"/>
                <w:szCs w:val="22"/>
                <w:lang w:val="en-US"/>
              </w:rPr>
              <w:t>.</w:t>
            </w:r>
          </w:p>
        </w:tc>
        <w:tc>
          <w:tcPr>
            <w:tcW w:w="2274" w:type="dxa"/>
            <w:tcBorders>
              <w:top w:val="single" w:sz="12" w:space="0" w:color="auto"/>
              <w:left w:val="single" w:sz="12" w:space="0" w:color="auto"/>
              <w:bottom w:val="single" w:sz="12" w:space="0" w:color="auto"/>
              <w:right w:val="single" w:sz="12" w:space="0" w:color="auto"/>
            </w:tcBorders>
          </w:tcPr>
          <w:p w14:paraId="7A8BC088" w14:textId="77777777" w:rsidR="00090D3F" w:rsidRPr="005867C7" w:rsidRDefault="00090D3F">
            <w:pPr>
              <w:rPr>
                <w:lang w:val="en-US"/>
              </w:rPr>
            </w:pPr>
          </w:p>
        </w:tc>
      </w:tr>
      <w:tr w:rsidR="00090D3F" w:rsidRPr="005867C7" w14:paraId="742A0032"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613B044" w14:textId="77777777" w:rsidR="00911013" w:rsidRPr="005867C7" w:rsidRDefault="00090D3F" w:rsidP="00090D3F">
            <w:pPr>
              <w:rPr>
                <w:lang w:val="en-US"/>
              </w:rPr>
            </w:pPr>
            <w:r w:rsidRPr="005867C7">
              <w:rPr>
                <w:lang w:val="en-US"/>
              </w:rPr>
              <w:t>B1.3.7. The medical school must define the</w:t>
            </w:r>
          </w:p>
          <w:p w14:paraId="6037D586" w14:textId="77777777" w:rsidR="00911013" w:rsidRPr="005867C7" w:rsidRDefault="00090D3F" w:rsidP="00090D3F">
            <w:pPr>
              <w:rPr>
                <w:lang w:val="en-US"/>
              </w:rPr>
            </w:pPr>
            <w:r w:rsidRPr="005867C7">
              <w:rPr>
                <w:lang w:val="en-US"/>
              </w:rPr>
              <w:t xml:space="preserve">intended educational outcomes that students should </w:t>
            </w:r>
          </w:p>
          <w:p w14:paraId="0C764578" w14:textId="77777777" w:rsidR="00911013" w:rsidRPr="005867C7" w:rsidRDefault="00090D3F" w:rsidP="00090D3F">
            <w:pPr>
              <w:rPr>
                <w:u w:val="single"/>
                <w:lang w:val="en-US"/>
              </w:rPr>
            </w:pPr>
            <w:r w:rsidRPr="005867C7">
              <w:rPr>
                <w:lang w:val="en-US"/>
              </w:rPr>
              <w:t xml:space="preserve">exhibit upon graduation in relation to </w:t>
            </w:r>
            <w:r w:rsidRPr="005867C7">
              <w:rPr>
                <w:u w:val="single"/>
                <w:lang w:val="en-US"/>
              </w:rPr>
              <w:t xml:space="preserve">ensure </w:t>
            </w:r>
          </w:p>
          <w:p w14:paraId="18FEF893" w14:textId="77777777" w:rsidR="00911013" w:rsidRPr="005867C7" w:rsidRDefault="00090D3F" w:rsidP="00090D3F">
            <w:pPr>
              <w:rPr>
                <w:u w:val="single"/>
                <w:lang w:val="en-US"/>
              </w:rPr>
            </w:pPr>
            <w:r w:rsidRPr="005867C7">
              <w:rPr>
                <w:u w:val="single"/>
                <w:lang w:val="en-US"/>
              </w:rPr>
              <w:t xml:space="preserve">appropriate student conduct with respect to fellow </w:t>
            </w:r>
          </w:p>
          <w:p w14:paraId="05883E34" w14:textId="77777777" w:rsidR="00911013" w:rsidRPr="005867C7" w:rsidRDefault="00090D3F" w:rsidP="00090D3F">
            <w:pPr>
              <w:rPr>
                <w:u w:val="single"/>
                <w:lang w:val="en-US"/>
              </w:rPr>
            </w:pPr>
            <w:r w:rsidRPr="005867C7">
              <w:rPr>
                <w:u w:val="single"/>
                <w:lang w:val="en-US"/>
              </w:rPr>
              <w:lastRenderedPageBreak/>
              <w:t xml:space="preserve">students, faculty members, other health care </w:t>
            </w:r>
          </w:p>
          <w:p w14:paraId="0CC5AAA3" w14:textId="0892DF2C" w:rsidR="00090D3F" w:rsidRPr="005867C7" w:rsidRDefault="00090D3F" w:rsidP="00090D3F">
            <w:pPr>
              <w:rPr>
                <w:lang w:val="en-US"/>
              </w:rPr>
            </w:pPr>
            <w:r w:rsidRPr="005867C7">
              <w:rPr>
                <w:u w:val="single"/>
                <w:lang w:val="en-US"/>
              </w:rPr>
              <w:t>personnel, patients and their relatives</w:t>
            </w:r>
          </w:p>
        </w:tc>
        <w:tc>
          <w:tcPr>
            <w:tcW w:w="2694" w:type="dxa"/>
            <w:tcBorders>
              <w:top w:val="single" w:sz="12" w:space="0" w:color="auto"/>
              <w:left w:val="single" w:sz="12" w:space="0" w:color="auto"/>
              <w:bottom w:val="single" w:sz="12" w:space="0" w:color="auto"/>
              <w:right w:val="single" w:sz="12" w:space="0" w:color="auto"/>
            </w:tcBorders>
          </w:tcPr>
          <w:p w14:paraId="26EF49B5" w14:textId="77777777" w:rsidR="00090D3F" w:rsidRDefault="00090D3F" w:rsidP="00090D3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58BBBE0" w14:textId="77777777" w:rsidR="00CF464C" w:rsidRDefault="00CF464C" w:rsidP="00CF464C">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in</w:t>
            </w:r>
            <w:r>
              <w:rPr>
                <w:rFonts w:ascii="Candara" w:eastAsia="Arial Unicode MS" w:hAnsi="Candara" w:cs="Trebuchet MS"/>
                <w:sz w:val="18"/>
                <w:szCs w:val="22"/>
                <w:lang w:val="en-US"/>
              </w:rPr>
              <w:t xml:space="preserve"> the graduate </w:t>
            </w:r>
          </w:p>
          <w:p w14:paraId="7CB348B7" w14:textId="751067B2" w:rsidR="00CF464C" w:rsidRDefault="00CF464C" w:rsidP="00CF464C">
            <w:pPr>
              <w:spacing w:line="276" w:lineRule="auto"/>
              <w:ind w:right="-598"/>
              <w:rPr>
                <w:lang w:val="en-US"/>
              </w:rPr>
            </w:pPr>
            <w:r>
              <w:rPr>
                <w:rFonts w:ascii="Candara" w:eastAsia="Arial Unicode MS" w:hAnsi="Candara" w:cs="Trebuchet MS"/>
                <w:sz w:val="18"/>
                <w:szCs w:val="22"/>
                <w:lang w:val="en-US"/>
              </w:rPr>
              <w:t>competencies list, i</w:t>
            </w:r>
            <w:r w:rsidRPr="00FF0093">
              <w:rPr>
                <w:rFonts w:ascii="Candara" w:eastAsia="Arial Unicode MS" w:hAnsi="Candara" w:cs="Trebuchet MS"/>
                <w:sz w:val="18"/>
                <w:szCs w:val="22"/>
                <w:lang w:val="en-US"/>
              </w:rPr>
              <w:t>nclusion of</w:t>
            </w:r>
            <w:r>
              <w:rPr>
                <w:lang w:val="en-US"/>
              </w:rPr>
              <w:t xml:space="preserve"> </w:t>
            </w:r>
          </w:p>
          <w:p w14:paraId="6472CF6D" w14:textId="04F98FDB" w:rsidR="00B7443D" w:rsidRDefault="00CF464C" w:rsidP="00CF464C">
            <w:pPr>
              <w:spacing w:line="276" w:lineRule="auto"/>
              <w:ind w:right="-598"/>
              <w:rPr>
                <w:rFonts w:ascii="Candara" w:eastAsia="Arial Unicode MS" w:hAnsi="Candara" w:cs="Trebuchet MS"/>
                <w:sz w:val="18"/>
                <w:szCs w:val="22"/>
                <w:lang w:val="en-US"/>
              </w:rPr>
            </w:pPr>
            <w:r w:rsidRPr="007B5AD8">
              <w:rPr>
                <w:rFonts w:ascii="Candara" w:eastAsia="Arial Unicode MS" w:hAnsi="Candara" w:cs="Trebuchet MS"/>
                <w:sz w:val="18"/>
                <w:szCs w:val="22"/>
                <w:lang w:val="en-US"/>
              </w:rPr>
              <w:t>graduate qualifications</w:t>
            </w:r>
            <w:r>
              <w:rPr>
                <w:rFonts w:ascii="Candara" w:eastAsia="Arial Unicode MS" w:hAnsi="Candara" w:cs="Trebuchet MS"/>
                <w:sz w:val="18"/>
                <w:szCs w:val="22"/>
                <w:lang w:val="en-US"/>
              </w:rPr>
              <w:t xml:space="preserve"> </w:t>
            </w:r>
            <w:r w:rsidR="00B7443D">
              <w:rPr>
                <w:rFonts w:ascii="Candara" w:eastAsia="Arial Unicode MS" w:hAnsi="Candara" w:cs="Trebuchet MS"/>
                <w:sz w:val="18"/>
                <w:szCs w:val="22"/>
                <w:lang w:val="en-US"/>
              </w:rPr>
              <w:t xml:space="preserve">regarding </w:t>
            </w:r>
          </w:p>
          <w:p w14:paraId="20051863" w14:textId="77777777" w:rsidR="00B7443D" w:rsidRDefault="00B7443D" w:rsidP="00B7443D">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lastRenderedPageBreak/>
              <w:t>communication skills with</w:t>
            </w:r>
          </w:p>
          <w:p w14:paraId="5D03717E" w14:textId="2BD89150" w:rsidR="00B7443D" w:rsidRDefault="00B7443D" w:rsidP="00B7443D">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colleagues, patients and </w:t>
            </w:r>
          </w:p>
          <w:p w14:paraId="3FCBA160" w14:textId="06E255AA" w:rsidR="00B7443D" w:rsidRDefault="00B7443D" w:rsidP="00B7443D">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healthcare organazitions</w:t>
            </w:r>
            <w:r w:rsidR="00CF464C">
              <w:rPr>
                <w:rFonts w:ascii="Candara" w:eastAsia="Arial Unicode MS" w:hAnsi="Candara" w:cs="Trebuchet MS"/>
                <w:sz w:val="18"/>
                <w:szCs w:val="22"/>
                <w:lang w:val="en-US"/>
              </w:rPr>
              <w:t>.</w:t>
            </w:r>
            <w:r>
              <w:rPr>
                <w:rFonts w:ascii="Candara" w:eastAsia="Arial Unicode MS" w:hAnsi="Candara" w:cs="Trebuchet MS"/>
                <w:sz w:val="18"/>
                <w:szCs w:val="22"/>
                <w:lang w:val="en-US"/>
              </w:rPr>
              <w:t xml:space="preserve"> </w:t>
            </w:r>
          </w:p>
          <w:p w14:paraId="162FD56E" w14:textId="33FD1821" w:rsidR="00B7443D" w:rsidRPr="005867C7" w:rsidRDefault="00B7443D" w:rsidP="00B7443D">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441BA8DD" w14:textId="77777777" w:rsidR="00090D3F" w:rsidRPr="005867C7" w:rsidRDefault="00090D3F" w:rsidP="00090D3F">
            <w:pPr>
              <w:rPr>
                <w:lang w:val="en-US"/>
              </w:rPr>
            </w:pPr>
          </w:p>
        </w:tc>
      </w:tr>
      <w:tr w:rsidR="00090D3F" w:rsidRPr="005867C7" w14:paraId="41C825BD"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8AAA4F1" w14:textId="77777777" w:rsidR="00D615B7" w:rsidRPr="005867C7" w:rsidRDefault="00090D3F" w:rsidP="00090D3F">
            <w:pPr>
              <w:ind w:right="-598"/>
              <w:rPr>
                <w:lang w:val="en-US"/>
              </w:rPr>
            </w:pPr>
            <w:r w:rsidRPr="005867C7">
              <w:rPr>
                <w:lang w:val="en-US"/>
              </w:rPr>
              <w:lastRenderedPageBreak/>
              <w:t xml:space="preserve">B1.3.8. The medical school must define the </w:t>
            </w:r>
          </w:p>
          <w:p w14:paraId="041FFE34" w14:textId="77777777" w:rsidR="00D615B7" w:rsidRPr="005867C7" w:rsidRDefault="00090D3F" w:rsidP="00090D3F">
            <w:pPr>
              <w:ind w:right="-598"/>
              <w:rPr>
                <w:lang w:val="en-US"/>
              </w:rPr>
            </w:pPr>
            <w:r w:rsidRPr="005867C7">
              <w:rPr>
                <w:lang w:val="en-US"/>
              </w:rPr>
              <w:t xml:space="preserve">intended educational outcomes that students </w:t>
            </w:r>
          </w:p>
          <w:p w14:paraId="02317344" w14:textId="77777777" w:rsidR="00D615B7" w:rsidRPr="005867C7" w:rsidRDefault="00090D3F" w:rsidP="00D615B7">
            <w:pPr>
              <w:ind w:right="-598"/>
              <w:rPr>
                <w:lang w:val="en-US"/>
              </w:rPr>
            </w:pPr>
            <w:r w:rsidRPr="005867C7">
              <w:rPr>
                <w:lang w:val="en-US"/>
              </w:rPr>
              <w:t xml:space="preserve">should exhibit upon graduation in relation to </w:t>
            </w:r>
          </w:p>
          <w:p w14:paraId="60641078" w14:textId="77777777" w:rsidR="00D615B7" w:rsidRPr="005867C7" w:rsidRDefault="00090D3F" w:rsidP="00D615B7">
            <w:pPr>
              <w:ind w:right="-598"/>
              <w:rPr>
                <w:u w:val="single"/>
                <w:lang w:val="en-US"/>
              </w:rPr>
            </w:pPr>
            <w:r w:rsidRPr="005867C7">
              <w:rPr>
                <w:u w:val="single"/>
                <w:lang w:val="en-US"/>
              </w:rPr>
              <w:t xml:space="preserve">make the intended educational outcomes publicly </w:t>
            </w:r>
          </w:p>
          <w:p w14:paraId="330CAFF7" w14:textId="3E1FAE07" w:rsidR="00090D3F" w:rsidRPr="005867C7" w:rsidRDefault="00090D3F" w:rsidP="00D615B7">
            <w:pPr>
              <w:ind w:right="-598"/>
              <w:rPr>
                <w:lang w:val="en-US"/>
              </w:rPr>
            </w:pPr>
            <w:r w:rsidRPr="005867C7">
              <w:rPr>
                <w:u w:val="single"/>
                <w:lang w:val="en-US"/>
              </w:rPr>
              <w:t>known</w:t>
            </w:r>
          </w:p>
        </w:tc>
        <w:tc>
          <w:tcPr>
            <w:tcW w:w="2694" w:type="dxa"/>
            <w:tcBorders>
              <w:top w:val="single" w:sz="12" w:space="0" w:color="auto"/>
              <w:left w:val="single" w:sz="12" w:space="0" w:color="auto"/>
              <w:bottom w:val="single" w:sz="12" w:space="0" w:color="auto"/>
              <w:right w:val="single" w:sz="12" w:space="0" w:color="auto"/>
            </w:tcBorders>
          </w:tcPr>
          <w:p w14:paraId="5A09CF16"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2C35CE4" w14:textId="743E09EC" w:rsidR="00B7443D" w:rsidRDefault="00B7443D" w:rsidP="00B7443D">
            <w:pPr>
              <w:rPr>
                <w:rFonts w:ascii="Candara" w:eastAsia="Arial Unicode MS" w:hAnsi="Candara" w:cs="Trebuchet MS"/>
                <w:sz w:val="18"/>
                <w:szCs w:val="22"/>
                <w:lang w:val="en-US"/>
              </w:rPr>
            </w:pPr>
            <w:r>
              <w:rPr>
                <w:rFonts w:ascii="Candara" w:eastAsia="Arial Unicode MS" w:hAnsi="Candara" w:cs="Trebuchet MS"/>
                <w:sz w:val="18"/>
                <w:szCs w:val="22"/>
                <w:lang w:val="en-US"/>
              </w:rPr>
              <w:t>A</w:t>
            </w:r>
            <w:r w:rsidRPr="00E32492">
              <w:rPr>
                <w:rFonts w:ascii="Candara" w:eastAsia="Arial Unicode MS" w:hAnsi="Candara" w:cs="Trebuchet MS"/>
                <w:sz w:val="18"/>
                <w:szCs w:val="22"/>
                <w:lang w:val="en-US"/>
              </w:rPr>
              <w:t xml:space="preserve">ccessibility of the </w:t>
            </w:r>
            <w:r>
              <w:rPr>
                <w:rFonts w:ascii="Candara" w:eastAsia="Arial Unicode MS" w:hAnsi="Candara" w:cs="Trebuchet MS"/>
                <w:sz w:val="18"/>
                <w:szCs w:val="22"/>
                <w:lang w:val="en-US"/>
              </w:rPr>
              <w:t xml:space="preserve">graduate </w:t>
            </w:r>
          </w:p>
          <w:p w14:paraId="67F5005E" w14:textId="0F584DC7" w:rsidR="00243F2F" w:rsidRDefault="00B7443D" w:rsidP="00B7443D">
            <w:pPr>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competencies </w:t>
            </w:r>
            <w:r w:rsidR="00243F2F" w:rsidRPr="00E32492">
              <w:rPr>
                <w:rFonts w:ascii="Candara" w:eastAsia="Arial Unicode MS" w:hAnsi="Candara" w:cs="Trebuchet MS"/>
                <w:sz w:val="18"/>
                <w:szCs w:val="22"/>
                <w:lang w:val="en-US"/>
              </w:rPr>
              <w:t>list</w:t>
            </w:r>
            <w:r w:rsidR="00243F2F">
              <w:rPr>
                <w:rFonts w:ascii="Candara" w:eastAsia="Arial Unicode MS" w:hAnsi="Candara" w:cs="Trebuchet MS"/>
                <w:sz w:val="18"/>
                <w:szCs w:val="22"/>
                <w:lang w:val="en-US"/>
              </w:rPr>
              <w:t xml:space="preserve"> and </w:t>
            </w:r>
          </w:p>
          <w:p w14:paraId="39A5B745" w14:textId="77777777" w:rsidR="00C67941" w:rsidRDefault="00243F2F" w:rsidP="00B7443D">
            <w:pPr>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 aims and objectives </w:t>
            </w:r>
            <w:r w:rsidR="00C67941">
              <w:rPr>
                <w:rFonts w:ascii="Candara" w:eastAsia="Arial Unicode MS" w:hAnsi="Candara" w:cs="Trebuchet MS"/>
                <w:sz w:val="18"/>
                <w:szCs w:val="22"/>
                <w:lang w:val="en-US"/>
              </w:rPr>
              <w:t>the whole</w:t>
            </w:r>
          </w:p>
          <w:p w14:paraId="08C76C4D" w14:textId="060B0AF1" w:rsidR="00B7443D" w:rsidRPr="00B7443D" w:rsidRDefault="00C67941" w:rsidP="00C67941">
            <w:pPr>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 </w:t>
            </w:r>
            <w:r w:rsidR="00243F2F">
              <w:rPr>
                <w:rFonts w:ascii="Candara" w:eastAsia="Arial Unicode MS" w:hAnsi="Candara" w:cs="Trebuchet MS"/>
                <w:sz w:val="18"/>
                <w:szCs w:val="22"/>
                <w:lang w:val="en-US"/>
              </w:rPr>
              <w:t>program</w:t>
            </w:r>
            <w:r w:rsidR="00243F2F" w:rsidRPr="00E32492">
              <w:rPr>
                <w:rFonts w:ascii="Candara" w:eastAsia="Arial Unicode MS" w:hAnsi="Candara" w:cs="Trebuchet MS"/>
                <w:sz w:val="18"/>
                <w:szCs w:val="22"/>
                <w:lang w:val="en-US"/>
              </w:rPr>
              <w:t xml:space="preserve"> </w:t>
            </w:r>
            <w:r w:rsidR="00B7443D" w:rsidRPr="00E32492">
              <w:rPr>
                <w:rFonts w:ascii="Candara" w:eastAsia="Arial Unicode MS" w:hAnsi="Candara" w:cs="Trebuchet MS"/>
                <w:sz w:val="18"/>
                <w:szCs w:val="22"/>
                <w:lang w:val="en-US"/>
              </w:rPr>
              <w:t>from the</w:t>
            </w:r>
            <w:r>
              <w:rPr>
                <w:rFonts w:ascii="Candara" w:eastAsia="Arial Unicode MS" w:hAnsi="Candara" w:cs="Trebuchet MS"/>
                <w:sz w:val="18"/>
                <w:szCs w:val="22"/>
                <w:lang w:val="en-US"/>
              </w:rPr>
              <w:t xml:space="preserve"> </w:t>
            </w:r>
            <w:r w:rsidR="00B7443D" w:rsidRPr="00E32492">
              <w:rPr>
                <w:rFonts w:ascii="Candara" w:eastAsia="Arial Unicode MS" w:hAnsi="Candara" w:cs="Trebuchet MS"/>
                <w:sz w:val="18"/>
                <w:szCs w:val="22"/>
                <w:lang w:val="en-US"/>
              </w:rPr>
              <w:t>website.</w:t>
            </w:r>
          </w:p>
        </w:tc>
        <w:tc>
          <w:tcPr>
            <w:tcW w:w="2274" w:type="dxa"/>
            <w:tcBorders>
              <w:top w:val="single" w:sz="12" w:space="0" w:color="auto"/>
              <w:left w:val="single" w:sz="12" w:space="0" w:color="auto"/>
              <w:bottom w:val="single" w:sz="12" w:space="0" w:color="auto"/>
              <w:right w:val="single" w:sz="12" w:space="0" w:color="auto"/>
            </w:tcBorders>
          </w:tcPr>
          <w:p w14:paraId="65928A15" w14:textId="77777777" w:rsidR="00090D3F" w:rsidRPr="005867C7" w:rsidRDefault="00090D3F" w:rsidP="00090D3F">
            <w:pPr>
              <w:rPr>
                <w:lang w:val="en-US"/>
              </w:rPr>
            </w:pPr>
          </w:p>
        </w:tc>
      </w:tr>
      <w:tr w:rsidR="00090D3F" w:rsidRPr="005867C7" w14:paraId="1AE1FFDD"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365CA2E5" w14:textId="77777777" w:rsidR="00090D3F" w:rsidRPr="005867C7" w:rsidRDefault="00090D3F">
            <w:pPr>
              <w:rPr>
                <w:lang w:val="en-US"/>
              </w:rPr>
            </w:pPr>
          </w:p>
        </w:tc>
      </w:tr>
      <w:tr w:rsidR="00090D3F" w:rsidRPr="005867C7" w14:paraId="2ED2A543"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B217E80"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BS.1.3. General Comments and </w:t>
            </w:r>
          </w:p>
          <w:p w14:paraId="7EFEDDB2"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128BF6C5"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E8695D8" w14:textId="3A44BC4C"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00360186" w:rsidRPr="005867C7">
              <w:rPr>
                <w:rFonts w:ascii="Candara" w:hAnsi="Candara" w:cs="Arial"/>
              </w:rPr>
              <w:t>Partially meet</w:t>
            </w:r>
            <w:r w:rsidR="00360186">
              <w:rPr>
                <w:rFonts w:ascii="Candara" w:hAnsi="Candara" w:cs="Arial"/>
              </w:rPr>
              <w:t>s</w:t>
            </w:r>
            <w:r w:rsidR="00360186" w:rsidRPr="005867C7">
              <w:rPr>
                <w:rFonts w:ascii="Candara" w:hAnsi="Candara" w:cs="Arial"/>
              </w:rPr>
              <w:t xml:space="preserve"> the standard</w:t>
            </w:r>
          </w:p>
          <w:p w14:paraId="2C2F54BD"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1BB7887E"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08BBBFC" w14:textId="77777777" w:rsidR="00E36F9A" w:rsidRPr="005867C7" w:rsidRDefault="00E36F9A" w:rsidP="00090D3F">
            <w:pPr>
              <w:rPr>
                <w:lang w:val="en-US"/>
              </w:rPr>
            </w:pPr>
          </w:p>
        </w:tc>
      </w:tr>
      <w:tr w:rsidR="00090D3F" w:rsidRPr="005867C7" w14:paraId="0225AD95"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21AC392" w14:textId="77777777" w:rsidR="00090D3F" w:rsidRPr="005867C7" w:rsidRDefault="00090D3F" w:rsidP="00090D3F">
            <w:pPr>
              <w:ind w:right="-598"/>
              <w:rPr>
                <w:i/>
                <w:lang w:val="en-US"/>
              </w:rPr>
            </w:pPr>
            <w:r w:rsidRPr="005867C7">
              <w:rPr>
                <w:i/>
                <w:lang w:val="en-US"/>
              </w:rPr>
              <w:t xml:space="preserve">Q1.3.1. The medical school should specify and </w:t>
            </w:r>
          </w:p>
          <w:p w14:paraId="0A37E381" w14:textId="77777777" w:rsidR="00D615B7" w:rsidRPr="005867C7" w:rsidRDefault="00090D3F" w:rsidP="00090D3F">
            <w:pPr>
              <w:ind w:right="-598"/>
              <w:rPr>
                <w:i/>
                <w:lang w:val="en-US"/>
              </w:rPr>
            </w:pPr>
            <w:r w:rsidRPr="005867C7">
              <w:rPr>
                <w:i/>
                <w:lang w:val="en-US"/>
              </w:rPr>
              <w:t xml:space="preserve">co-ordinate the linkage of acquired </w:t>
            </w:r>
          </w:p>
          <w:p w14:paraId="5D5C3327" w14:textId="77777777" w:rsidR="00D615B7" w:rsidRPr="005867C7" w:rsidRDefault="00090D3F" w:rsidP="00090D3F">
            <w:pPr>
              <w:ind w:right="-598"/>
              <w:rPr>
                <w:i/>
                <w:lang w:val="en-US"/>
              </w:rPr>
            </w:pPr>
            <w:r w:rsidRPr="005867C7">
              <w:rPr>
                <w:i/>
                <w:lang w:val="en-US"/>
              </w:rPr>
              <w:t xml:space="preserve">outcomes by graduation with acquired outcomes </w:t>
            </w:r>
          </w:p>
          <w:p w14:paraId="64F7AFAF" w14:textId="352355C8" w:rsidR="00090D3F" w:rsidRPr="005867C7" w:rsidRDefault="00090D3F" w:rsidP="00D615B7">
            <w:pPr>
              <w:ind w:right="-598"/>
              <w:rPr>
                <w:i/>
                <w:lang w:val="en-US"/>
              </w:rPr>
            </w:pPr>
            <w:r w:rsidRPr="005867C7">
              <w:rPr>
                <w:i/>
                <w:lang w:val="en-US"/>
              </w:rPr>
              <w:t>in postgraduate training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42D6DBF"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EC70F8A" w14:textId="77777777" w:rsidR="00243F2F" w:rsidRDefault="00243F2F" w:rsidP="00243F2F">
            <w:pPr>
              <w:rPr>
                <w:rFonts w:ascii="Candara" w:eastAsia="Arial Unicode MS" w:hAnsi="Candara" w:cs="Trebuchet MS"/>
                <w:sz w:val="18"/>
                <w:szCs w:val="22"/>
                <w:lang w:val="en-US"/>
              </w:rPr>
            </w:pPr>
            <w:r w:rsidRPr="00243F2F">
              <w:rPr>
                <w:rFonts w:ascii="Candara" w:eastAsia="Arial Unicode MS" w:hAnsi="Candara" w:cs="Trebuchet MS"/>
                <w:sz w:val="18"/>
                <w:szCs w:val="22"/>
                <w:lang w:val="en-US"/>
              </w:rPr>
              <w:t>Presence of tables matching</w:t>
            </w:r>
            <w:r>
              <w:rPr>
                <w:rFonts w:ascii="Candara" w:eastAsia="Arial Unicode MS" w:hAnsi="Candara" w:cs="Trebuchet MS"/>
                <w:sz w:val="18"/>
                <w:szCs w:val="22"/>
                <w:lang w:val="en-US"/>
              </w:rPr>
              <w:t xml:space="preserve"> the</w:t>
            </w:r>
          </w:p>
          <w:p w14:paraId="50B4008B" w14:textId="77777777" w:rsidR="00243F2F" w:rsidRDefault="00243F2F" w:rsidP="00243F2F">
            <w:pPr>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 undergraduate and</w:t>
            </w:r>
          </w:p>
          <w:p w14:paraId="5622B888" w14:textId="77777777" w:rsidR="00243F2F" w:rsidRDefault="00243F2F" w:rsidP="00243F2F">
            <w:pPr>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 postgraduate training</w:t>
            </w:r>
          </w:p>
          <w:p w14:paraId="0D1BB5DA" w14:textId="5AE9CB22" w:rsidR="00243F2F" w:rsidRPr="005867C7" w:rsidRDefault="00243F2F" w:rsidP="00243F2F">
            <w:pPr>
              <w:rPr>
                <w:lang w:val="en-US"/>
              </w:rPr>
            </w:pPr>
            <w:r w:rsidRPr="00243F2F">
              <w:rPr>
                <w:rFonts w:ascii="Candara" w:eastAsia="Arial Unicode MS" w:hAnsi="Candara" w:cs="Trebuchet MS"/>
                <w:sz w:val="18"/>
                <w:szCs w:val="22"/>
                <w:lang w:val="en-US"/>
              </w:rPr>
              <w:t xml:space="preserve"> competenecies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B1C2789" w14:textId="77777777" w:rsidR="00090D3F" w:rsidRPr="005867C7" w:rsidRDefault="00090D3F" w:rsidP="00090D3F">
            <w:pPr>
              <w:rPr>
                <w:lang w:val="en-US"/>
              </w:rPr>
            </w:pPr>
          </w:p>
        </w:tc>
      </w:tr>
      <w:tr w:rsidR="00090D3F" w:rsidRPr="005867C7" w14:paraId="0CA988C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A80D583" w14:textId="77777777" w:rsidR="00090D3F" w:rsidRPr="005867C7" w:rsidRDefault="00090D3F" w:rsidP="00090D3F">
            <w:pPr>
              <w:ind w:right="-598"/>
              <w:rPr>
                <w:i/>
                <w:lang w:val="en-US"/>
              </w:rPr>
            </w:pPr>
            <w:r w:rsidRPr="005867C7">
              <w:rPr>
                <w:i/>
                <w:lang w:val="en-US"/>
              </w:rPr>
              <w:t>Q1.3.2. The medical school should specify</w:t>
            </w:r>
          </w:p>
          <w:p w14:paraId="3B8BFF20" w14:textId="77777777" w:rsidR="00090D3F" w:rsidRPr="005867C7" w:rsidRDefault="00090D3F" w:rsidP="00090D3F">
            <w:pPr>
              <w:ind w:right="-598"/>
              <w:rPr>
                <w:i/>
                <w:lang w:val="en-US"/>
              </w:rPr>
            </w:pPr>
            <w:r w:rsidRPr="005867C7">
              <w:rPr>
                <w:i/>
                <w:lang w:val="en-US"/>
              </w:rPr>
              <w:t xml:space="preserve">intended outcomes of student engagement in </w:t>
            </w:r>
          </w:p>
          <w:p w14:paraId="04C734D6" w14:textId="77777777" w:rsidR="00090D3F" w:rsidRPr="005867C7" w:rsidRDefault="00090D3F" w:rsidP="00090D3F">
            <w:pPr>
              <w:ind w:right="-598"/>
              <w:rPr>
                <w:i/>
                <w:lang w:val="en-US"/>
              </w:rPr>
            </w:pPr>
            <w:r w:rsidRPr="005867C7">
              <w:rPr>
                <w:i/>
                <w:lang w:val="en-US"/>
              </w:rPr>
              <w:t>medical research</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6662A1"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285380E" w14:textId="39C5FF59" w:rsidR="00243F2F" w:rsidRDefault="00243F2F" w:rsidP="00243F2F">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I</w:t>
            </w:r>
            <w:r w:rsidRPr="007B5AD8">
              <w:rPr>
                <w:rFonts w:ascii="Candara" w:eastAsia="Arial Unicode MS" w:hAnsi="Candara" w:cs="Trebuchet MS"/>
                <w:sz w:val="18"/>
                <w:szCs w:val="22"/>
                <w:lang w:val="en-US"/>
              </w:rPr>
              <w:t>n</w:t>
            </w:r>
            <w:r>
              <w:rPr>
                <w:rFonts w:ascii="Candara" w:eastAsia="Arial Unicode MS" w:hAnsi="Candara" w:cs="Trebuchet MS"/>
                <w:sz w:val="18"/>
                <w:szCs w:val="22"/>
                <w:lang w:val="en-US"/>
              </w:rPr>
              <w:t xml:space="preserve"> the intended outcomes </w:t>
            </w:r>
          </w:p>
          <w:p w14:paraId="42CB31EA" w14:textId="7BE1C801" w:rsidR="00243F2F" w:rsidRDefault="00243F2F" w:rsidP="00243F2F">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of the educational program, </w:t>
            </w:r>
          </w:p>
          <w:p w14:paraId="4FA0F5F5" w14:textId="77777777" w:rsidR="00243F2F" w:rsidRDefault="00243F2F" w:rsidP="00243F2F">
            <w:pPr>
              <w:ind w:right="-598"/>
              <w:rPr>
                <w:i/>
                <w:lang w:val="en-US"/>
              </w:rPr>
            </w:pPr>
            <w:r>
              <w:rPr>
                <w:rFonts w:ascii="Candara" w:eastAsia="Arial Unicode MS" w:hAnsi="Candara" w:cs="Trebuchet MS"/>
                <w:sz w:val="18"/>
                <w:szCs w:val="22"/>
                <w:lang w:val="en-US"/>
              </w:rPr>
              <w:t>i</w:t>
            </w:r>
            <w:r w:rsidRPr="00FF0093">
              <w:rPr>
                <w:rFonts w:ascii="Candara" w:eastAsia="Arial Unicode MS" w:hAnsi="Candara" w:cs="Trebuchet MS"/>
                <w:sz w:val="18"/>
                <w:szCs w:val="22"/>
                <w:lang w:val="en-US"/>
              </w:rPr>
              <w:t>nclusion of</w:t>
            </w:r>
            <w:r w:rsidRPr="00243F2F">
              <w:rPr>
                <w:rFonts w:ascii="Candara" w:eastAsia="Arial Unicode MS" w:hAnsi="Candara" w:cs="Trebuchet MS"/>
                <w:sz w:val="18"/>
                <w:szCs w:val="22"/>
                <w:lang w:val="en-US"/>
              </w:rPr>
              <w:t xml:space="preserve"> student</w:t>
            </w:r>
            <w:r w:rsidRPr="005867C7">
              <w:rPr>
                <w:i/>
                <w:lang w:val="en-US"/>
              </w:rPr>
              <w:t xml:space="preserve"> </w:t>
            </w:r>
          </w:p>
          <w:p w14:paraId="2C84D710" w14:textId="225C727D" w:rsidR="00243F2F" w:rsidRPr="00243F2F" w:rsidRDefault="00243F2F" w:rsidP="00243F2F">
            <w:pPr>
              <w:ind w:right="-598"/>
              <w:rPr>
                <w:rFonts w:ascii="Candara" w:eastAsia="Arial Unicode MS" w:hAnsi="Candara" w:cs="Trebuchet MS"/>
                <w:sz w:val="18"/>
                <w:szCs w:val="22"/>
                <w:lang w:val="en-US"/>
              </w:rPr>
            </w:pPr>
            <w:r w:rsidRPr="00243F2F">
              <w:rPr>
                <w:rFonts w:ascii="Candara" w:eastAsia="Arial Unicode MS" w:hAnsi="Candara" w:cs="Trebuchet MS"/>
                <w:sz w:val="18"/>
                <w:szCs w:val="22"/>
                <w:lang w:val="en-US"/>
              </w:rPr>
              <w:t xml:space="preserve">engagement in </w:t>
            </w:r>
          </w:p>
          <w:p w14:paraId="6942B0C9" w14:textId="53BD7099" w:rsidR="00243F2F" w:rsidRPr="00243F2F" w:rsidRDefault="00243F2F" w:rsidP="00243F2F">
            <w:pPr>
              <w:spacing w:line="276" w:lineRule="auto"/>
              <w:ind w:right="-598"/>
              <w:rPr>
                <w:rFonts w:ascii="Candara" w:eastAsia="Arial Unicode MS" w:hAnsi="Candara" w:cs="Trebuchet MS"/>
                <w:sz w:val="18"/>
                <w:szCs w:val="22"/>
                <w:lang w:val="en-US"/>
              </w:rPr>
            </w:pPr>
            <w:r w:rsidRPr="00243F2F">
              <w:rPr>
                <w:rFonts w:ascii="Candara" w:eastAsia="Arial Unicode MS" w:hAnsi="Candara" w:cs="Trebuchet MS"/>
                <w:sz w:val="18"/>
                <w:szCs w:val="22"/>
                <w:lang w:val="en-US"/>
              </w:rPr>
              <w:t>medical research</w:t>
            </w:r>
            <w:r>
              <w:rPr>
                <w:rFonts w:ascii="Candara" w:eastAsia="Arial Unicode MS" w:hAnsi="Candara" w:cs="Trebuchet MS"/>
                <w:sz w:val="18"/>
                <w:szCs w:val="22"/>
                <w:lang w:val="en-US"/>
              </w:rPr>
              <w:t>.</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84EDF4" w14:textId="77777777" w:rsidR="00090D3F" w:rsidRPr="005867C7" w:rsidRDefault="00090D3F" w:rsidP="00090D3F">
            <w:pPr>
              <w:rPr>
                <w:lang w:val="en-US"/>
              </w:rPr>
            </w:pPr>
          </w:p>
        </w:tc>
      </w:tr>
      <w:tr w:rsidR="00090D3F" w:rsidRPr="005867C7" w14:paraId="1C4F9286"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F1EE2C" w14:textId="77777777" w:rsidR="00090D3F" w:rsidRPr="005867C7" w:rsidRDefault="00090D3F" w:rsidP="00090D3F">
            <w:pPr>
              <w:ind w:right="-598"/>
              <w:rPr>
                <w:i/>
                <w:lang w:val="en-US"/>
              </w:rPr>
            </w:pPr>
            <w:r w:rsidRPr="005867C7">
              <w:rPr>
                <w:i/>
                <w:lang w:val="en-US"/>
              </w:rPr>
              <w:t xml:space="preserve">Q1.3.3. The medical school should draw attention </w:t>
            </w:r>
          </w:p>
          <w:p w14:paraId="024AF5B0" w14:textId="711C0707" w:rsidR="00090D3F" w:rsidRPr="005867C7" w:rsidRDefault="00243F2F" w:rsidP="00090D3F">
            <w:pPr>
              <w:ind w:right="-598"/>
              <w:rPr>
                <w:i/>
                <w:lang w:val="en-US"/>
              </w:rPr>
            </w:pPr>
            <w:r>
              <w:rPr>
                <w:i/>
                <w:lang w:val="en-US"/>
              </w:rPr>
              <w:t>t</w:t>
            </w:r>
            <w:r w:rsidR="00090D3F" w:rsidRPr="005867C7">
              <w:rPr>
                <w:i/>
                <w:lang w:val="en-US"/>
              </w:rPr>
              <w:t>o global health related intended outcomes</w:t>
            </w:r>
          </w:p>
          <w:p w14:paraId="10C02367" w14:textId="77777777" w:rsidR="00090D3F" w:rsidRPr="005867C7" w:rsidRDefault="00090D3F" w:rsidP="00090D3F">
            <w:pPr>
              <w:ind w:right="-598"/>
              <w:rPr>
                <w:i/>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DD67E5"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DE7B174" w14:textId="77777777" w:rsidR="00243F2F" w:rsidRDefault="00243F2F" w:rsidP="00243F2F">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I</w:t>
            </w:r>
            <w:r w:rsidRPr="007B5AD8">
              <w:rPr>
                <w:rFonts w:ascii="Candara" w:eastAsia="Arial Unicode MS" w:hAnsi="Candara" w:cs="Trebuchet MS"/>
                <w:sz w:val="18"/>
                <w:szCs w:val="22"/>
                <w:lang w:val="en-US"/>
              </w:rPr>
              <w:t>n</w:t>
            </w:r>
            <w:r>
              <w:rPr>
                <w:rFonts w:ascii="Candara" w:eastAsia="Arial Unicode MS" w:hAnsi="Candara" w:cs="Trebuchet MS"/>
                <w:sz w:val="18"/>
                <w:szCs w:val="22"/>
                <w:lang w:val="en-US"/>
              </w:rPr>
              <w:t xml:space="preserve"> the intended outcomes </w:t>
            </w:r>
          </w:p>
          <w:p w14:paraId="6C8F933E" w14:textId="77777777" w:rsidR="00243F2F" w:rsidRDefault="00243F2F" w:rsidP="00243F2F">
            <w:pPr>
              <w:spacing w:line="276" w:lineRule="auto"/>
              <w:ind w:right="-598"/>
              <w:rPr>
                <w:rFonts w:ascii="Candara" w:eastAsia="Arial Unicode MS" w:hAnsi="Candara" w:cs="Trebuchet MS"/>
                <w:sz w:val="18"/>
                <w:szCs w:val="22"/>
                <w:lang w:val="en-US"/>
              </w:rPr>
            </w:pPr>
            <w:r>
              <w:rPr>
                <w:rFonts w:ascii="Candara" w:eastAsia="Arial Unicode MS" w:hAnsi="Candara" w:cs="Trebuchet MS"/>
                <w:sz w:val="18"/>
                <w:szCs w:val="22"/>
                <w:lang w:val="en-US"/>
              </w:rPr>
              <w:t xml:space="preserve">of the educational program, </w:t>
            </w:r>
          </w:p>
          <w:p w14:paraId="3C83B969" w14:textId="1622681C" w:rsidR="00243F2F" w:rsidRDefault="00243F2F" w:rsidP="00243F2F">
            <w:pPr>
              <w:rPr>
                <w:rFonts w:ascii="Candara" w:eastAsia="Arial Unicode MS" w:hAnsi="Candara" w:cs="Trebuchet MS"/>
                <w:sz w:val="18"/>
                <w:szCs w:val="22"/>
                <w:lang w:val="en-US"/>
              </w:rPr>
            </w:pPr>
            <w:r>
              <w:rPr>
                <w:rFonts w:ascii="Candara" w:eastAsia="Arial Unicode MS" w:hAnsi="Candara" w:cs="Trebuchet MS"/>
                <w:sz w:val="18"/>
                <w:szCs w:val="22"/>
                <w:lang w:val="en-US"/>
              </w:rPr>
              <w:t>i</w:t>
            </w:r>
            <w:r w:rsidRPr="00FF0093">
              <w:rPr>
                <w:rFonts w:ascii="Candara" w:eastAsia="Arial Unicode MS" w:hAnsi="Candara" w:cs="Trebuchet MS"/>
                <w:sz w:val="18"/>
                <w:szCs w:val="22"/>
                <w:lang w:val="en-US"/>
              </w:rPr>
              <w:t>nclusion of</w:t>
            </w:r>
            <w:r>
              <w:rPr>
                <w:rFonts w:ascii="Candara" w:eastAsia="Arial Unicode MS" w:hAnsi="Candara" w:cs="Trebuchet MS"/>
                <w:sz w:val="18"/>
                <w:szCs w:val="22"/>
                <w:lang w:val="en-US"/>
              </w:rPr>
              <w:t xml:space="preserve"> </w:t>
            </w:r>
            <w:r w:rsidRPr="00243F2F">
              <w:rPr>
                <w:rFonts w:ascii="Candara" w:eastAsia="Arial Unicode MS" w:hAnsi="Candara" w:cs="Trebuchet MS"/>
                <w:sz w:val="18"/>
                <w:szCs w:val="22"/>
                <w:lang w:val="en-US"/>
              </w:rPr>
              <w:t>global health related</w:t>
            </w:r>
          </w:p>
          <w:p w14:paraId="361ADE51" w14:textId="246CBBED" w:rsidR="00243F2F" w:rsidRPr="005867C7" w:rsidRDefault="00243F2F" w:rsidP="00243F2F">
            <w:pPr>
              <w:rPr>
                <w:lang w:val="en-US"/>
              </w:rPr>
            </w:pPr>
            <w:r>
              <w:rPr>
                <w:rFonts w:ascii="Candara" w:eastAsia="Arial Unicode MS" w:hAnsi="Candara" w:cs="Trebuchet MS"/>
                <w:sz w:val="18"/>
                <w:szCs w:val="22"/>
                <w:lang w:val="en-US"/>
              </w:rPr>
              <w:t>issues</w:t>
            </w:r>
            <w:r>
              <w:rPr>
                <w:i/>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CFA73D" w14:textId="77777777" w:rsidR="00090D3F" w:rsidRPr="005867C7" w:rsidRDefault="00090D3F" w:rsidP="00090D3F">
            <w:pPr>
              <w:rPr>
                <w:lang w:val="en-US"/>
              </w:rPr>
            </w:pPr>
          </w:p>
        </w:tc>
      </w:tr>
      <w:tr w:rsidR="00090D3F" w:rsidRPr="005867C7" w14:paraId="3CA126AD"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33B4DD78" w14:textId="77777777" w:rsidR="00090D3F" w:rsidRPr="005867C7" w:rsidRDefault="00090D3F">
            <w:pPr>
              <w:rPr>
                <w:lang w:val="en-US"/>
              </w:rPr>
            </w:pPr>
          </w:p>
        </w:tc>
      </w:tr>
      <w:tr w:rsidR="00090D3F" w:rsidRPr="005867C7" w14:paraId="25DFE500"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0D558BC6" w14:textId="77777777" w:rsidR="00090D3F" w:rsidRPr="005867C7" w:rsidRDefault="00090D3F">
            <w:pPr>
              <w:rPr>
                <w:lang w:val="en-US"/>
              </w:rPr>
            </w:pPr>
            <w:r w:rsidRPr="005867C7">
              <w:rPr>
                <w:b/>
                <w:lang w:val="en-US"/>
              </w:rPr>
              <w:t>1.4</w:t>
            </w:r>
            <w:r w:rsidRPr="005867C7">
              <w:rPr>
                <w:lang w:val="en-US"/>
              </w:rPr>
              <w:t xml:space="preserve"> </w:t>
            </w:r>
            <w:r w:rsidRPr="005867C7">
              <w:rPr>
                <w:b/>
                <w:lang w:val="en-US"/>
              </w:rPr>
              <w:t>Participation in Formulation Of Mission and Outcomes</w:t>
            </w:r>
          </w:p>
        </w:tc>
      </w:tr>
      <w:tr w:rsidR="00090D3F" w:rsidRPr="005867C7" w14:paraId="7E8E4DFE"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9610213" w14:textId="77777777" w:rsidR="00090D3F" w:rsidRPr="005867C7" w:rsidRDefault="00090D3F">
            <w:pPr>
              <w:ind w:right="-598"/>
              <w:rPr>
                <w:lang w:val="en-US"/>
              </w:rPr>
            </w:pPr>
            <w:r w:rsidRPr="005867C7">
              <w:rPr>
                <w:lang w:val="en-US"/>
              </w:rPr>
              <w:t xml:space="preserve">B 1.4.1. The medical school must ensure that its </w:t>
            </w:r>
          </w:p>
          <w:p w14:paraId="39995AE9" w14:textId="77777777" w:rsidR="00090D3F" w:rsidRPr="005867C7" w:rsidRDefault="00090D3F">
            <w:pPr>
              <w:ind w:right="-598"/>
              <w:rPr>
                <w:lang w:val="en-US"/>
              </w:rPr>
            </w:pPr>
            <w:r w:rsidRPr="005867C7">
              <w:rPr>
                <w:lang w:val="en-US"/>
              </w:rPr>
              <w:t xml:space="preserve">principal stakeholders participate in formulating </w:t>
            </w:r>
          </w:p>
          <w:p w14:paraId="4B416579" w14:textId="77777777" w:rsidR="00090D3F" w:rsidRPr="005867C7" w:rsidRDefault="00090D3F">
            <w:pPr>
              <w:ind w:right="-598"/>
              <w:rPr>
                <w:lang w:val="en-US"/>
              </w:rPr>
            </w:pPr>
            <w:r w:rsidRPr="005867C7">
              <w:rPr>
                <w:lang w:val="en-US"/>
              </w:rPr>
              <w:t xml:space="preserve">the mission and intended educational outcomes. </w:t>
            </w:r>
          </w:p>
        </w:tc>
        <w:tc>
          <w:tcPr>
            <w:tcW w:w="2694" w:type="dxa"/>
            <w:tcBorders>
              <w:top w:val="single" w:sz="12" w:space="0" w:color="auto"/>
              <w:left w:val="single" w:sz="12" w:space="0" w:color="auto"/>
              <w:bottom w:val="single" w:sz="12" w:space="0" w:color="auto"/>
              <w:right w:val="single" w:sz="12" w:space="0" w:color="auto"/>
            </w:tcBorders>
          </w:tcPr>
          <w:p w14:paraId="1083999A" w14:textId="6B29C1CE" w:rsidR="00090D3F"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B907695" w14:textId="77777777" w:rsidR="00C67941" w:rsidRDefault="00C67941" w:rsidP="00C67941">
            <w:pPr>
              <w:rPr>
                <w:rFonts w:ascii="Candara" w:hAnsi="Candara"/>
                <w:sz w:val="18"/>
                <w:szCs w:val="22"/>
              </w:rPr>
            </w:pPr>
            <w:r w:rsidRPr="004C26E3">
              <w:rPr>
                <w:rFonts w:ascii="Candara" w:hAnsi="Candara"/>
                <w:sz w:val="18"/>
                <w:szCs w:val="22"/>
              </w:rPr>
              <w:t>Presence of meeting minutes</w:t>
            </w:r>
          </w:p>
          <w:p w14:paraId="40811ED5" w14:textId="77777777" w:rsidR="00C67941" w:rsidRDefault="00C67941" w:rsidP="00C67941">
            <w:pPr>
              <w:rPr>
                <w:rFonts w:ascii="Candara" w:hAnsi="Candara"/>
                <w:sz w:val="18"/>
                <w:szCs w:val="22"/>
              </w:rPr>
            </w:pPr>
            <w:r w:rsidRPr="004C26E3">
              <w:rPr>
                <w:rFonts w:ascii="Candara" w:hAnsi="Candara"/>
                <w:sz w:val="18"/>
                <w:szCs w:val="22"/>
              </w:rPr>
              <w:t>and participation lists</w:t>
            </w:r>
            <w:r>
              <w:rPr>
                <w:rFonts w:ascii="Candara" w:hAnsi="Candara"/>
                <w:sz w:val="18"/>
                <w:szCs w:val="22"/>
              </w:rPr>
              <w:t>, reports,</w:t>
            </w:r>
          </w:p>
          <w:p w14:paraId="68A112F3" w14:textId="6CDA9825" w:rsidR="00C67941" w:rsidRDefault="00C67941" w:rsidP="00C67941">
            <w:pPr>
              <w:rPr>
                <w:rFonts w:ascii="Candara" w:hAnsi="Candara"/>
                <w:sz w:val="18"/>
                <w:szCs w:val="22"/>
              </w:rPr>
            </w:pPr>
            <w:r>
              <w:rPr>
                <w:rFonts w:ascii="Candara" w:hAnsi="Candara"/>
                <w:sz w:val="18"/>
                <w:szCs w:val="22"/>
              </w:rPr>
              <w:t xml:space="preserve">correspondence samples etc.  </w:t>
            </w:r>
          </w:p>
          <w:p w14:paraId="4858506B" w14:textId="3CD5B2FC" w:rsidR="00C67941" w:rsidRDefault="00C67941" w:rsidP="00C67941">
            <w:pPr>
              <w:rPr>
                <w:rFonts w:ascii="Candara" w:hAnsi="Candara"/>
                <w:sz w:val="18"/>
                <w:szCs w:val="22"/>
              </w:rPr>
            </w:pPr>
            <w:r w:rsidRPr="004C26E3">
              <w:rPr>
                <w:rFonts w:ascii="Candara" w:hAnsi="Candara"/>
                <w:sz w:val="18"/>
                <w:szCs w:val="22"/>
              </w:rPr>
              <w:t>showing</w:t>
            </w:r>
            <w:r>
              <w:rPr>
                <w:rFonts w:ascii="Candara" w:hAnsi="Candara"/>
                <w:sz w:val="18"/>
                <w:szCs w:val="22"/>
              </w:rPr>
              <w:t xml:space="preserve"> </w:t>
            </w:r>
            <w:r w:rsidRPr="004C26E3">
              <w:rPr>
                <w:rFonts w:ascii="Candara" w:hAnsi="Candara"/>
                <w:sz w:val="18"/>
                <w:szCs w:val="22"/>
              </w:rPr>
              <w:t xml:space="preserve">that all </w:t>
            </w:r>
            <w:r>
              <w:rPr>
                <w:rFonts w:ascii="Candara" w:hAnsi="Candara"/>
                <w:sz w:val="18"/>
                <w:szCs w:val="22"/>
              </w:rPr>
              <w:t>principal</w:t>
            </w:r>
            <w:r w:rsidRPr="004C26E3">
              <w:rPr>
                <w:rFonts w:ascii="Candara" w:hAnsi="Candara"/>
                <w:sz w:val="18"/>
                <w:szCs w:val="22"/>
              </w:rPr>
              <w:t xml:space="preserve"> </w:t>
            </w:r>
          </w:p>
          <w:p w14:paraId="26A3E48C" w14:textId="77777777" w:rsidR="00C67941" w:rsidRDefault="00C67941" w:rsidP="00C67941">
            <w:pPr>
              <w:rPr>
                <w:rFonts w:ascii="Candara" w:hAnsi="Candara"/>
                <w:sz w:val="18"/>
                <w:szCs w:val="22"/>
              </w:rPr>
            </w:pPr>
            <w:r w:rsidRPr="004C26E3">
              <w:rPr>
                <w:rFonts w:ascii="Candara" w:hAnsi="Candara"/>
                <w:sz w:val="18"/>
                <w:szCs w:val="22"/>
              </w:rPr>
              <w:t>stakeholders</w:t>
            </w:r>
            <w:r>
              <w:rPr>
                <w:rFonts w:ascii="Candara" w:hAnsi="Candara"/>
                <w:sz w:val="18"/>
                <w:szCs w:val="22"/>
              </w:rPr>
              <w:t xml:space="preserve"> (faculty and</w:t>
            </w:r>
          </w:p>
          <w:p w14:paraId="0F4C1151" w14:textId="77777777" w:rsidR="00C67941" w:rsidRDefault="00C67941" w:rsidP="00C67941">
            <w:pPr>
              <w:rPr>
                <w:rFonts w:ascii="Candara" w:hAnsi="Candara"/>
                <w:sz w:val="18"/>
                <w:szCs w:val="22"/>
              </w:rPr>
            </w:pPr>
            <w:r>
              <w:rPr>
                <w:rFonts w:ascii="Candara" w:hAnsi="Candara"/>
                <w:sz w:val="18"/>
                <w:szCs w:val="22"/>
              </w:rPr>
              <w:t xml:space="preserve"> students at least)</w:t>
            </w:r>
            <w:r w:rsidRPr="004C26E3">
              <w:rPr>
                <w:rFonts w:ascii="Candara" w:hAnsi="Candara"/>
                <w:sz w:val="18"/>
                <w:szCs w:val="22"/>
              </w:rPr>
              <w:t xml:space="preserve"> </w:t>
            </w:r>
            <w:r>
              <w:rPr>
                <w:rFonts w:ascii="Candara" w:hAnsi="Candara"/>
                <w:sz w:val="18"/>
                <w:szCs w:val="22"/>
              </w:rPr>
              <w:t>h</w:t>
            </w:r>
            <w:r w:rsidRPr="004C26E3">
              <w:rPr>
                <w:rFonts w:ascii="Candara" w:hAnsi="Candara"/>
                <w:sz w:val="18"/>
                <w:szCs w:val="22"/>
              </w:rPr>
              <w:t>ave</w:t>
            </w:r>
          </w:p>
          <w:p w14:paraId="7559DDC2" w14:textId="503282EE" w:rsidR="00C67941" w:rsidRDefault="00C67941" w:rsidP="00C67941">
            <w:pPr>
              <w:rPr>
                <w:rFonts w:ascii="Candara" w:hAnsi="Candara"/>
                <w:sz w:val="18"/>
                <w:szCs w:val="22"/>
              </w:rPr>
            </w:pPr>
            <w:r w:rsidRPr="004C26E3">
              <w:rPr>
                <w:rFonts w:ascii="Candara" w:hAnsi="Candara"/>
                <w:sz w:val="18"/>
                <w:szCs w:val="22"/>
              </w:rPr>
              <w:t xml:space="preserve">participated in </w:t>
            </w:r>
            <w:r w:rsidRPr="00C67941">
              <w:rPr>
                <w:rFonts w:ascii="Candara" w:hAnsi="Candara"/>
                <w:sz w:val="18"/>
                <w:szCs w:val="22"/>
              </w:rPr>
              <w:t>formulating</w:t>
            </w:r>
          </w:p>
          <w:p w14:paraId="1568C441" w14:textId="77777777" w:rsidR="00C67941" w:rsidRDefault="00C67941" w:rsidP="00C67941">
            <w:pPr>
              <w:ind w:right="-598"/>
              <w:rPr>
                <w:rFonts w:ascii="Candara" w:hAnsi="Candara"/>
                <w:sz w:val="18"/>
                <w:szCs w:val="22"/>
              </w:rPr>
            </w:pPr>
            <w:r w:rsidRPr="00C67941">
              <w:rPr>
                <w:rFonts w:ascii="Candara" w:hAnsi="Candara"/>
                <w:sz w:val="18"/>
                <w:szCs w:val="22"/>
              </w:rPr>
              <w:t xml:space="preserve">the mission and intended </w:t>
            </w:r>
          </w:p>
          <w:p w14:paraId="174C94AA" w14:textId="139D523E" w:rsidR="00C67941" w:rsidRPr="00C67941" w:rsidRDefault="00C67941" w:rsidP="00C67941">
            <w:pPr>
              <w:ind w:right="-598"/>
              <w:rPr>
                <w:rFonts w:ascii="Candara" w:hAnsi="Candara"/>
                <w:sz w:val="18"/>
                <w:szCs w:val="22"/>
              </w:rPr>
            </w:pPr>
            <w:r w:rsidRPr="00C67941">
              <w:rPr>
                <w:rFonts w:ascii="Candara" w:hAnsi="Candara"/>
                <w:sz w:val="18"/>
                <w:szCs w:val="22"/>
              </w:rPr>
              <w:t>educational outcomes.</w:t>
            </w:r>
          </w:p>
          <w:p w14:paraId="26DEC214" w14:textId="77777777" w:rsidR="00090D3F" w:rsidRPr="005867C7" w:rsidRDefault="00090D3F">
            <w:pPr>
              <w:rPr>
                <w:rFonts w:asciiTheme="minorHAnsi" w:eastAsiaTheme="minorHAnsi" w:hAnsiTheme="minorHAnsi" w:cstheme="minorBidi"/>
                <w:lang w:val="en-US"/>
              </w:rPr>
            </w:pPr>
          </w:p>
        </w:tc>
        <w:tc>
          <w:tcPr>
            <w:tcW w:w="2274" w:type="dxa"/>
            <w:tcBorders>
              <w:top w:val="single" w:sz="12" w:space="0" w:color="auto"/>
              <w:left w:val="single" w:sz="12" w:space="0" w:color="auto"/>
              <w:bottom w:val="single" w:sz="12" w:space="0" w:color="auto"/>
              <w:right w:val="single" w:sz="12" w:space="0" w:color="auto"/>
            </w:tcBorders>
          </w:tcPr>
          <w:p w14:paraId="4AC83B0D" w14:textId="77777777" w:rsidR="00090D3F" w:rsidRPr="005867C7" w:rsidRDefault="00090D3F">
            <w:pPr>
              <w:rPr>
                <w:lang w:val="en-US"/>
              </w:rPr>
            </w:pPr>
          </w:p>
        </w:tc>
      </w:tr>
      <w:tr w:rsidR="00090D3F" w:rsidRPr="005867C7" w14:paraId="6D946209"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3452F52C" w14:textId="77777777" w:rsidR="00090D3F" w:rsidRPr="005867C7" w:rsidRDefault="00090D3F">
            <w:pPr>
              <w:pStyle w:val="NormalWeb"/>
              <w:tabs>
                <w:tab w:val="left" w:pos="709"/>
              </w:tabs>
              <w:spacing w:before="60" w:after="0"/>
              <w:rPr>
                <w:rFonts w:ascii="Arial" w:eastAsiaTheme="minorHAnsi" w:hAnsi="Arial" w:cs="Arial"/>
                <w:color w:val="FF0000"/>
                <w:sz w:val="20"/>
                <w:szCs w:val="20"/>
              </w:rPr>
            </w:pPr>
          </w:p>
        </w:tc>
      </w:tr>
      <w:tr w:rsidR="00090D3F" w:rsidRPr="005867C7" w14:paraId="26A28B45"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7081F74A" w14:textId="77777777" w:rsidR="00090D3F" w:rsidRPr="005867C7" w:rsidRDefault="00090D3F">
            <w:pPr>
              <w:ind w:right="-598"/>
              <w:rPr>
                <w:rFonts w:ascii="Candara" w:eastAsiaTheme="minorHAnsi" w:hAnsi="Candara" w:cstheme="minorBidi"/>
                <w:b/>
                <w:bCs/>
                <w:szCs w:val="23"/>
                <w:lang w:val="en-US"/>
              </w:rPr>
            </w:pPr>
            <w:r w:rsidRPr="005867C7">
              <w:rPr>
                <w:rFonts w:ascii="Candara" w:hAnsi="Candara"/>
                <w:b/>
                <w:bCs/>
                <w:szCs w:val="23"/>
                <w:lang w:val="en-US"/>
              </w:rPr>
              <w:t xml:space="preserve">  BS.1.4. General Comments and </w:t>
            </w:r>
          </w:p>
          <w:p w14:paraId="44F8D42F"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18F0E41F"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6C6C32F4" w14:textId="4CF1E724"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00360186" w:rsidRPr="005867C7">
              <w:rPr>
                <w:rFonts w:ascii="Candara" w:hAnsi="Candara" w:cs="Arial"/>
              </w:rPr>
              <w:t>Partially meet</w:t>
            </w:r>
            <w:r w:rsidR="00360186">
              <w:rPr>
                <w:rFonts w:ascii="Candara" w:hAnsi="Candara" w:cs="Arial"/>
              </w:rPr>
              <w:t>s</w:t>
            </w:r>
            <w:r w:rsidR="00360186" w:rsidRPr="005867C7">
              <w:rPr>
                <w:rFonts w:ascii="Candara" w:hAnsi="Candara" w:cs="Arial"/>
              </w:rPr>
              <w:t xml:space="preserve"> the standard</w:t>
            </w:r>
          </w:p>
          <w:p w14:paraId="0DEBB59A"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1D80CBFA"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CDD568" w14:textId="77777777" w:rsidR="00E36F9A" w:rsidRPr="005867C7" w:rsidRDefault="00E36F9A">
            <w:pPr>
              <w:rPr>
                <w:lang w:val="en-US"/>
              </w:rPr>
            </w:pPr>
          </w:p>
        </w:tc>
      </w:tr>
      <w:tr w:rsidR="00090D3F" w:rsidRPr="005867C7" w14:paraId="12477499"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D92458A" w14:textId="6F5F8614" w:rsidR="00090D3F" w:rsidRPr="005867C7" w:rsidRDefault="00090D3F">
            <w:pPr>
              <w:spacing w:line="276" w:lineRule="auto"/>
              <w:ind w:right="-598"/>
              <w:rPr>
                <w:i/>
                <w:lang w:val="en-US"/>
              </w:rPr>
            </w:pPr>
            <w:r w:rsidRPr="005867C7">
              <w:rPr>
                <w:i/>
                <w:lang w:val="en-US"/>
              </w:rPr>
              <w:t>Q 1.4.1.</w:t>
            </w:r>
            <w:r w:rsidR="004D24A1">
              <w:rPr>
                <w:i/>
                <w:lang w:val="en-US"/>
              </w:rPr>
              <w:t xml:space="preserve"> </w:t>
            </w:r>
            <w:r w:rsidRPr="005867C7">
              <w:rPr>
                <w:i/>
                <w:lang w:val="en-US"/>
              </w:rPr>
              <w:t xml:space="preserve">The medical school should ensure </w:t>
            </w:r>
          </w:p>
          <w:p w14:paraId="44C5A3FE" w14:textId="23A860B2" w:rsidR="00090D3F" w:rsidRPr="005867C7" w:rsidRDefault="00090D3F">
            <w:pPr>
              <w:spacing w:line="276" w:lineRule="auto"/>
              <w:ind w:right="-598"/>
              <w:rPr>
                <w:i/>
                <w:lang w:val="en-US"/>
              </w:rPr>
            </w:pPr>
            <w:r w:rsidRPr="005867C7">
              <w:rPr>
                <w:i/>
                <w:lang w:val="en-US"/>
              </w:rPr>
              <w:t xml:space="preserve">that the formulation of its mission and intended </w:t>
            </w:r>
          </w:p>
          <w:p w14:paraId="6D311D83" w14:textId="3C4B69B3" w:rsidR="00090D3F" w:rsidRPr="005867C7" w:rsidRDefault="00090D3F">
            <w:pPr>
              <w:spacing w:line="276" w:lineRule="auto"/>
              <w:ind w:right="-598"/>
              <w:rPr>
                <w:i/>
                <w:lang w:val="en-US"/>
              </w:rPr>
            </w:pPr>
            <w:r w:rsidRPr="005867C7">
              <w:rPr>
                <w:i/>
                <w:lang w:val="en-US"/>
              </w:rPr>
              <w:lastRenderedPageBreak/>
              <w:t>educational outcomes</w:t>
            </w:r>
            <w:r w:rsidR="00587E04">
              <w:rPr>
                <w:i/>
                <w:lang w:val="en-US"/>
              </w:rPr>
              <w:t>,</w:t>
            </w:r>
            <w:r w:rsidRPr="005867C7">
              <w:rPr>
                <w:i/>
                <w:lang w:val="en-US"/>
              </w:rPr>
              <w:t xml:space="preserve"> is based also on input from </w:t>
            </w:r>
          </w:p>
          <w:p w14:paraId="10462D6B" w14:textId="77777777" w:rsidR="00090D3F" w:rsidRPr="005867C7" w:rsidRDefault="00090D3F">
            <w:pPr>
              <w:spacing w:line="276" w:lineRule="auto"/>
              <w:ind w:right="-598"/>
              <w:rPr>
                <w:lang w:val="en-US"/>
              </w:rPr>
            </w:pPr>
            <w:r w:rsidRPr="005867C7">
              <w:rPr>
                <w:i/>
                <w:lang w:val="en-US"/>
              </w:rPr>
              <w:t xml:space="preserve">other stakeholders. </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826D70" w14:textId="77777777" w:rsidR="00090D3F" w:rsidRPr="005867C7" w:rsidRDefault="00090D3F" w:rsidP="00DC0EB5">
            <w:pPr>
              <w:spacing w:before="120" w:after="120"/>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A72BC6D" w14:textId="204CB7D1" w:rsidR="00587E04" w:rsidRDefault="00587E04" w:rsidP="00587E04">
            <w:pPr>
              <w:rPr>
                <w:rFonts w:ascii="Candara" w:hAnsi="Candara"/>
                <w:sz w:val="18"/>
                <w:szCs w:val="22"/>
              </w:rPr>
            </w:pPr>
            <w:r w:rsidRPr="004C26E3">
              <w:rPr>
                <w:rFonts w:ascii="Candara" w:hAnsi="Candara"/>
                <w:sz w:val="18"/>
                <w:szCs w:val="22"/>
              </w:rPr>
              <w:t>Presence of meeting minutes</w:t>
            </w:r>
            <w:r w:rsidR="00643187">
              <w:rPr>
                <w:rFonts w:ascii="Candara" w:hAnsi="Candara"/>
                <w:sz w:val="18"/>
                <w:szCs w:val="22"/>
              </w:rPr>
              <w:t>,</w:t>
            </w:r>
          </w:p>
          <w:p w14:paraId="5EB37AD6" w14:textId="4AD38113" w:rsidR="00587E04" w:rsidRDefault="00587E04" w:rsidP="00587E04">
            <w:pPr>
              <w:rPr>
                <w:rFonts w:ascii="Candara" w:hAnsi="Candara"/>
                <w:sz w:val="18"/>
                <w:szCs w:val="22"/>
              </w:rPr>
            </w:pPr>
            <w:r w:rsidRPr="004C26E3">
              <w:rPr>
                <w:rFonts w:ascii="Candara" w:hAnsi="Candara"/>
                <w:sz w:val="18"/>
                <w:szCs w:val="22"/>
              </w:rPr>
              <w:lastRenderedPageBreak/>
              <w:t>participation lists</w:t>
            </w:r>
            <w:r>
              <w:rPr>
                <w:rFonts w:ascii="Candara" w:hAnsi="Candara"/>
                <w:sz w:val="18"/>
                <w:szCs w:val="22"/>
              </w:rPr>
              <w:t>, reports,</w:t>
            </w:r>
          </w:p>
          <w:p w14:paraId="267C4A65" w14:textId="77777777" w:rsidR="00587E04" w:rsidRDefault="00587E04" w:rsidP="00587E04">
            <w:pPr>
              <w:rPr>
                <w:rFonts w:ascii="Candara" w:hAnsi="Candara"/>
                <w:sz w:val="18"/>
                <w:szCs w:val="22"/>
              </w:rPr>
            </w:pPr>
            <w:r>
              <w:rPr>
                <w:rFonts w:ascii="Candara" w:hAnsi="Candara"/>
                <w:sz w:val="18"/>
                <w:szCs w:val="22"/>
              </w:rPr>
              <w:t xml:space="preserve">correspondence samples etc.  </w:t>
            </w:r>
          </w:p>
          <w:p w14:paraId="093ED8B1" w14:textId="3C5B8241" w:rsidR="00587E04" w:rsidRDefault="00587E04" w:rsidP="00587E04">
            <w:pPr>
              <w:rPr>
                <w:rFonts w:ascii="Candara" w:hAnsi="Candara"/>
                <w:sz w:val="18"/>
                <w:szCs w:val="22"/>
              </w:rPr>
            </w:pPr>
            <w:r w:rsidRPr="004C26E3">
              <w:rPr>
                <w:rFonts w:ascii="Candara" w:hAnsi="Candara"/>
                <w:sz w:val="18"/>
                <w:szCs w:val="22"/>
              </w:rPr>
              <w:t>showing</w:t>
            </w:r>
            <w:r>
              <w:rPr>
                <w:rFonts w:ascii="Candara" w:hAnsi="Candara"/>
                <w:sz w:val="18"/>
                <w:szCs w:val="22"/>
              </w:rPr>
              <w:t xml:space="preserve"> </w:t>
            </w:r>
            <w:r w:rsidRPr="004C26E3">
              <w:rPr>
                <w:rFonts w:ascii="Candara" w:hAnsi="Candara"/>
                <w:sz w:val="18"/>
                <w:szCs w:val="22"/>
              </w:rPr>
              <w:t xml:space="preserve">that </w:t>
            </w:r>
            <w:r>
              <w:rPr>
                <w:rFonts w:ascii="Candara" w:hAnsi="Candara"/>
                <w:sz w:val="18"/>
                <w:szCs w:val="22"/>
              </w:rPr>
              <w:t>external</w:t>
            </w:r>
            <w:r w:rsidRPr="004C26E3">
              <w:rPr>
                <w:rFonts w:ascii="Candara" w:hAnsi="Candara"/>
                <w:sz w:val="18"/>
                <w:szCs w:val="22"/>
              </w:rPr>
              <w:t xml:space="preserve"> </w:t>
            </w:r>
          </w:p>
          <w:p w14:paraId="79AF5D4D" w14:textId="77777777" w:rsidR="000950DA" w:rsidRDefault="00587E04" w:rsidP="00587E04">
            <w:pPr>
              <w:rPr>
                <w:rFonts w:ascii="Candara" w:hAnsi="Candara"/>
                <w:sz w:val="18"/>
                <w:szCs w:val="22"/>
              </w:rPr>
            </w:pPr>
            <w:r w:rsidRPr="004C26E3">
              <w:rPr>
                <w:rFonts w:ascii="Candara" w:hAnsi="Candara"/>
                <w:sz w:val="18"/>
                <w:szCs w:val="22"/>
              </w:rPr>
              <w:t>stakeholders</w:t>
            </w:r>
            <w:r>
              <w:rPr>
                <w:rFonts w:ascii="Candara" w:hAnsi="Candara"/>
                <w:sz w:val="18"/>
                <w:szCs w:val="22"/>
              </w:rPr>
              <w:t xml:space="preserve"> h</w:t>
            </w:r>
            <w:r w:rsidRPr="004C26E3">
              <w:rPr>
                <w:rFonts w:ascii="Candara" w:hAnsi="Candara"/>
                <w:sz w:val="18"/>
                <w:szCs w:val="22"/>
              </w:rPr>
              <w:t>ave</w:t>
            </w:r>
            <w:r w:rsidR="000950DA">
              <w:rPr>
                <w:rFonts w:ascii="Candara" w:hAnsi="Candara"/>
                <w:sz w:val="18"/>
                <w:szCs w:val="22"/>
              </w:rPr>
              <w:t xml:space="preserve"> contributed </w:t>
            </w:r>
          </w:p>
          <w:p w14:paraId="505515CE" w14:textId="77777777" w:rsidR="000950DA" w:rsidRDefault="000950DA" w:rsidP="000950DA">
            <w:pPr>
              <w:rPr>
                <w:rFonts w:ascii="Candara" w:hAnsi="Candara"/>
                <w:sz w:val="18"/>
                <w:szCs w:val="22"/>
              </w:rPr>
            </w:pPr>
            <w:r>
              <w:rPr>
                <w:rFonts w:ascii="Candara" w:hAnsi="Candara"/>
                <w:sz w:val="18"/>
                <w:szCs w:val="22"/>
              </w:rPr>
              <w:t>to</w:t>
            </w:r>
            <w:r w:rsidR="00587E04" w:rsidRPr="004C26E3">
              <w:rPr>
                <w:rFonts w:ascii="Candara" w:hAnsi="Candara"/>
                <w:sz w:val="18"/>
                <w:szCs w:val="22"/>
              </w:rPr>
              <w:t xml:space="preserve"> </w:t>
            </w:r>
            <w:r w:rsidR="00587E04" w:rsidRPr="00C67941">
              <w:rPr>
                <w:rFonts w:ascii="Candara" w:hAnsi="Candara"/>
                <w:sz w:val="18"/>
                <w:szCs w:val="22"/>
              </w:rPr>
              <w:t>formulating</w:t>
            </w:r>
            <w:r>
              <w:rPr>
                <w:rFonts w:ascii="Candara" w:hAnsi="Candara"/>
                <w:sz w:val="18"/>
                <w:szCs w:val="22"/>
              </w:rPr>
              <w:t xml:space="preserve"> </w:t>
            </w:r>
            <w:r w:rsidR="00587E04" w:rsidRPr="00C67941">
              <w:rPr>
                <w:rFonts w:ascii="Candara" w:hAnsi="Candara"/>
                <w:sz w:val="18"/>
                <w:szCs w:val="22"/>
              </w:rPr>
              <w:t>the mission and</w:t>
            </w:r>
          </w:p>
          <w:p w14:paraId="6F491B0A" w14:textId="0BD6DCC5" w:rsidR="00090D3F" w:rsidRPr="005867C7" w:rsidRDefault="000950DA" w:rsidP="000950DA">
            <w:pPr>
              <w:rPr>
                <w:rFonts w:asciiTheme="minorHAnsi" w:eastAsiaTheme="minorHAnsi" w:hAnsiTheme="minorHAnsi" w:cstheme="minorBidi"/>
                <w:lang w:val="en-US"/>
              </w:rPr>
            </w:pPr>
            <w:r>
              <w:rPr>
                <w:rFonts w:ascii="Candara" w:hAnsi="Candara"/>
                <w:sz w:val="18"/>
                <w:szCs w:val="22"/>
              </w:rPr>
              <w:t>intended educational outcomes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9F3F2C" w14:textId="77777777" w:rsidR="00090D3F" w:rsidRPr="005867C7" w:rsidRDefault="00090D3F">
            <w:pPr>
              <w:rPr>
                <w:lang w:val="en-US"/>
              </w:rPr>
            </w:pPr>
          </w:p>
        </w:tc>
      </w:tr>
    </w:tbl>
    <w:p w14:paraId="5E72111F" w14:textId="4CE02351" w:rsidR="00643187" w:rsidRDefault="00643187"/>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4F7940AD"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302491B2" w14:textId="77777777" w:rsidR="00090D3F" w:rsidRPr="005867C7" w:rsidRDefault="00090D3F">
            <w:pPr>
              <w:pStyle w:val="Balk2"/>
              <w:jc w:val="left"/>
              <w:rPr>
                <w:rFonts w:asciiTheme="minorHAnsi" w:eastAsiaTheme="minorHAnsi" w:hAnsiTheme="minorHAnsi" w:cstheme="minorBidi"/>
                <w:bCs w:val="0"/>
                <w:sz w:val="22"/>
                <w:szCs w:val="22"/>
                <w:lang w:val="en-US" w:eastAsia="en-US"/>
              </w:rPr>
            </w:pPr>
            <w:r w:rsidRPr="005867C7">
              <w:rPr>
                <w:rFonts w:asciiTheme="minorHAnsi" w:eastAsiaTheme="minorHAnsi" w:hAnsiTheme="minorHAnsi" w:cstheme="minorBidi"/>
                <w:bCs w:val="0"/>
                <w:sz w:val="22"/>
                <w:szCs w:val="22"/>
                <w:lang w:val="en-US" w:eastAsia="en-US"/>
              </w:rPr>
              <w:t xml:space="preserve">2. </w:t>
            </w:r>
            <w:r w:rsidRPr="005867C7">
              <w:rPr>
                <w:rFonts w:asciiTheme="minorHAnsi" w:eastAsiaTheme="minorHAnsi" w:hAnsiTheme="minorHAnsi" w:cstheme="minorBidi"/>
                <w:sz w:val="22"/>
                <w:szCs w:val="22"/>
                <w:lang w:val="en-US" w:eastAsia="en-US"/>
              </w:rPr>
              <w:t>EDUCATIONAL PROGRAMME</w:t>
            </w:r>
          </w:p>
          <w:p w14:paraId="05F6286B" w14:textId="77777777" w:rsidR="00090D3F" w:rsidRPr="005867C7" w:rsidRDefault="00090D3F">
            <w:pPr>
              <w:rPr>
                <w:rFonts w:asciiTheme="minorHAnsi" w:eastAsiaTheme="minorHAnsi" w:hAnsiTheme="minorHAnsi" w:cstheme="minorBidi"/>
                <w:b/>
                <w:lang w:val="en-US"/>
              </w:rPr>
            </w:pPr>
          </w:p>
        </w:tc>
      </w:tr>
      <w:tr w:rsidR="00090D3F" w:rsidRPr="005867C7" w14:paraId="636DA71C"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79B30256" w14:textId="77777777" w:rsidR="00090D3F" w:rsidRPr="005867C7" w:rsidRDefault="00090D3F">
            <w:pPr>
              <w:rPr>
                <w:lang w:val="en-US"/>
              </w:rPr>
            </w:pPr>
          </w:p>
        </w:tc>
      </w:tr>
      <w:tr w:rsidR="00090D3F" w:rsidRPr="005867C7" w14:paraId="557748DE"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00B0BF68" w14:textId="77777777" w:rsidR="00090D3F" w:rsidRPr="005867C7" w:rsidRDefault="00090D3F">
            <w:pPr>
              <w:pStyle w:val="Balk3"/>
              <w:spacing w:line="276" w:lineRule="auto"/>
              <w:rPr>
                <w:rFonts w:ascii="Times New Roman" w:hAnsi="Times New Roman"/>
                <w:lang w:val="en-US"/>
              </w:rPr>
            </w:pPr>
            <w:r w:rsidRPr="005867C7">
              <w:rPr>
                <w:rFonts w:asciiTheme="minorHAnsi" w:eastAsiaTheme="minorHAnsi" w:hAnsiTheme="minorHAnsi" w:cstheme="minorBidi"/>
                <w:b w:val="0"/>
                <w:color w:val="auto"/>
                <w:lang w:val="en-US"/>
              </w:rPr>
              <w:t>2.1</w:t>
            </w:r>
            <w:r w:rsidRPr="005867C7">
              <w:rPr>
                <w:lang w:val="en-US"/>
              </w:rPr>
              <w:t xml:space="preserve"> </w:t>
            </w:r>
            <w:r w:rsidRPr="005867C7">
              <w:rPr>
                <w:rFonts w:asciiTheme="minorHAnsi" w:eastAsiaTheme="minorHAnsi" w:hAnsiTheme="minorHAnsi" w:cstheme="minorBidi"/>
                <w:b w:val="0"/>
                <w:color w:val="auto"/>
                <w:lang w:val="en-US"/>
              </w:rPr>
              <w:t>Framework of The</w:t>
            </w:r>
            <w:r w:rsidRPr="005867C7">
              <w:rPr>
                <w:lang w:val="en-US"/>
              </w:rPr>
              <w:t xml:space="preserve"> </w:t>
            </w:r>
            <w:r w:rsidRPr="005867C7">
              <w:rPr>
                <w:rFonts w:asciiTheme="minorHAnsi" w:eastAsiaTheme="minorHAnsi" w:hAnsiTheme="minorHAnsi" w:cstheme="minorBidi"/>
                <w:b w:val="0"/>
                <w:color w:val="auto"/>
                <w:lang w:val="en-US"/>
              </w:rPr>
              <w:t>Programme</w:t>
            </w:r>
          </w:p>
        </w:tc>
        <w:tc>
          <w:tcPr>
            <w:tcW w:w="2694" w:type="dxa"/>
            <w:tcBorders>
              <w:top w:val="single" w:sz="12" w:space="0" w:color="auto"/>
              <w:left w:val="nil"/>
              <w:bottom w:val="single" w:sz="12" w:space="0" w:color="auto"/>
              <w:right w:val="nil"/>
            </w:tcBorders>
            <w:shd w:val="clear" w:color="auto" w:fill="DBE5F1" w:themeFill="accent1" w:themeFillTint="33"/>
          </w:tcPr>
          <w:p w14:paraId="17ABB148" w14:textId="77777777" w:rsidR="00090D3F" w:rsidRPr="005867C7" w:rsidRDefault="00090D3F">
            <w:pPr>
              <w:rPr>
                <w:rFonts w:asciiTheme="minorHAnsi" w:eastAsiaTheme="minorHAnsi" w:hAnsiTheme="minorHAnsi" w:cstheme="minorBidi"/>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30BCC8FC" w14:textId="77777777" w:rsidR="00090D3F" w:rsidRPr="005867C7" w:rsidRDefault="00090D3F">
            <w:pPr>
              <w:rPr>
                <w:lang w:val="en-US"/>
              </w:rPr>
            </w:pPr>
          </w:p>
        </w:tc>
      </w:tr>
      <w:tr w:rsidR="00090D3F" w:rsidRPr="005867C7" w14:paraId="74D91D1F"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60337A6C" w14:textId="1E3A58FC" w:rsidR="00090D3F" w:rsidRPr="005867C7" w:rsidRDefault="00F40684" w:rsidP="00090D3F">
            <w:pPr>
              <w:spacing w:line="276" w:lineRule="auto"/>
              <w:ind w:left="6" w:right="-598"/>
              <w:rPr>
                <w:lang w:val="en-US"/>
              </w:rPr>
            </w:pPr>
            <w:r w:rsidRPr="005867C7">
              <w:rPr>
                <w:lang w:val="en-US"/>
              </w:rPr>
              <w:t xml:space="preserve">       </w:t>
            </w:r>
            <w:r w:rsidR="00090D3F" w:rsidRPr="005867C7">
              <w:rPr>
                <w:lang w:val="en-US"/>
              </w:rPr>
              <w:t xml:space="preserve">B2.1.1. The medical school must define the overall </w:t>
            </w:r>
          </w:p>
          <w:p w14:paraId="5C33629F" w14:textId="7EBD1AC3" w:rsidR="00090D3F" w:rsidRPr="005867C7" w:rsidRDefault="00090D3F" w:rsidP="00090D3F">
            <w:pPr>
              <w:spacing w:line="276" w:lineRule="auto"/>
              <w:ind w:left="6" w:right="-598"/>
              <w:rPr>
                <w:lang w:val="en-US"/>
              </w:rPr>
            </w:pPr>
            <w:r w:rsidRPr="005867C7">
              <w:rPr>
                <w:lang w:val="en-US"/>
              </w:rPr>
              <w:t>iculcurriculum</w:t>
            </w:r>
          </w:p>
        </w:tc>
        <w:tc>
          <w:tcPr>
            <w:tcW w:w="2694" w:type="dxa"/>
            <w:tcBorders>
              <w:top w:val="single" w:sz="12" w:space="0" w:color="auto"/>
              <w:left w:val="single" w:sz="12" w:space="0" w:color="auto"/>
              <w:bottom w:val="single" w:sz="12" w:space="0" w:color="auto"/>
              <w:right w:val="single" w:sz="12" w:space="0" w:color="auto"/>
            </w:tcBorders>
          </w:tcPr>
          <w:p w14:paraId="2823B1CA"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7D770E6" w14:textId="77777777" w:rsidR="009107E4" w:rsidRDefault="009107E4" w:rsidP="009107E4">
            <w:pPr>
              <w:rPr>
                <w:rFonts w:ascii="Candara" w:hAnsi="Candara"/>
                <w:sz w:val="18"/>
                <w:szCs w:val="22"/>
              </w:rPr>
            </w:pPr>
            <w:r w:rsidRPr="009107E4">
              <w:rPr>
                <w:rFonts w:ascii="Candara" w:hAnsi="Candara"/>
                <w:sz w:val="18"/>
                <w:szCs w:val="22"/>
              </w:rPr>
              <w:t>Definition of the education</w:t>
            </w:r>
          </w:p>
          <w:p w14:paraId="1A1D4F5A" w14:textId="190BC118" w:rsidR="009107E4" w:rsidRDefault="009107E4" w:rsidP="009107E4">
            <w:pPr>
              <w:rPr>
                <w:rFonts w:ascii="Candara" w:hAnsi="Candara"/>
                <w:sz w:val="18"/>
                <w:szCs w:val="22"/>
              </w:rPr>
            </w:pPr>
            <w:proofErr w:type="gramStart"/>
            <w:r w:rsidRPr="009107E4">
              <w:rPr>
                <w:rFonts w:ascii="Candara" w:hAnsi="Candara"/>
                <w:sz w:val="18"/>
                <w:szCs w:val="22"/>
              </w:rPr>
              <w:t>program</w:t>
            </w:r>
            <w:proofErr w:type="gramEnd"/>
            <w:r w:rsidRPr="009107E4">
              <w:rPr>
                <w:rFonts w:ascii="Candara" w:hAnsi="Candara"/>
                <w:sz w:val="18"/>
                <w:szCs w:val="22"/>
              </w:rPr>
              <w:t xml:space="preserve"> model and structure,</w:t>
            </w:r>
          </w:p>
          <w:p w14:paraId="343E5AF9" w14:textId="77777777" w:rsidR="009107E4" w:rsidRDefault="009107E4" w:rsidP="009107E4">
            <w:pPr>
              <w:rPr>
                <w:rFonts w:ascii="Candara" w:hAnsi="Candara"/>
                <w:sz w:val="18"/>
                <w:szCs w:val="22"/>
              </w:rPr>
            </w:pPr>
            <w:r w:rsidRPr="009107E4">
              <w:rPr>
                <w:rFonts w:ascii="Candara" w:hAnsi="Candara"/>
                <w:sz w:val="18"/>
                <w:szCs w:val="22"/>
              </w:rPr>
              <w:t>teaching methods used in all</w:t>
            </w:r>
          </w:p>
          <w:p w14:paraId="622D60F6" w14:textId="77777777" w:rsidR="009107E4" w:rsidRDefault="009107E4" w:rsidP="009107E4">
            <w:pPr>
              <w:rPr>
                <w:rFonts w:ascii="Candara" w:hAnsi="Candara"/>
                <w:sz w:val="18"/>
                <w:szCs w:val="22"/>
              </w:rPr>
            </w:pPr>
            <w:r w:rsidRPr="009107E4">
              <w:rPr>
                <w:rFonts w:ascii="Candara" w:hAnsi="Candara"/>
                <w:sz w:val="18"/>
                <w:szCs w:val="22"/>
              </w:rPr>
              <w:t xml:space="preserve">phases, documents </w:t>
            </w:r>
            <w:r>
              <w:rPr>
                <w:rFonts w:ascii="Candara" w:hAnsi="Candara"/>
                <w:sz w:val="18"/>
                <w:szCs w:val="22"/>
              </w:rPr>
              <w:t>or tables</w:t>
            </w:r>
          </w:p>
          <w:p w14:paraId="20614B75" w14:textId="77777777" w:rsidR="009107E4" w:rsidRDefault="009107E4" w:rsidP="009107E4">
            <w:pPr>
              <w:rPr>
                <w:rFonts w:ascii="Candara" w:hAnsi="Candara"/>
                <w:sz w:val="18"/>
                <w:szCs w:val="22"/>
              </w:rPr>
            </w:pPr>
            <w:r w:rsidRPr="009107E4">
              <w:rPr>
                <w:rFonts w:ascii="Candara" w:hAnsi="Candara"/>
                <w:sz w:val="18"/>
                <w:szCs w:val="22"/>
              </w:rPr>
              <w:t>showing</w:t>
            </w:r>
            <w:r>
              <w:rPr>
                <w:rFonts w:ascii="Candara" w:hAnsi="Candara"/>
                <w:sz w:val="18"/>
                <w:szCs w:val="22"/>
              </w:rPr>
              <w:t xml:space="preserve"> </w:t>
            </w:r>
            <w:r w:rsidRPr="009107E4">
              <w:rPr>
                <w:rFonts w:ascii="Candara" w:hAnsi="Candara"/>
                <w:sz w:val="18"/>
                <w:szCs w:val="22"/>
              </w:rPr>
              <w:t>compliance of teaching</w:t>
            </w:r>
          </w:p>
          <w:p w14:paraId="527DACC5" w14:textId="77777777" w:rsidR="009107E4" w:rsidRDefault="009107E4" w:rsidP="009107E4">
            <w:pPr>
              <w:rPr>
                <w:rFonts w:ascii="Candara" w:hAnsi="Candara"/>
                <w:sz w:val="18"/>
                <w:szCs w:val="22"/>
              </w:rPr>
            </w:pPr>
            <w:r w:rsidRPr="009107E4">
              <w:rPr>
                <w:rFonts w:ascii="Candara" w:hAnsi="Candara"/>
                <w:sz w:val="18"/>
                <w:szCs w:val="22"/>
              </w:rPr>
              <w:t xml:space="preserve">methods with the </w:t>
            </w:r>
            <w:r>
              <w:rPr>
                <w:rFonts w:ascii="Candara" w:hAnsi="Candara"/>
                <w:sz w:val="18"/>
                <w:szCs w:val="22"/>
              </w:rPr>
              <w:t>intended</w:t>
            </w:r>
          </w:p>
          <w:p w14:paraId="4780FD7E" w14:textId="77777777" w:rsidR="00F27AAB" w:rsidRDefault="009107E4" w:rsidP="00F27AAB">
            <w:pPr>
              <w:rPr>
                <w:rFonts w:ascii="Candara" w:hAnsi="Candara"/>
                <w:sz w:val="18"/>
                <w:szCs w:val="22"/>
              </w:rPr>
            </w:pPr>
            <w:r>
              <w:rPr>
                <w:rFonts w:ascii="Candara" w:hAnsi="Candara"/>
                <w:sz w:val="18"/>
                <w:szCs w:val="22"/>
              </w:rPr>
              <w:t>educational outcomes</w:t>
            </w:r>
            <w:r w:rsidR="00F27AAB">
              <w:rPr>
                <w:rFonts w:ascii="Candara" w:hAnsi="Candara"/>
                <w:sz w:val="18"/>
                <w:szCs w:val="22"/>
              </w:rPr>
              <w:t xml:space="preserve"> and</w:t>
            </w:r>
          </w:p>
          <w:p w14:paraId="59276EB2" w14:textId="0D46ECF7" w:rsidR="00F27AAB" w:rsidRDefault="009107E4" w:rsidP="00F27AAB">
            <w:pPr>
              <w:rPr>
                <w:rFonts w:ascii="Candara" w:hAnsi="Candara"/>
                <w:sz w:val="18"/>
                <w:szCs w:val="22"/>
              </w:rPr>
            </w:pPr>
            <w:r w:rsidRPr="009107E4">
              <w:rPr>
                <w:rFonts w:ascii="Candara" w:hAnsi="Candara"/>
                <w:sz w:val="18"/>
                <w:szCs w:val="22"/>
              </w:rPr>
              <w:t xml:space="preserve">accessibility </w:t>
            </w:r>
            <w:r w:rsidR="00F27AAB">
              <w:rPr>
                <w:rFonts w:ascii="Candara" w:hAnsi="Candara"/>
                <w:sz w:val="18"/>
                <w:szCs w:val="22"/>
              </w:rPr>
              <w:t xml:space="preserve">of the program </w:t>
            </w:r>
          </w:p>
          <w:p w14:paraId="3A5B5A8F" w14:textId="3A89AFB4" w:rsidR="009107E4" w:rsidRPr="009107E4" w:rsidRDefault="00F27AAB" w:rsidP="00F27AAB">
            <w:pPr>
              <w:rPr>
                <w:rFonts w:ascii="Candara" w:hAnsi="Candara"/>
                <w:sz w:val="18"/>
                <w:szCs w:val="22"/>
              </w:rPr>
            </w:pPr>
            <w:r>
              <w:rPr>
                <w:rFonts w:ascii="Candara" w:hAnsi="Candara"/>
                <w:sz w:val="18"/>
                <w:szCs w:val="22"/>
              </w:rPr>
              <w:t>through the website.</w:t>
            </w:r>
          </w:p>
        </w:tc>
        <w:tc>
          <w:tcPr>
            <w:tcW w:w="2274" w:type="dxa"/>
            <w:tcBorders>
              <w:top w:val="single" w:sz="12" w:space="0" w:color="auto"/>
              <w:left w:val="single" w:sz="12" w:space="0" w:color="auto"/>
              <w:bottom w:val="single" w:sz="12" w:space="0" w:color="auto"/>
              <w:right w:val="single" w:sz="12" w:space="0" w:color="auto"/>
            </w:tcBorders>
          </w:tcPr>
          <w:p w14:paraId="5DADEFE5" w14:textId="77777777" w:rsidR="00090D3F" w:rsidRPr="005867C7" w:rsidRDefault="00090D3F" w:rsidP="00090D3F">
            <w:pPr>
              <w:rPr>
                <w:lang w:val="en-US"/>
              </w:rPr>
            </w:pPr>
          </w:p>
        </w:tc>
      </w:tr>
      <w:tr w:rsidR="00090D3F" w:rsidRPr="005867C7" w14:paraId="28F11222"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483F34E8" w14:textId="7AD1E1F3" w:rsidR="00090D3F" w:rsidRPr="005867C7" w:rsidRDefault="00F40684" w:rsidP="00090D3F">
            <w:pPr>
              <w:ind w:left="6" w:right="-598"/>
              <w:rPr>
                <w:lang w:val="en-US"/>
              </w:rPr>
            </w:pPr>
            <w:r w:rsidRPr="005867C7">
              <w:rPr>
                <w:lang w:val="en-US"/>
              </w:rPr>
              <w:t xml:space="preserve">      </w:t>
            </w:r>
            <w:r w:rsidR="00090D3F" w:rsidRPr="005867C7">
              <w:rPr>
                <w:lang w:val="en-US"/>
              </w:rPr>
              <w:t xml:space="preserve">B2.1.2. The medical school must use a curriculum </w:t>
            </w:r>
          </w:p>
          <w:p w14:paraId="3BDD91DB" w14:textId="77777777" w:rsidR="00090D3F" w:rsidRPr="005867C7" w:rsidRDefault="00090D3F" w:rsidP="00090D3F">
            <w:pPr>
              <w:ind w:left="6" w:right="-598"/>
              <w:rPr>
                <w:lang w:val="en-US"/>
              </w:rPr>
            </w:pPr>
            <w:r w:rsidRPr="005867C7">
              <w:rPr>
                <w:lang w:val="en-US"/>
              </w:rPr>
              <w:t xml:space="preserve">and instructional/learning methods that stimulate, </w:t>
            </w:r>
          </w:p>
          <w:p w14:paraId="3E3155C7" w14:textId="5EC38C7A" w:rsidR="00090D3F" w:rsidRPr="005867C7" w:rsidRDefault="00B47796" w:rsidP="00090D3F">
            <w:pPr>
              <w:ind w:left="6" w:right="-598"/>
              <w:rPr>
                <w:lang w:val="en-US"/>
              </w:rPr>
            </w:pPr>
            <w:r w:rsidRPr="005867C7">
              <w:rPr>
                <w:lang w:val="en-US"/>
              </w:rPr>
              <w:t xml:space="preserve">       </w:t>
            </w:r>
            <w:r w:rsidR="00090D3F" w:rsidRPr="005867C7">
              <w:rPr>
                <w:lang w:val="en-US"/>
              </w:rPr>
              <w:t xml:space="preserve">prepare and support students to take </w:t>
            </w:r>
          </w:p>
          <w:p w14:paraId="05B47742" w14:textId="0EF0FBEA" w:rsidR="00090D3F" w:rsidRPr="005867C7" w:rsidRDefault="00B47796" w:rsidP="00090D3F">
            <w:pPr>
              <w:ind w:left="6" w:right="-598"/>
              <w:rPr>
                <w:lang w:val="en-US"/>
              </w:rPr>
            </w:pPr>
            <w:r w:rsidRPr="005867C7">
              <w:rPr>
                <w:lang w:val="en-US"/>
              </w:rPr>
              <w:t xml:space="preserve">       </w:t>
            </w:r>
            <w:r w:rsidR="00090D3F" w:rsidRPr="005867C7">
              <w:rPr>
                <w:lang w:val="en-US"/>
              </w:rPr>
              <w:t>responsibility for their learning process</w:t>
            </w:r>
          </w:p>
        </w:tc>
        <w:tc>
          <w:tcPr>
            <w:tcW w:w="2694" w:type="dxa"/>
            <w:tcBorders>
              <w:top w:val="single" w:sz="12" w:space="0" w:color="auto"/>
              <w:left w:val="single" w:sz="12" w:space="0" w:color="auto"/>
              <w:bottom w:val="single" w:sz="12" w:space="0" w:color="auto"/>
              <w:right w:val="single" w:sz="12" w:space="0" w:color="auto"/>
            </w:tcBorders>
          </w:tcPr>
          <w:p w14:paraId="3B0B607C"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296A250" w14:textId="2E430380" w:rsidR="00F27AAB" w:rsidRPr="00F27AAB" w:rsidRDefault="00F27AAB" w:rsidP="00F27AAB">
            <w:pPr>
              <w:ind w:left="34" w:firstLine="0"/>
              <w:jc w:val="left"/>
              <w:rPr>
                <w:rFonts w:ascii="Candara" w:hAnsi="Candara"/>
                <w:sz w:val="18"/>
                <w:szCs w:val="22"/>
              </w:rPr>
            </w:pPr>
            <w:r w:rsidRPr="00F27AAB">
              <w:rPr>
                <w:rFonts w:ascii="Candara" w:hAnsi="Candara"/>
                <w:sz w:val="18"/>
                <w:szCs w:val="22"/>
              </w:rPr>
              <w:t>Document</w:t>
            </w:r>
            <w:r>
              <w:rPr>
                <w:rFonts w:ascii="Candara" w:hAnsi="Candara"/>
                <w:sz w:val="18"/>
                <w:szCs w:val="22"/>
              </w:rPr>
              <w:t xml:space="preserve">ation of </w:t>
            </w:r>
            <w:r w:rsidRPr="00F27AAB">
              <w:rPr>
                <w:rFonts w:ascii="Candara" w:hAnsi="Candara"/>
                <w:sz w:val="18"/>
                <w:szCs w:val="22"/>
              </w:rPr>
              <w:t xml:space="preserve">the learner-centered education practices included in the </w:t>
            </w:r>
            <w:r>
              <w:rPr>
                <w:rFonts w:ascii="Candara" w:hAnsi="Candara"/>
                <w:sz w:val="18"/>
                <w:szCs w:val="22"/>
              </w:rPr>
              <w:t xml:space="preserve">educational </w:t>
            </w:r>
            <w:r w:rsidRPr="00F27AAB">
              <w:rPr>
                <w:rFonts w:ascii="Candara" w:hAnsi="Candara"/>
                <w:sz w:val="18"/>
                <w:szCs w:val="22"/>
              </w:rPr>
              <w:t>program</w:t>
            </w:r>
          </w:p>
          <w:p w14:paraId="774FC8C9" w14:textId="74FD78AC" w:rsidR="00F27AAB" w:rsidRPr="005867C7" w:rsidRDefault="00F27AAB"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4AD6AE7F" w14:textId="77777777" w:rsidR="00090D3F" w:rsidRPr="005867C7" w:rsidRDefault="00090D3F" w:rsidP="00090D3F">
            <w:pPr>
              <w:rPr>
                <w:lang w:val="en-US"/>
              </w:rPr>
            </w:pPr>
          </w:p>
        </w:tc>
      </w:tr>
      <w:tr w:rsidR="00090D3F" w:rsidRPr="005867C7" w14:paraId="329FE4AD" w14:textId="77777777" w:rsidTr="00D615B7">
        <w:tc>
          <w:tcPr>
            <w:tcW w:w="5088" w:type="dxa"/>
            <w:tcBorders>
              <w:top w:val="single" w:sz="12" w:space="0" w:color="auto"/>
              <w:left w:val="single" w:sz="12" w:space="0" w:color="auto"/>
              <w:bottom w:val="single" w:sz="12" w:space="0" w:color="auto"/>
              <w:right w:val="single" w:sz="12" w:space="0" w:color="auto"/>
            </w:tcBorders>
          </w:tcPr>
          <w:p w14:paraId="43516D94" w14:textId="066B1B89" w:rsidR="00090D3F" w:rsidRPr="005867C7" w:rsidRDefault="00F40684">
            <w:pPr>
              <w:ind w:left="6" w:right="-598"/>
              <w:rPr>
                <w:lang w:val="en-US"/>
              </w:rPr>
            </w:pPr>
            <w:r w:rsidRPr="005867C7">
              <w:rPr>
                <w:lang w:val="en-US"/>
              </w:rPr>
              <w:t xml:space="preserve">      </w:t>
            </w:r>
            <w:r w:rsidR="00090D3F" w:rsidRPr="005867C7">
              <w:rPr>
                <w:lang w:val="en-US"/>
              </w:rPr>
              <w:t xml:space="preserve">B2.1.3. The medical school must ensure that the </w:t>
            </w:r>
          </w:p>
          <w:p w14:paraId="25E5AEB1" w14:textId="0C9F5366" w:rsidR="00090D3F" w:rsidRPr="005867C7" w:rsidRDefault="00955EBC">
            <w:pPr>
              <w:ind w:left="6" w:right="-598"/>
              <w:rPr>
                <w:lang w:val="en-US"/>
              </w:rPr>
            </w:pPr>
            <w:r w:rsidRPr="005867C7">
              <w:rPr>
                <w:lang w:val="en-US"/>
              </w:rPr>
              <w:t xml:space="preserve">       </w:t>
            </w:r>
            <w:r w:rsidR="00090D3F" w:rsidRPr="005867C7">
              <w:rPr>
                <w:lang w:val="en-US"/>
              </w:rPr>
              <w:t xml:space="preserve">curriculum is delivered in accordance with </w:t>
            </w:r>
          </w:p>
          <w:p w14:paraId="776B93AA" w14:textId="39091CC3" w:rsidR="00090D3F" w:rsidRPr="005867C7" w:rsidRDefault="004A341C">
            <w:pPr>
              <w:ind w:left="6" w:right="-598"/>
              <w:rPr>
                <w:lang w:val="en-US"/>
              </w:rPr>
            </w:pPr>
            <w:r w:rsidRPr="005867C7">
              <w:rPr>
                <w:lang w:val="en-US"/>
              </w:rPr>
              <w:t xml:space="preserve">       </w:t>
            </w:r>
            <w:r w:rsidR="00090D3F" w:rsidRPr="005867C7">
              <w:rPr>
                <w:lang w:val="en-US"/>
              </w:rPr>
              <w:t>principles of equality</w:t>
            </w:r>
          </w:p>
          <w:p w14:paraId="750CD904" w14:textId="77777777" w:rsidR="00090D3F" w:rsidRPr="005867C7" w:rsidRDefault="00090D3F">
            <w:pPr>
              <w:ind w:right="-598"/>
              <w:rPr>
                <w:lang w:val="en-US"/>
              </w:rPr>
            </w:pPr>
          </w:p>
        </w:tc>
        <w:tc>
          <w:tcPr>
            <w:tcW w:w="2694" w:type="dxa"/>
            <w:tcBorders>
              <w:top w:val="single" w:sz="12" w:space="0" w:color="auto"/>
              <w:left w:val="single" w:sz="12" w:space="0" w:color="auto"/>
              <w:bottom w:val="single" w:sz="12" w:space="0" w:color="auto"/>
              <w:right w:val="single" w:sz="12" w:space="0" w:color="auto"/>
            </w:tcBorders>
          </w:tcPr>
          <w:p w14:paraId="05867B55" w14:textId="3C74258D" w:rsidR="00090D3F"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B2EFD3D" w14:textId="77777777" w:rsidR="00E47CDF" w:rsidRDefault="00140851" w:rsidP="00140851">
            <w:pPr>
              <w:ind w:left="6" w:right="-598"/>
              <w:rPr>
                <w:rFonts w:ascii="Candara" w:hAnsi="Candara"/>
                <w:sz w:val="18"/>
                <w:szCs w:val="22"/>
              </w:rPr>
            </w:pPr>
            <w:r>
              <w:rPr>
                <w:rFonts w:ascii="Candara" w:hAnsi="Candara" w:cs="Arial"/>
                <w:lang w:val="en-US"/>
              </w:rPr>
              <w:t xml:space="preserve">       </w:t>
            </w:r>
            <w:r w:rsidRPr="00140851">
              <w:rPr>
                <w:rFonts w:ascii="Candara" w:hAnsi="Candara"/>
                <w:sz w:val="18"/>
                <w:szCs w:val="22"/>
              </w:rPr>
              <w:t xml:space="preserve">Presence of any legislation </w:t>
            </w:r>
          </w:p>
          <w:p w14:paraId="4DEBEC20" w14:textId="4F77BAF9" w:rsidR="00140851" w:rsidRPr="00140851" w:rsidRDefault="00E47CDF" w:rsidP="00140851">
            <w:pPr>
              <w:ind w:left="6" w:right="-598"/>
              <w:rPr>
                <w:rFonts w:ascii="Candara" w:hAnsi="Candara"/>
                <w:sz w:val="18"/>
                <w:szCs w:val="22"/>
              </w:rPr>
            </w:pPr>
            <w:r>
              <w:rPr>
                <w:rFonts w:ascii="Candara" w:hAnsi="Candara"/>
                <w:sz w:val="18"/>
                <w:szCs w:val="22"/>
              </w:rPr>
              <w:t xml:space="preserve">         </w:t>
            </w:r>
            <w:r w:rsidR="00140851">
              <w:rPr>
                <w:rFonts w:ascii="Candara" w:hAnsi="Candara"/>
                <w:sz w:val="18"/>
                <w:szCs w:val="22"/>
              </w:rPr>
              <w:t>declar</w:t>
            </w:r>
            <w:r w:rsidR="00140851" w:rsidRPr="00140851">
              <w:rPr>
                <w:rFonts w:ascii="Candara" w:hAnsi="Candara"/>
                <w:sz w:val="18"/>
                <w:szCs w:val="22"/>
              </w:rPr>
              <w:t xml:space="preserve">ing that the </w:t>
            </w:r>
          </w:p>
          <w:p w14:paraId="10561539" w14:textId="77777777" w:rsidR="00140851" w:rsidRDefault="00140851" w:rsidP="00140851">
            <w:pPr>
              <w:ind w:left="6" w:right="-598"/>
              <w:rPr>
                <w:rFonts w:ascii="Candara" w:hAnsi="Candara"/>
                <w:sz w:val="18"/>
                <w:szCs w:val="22"/>
              </w:rPr>
            </w:pPr>
            <w:r>
              <w:rPr>
                <w:rFonts w:ascii="Candara" w:hAnsi="Candara"/>
                <w:sz w:val="18"/>
                <w:szCs w:val="22"/>
              </w:rPr>
              <w:t xml:space="preserve">   </w:t>
            </w:r>
            <w:r w:rsidRPr="00140851">
              <w:rPr>
                <w:rFonts w:ascii="Candara" w:hAnsi="Candara"/>
                <w:sz w:val="18"/>
                <w:szCs w:val="22"/>
              </w:rPr>
              <w:t xml:space="preserve">       curriculum is delivered in </w:t>
            </w:r>
          </w:p>
          <w:p w14:paraId="0EACFDD1" w14:textId="77777777" w:rsidR="00140851" w:rsidRDefault="00140851" w:rsidP="00140851">
            <w:pPr>
              <w:ind w:left="6" w:right="-598"/>
              <w:rPr>
                <w:rFonts w:ascii="Candara" w:hAnsi="Candara"/>
                <w:sz w:val="18"/>
                <w:szCs w:val="22"/>
              </w:rPr>
            </w:pPr>
            <w:r>
              <w:rPr>
                <w:rFonts w:ascii="Candara" w:hAnsi="Candara"/>
                <w:sz w:val="18"/>
                <w:szCs w:val="22"/>
              </w:rPr>
              <w:t xml:space="preserve">          </w:t>
            </w:r>
            <w:r w:rsidRPr="00140851">
              <w:rPr>
                <w:rFonts w:ascii="Candara" w:hAnsi="Candara"/>
                <w:sz w:val="18"/>
                <w:szCs w:val="22"/>
              </w:rPr>
              <w:t xml:space="preserve">accordance with principles of </w:t>
            </w:r>
          </w:p>
          <w:p w14:paraId="08EE5CD4" w14:textId="379856AE" w:rsidR="00090D3F" w:rsidRPr="00140851" w:rsidRDefault="00140851" w:rsidP="00140851">
            <w:pPr>
              <w:ind w:left="6" w:right="-598"/>
              <w:rPr>
                <w:rFonts w:ascii="Candara" w:hAnsi="Candara"/>
                <w:sz w:val="18"/>
                <w:szCs w:val="22"/>
              </w:rPr>
            </w:pPr>
            <w:r>
              <w:rPr>
                <w:rFonts w:ascii="Candara" w:hAnsi="Candara"/>
                <w:sz w:val="18"/>
                <w:szCs w:val="22"/>
              </w:rPr>
              <w:t xml:space="preserve">          equality.</w:t>
            </w:r>
          </w:p>
        </w:tc>
        <w:tc>
          <w:tcPr>
            <w:tcW w:w="2274" w:type="dxa"/>
            <w:tcBorders>
              <w:top w:val="single" w:sz="12" w:space="0" w:color="auto"/>
              <w:left w:val="single" w:sz="12" w:space="0" w:color="auto"/>
              <w:bottom w:val="single" w:sz="12" w:space="0" w:color="auto"/>
              <w:right w:val="single" w:sz="12" w:space="0" w:color="auto"/>
            </w:tcBorders>
          </w:tcPr>
          <w:p w14:paraId="3B6BD38F" w14:textId="77777777" w:rsidR="00090D3F" w:rsidRPr="005867C7" w:rsidRDefault="00090D3F">
            <w:pPr>
              <w:rPr>
                <w:lang w:val="en-US"/>
              </w:rPr>
            </w:pPr>
          </w:p>
        </w:tc>
      </w:tr>
      <w:tr w:rsidR="00E36F9A" w:rsidRPr="005867C7" w14:paraId="28D9E473"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2E3B0274" w14:textId="77777777" w:rsidR="00E36F9A" w:rsidRPr="005867C7" w:rsidRDefault="00E36F9A">
            <w:pPr>
              <w:rPr>
                <w:lang w:val="en-US"/>
              </w:rPr>
            </w:pPr>
          </w:p>
        </w:tc>
      </w:tr>
      <w:tr w:rsidR="00090D3F" w:rsidRPr="005867C7" w14:paraId="2E762532" w14:textId="77777777" w:rsidTr="00D615B7">
        <w:trPr>
          <w:trHeight w:val="983"/>
        </w:trPr>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3B147E84"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BS.2.1 General Comments and </w:t>
            </w:r>
          </w:p>
          <w:p w14:paraId="1C46543D"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511A6A2C"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D67F4CB" w14:textId="01866226"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00360186" w:rsidRPr="005867C7">
              <w:rPr>
                <w:rFonts w:ascii="Candara" w:hAnsi="Candara" w:cs="Arial"/>
              </w:rPr>
              <w:t>Partially meet</w:t>
            </w:r>
            <w:r w:rsidR="00360186">
              <w:rPr>
                <w:rFonts w:ascii="Candara" w:hAnsi="Candara" w:cs="Arial"/>
              </w:rPr>
              <w:t>s</w:t>
            </w:r>
            <w:r w:rsidR="00360186" w:rsidRPr="005867C7">
              <w:rPr>
                <w:rFonts w:ascii="Candara" w:hAnsi="Candara" w:cs="Arial"/>
              </w:rPr>
              <w:t xml:space="preserve"> the standard</w:t>
            </w:r>
          </w:p>
          <w:p w14:paraId="182715A5"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31E86469"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C346A8C" w14:textId="77777777" w:rsidR="00E36F9A" w:rsidRPr="005867C7" w:rsidRDefault="00E36F9A">
            <w:pPr>
              <w:rPr>
                <w:lang w:val="en-US"/>
              </w:rPr>
            </w:pPr>
          </w:p>
        </w:tc>
      </w:tr>
      <w:tr w:rsidR="00090D3F" w:rsidRPr="005867C7" w14:paraId="0B4C8FC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57DC93B" w14:textId="107E1BF1" w:rsidR="00090D3F" w:rsidRPr="005867C7" w:rsidRDefault="00D87AD4">
            <w:pPr>
              <w:ind w:left="6" w:right="-598"/>
              <w:rPr>
                <w:i/>
                <w:lang w:val="en-US"/>
              </w:rPr>
            </w:pPr>
            <w:r w:rsidRPr="005867C7">
              <w:rPr>
                <w:i/>
                <w:lang w:val="en-US"/>
              </w:rPr>
              <w:t xml:space="preserve">       </w:t>
            </w:r>
            <w:r w:rsidR="00090D3F" w:rsidRPr="005867C7">
              <w:rPr>
                <w:i/>
                <w:lang w:val="en-US"/>
              </w:rPr>
              <w:t xml:space="preserve">Q 2.1.1. The medical school should ensure that the </w:t>
            </w:r>
          </w:p>
          <w:p w14:paraId="459D9CA6" w14:textId="72FBDB79" w:rsidR="00090D3F" w:rsidRPr="005867C7" w:rsidRDefault="00D87AD4">
            <w:pPr>
              <w:ind w:left="6" w:right="-598"/>
              <w:rPr>
                <w:i/>
                <w:lang w:val="en-US"/>
              </w:rPr>
            </w:pPr>
            <w:r w:rsidRPr="005867C7">
              <w:rPr>
                <w:i/>
                <w:lang w:val="en-US"/>
              </w:rPr>
              <w:t xml:space="preserve">       </w:t>
            </w:r>
            <w:r w:rsidR="00090D3F" w:rsidRPr="005867C7">
              <w:rPr>
                <w:i/>
                <w:lang w:val="en-US"/>
              </w:rPr>
              <w:t xml:space="preserve">curriculum prepares the students for </w:t>
            </w:r>
          </w:p>
          <w:p w14:paraId="4A8F5955" w14:textId="6E14505E" w:rsidR="00090D3F" w:rsidRPr="005867C7" w:rsidRDefault="00D87AD4">
            <w:pPr>
              <w:ind w:left="6" w:right="-598"/>
              <w:rPr>
                <w:lang w:val="en-US"/>
              </w:rPr>
            </w:pPr>
            <w:r w:rsidRPr="005867C7">
              <w:rPr>
                <w:i/>
                <w:lang w:val="en-US"/>
              </w:rPr>
              <w:t xml:space="preserve">       </w:t>
            </w:r>
            <w:r w:rsidR="00090D3F" w:rsidRPr="005867C7">
              <w:rPr>
                <w:i/>
                <w:lang w:val="en-US"/>
              </w:rPr>
              <w:t>life-long learning.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3361611" w14:textId="41D15C55" w:rsidR="00090D3F"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6216E84" w14:textId="7FD28D54" w:rsidR="00E47CDF" w:rsidRDefault="00E47CDF" w:rsidP="00507CF1">
            <w:pPr>
              <w:rPr>
                <w:rFonts w:ascii="Candara" w:hAnsi="Candara"/>
                <w:sz w:val="18"/>
                <w:szCs w:val="22"/>
              </w:rPr>
            </w:pPr>
            <w:r>
              <w:rPr>
                <w:rFonts w:ascii="Candara" w:hAnsi="Candara"/>
                <w:sz w:val="18"/>
                <w:szCs w:val="22"/>
              </w:rPr>
              <w:t>Documents (links) showing the</w:t>
            </w:r>
          </w:p>
          <w:p w14:paraId="4221F18D" w14:textId="22FFB076" w:rsidR="00B413AD" w:rsidRDefault="00E47CDF" w:rsidP="00507CF1">
            <w:pPr>
              <w:rPr>
                <w:rFonts w:ascii="Candara" w:hAnsi="Candara"/>
                <w:sz w:val="18"/>
                <w:szCs w:val="22"/>
              </w:rPr>
            </w:pPr>
            <w:r>
              <w:rPr>
                <w:rFonts w:ascii="Candara" w:hAnsi="Candara"/>
                <w:sz w:val="18"/>
                <w:szCs w:val="22"/>
              </w:rPr>
              <w:t xml:space="preserve"> </w:t>
            </w:r>
            <w:proofErr w:type="gramStart"/>
            <w:r>
              <w:rPr>
                <w:rFonts w:ascii="Candara" w:hAnsi="Candara"/>
                <w:sz w:val="18"/>
                <w:szCs w:val="22"/>
              </w:rPr>
              <w:t>p</w:t>
            </w:r>
            <w:r w:rsidR="00B413AD" w:rsidRPr="00140851">
              <w:rPr>
                <w:rFonts w:ascii="Candara" w:hAnsi="Candara"/>
                <w:sz w:val="18"/>
                <w:szCs w:val="22"/>
              </w:rPr>
              <w:t>resence</w:t>
            </w:r>
            <w:proofErr w:type="gramEnd"/>
            <w:r w:rsidR="00B413AD" w:rsidRPr="00140851">
              <w:rPr>
                <w:rFonts w:ascii="Candara" w:hAnsi="Candara"/>
                <w:sz w:val="18"/>
                <w:szCs w:val="22"/>
              </w:rPr>
              <w:t xml:space="preserve"> of</w:t>
            </w:r>
            <w:r w:rsidR="00B413AD">
              <w:rPr>
                <w:rFonts w:ascii="Candara" w:hAnsi="Candara"/>
                <w:sz w:val="18"/>
                <w:szCs w:val="22"/>
              </w:rPr>
              <w:t xml:space="preserve"> </w:t>
            </w:r>
            <w:r w:rsidR="00507CF1">
              <w:rPr>
                <w:rFonts w:ascii="Candara" w:hAnsi="Candara"/>
                <w:sz w:val="18"/>
                <w:szCs w:val="22"/>
              </w:rPr>
              <w:t>curriculum</w:t>
            </w:r>
          </w:p>
          <w:p w14:paraId="11ED0149" w14:textId="77777777" w:rsidR="00507CF1" w:rsidRDefault="00B413AD" w:rsidP="00507CF1">
            <w:pPr>
              <w:rPr>
                <w:rFonts w:ascii="Candara" w:hAnsi="Candara"/>
                <w:sz w:val="18"/>
                <w:szCs w:val="22"/>
              </w:rPr>
            </w:pPr>
            <w:r>
              <w:rPr>
                <w:rFonts w:ascii="Candara" w:hAnsi="Candara"/>
                <w:sz w:val="18"/>
                <w:szCs w:val="22"/>
              </w:rPr>
              <w:t>components supporting life-long</w:t>
            </w:r>
          </w:p>
          <w:p w14:paraId="17D002DF" w14:textId="0B999B05" w:rsidR="00B413AD" w:rsidRPr="005867C7" w:rsidRDefault="00B413AD" w:rsidP="00507CF1">
            <w:pPr>
              <w:rPr>
                <w:rFonts w:ascii="Candara" w:hAnsi="Candara" w:cs="Arial"/>
                <w:lang w:val="en-US"/>
              </w:rPr>
            </w:pPr>
            <w:r>
              <w:rPr>
                <w:rFonts w:ascii="Candara" w:hAnsi="Candara"/>
                <w:sz w:val="18"/>
                <w:szCs w:val="22"/>
              </w:rPr>
              <w:t xml:space="preserve">learning habits of the students. </w:t>
            </w:r>
          </w:p>
          <w:p w14:paraId="7862E13A" w14:textId="77777777" w:rsidR="00090D3F" w:rsidRPr="005867C7" w:rsidRDefault="00090D3F">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6755A0" w14:textId="77777777" w:rsidR="00090D3F" w:rsidRPr="005867C7" w:rsidRDefault="00090D3F">
            <w:pPr>
              <w:rPr>
                <w:lang w:val="en-US"/>
              </w:rPr>
            </w:pPr>
          </w:p>
        </w:tc>
      </w:tr>
      <w:tr w:rsidR="00090D3F" w:rsidRPr="005867C7" w14:paraId="0584D40B"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1335798D" w14:textId="77777777" w:rsidR="00090D3F" w:rsidRPr="005867C7" w:rsidRDefault="00090D3F">
            <w:pPr>
              <w:rPr>
                <w:lang w:val="en-US"/>
              </w:rPr>
            </w:pPr>
          </w:p>
        </w:tc>
      </w:tr>
      <w:tr w:rsidR="00090D3F" w:rsidRPr="005867C7" w14:paraId="21822655"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53C757DA" w14:textId="77777777" w:rsidR="00090D3F" w:rsidRPr="005867C7" w:rsidRDefault="00090D3F">
            <w:pPr>
              <w:rPr>
                <w:lang w:val="en-US"/>
              </w:rPr>
            </w:pPr>
            <w:r w:rsidRPr="005867C7">
              <w:rPr>
                <w:b/>
                <w:lang w:val="en-US"/>
              </w:rPr>
              <w:t>2.2</w:t>
            </w:r>
            <w:r w:rsidRPr="005867C7">
              <w:rPr>
                <w:lang w:val="en-US"/>
              </w:rPr>
              <w:t xml:space="preserve"> </w:t>
            </w:r>
            <w:r w:rsidRPr="005867C7">
              <w:rPr>
                <w:b/>
                <w:lang w:val="en-US"/>
              </w:rPr>
              <w:t>Scientific Method</w:t>
            </w:r>
          </w:p>
        </w:tc>
      </w:tr>
      <w:tr w:rsidR="00090D3F" w:rsidRPr="005867C7" w14:paraId="5F0B861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9054015" w14:textId="0AAED16F" w:rsidR="00090D3F" w:rsidRPr="005867C7" w:rsidRDefault="00D87AD4" w:rsidP="00090D3F">
            <w:pPr>
              <w:spacing w:line="276" w:lineRule="auto"/>
              <w:ind w:left="6" w:right="-598"/>
              <w:rPr>
                <w:lang w:val="en-US"/>
              </w:rPr>
            </w:pPr>
            <w:r w:rsidRPr="005867C7">
              <w:rPr>
                <w:lang w:val="en-US"/>
              </w:rPr>
              <w:t xml:space="preserve">      </w:t>
            </w:r>
            <w:r w:rsidR="00090D3F" w:rsidRPr="005867C7">
              <w:rPr>
                <w:lang w:val="en-US"/>
              </w:rPr>
              <w:t xml:space="preserve">B 2.2.1 Throughout the curriculum, the medical </w:t>
            </w:r>
          </w:p>
          <w:p w14:paraId="797817C1" w14:textId="41EC8FB6" w:rsidR="00090D3F" w:rsidRPr="005867C7" w:rsidRDefault="00D87AD4" w:rsidP="00090D3F">
            <w:pPr>
              <w:spacing w:line="276" w:lineRule="auto"/>
              <w:ind w:left="6" w:right="-598"/>
              <w:rPr>
                <w:u w:val="single"/>
                <w:lang w:val="en-US"/>
              </w:rPr>
            </w:pPr>
            <w:r w:rsidRPr="005867C7">
              <w:rPr>
                <w:lang w:val="en-US"/>
              </w:rPr>
              <w:t xml:space="preserve">      </w:t>
            </w:r>
            <w:r w:rsidR="00140C44" w:rsidRPr="005867C7">
              <w:rPr>
                <w:lang w:val="en-US"/>
              </w:rPr>
              <w:t xml:space="preserve"> </w:t>
            </w:r>
            <w:r w:rsidR="00090D3F" w:rsidRPr="005867C7">
              <w:rPr>
                <w:lang w:val="en-US"/>
              </w:rPr>
              <w:t xml:space="preserve">school must teach </w:t>
            </w:r>
            <w:r w:rsidR="00090D3F" w:rsidRPr="005867C7">
              <w:rPr>
                <w:u w:val="single"/>
                <w:lang w:val="en-US"/>
              </w:rPr>
              <w:t xml:space="preserve">the principles of scientific </w:t>
            </w:r>
          </w:p>
          <w:p w14:paraId="0F3434D0" w14:textId="73E26C57" w:rsidR="00090D3F" w:rsidRPr="005867C7" w:rsidRDefault="00D87AD4" w:rsidP="00090D3F">
            <w:pPr>
              <w:spacing w:line="276" w:lineRule="auto"/>
              <w:ind w:left="6" w:right="-598"/>
              <w:rPr>
                <w:lang w:val="en-US"/>
              </w:rPr>
            </w:pPr>
            <w:r w:rsidRPr="005867C7">
              <w:rPr>
                <w:u w:val="single"/>
                <w:lang w:val="en-US"/>
              </w:rPr>
              <w:t xml:space="preserve">       </w:t>
            </w:r>
            <w:r w:rsidR="00090D3F" w:rsidRPr="005867C7">
              <w:rPr>
                <w:u w:val="single"/>
                <w:lang w:val="en-US"/>
              </w:rPr>
              <w:t>method, including analytical and critical thinking</w:t>
            </w:r>
            <w:r w:rsidR="00090D3F" w:rsidRPr="005867C7">
              <w:rPr>
                <w:lang w:val="en-US"/>
              </w:rPr>
              <w:t xml:space="preserve">. </w:t>
            </w:r>
          </w:p>
        </w:tc>
        <w:tc>
          <w:tcPr>
            <w:tcW w:w="2694" w:type="dxa"/>
            <w:tcBorders>
              <w:top w:val="single" w:sz="12" w:space="0" w:color="auto"/>
              <w:left w:val="single" w:sz="12" w:space="0" w:color="auto"/>
              <w:bottom w:val="single" w:sz="12" w:space="0" w:color="auto"/>
              <w:right w:val="single" w:sz="12" w:space="0" w:color="auto"/>
            </w:tcBorders>
          </w:tcPr>
          <w:p w14:paraId="3324945A" w14:textId="77777777" w:rsidR="00090D3F" w:rsidRPr="00507CF1" w:rsidRDefault="00090D3F" w:rsidP="00090D3F">
            <w:pPr>
              <w:rPr>
                <w:rFonts w:ascii="Candara" w:hAnsi="Candara"/>
                <w:szCs w:val="22"/>
              </w:rPr>
            </w:pPr>
            <w:r w:rsidRPr="00507CF1">
              <w:rPr>
                <w:rFonts w:ascii="Arial" w:hAnsi="Arial" w:cs="Arial"/>
                <w:szCs w:val="22"/>
              </w:rPr>
              <w:t>□</w:t>
            </w:r>
            <w:r w:rsidRPr="00507CF1">
              <w:rPr>
                <w:rFonts w:ascii="Candara" w:hAnsi="Candara"/>
                <w:szCs w:val="22"/>
              </w:rPr>
              <w:t xml:space="preserve">1     </w:t>
            </w:r>
            <w:r w:rsidRPr="00507CF1">
              <w:rPr>
                <w:rFonts w:ascii="Arial" w:hAnsi="Arial" w:cs="Arial"/>
                <w:szCs w:val="22"/>
              </w:rPr>
              <w:t>□</w:t>
            </w:r>
            <w:r w:rsidRPr="00507CF1">
              <w:rPr>
                <w:rFonts w:ascii="Candara" w:hAnsi="Candara"/>
                <w:szCs w:val="22"/>
              </w:rPr>
              <w:t xml:space="preserve">2    </w:t>
            </w:r>
            <w:r w:rsidRPr="00507CF1">
              <w:rPr>
                <w:rFonts w:ascii="Arial" w:hAnsi="Arial" w:cs="Arial"/>
                <w:szCs w:val="22"/>
              </w:rPr>
              <w:t>□</w:t>
            </w:r>
            <w:r w:rsidRPr="00507CF1">
              <w:rPr>
                <w:rFonts w:ascii="Candara" w:hAnsi="Candara"/>
                <w:szCs w:val="22"/>
              </w:rPr>
              <w:t xml:space="preserve">3     </w:t>
            </w:r>
            <w:r w:rsidRPr="00507CF1">
              <w:rPr>
                <w:rFonts w:ascii="Arial" w:hAnsi="Arial" w:cs="Arial"/>
                <w:szCs w:val="22"/>
              </w:rPr>
              <w:t>□</w:t>
            </w:r>
            <w:r w:rsidRPr="00507CF1">
              <w:rPr>
                <w:rFonts w:ascii="Candara" w:hAnsi="Candara"/>
                <w:szCs w:val="22"/>
              </w:rPr>
              <w:t xml:space="preserve">4     </w:t>
            </w:r>
            <w:r w:rsidRPr="00507CF1">
              <w:rPr>
                <w:rFonts w:ascii="Arial" w:hAnsi="Arial" w:cs="Arial"/>
                <w:szCs w:val="22"/>
              </w:rPr>
              <w:t>□</w:t>
            </w:r>
            <w:r w:rsidRPr="00507CF1">
              <w:rPr>
                <w:rFonts w:ascii="Candara" w:hAnsi="Candara"/>
                <w:szCs w:val="22"/>
              </w:rPr>
              <w:t>5</w:t>
            </w:r>
          </w:p>
          <w:p w14:paraId="3CE64349" w14:textId="43E41C66" w:rsidR="00E47CDF" w:rsidRDefault="00E47CDF" w:rsidP="00E47CDF">
            <w:pPr>
              <w:rPr>
                <w:rFonts w:ascii="Candara" w:hAnsi="Candara"/>
                <w:sz w:val="18"/>
                <w:szCs w:val="22"/>
              </w:rPr>
            </w:pPr>
            <w:r>
              <w:rPr>
                <w:rFonts w:ascii="Candara" w:hAnsi="Candara"/>
                <w:sz w:val="18"/>
                <w:szCs w:val="22"/>
              </w:rPr>
              <w:t>Documents (links) showing the</w:t>
            </w:r>
          </w:p>
          <w:p w14:paraId="1D5C0D46" w14:textId="462DCCEA" w:rsidR="00507CF1" w:rsidRPr="00507CF1" w:rsidRDefault="00E47CDF" w:rsidP="00507CF1">
            <w:pPr>
              <w:rPr>
                <w:rFonts w:ascii="Candara" w:hAnsi="Candara"/>
                <w:sz w:val="18"/>
                <w:szCs w:val="22"/>
              </w:rPr>
            </w:pPr>
            <w:proofErr w:type="gramStart"/>
            <w:r>
              <w:rPr>
                <w:rFonts w:ascii="Candara" w:hAnsi="Candara"/>
                <w:sz w:val="18"/>
                <w:szCs w:val="22"/>
              </w:rPr>
              <w:t>p</w:t>
            </w:r>
            <w:r w:rsidR="00507CF1" w:rsidRPr="00507CF1">
              <w:rPr>
                <w:rFonts w:ascii="Candara" w:hAnsi="Candara"/>
                <w:sz w:val="18"/>
                <w:szCs w:val="22"/>
              </w:rPr>
              <w:t>resence</w:t>
            </w:r>
            <w:proofErr w:type="gramEnd"/>
            <w:r w:rsidR="00507CF1" w:rsidRPr="00507CF1">
              <w:rPr>
                <w:rFonts w:ascii="Candara" w:hAnsi="Candara"/>
                <w:sz w:val="18"/>
                <w:szCs w:val="22"/>
              </w:rPr>
              <w:t xml:space="preserve"> of curriculum</w:t>
            </w:r>
            <w:r w:rsidR="00507CF1">
              <w:rPr>
                <w:rFonts w:ascii="Candara" w:hAnsi="Candara"/>
                <w:sz w:val="18"/>
                <w:szCs w:val="22"/>
              </w:rPr>
              <w:t xml:space="preserve"> </w:t>
            </w:r>
          </w:p>
          <w:p w14:paraId="31280DF4" w14:textId="68AC2161" w:rsidR="00507CF1" w:rsidRDefault="00507CF1" w:rsidP="00507CF1">
            <w:pPr>
              <w:spacing w:line="276" w:lineRule="auto"/>
              <w:ind w:left="6" w:right="-598"/>
              <w:rPr>
                <w:rFonts w:ascii="Candara" w:hAnsi="Candara"/>
                <w:sz w:val="18"/>
                <w:szCs w:val="22"/>
              </w:rPr>
            </w:pPr>
            <w:r>
              <w:rPr>
                <w:rFonts w:ascii="Candara" w:hAnsi="Candara"/>
                <w:sz w:val="18"/>
                <w:szCs w:val="22"/>
              </w:rPr>
              <w:t xml:space="preserve">          </w:t>
            </w:r>
            <w:r w:rsidRPr="00507CF1">
              <w:rPr>
                <w:rFonts w:ascii="Candara" w:hAnsi="Candara"/>
                <w:sz w:val="18"/>
                <w:szCs w:val="22"/>
              </w:rPr>
              <w:t xml:space="preserve">components teaching the </w:t>
            </w:r>
          </w:p>
          <w:p w14:paraId="405490F4" w14:textId="2EBD39D3" w:rsidR="00507CF1" w:rsidRDefault="00507CF1" w:rsidP="00507CF1">
            <w:pPr>
              <w:spacing w:line="276" w:lineRule="auto"/>
              <w:ind w:left="6" w:right="-598"/>
              <w:rPr>
                <w:rFonts w:ascii="Candara" w:hAnsi="Candara"/>
                <w:sz w:val="18"/>
                <w:szCs w:val="22"/>
              </w:rPr>
            </w:pPr>
            <w:r>
              <w:rPr>
                <w:rFonts w:ascii="Candara" w:hAnsi="Candara"/>
                <w:sz w:val="18"/>
                <w:szCs w:val="22"/>
              </w:rPr>
              <w:t xml:space="preserve">          principles of scientific </w:t>
            </w:r>
            <w:r w:rsidRPr="00507CF1">
              <w:rPr>
                <w:rFonts w:ascii="Candara" w:hAnsi="Candara"/>
                <w:sz w:val="18"/>
                <w:szCs w:val="22"/>
              </w:rPr>
              <w:t xml:space="preserve">method, </w:t>
            </w:r>
            <w:r>
              <w:rPr>
                <w:rFonts w:ascii="Candara" w:hAnsi="Candara"/>
                <w:sz w:val="18"/>
                <w:szCs w:val="22"/>
              </w:rPr>
              <w:t xml:space="preserve">         </w:t>
            </w:r>
          </w:p>
          <w:p w14:paraId="48CA6163" w14:textId="77777777" w:rsidR="00507CF1" w:rsidRDefault="00507CF1" w:rsidP="00507CF1">
            <w:pPr>
              <w:spacing w:line="276" w:lineRule="auto"/>
              <w:ind w:left="6" w:right="-598"/>
              <w:rPr>
                <w:rFonts w:ascii="Candara" w:hAnsi="Candara"/>
                <w:sz w:val="18"/>
                <w:szCs w:val="22"/>
              </w:rPr>
            </w:pPr>
            <w:r>
              <w:rPr>
                <w:rFonts w:ascii="Candara" w:hAnsi="Candara"/>
                <w:sz w:val="18"/>
                <w:szCs w:val="22"/>
              </w:rPr>
              <w:lastRenderedPageBreak/>
              <w:t xml:space="preserve">          </w:t>
            </w:r>
            <w:r w:rsidRPr="00507CF1">
              <w:rPr>
                <w:rFonts w:ascii="Candara" w:hAnsi="Candara"/>
                <w:sz w:val="18"/>
                <w:szCs w:val="22"/>
              </w:rPr>
              <w:t xml:space="preserve">including analytical and critical </w:t>
            </w:r>
          </w:p>
          <w:p w14:paraId="60DAC00A" w14:textId="3CAFA208" w:rsidR="00507CF1" w:rsidRPr="00507CF1" w:rsidRDefault="00507CF1" w:rsidP="00507CF1">
            <w:pPr>
              <w:spacing w:line="276" w:lineRule="auto"/>
              <w:ind w:left="6" w:right="-598"/>
              <w:rPr>
                <w:rFonts w:ascii="Candara" w:hAnsi="Candara"/>
                <w:sz w:val="18"/>
                <w:szCs w:val="22"/>
              </w:rPr>
            </w:pPr>
            <w:r>
              <w:rPr>
                <w:rFonts w:ascii="Candara" w:hAnsi="Candara"/>
                <w:sz w:val="18"/>
                <w:szCs w:val="22"/>
              </w:rPr>
              <w:t xml:space="preserve">          </w:t>
            </w:r>
            <w:r w:rsidRPr="00507CF1">
              <w:rPr>
                <w:rFonts w:ascii="Candara" w:hAnsi="Candara"/>
                <w:sz w:val="18"/>
                <w:szCs w:val="22"/>
              </w:rPr>
              <w:t>thinking</w:t>
            </w:r>
          </w:p>
        </w:tc>
        <w:tc>
          <w:tcPr>
            <w:tcW w:w="2274" w:type="dxa"/>
            <w:tcBorders>
              <w:top w:val="single" w:sz="12" w:space="0" w:color="auto"/>
              <w:left w:val="single" w:sz="12" w:space="0" w:color="auto"/>
              <w:bottom w:val="single" w:sz="12" w:space="0" w:color="auto"/>
              <w:right w:val="single" w:sz="12" w:space="0" w:color="auto"/>
            </w:tcBorders>
          </w:tcPr>
          <w:p w14:paraId="43062D7A" w14:textId="77777777" w:rsidR="00090D3F" w:rsidRPr="005867C7" w:rsidRDefault="00090D3F" w:rsidP="00090D3F">
            <w:pPr>
              <w:rPr>
                <w:lang w:val="en-US"/>
              </w:rPr>
            </w:pPr>
          </w:p>
        </w:tc>
      </w:tr>
      <w:tr w:rsidR="00090D3F" w:rsidRPr="005867C7" w14:paraId="2228D5BF"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82452AF" w14:textId="32C8C0BA" w:rsidR="00090D3F" w:rsidRPr="005867C7" w:rsidRDefault="00955EBC" w:rsidP="00090D3F">
            <w:pPr>
              <w:spacing w:line="276" w:lineRule="auto"/>
              <w:ind w:left="6" w:right="-598"/>
              <w:rPr>
                <w:lang w:val="en-US"/>
              </w:rPr>
            </w:pPr>
            <w:r w:rsidRPr="005867C7">
              <w:rPr>
                <w:lang w:val="en-US"/>
              </w:rPr>
              <w:lastRenderedPageBreak/>
              <w:t xml:space="preserve">       </w:t>
            </w:r>
            <w:r w:rsidR="00090D3F" w:rsidRPr="005867C7">
              <w:rPr>
                <w:lang w:val="en-US"/>
              </w:rPr>
              <w:t xml:space="preserve">B 2.2.2 Throughout the curriculum, the medical </w:t>
            </w:r>
          </w:p>
          <w:p w14:paraId="0484E91B" w14:textId="77777777" w:rsidR="00090D3F" w:rsidRPr="005867C7" w:rsidRDefault="00090D3F" w:rsidP="00090D3F">
            <w:pPr>
              <w:spacing w:line="276" w:lineRule="auto"/>
              <w:ind w:right="-598"/>
              <w:rPr>
                <w:lang w:val="en-US"/>
              </w:rPr>
            </w:pPr>
            <w:r w:rsidRPr="005867C7">
              <w:rPr>
                <w:lang w:val="en-US"/>
              </w:rPr>
              <w:t xml:space="preserve">school must teach </w:t>
            </w:r>
            <w:r w:rsidRPr="005867C7">
              <w:rPr>
                <w:u w:val="single"/>
                <w:lang w:val="en-US"/>
              </w:rPr>
              <w:t>medical research methods</w:t>
            </w:r>
          </w:p>
        </w:tc>
        <w:tc>
          <w:tcPr>
            <w:tcW w:w="2694" w:type="dxa"/>
            <w:tcBorders>
              <w:top w:val="single" w:sz="12" w:space="0" w:color="auto"/>
              <w:left w:val="single" w:sz="12" w:space="0" w:color="auto"/>
              <w:bottom w:val="single" w:sz="12" w:space="0" w:color="auto"/>
              <w:right w:val="single" w:sz="12" w:space="0" w:color="auto"/>
            </w:tcBorders>
          </w:tcPr>
          <w:p w14:paraId="2662BAEE"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2A5A635" w14:textId="77777777" w:rsidR="00E47CDF" w:rsidRDefault="00E47CDF" w:rsidP="00E47CDF">
            <w:pPr>
              <w:rPr>
                <w:rFonts w:ascii="Candara" w:hAnsi="Candara"/>
                <w:sz w:val="18"/>
                <w:szCs w:val="22"/>
              </w:rPr>
            </w:pPr>
            <w:r>
              <w:rPr>
                <w:rFonts w:ascii="Candara" w:hAnsi="Candara"/>
                <w:sz w:val="18"/>
                <w:szCs w:val="22"/>
              </w:rPr>
              <w:t>Documents (links) showing the</w:t>
            </w:r>
          </w:p>
          <w:p w14:paraId="2106AD92" w14:textId="0080295A" w:rsidR="00080345" w:rsidRDefault="00E47CDF" w:rsidP="00090D3F">
            <w:pPr>
              <w:rPr>
                <w:rFonts w:ascii="Candara" w:hAnsi="Candara"/>
                <w:sz w:val="18"/>
                <w:szCs w:val="22"/>
              </w:rPr>
            </w:pPr>
            <w:proofErr w:type="gramStart"/>
            <w:r>
              <w:rPr>
                <w:rFonts w:ascii="Candara" w:hAnsi="Candara"/>
                <w:sz w:val="18"/>
                <w:szCs w:val="22"/>
              </w:rPr>
              <w:t>p</w:t>
            </w:r>
            <w:r w:rsidR="00080345" w:rsidRPr="00080345">
              <w:rPr>
                <w:rFonts w:ascii="Candara" w:hAnsi="Candara"/>
                <w:sz w:val="18"/>
                <w:szCs w:val="22"/>
              </w:rPr>
              <w:t>resence</w:t>
            </w:r>
            <w:proofErr w:type="gramEnd"/>
            <w:r w:rsidR="00080345" w:rsidRPr="00080345">
              <w:rPr>
                <w:rFonts w:ascii="Candara" w:hAnsi="Candara"/>
                <w:sz w:val="18"/>
                <w:szCs w:val="22"/>
              </w:rPr>
              <w:t xml:space="preserve"> of curriculum elements</w:t>
            </w:r>
          </w:p>
          <w:p w14:paraId="7B73171B" w14:textId="77777777" w:rsidR="00080345" w:rsidRDefault="00080345" w:rsidP="00090D3F">
            <w:pPr>
              <w:rPr>
                <w:rFonts w:ascii="Candara" w:hAnsi="Candara"/>
                <w:sz w:val="18"/>
                <w:szCs w:val="22"/>
              </w:rPr>
            </w:pPr>
            <w:r>
              <w:rPr>
                <w:rFonts w:ascii="Candara" w:hAnsi="Candara"/>
                <w:sz w:val="18"/>
                <w:szCs w:val="22"/>
              </w:rPr>
              <w:t>teaching medical research</w:t>
            </w:r>
          </w:p>
          <w:p w14:paraId="709C2E0B" w14:textId="721A5974" w:rsidR="00080345" w:rsidRPr="005867C7" w:rsidRDefault="00080345" w:rsidP="00090D3F">
            <w:pPr>
              <w:rPr>
                <w:lang w:val="en-US"/>
              </w:rPr>
            </w:pPr>
            <w:r>
              <w:rPr>
                <w:rFonts w:ascii="Candara" w:hAnsi="Candara"/>
                <w:sz w:val="18"/>
                <w:szCs w:val="22"/>
              </w:rPr>
              <w:t xml:space="preserve">methods. </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329F3E61" w14:textId="77777777" w:rsidR="00090D3F" w:rsidRPr="005867C7" w:rsidRDefault="00090D3F" w:rsidP="00090D3F">
            <w:pPr>
              <w:rPr>
                <w:lang w:val="en-US"/>
              </w:rPr>
            </w:pPr>
          </w:p>
        </w:tc>
      </w:tr>
      <w:tr w:rsidR="00090D3F" w:rsidRPr="005867C7" w14:paraId="10EF15AA"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39CD74E" w14:textId="338FE0D3" w:rsidR="00090D3F" w:rsidRPr="005867C7" w:rsidRDefault="00955EBC" w:rsidP="00090D3F">
            <w:pPr>
              <w:spacing w:line="276" w:lineRule="auto"/>
              <w:ind w:left="6" w:right="-598"/>
              <w:rPr>
                <w:lang w:val="en-US"/>
              </w:rPr>
            </w:pPr>
            <w:r w:rsidRPr="005867C7">
              <w:rPr>
                <w:lang w:val="en-US"/>
              </w:rPr>
              <w:t xml:space="preserve">       </w:t>
            </w:r>
            <w:r w:rsidR="00090D3F" w:rsidRPr="005867C7">
              <w:rPr>
                <w:lang w:val="en-US"/>
              </w:rPr>
              <w:t xml:space="preserve">B 2.2.3 Throughout the curriculum, the medical </w:t>
            </w:r>
          </w:p>
          <w:p w14:paraId="02FC99CA" w14:textId="77777777" w:rsidR="00090D3F" w:rsidRPr="005867C7" w:rsidRDefault="00090D3F" w:rsidP="00090D3F">
            <w:pPr>
              <w:spacing w:line="276" w:lineRule="auto"/>
              <w:ind w:right="-598"/>
              <w:rPr>
                <w:lang w:val="en-US"/>
              </w:rPr>
            </w:pPr>
            <w:r w:rsidRPr="005867C7">
              <w:rPr>
                <w:lang w:val="en-US"/>
              </w:rPr>
              <w:t xml:space="preserve">school must teach </w:t>
            </w:r>
            <w:r w:rsidRPr="005867C7">
              <w:rPr>
                <w:u w:val="single"/>
                <w:lang w:val="en-US"/>
              </w:rPr>
              <w:t>evidence-based medicine</w:t>
            </w:r>
          </w:p>
        </w:tc>
        <w:tc>
          <w:tcPr>
            <w:tcW w:w="2694" w:type="dxa"/>
            <w:tcBorders>
              <w:top w:val="single" w:sz="12" w:space="0" w:color="auto"/>
              <w:left w:val="single" w:sz="12" w:space="0" w:color="auto"/>
              <w:bottom w:val="single" w:sz="12" w:space="0" w:color="auto"/>
              <w:right w:val="single" w:sz="12" w:space="0" w:color="auto"/>
            </w:tcBorders>
          </w:tcPr>
          <w:p w14:paraId="53BCA86C"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7E6B757" w14:textId="77777777" w:rsidR="00E47CDF" w:rsidRDefault="00E47CDF" w:rsidP="00E47CDF">
            <w:pPr>
              <w:rPr>
                <w:rFonts w:ascii="Candara" w:hAnsi="Candara"/>
                <w:sz w:val="18"/>
                <w:szCs w:val="22"/>
              </w:rPr>
            </w:pPr>
            <w:r>
              <w:rPr>
                <w:rFonts w:ascii="Candara" w:hAnsi="Candara"/>
                <w:sz w:val="18"/>
                <w:szCs w:val="22"/>
              </w:rPr>
              <w:t>Documents (links) showing the</w:t>
            </w:r>
          </w:p>
          <w:p w14:paraId="51E2C6BC" w14:textId="520158EA" w:rsidR="002E78B6" w:rsidRDefault="00E47CDF" w:rsidP="002E78B6">
            <w:pPr>
              <w:rPr>
                <w:rFonts w:ascii="Candara" w:hAnsi="Candara"/>
                <w:sz w:val="18"/>
                <w:szCs w:val="22"/>
              </w:rPr>
            </w:pPr>
            <w:proofErr w:type="gramStart"/>
            <w:r>
              <w:rPr>
                <w:rFonts w:ascii="Candara" w:hAnsi="Candara"/>
                <w:sz w:val="18"/>
                <w:szCs w:val="22"/>
              </w:rPr>
              <w:t>p</w:t>
            </w:r>
            <w:r w:rsidR="002E78B6" w:rsidRPr="00080345">
              <w:rPr>
                <w:rFonts w:ascii="Candara" w:hAnsi="Candara"/>
                <w:sz w:val="18"/>
                <w:szCs w:val="22"/>
              </w:rPr>
              <w:t>resence</w:t>
            </w:r>
            <w:proofErr w:type="gramEnd"/>
            <w:r w:rsidR="002E78B6" w:rsidRPr="00080345">
              <w:rPr>
                <w:rFonts w:ascii="Candara" w:hAnsi="Candara"/>
                <w:sz w:val="18"/>
                <w:szCs w:val="22"/>
              </w:rPr>
              <w:t xml:space="preserve"> of curriculum elements</w:t>
            </w:r>
          </w:p>
          <w:p w14:paraId="119E213F" w14:textId="77777777" w:rsidR="002E78B6" w:rsidRDefault="002E78B6" w:rsidP="002E78B6">
            <w:pPr>
              <w:rPr>
                <w:rFonts w:ascii="Candara" w:hAnsi="Candara"/>
                <w:sz w:val="18"/>
                <w:szCs w:val="22"/>
              </w:rPr>
            </w:pPr>
            <w:r>
              <w:rPr>
                <w:rFonts w:ascii="Candara" w:hAnsi="Candara"/>
                <w:sz w:val="18"/>
                <w:szCs w:val="22"/>
              </w:rPr>
              <w:t>teaching evidence-based</w:t>
            </w:r>
          </w:p>
          <w:p w14:paraId="6C8A2F65" w14:textId="77777777" w:rsidR="002E78B6" w:rsidRDefault="002E78B6" w:rsidP="002E78B6">
            <w:pPr>
              <w:rPr>
                <w:rFonts w:ascii="Candara" w:hAnsi="Candara"/>
                <w:sz w:val="18"/>
                <w:szCs w:val="22"/>
              </w:rPr>
            </w:pPr>
            <w:r>
              <w:rPr>
                <w:rFonts w:ascii="Candara" w:hAnsi="Candara"/>
                <w:sz w:val="18"/>
                <w:szCs w:val="22"/>
              </w:rPr>
              <w:t xml:space="preserve"> medicine and opportunities for</w:t>
            </w:r>
          </w:p>
          <w:p w14:paraId="2FA494AE" w14:textId="70015FCC" w:rsidR="002E78B6" w:rsidRPr="002E78B6" w:rsidRDefault="002E78B6" w:rsidP="002E78B6">
            <w:pPr>
              <w:rPr>
                <w:rFonts w:ascii="Candara" w:hAnsi="Candara"/>
                <w:sz w:val="18"/>
                <w:szCs w:val="22"/>
              </w:rPr>
            </w:pPr>
            <w:r>
              <w:rPr>
                <w:rFonts w:ascii="Candara" w:hAnsi="Candara"/>
                <w:sz w:val="18"/>
                <w:szCs w:val="22"/>
              </w:rPr>
              <w:t xml:space="preserve"> students to practice EBM.</w:t>
            </w:r>
          </w:p>
        </w:tc>
        <w:tc>
          <w:tcPr>
            <w:tcW w:w="2274" w:type="dxa"/>
            <w:tcBorders>
              <w:top w:val="single" w:sz="12" w:space="0" w:color="auto"/>
              <w:left w:val="single" w:sz="12" w:space="0" w:color="auto"/>
              <w:bottom w:val="single" w:sz="12" w:space="0" w:color="auto"/>
              <w:right w:val="single" w:sz="12" w:space="0" w:color="auto"/>
            </w:tcBorders>
          </w:tcPr>
          <w:p w14:paraId="57E896D4" w14:textId="77777777" w:rsidR="00090D3F" w:rsidRPr="005867C7" w:rsidRDefault="00090D3F" w:rsidP="00090D3F">
            <w:pPr>
              <w:rPr>
                <w:lang w:val="en-US"/>
              </w:rPr>
            </w:pPr>
          </w:p>
        </w:tc>
      </w:tr>
      <w:tr w:rsidR="00090D3F" w:rsidRPr="005867C7" w14:paraId="1DDD2E52" w14:textId="77777777" w:rsidTr="00090D3F">
        <w:trPr>
          <w:trHeight w:val="278"/>
        </w:trPr>
        <w:tc>
          <w:tcPr>
            <w:tcW w:w="10056" w:type="dxa"/>
            <w:gridSpan w:val="3"/>
            <w:tcBorders>
              <w:top w:val="single" w:sz="12" w:space="0" w:color="auto"/>
              <w:left w:val="single" w:sz="12" w:space="0" w:color="auto"/>
              <w:bottom w:val="single" w:sz="12" w:space="0" w:color="auto"/>
              <w:right w:val="single" w:sz="12" w:space="0" w:color="auto"/>
            </w:tcBorders>
          </w:tcPr>
          <w:p w14:paraId="3F1EDBA5" w14:textId="77777777" w:rsidR="00090D3F" w:rsidRPr="005867C7" w:rsidRDefault="00090D3F">
            <w:pPr>
              <w:pStyle w:val="NormalWeb"/>
              <w:tabs>
                <w:tab w:val="left" w:pos="709"/>
              </w:tabs>
              <w:spacing w:before="60" w:after="0"/>
              <w:rPr>
                <w:rFonts w:ascii="Arial" w:eastAsiaTheme="minorHAnsi" w:hAnsi="Arial" w:cs="Arial"/>
                <w:color w:val="FF0000"/>
                <w:sz w:val="20"/>
                <w:szCs w:val="20"/>
              </w:rPr>
            </w:pPr>
          </w:p>
        </w:tc>
      </w:tr>
      <w:tr w:rsidR="00090D3F" w:rsidRPr="005867C7" w14:paraId="3F118590" w14:textId="77777777" w:rsidTr="00D615B7">
        <w:trPr>
          <w:trHeight w:val="983"/>
        </w:trPr>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4946D069" w14:textId="77777777" w:rsidR="00090D3F" w:rsidRPr="005867C7" w:rsidRDefault="00090D3F">
            <w:pPr>
              <w:ind w:right="-598"/>
              <w:rPr>
                <w:rFonts w:ascii="Candara" w:eastAsiaTheme="minorHAnsi" w:hAnsi="Candara" w:cstheme="minorBidi"/>
                <w:b/>
                <w:bCs/>
                <w:szCs w:val="23"/>
                <w:lang w:val="en-US"/>
              </w:rPr>
            </w:pPr>
            <w:r w:rsidRPr="005867C7">
              <w:rPr>
                <w:rFonts w:ascii="Candara" w:hAnsi="Candara"/>
                <w:b/>
                <w:bCs/>
                <w:szCs w:val="23"/>
                <w:lang w:val="en-US"/>
              </w:rPr>
              <w:t xml:space="preserve">  BS.2.2 General Comments and </w:t>
            </w:r>
          </w:p>
          <w:p w14:paraId="3CB63711"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356B68BC"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49DBACD" w14:textId="33423797"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00360186" w:rsidRPr="005867C7">
              <w:rPr>
                <w:rFonts w:ascii="Candara" w:hAnsi="Candara" w:cs="Arial"/>
              </w:rPr>
              <w:t>Partially meet</w:t>
            </w:r>
            <w:r w:rsidR="00360186">
              <w:rPr>
                <w:rFonts w:ascii="Candara" w:hAnsi="Candara" w:cs="Arial"/>
              </w:rPr>
              <w:t>s</w:t>
            </w:r>
            <w:r w:rsidR="00360186" w:rsidRPr="005867C7">
              <w:rPr>
                <w:rFonts w:ascii="Candara" w:hAnsi="Candara" w:cs="Arial"/>
              </w:rPr>
              <w:t xml:space="preserve"> the standard</w:t>
            </w:r>
          </w:p>
          <w:p w14:paraId="621447C0"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25106A17"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BC3E40B" w14:textId="77777777" w:rsidR="00E36F9A" w:rsidRPr="005867C7" w:rsidRDefault="00E36F9A">
            <w:pPr>
              <w:rPr>
                <w:lang w:val="en-US"/>
              </w:rPr>
            </w:pPr>
          </w:p>
        </w:tc>
      </w:tr>
      <w:tr w:rsidR="00090D3F" w:rsidRPr="005867C7" w14:paraId="24329D1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E3DC5F9" w14:textId="50AC59B4" w:rsidR="00090D3F" w:rsidRPr="005867C7" w:rsidRDefault="00B53789" w:rsidP="00B53789">
            <w:pPr>
              <w:spacing w:line="276" w:lineRule="auto"/>
              <w:ind w:left="6" w:right="-598"/>
              <w:jc w:val="left"/>
              <w:rPr>
                <w:i/>
                <w:lang w:val="en-US"/>
              </w:rPr>
            </w:pPr>
            <w:r w:rsidRPr="005867C7">
              <w:rPr>
                <w:i/>
                <w:lang w:val="en-US"/>
              </w:rPr>
              <w:t xml:space="preserve">       </w:t>
            </w:r>
            <w:r w:rsidR="00090D3F" w:rsidRPr="005867C7">
              <w:rPr>
                <w:i/>
                <w:lang w:val="en-US"/>
              </w:rPr>
              <w:t>Q 2.2.1. The medical school should include</w:t>
            </w:r>
          </w:p>
          <w:p w14:paraId="0BAF9F76" w14:textId="5345A514" w:rsidR="00D615B7" w:rsidRPr="005867C7" w:rsidRDefault="00B53789" w:rsidP="00B53789">
            <w:pPr>
              <w:spacing w:line="276" w:lineRule="auto"/>
              <w:ind w:left="6" w:right="-598"/>
              <w:jc w:val="left"/>
              <w:rPr>
                <w:i/>
                <w:lang w:val="en-US"/>
              </w:rPr>
            </w:pPr>
            <w:r w:rsidRPr="005867C7">
              <w:rPr>
                <w:i/>
                <w:lang w:val="en-US"/>
              </w:rPr>
              <w:t xml:space="preserve">       </w:t>
            </w:r>
            <w:r w:rsidR="00553755" w:rsidRPr="005867C7">
              <w:rPr>
                <w:i/>
                <w:lang w:val="en-US"/>
              </w:rPr>
              <w:t>elements of</w:t>
            </w:r>
            <w:r w:rsidR="00090D3F" w:rsidRPr="005867C7">
              <w:rPr>
                <w:i/>
                <w:lang w:val="en-US"/>
              </w:rPr>
              <w:t xml:space="preserve"> original or advanced research in the</w:t>
            </w:r>
          </w:p>
          <w:p w14:paraId="42E0A112" w14:textId="017DB484" w:rsidR="00090D3F" w:rsidRPr="005867C7" w:rsidRDefault="00B53789" w:rsidP="00B53789">
            <w:pPr>
              <w:spacing w:line="276" w:lineRule="auto"/>
              <w:ind w:left="6" w:right="-598"/>
              <w:jc w:val="left"/>
              <w:rPr>
                <w:lang w:val="en-US"/>
              </w:rPr>
            </w:pPr>
            <w:r w:rsidRPr="005867C7">
              <w:rPr>
                <w:i/>
                <w:lang w:val="en-US"/>
              </w:rPr>
              <w:t xml:space="preserve">       </w:t>
            </w:r>
            <w:r w:rsidR="00090D3F" w:rsidRPr="005867C7">
              <w:rPr>
                <w:i/>
                <w:lang w:val="en-US"/>
              </w:rPr>
              <w:t>curriculum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03EBD3" w14:textId="77777777" w:rsidR="00090D3F" w:rsidRPr="005867C7"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8BCDA15" w14:textId="77777777" w:rsidR="00E47CDF" w:rsidRDefault="00E47CDF" w:rsidP="00E47CDF">
            <w:pPr>
              <w:rPr>
                <w:rFonts w:ascii="Candara" w:hAnsi="Candara"/>
                <w:sz w:val="18"/>
                <w:szCs w:val="22"/>
              </w:rPr>
            </w:pPr>
            <w:r>
              <w:rPr>
                <w:rFonts w:ascii="Candara" w:hAnsi="Candara"/>
                <w:sz w:val="18"/>
                <w:szCs w:val="22"/>
              </w:rPr>
              <w:t>Documents (links) showing the</w:t>
            </w:r>
          </w:p>
          <w:p w14:paraId="4D19CC81" w14:textId="4C55790B" w:rsidR="002236B9" w:rsidRDefault="00E47CDF" w:rsidP="002236B9">
            <w:pPr>
              <w:rPr>
                <w:rFonts w:ascii="Candara" w:hAnsi="Candara"/>
                <w:sz w:val="18"/>
                <w:szCs w:val="22"/>
              </w:rPr>
            </w:pPr>
            <w:proofErr w:type="gramStart"/>
            <w:r>
              <w:rPr>
                <w:rFonts w:ascii="Candara" w:hAnsi="Candara"/>
                <w:sz w:val="18"/>
                <w:szCs w:val="22"/>
              </w:rPr>
              <w:t>p</w:t>
            </w:r>
            <w:r w:rsidR="00553755" w:rsidRPr="00080345">
              <w:rPr>
                <w:rFonts w:ascii="Candara" w:hAnsi="Candara"/>
                <w:sz w:val="18"/>
                <w:szCs w:val="22"/>
              </w:rPr>
              <w:t>resence</w:t>
            </w:r>
            <w:proofErr w:type="gramEnd"/>
            <w:r w:rsidR="00553755" w:rsidRPr="00080345">
              <w:rPr>
                <w:rFonts w:ascii="Candara" w:hAnsi="Candara"/>
                <w:sz w:val="18"/>
                <w:szCs w:val="22"/>
              </w:rPr>
              <w:t xml:space="preserve"> of</w:t>
            </w:r>
            <w:r w:rsidR="002236B9">
              <w:rPr>
                <w:rFonts w:ascii="Candara" w:hAnsi="Candara"/>
                <w:sz w:val="18"/>
                <w:szCs w:val="22"/>
              </w:rPr>
              <w:t xml:space="preserve"> </w:t>
            </w:r>
            <w:r w:rsidR="002236B9" w:rsidRPr="00080345">
              <w:rPr>
                <w:rFonts w:ascii="Candara" w:hAnsi="Candara"/>
                <w:sz w:val="18"/>
                <w:szCs w:val="22"/>
              </w:rPr>
              <w:t>curriculum elements</w:t>
            </w:r>
          </w:p>
          <w:p w14:paraId="707F0C9A" w14:textId="77777777" w:rsidR="002236B9" w:rsidRDefault="002236B9" w:rsidP="002236B9">
            <w:pPr>
              <w:rPr>
                <w:rFonts w:ascii="Candara" w:hAnsi="Candara"/>
                <w:sz w:val="18"/>
                <w:szCs w:val="22"/>
              </w:rPr>
            </w:pPr>
            <w:r>
              <w:rPr>
                <w:rFonts w:ascii="Candara" w:hAnsi="Candara"/>
                <w:sz w:val="18"/>
                <w:szCs w:val="22"/>
              </w:rPr>
              <w:t xml:space="preserve">teaching original or advanced </w:t>
            </w:r>
          </w:p>
          <w:p w14:paraId="61588673" w14:textId="1F3E4471" w:rsidR="002236B9" w:rsidRPr="005867C7" w:rsidRDefault="002236B9" w:rsidP="002236B9">
            <w:pPr>
              <w:rPr>
                <w:lang w:val="en-US"/>
              </w:rPr>
            </w:pPr>
            <w:r>
              <w:rPr>
                <w:rFonts w:ascii="Candara" w:hAnsi="Candara"/>
                <w:sz w:val="18"/>
                <w:szCs w:val="22"/>
              </w:rPr>
              <w:t xml:space="preserve">reasearch methodology </w:t>
            </w:r>
          </w:p>
          <w:p w14:paraId="3E90118C" w14:textId="59DCFC19" w:rsidR="00090D3F" w:rsidRPr="005867C7" w:rsidRDefault="00090D3F" w:rsidP="002236B9">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FDF1D0" w14:textId="77777777" w:rsidR="00090D3F" w:rsidRPr="005867C7" w:rsidRDefault="00090D3F">
            <w:pPr>
              <w:rPr>
                <w:lang w:val="en-US"/>
              </w:rPr>
            </w:pPr>
          </w:p>
        </w:tc>
      </w:tr>
      <w:tr w:rsidR="00090D3F" w:rsidRPr="005867C7" w14:paraId="6ECDB11B" w14:textId="77777777" w:rsidTr="00090D3F">
        <w:tc>
          <w:tcPr>
            <w:tcW w:w="10056" w:type="dxa"/>
            <w:gridSpan w:val="3"/>
            <w:tcBorders>
              <w:top w:val="single" w:sz="12" w:space="0" w:color="auto"/>
              <w:left w:val="single" w:sz="12" w:space="0" w:color="auto"/>
              <w:bottom w:val="single" w:sz="12" w:space="0" w:color="auto"/>
              <w:right w:val="single" w:sz="12" w:space="0" w:color="auto"/>
            </w:tcBorders>
          </w:tcPr>
          <w:p w14:paraId="44C25899" w14:textId="77777777" w:rsidR="00090D3F" w:rsidRPr="005867C7" w:rsidRDefault="00090D3F">
            <w:pPr>
              <w:rPr>
                <w:lang w:val="en-US"/>
              </w:rPr>
            </w:pPr>
          </w:p>
        </w:tc>
      </w:tr>
      <w:tr w:rsidR="00090D3F" w:rsidRPr="005867C7" w14:paraId="62BD93A1"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64105C9B" w14:textId="77777777" w:rsidR="00090D3F" w:rsidRPr="005867C7" w:rsidRDefault="00090D3F">
            <w:pPr>
              <w:rPr>
                <w:lang w:val="en-US"/>
              </w:rPr>
            </w:pPr>
            <w:r w:rsidRPr="005867C7">
              <w:rPr>
                <w:b/>
                <w:lang w:val="en-US"/>
              </w:rPr>
              <w:t>2.3</w:t>
            </w:r>
            <w:r w:rsidRPr="005867C7">
              <w:rPr>
                <w:lang w:val="en-US"/>
              </w:rPr>
              <w:t xml:space="preserve"> </w:t>
            </w:r>
            <w:r w:rsidRPr="005867C7">
              <w:rPr>
                <w:b/>
                <w:lang w:val="en-US"/>
              </w:rPr>
              <w:t>Basic Biomedical Sciences</w:t>
            </w:r>
          </w:p>
        </w:tc>
      </w:tr>
      <w:tr w:rsidR="00090D3F" w:rsidRPr="005867C7" w14:paraId="50E7CFC2"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DD561DB" w14:textId="5D378ACD" w:rsidR="00090D3F" w:rsidRPr="005867C7" w:rsidRDefault="000E6425" w:rsidP="00090D3F">
            <w:pPr>
              <w:spacing w:line="276" w:lineRule="auto"/>
              <w:ind w:left="6" w:right="-598"/>
              <w:rPr>
                <w:lang w:val="en-US"/>
              </w:rPr>
            </w:pPr>
            <w:r w:rsidRPr="005867C7">
              <w:rPr>
                <w:lang w:val="en-US"/>
              </w:rPr>
              <w:t xml:space="preserve">      </w:t>
            </w:r>
            <w:r w:rsidR="00090D3F" w:rsidRPr="005867C7">
              <w:rPr>
                <w:lang w:val="en-US"/>
              </w:rPr>
              <w:t xml:space="preserve">B 2.3.1. In the curriculum, the medical school must </w:t>
            </w:r>
          </w:p>
          <w:p w14:paraId="1E17C449" w14:textId="4392287C" w:rsidR="00090D3F" w:rsidRPr="005867C7" w:rsidRDefault="000E6425" w:rsidP="00090D3F">
            <w:pPr>
              <w:spacing w:line="276" w:lineRule="auto"/>
              <w:ind w:left="6" w:right="-598"/>
              <w:rPr>
                <w:lang w:val="en-US"/>
              </w:rPr>
            </w:pPr>
            <w:r w:rsidRPr="005867C7">
              <w:rPr>
                <w:lang w:val="en-US"/>
              </w:rPr>
              <w:t xml:space="preserve">       </w:t>
            </w:r>
            <w:r w:rsidR="00090D3F" w:rsidRPr="005867C7">
              <w:rPr>
                <w:lang w:val="en-US"/>
              </w:rPr>
              <w:t xml:space="preserve">identify and incorporate the contributions of the </w:t>
            </w:r>
          </w:p>
          <w:p w14:paraId="3148DE59" w14:textId="77777777" w:rsidR="000E6425" w:rsidRPr="005867C7" w:rsidRDefault="000E6425" w:rsidP="00090D3F">
            <w:pPr>
              <w:spacing w:line="276" w:lineRule="auto"/>
              <w:ind w:left="6" w:right="-598"/>
              <w:rPr>
                <w:lang w:val="en-US"/>
              </w:rPr>
            </w:pPr>
            <w:r w:rsidRPr="005867C7">
              <w:rPr>
                <w:lang w:val="en-US"/>
              </w:rPr>
              <w:t xml:space="preserve">       </w:t>
            </w:r>
            <w:r w:rsidR="00090D3F" w:rsidRPr="005867C7">
              <w:rPr>
                <w:lang w:val="en-US"/>
              </w:rPr>
              <w:t>basic biomedical s</w:t>
            </w:r>
            <w:r w:rsidRPr="005867C7">
              <w:rPr>
                <w:lang w:val="en-US"/>
              </w:rPr>
              <w:t>ciences to create understanding</w:t>
            </w:r>
          </w:p>
          <w:p w14:paraId="65178996" w14:textId="77777777" w:rsidR="000E6425" w:rsidRPr="005867C7" w:rsidRDefault="000E6425" w:rsidP="00090D3F">
            <w:pPr>
              <w:spacing w:line="276" w:lineRule="auto"/>
              <w:ind w:left="6" w:right="-598"/>
              <w:rPr>
                <w:u w:val="single"/>
                <w:lang w:val="en-US"/>
              </w:rPr>
            </w:pPr>
            <w:r w:rsidRPr="005867C7">
              <w:rPr>
                <w:lang w:val="en-US"/>
              </w:rPr>
              <w:t xml:space="preserve">       </w:t>
            </w:r>
            <w:r w:rsidR="00090D3F" w:rsidRPr="005867C7">
              <w:rPr>
                <w:lang w:val="en-US"/>
              </w:rPr>
              <w:t xml:space="preserve">of </w:t>
            </w:r>
            <w:r w:rsidR="00090D3F" w:rsidRPr="005867C7">
              <w:rPr>
                <w:u w:val="single"/>
                <w:lang w:val="en-US"/>
              </w:rPr>
              <w:t xml:space="preserve">scientific knowledge fundamental to acquiring </w:t>
            </w:r>
          </w:p>
          <w:p w14:paraId="389773DC" w14:textId="58442E39" w:rsidR="00090D3F" w:rsidRPr="005867C7" w:rsidRDefault="000E6425" w:rsidP="000E6425">
            <w:pPr>
              <w:spacing w:line="276" w:lineRule="auto"/>
              <w:ind w:left="6" w:right="-598"/>
              <w:rPr>
                <w:lang w:val="en-US"/>
              </w:rPr>
            </w:pPr>
            <w:r w:rsidRPr="005867C7">
              <w:rPr>
                <w:u w:val="single"/>
                <w:lang w:val="en-US"/>
              </w:rPr>
              <w:t xml:space="preserve">       </w:t>
            </w:r>
            <w:r w:rsidR="00090D3F" w:rsidRPr="005867C7">
              <w:rPr>
                <w:u w:val="single"/>
                <w:lang w:val="en-US"/>
              </w:rPr>
              <w:t>and applying clinical science.</w:t>
            </w:r>
            <w:r w:rsidR="00090D3F" w:rsidRPr="005867C7">
              <w:rPr>
                <w:lang w:val="en-US"/>
              </w:rPr>
              <w:t xml:space="preserve"> </w:t>
            </w:r>
          </w:p>
        </w:tc>
        <w:tc>
          <w:tcPr>
            <w:tcW w:w="2694" w:type="dxa"/>
            <w:tcBorders>
              <w:top w:val="single" w:sz="12" w:space="0" w:color="auto"/>
              <w:left w:val="single" w:sz="12" w:space="0" w:color="auto"/>
              <w:bottom w:val="single" w:sz="12" w:space="0" w:color="auto"/>
              <w:right w:val="single" w:sz="12" w:space="0" w:color="auto"/>
            </w:tcBorders>
          </w:tcPr>
          <w:p w14:paraId="1D688200" w14:textId="4D4FFBC9"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B97965D" w14:textId="77777777" w:rsidR="008C2F9A" w:rsidRDefault="008C2F9A" w:rsidP="008C2F9A">
            <w:pPr>
              <w:rPr>
                <w:rFonts w:ascii="Candara" w:hAnsi="Candara"/>
                <w:sz w:val="18"/>
                <w:szCs w:val="22"/>
              </w:rPr>
            </w:pPr>
            <w:r w:rsidRPr="00080345">
              <w:rPr>
                <w:rFonts w:ascii="Candara" w:hAnsi="Candara"/>
                <w:sz w:val="18"/>
                <w:szCs w:val="22"/>
              </w:rPr>
              <w:t>Presence of</w:t>
            </w:r>
            <w:r>
              <w:rPr>
                <w:rFonts w:ascii="Candara" w:hAnsi="Candara"/>
                <w:sz w:val="18"/>
                <w:szCs w:val="22"/>
              </w:rPr>
              <w:t xml:space="preserve"> </w:t>
            </w:r>
            <w:r w:rsidRPr="00080345">
              <w:rPr>
                <w:rFonts w:ascii="Candara" w:hAnsi="Candara"/>
                <w:sz w:val="18"/>
                <w:szCs w:val="22"/>
              </w:rPr>
              <w:t>curriculum elements</w:t>
            </w:r>
          </w:p>
          <w:p w14:paraId="42315954" w14:textId="0A437086" w:rsidR="008C2F9A" w:rsidRDefault="008C2F9A" w:rsidP="008C2F9A">
            <w:pPr>
              <w:rPr>
                <w:rFonts w:ascii="Candara" w:hAnsi="Candara"/>
                <w:sz w:val="18"/>
                <w:szCs w:val="22"/>
              </w:rPr>
            </w:pPr>
            <w:r>
              <w:rPr>
                <w:rFonts w:ascii="Candara" w:hAnsi="Candara"/>
                <w:sz w:val="18"/>
                <w:szCs w:val="22"/>
              </w:rPr>
              <w:t>teaching basic biomedical</w:t>
            </w:r>
          </w:p>
          <w:p w14:paraId="00064FDE" w14:textId="2F8F6FF8" w:rsidR="008C2F9A" w:rsidRDefault="008C2F9A" w:rsidP="008C2F9A">
            <w:pPr>
              <w:spacing w:line="276" w:lineRule="auto"/>
              <w:ind w:left="6" w:right="-598"/>
              <w:rPr>
                <w:rFonts w:ascii="Candara" w:hAnsi="Candara"/>
                <w:sz w:val="18"/>
                <w:szCs w:val="22"/>
              </w:rPr>
            </w:pPr>
            <w:r>
              <w:rPr>
                <w:rFonts w:ascii="Candara" w:hAnsi="Candara"/>
                <w:sz w:val="18"/>
                <w:szCs w:val="22"/>
              </w:rPr>
              <w:t xml:space="preserve">          </w:t>
            </w:r>
            <w:r w:rsidR="00E54844">
              <w:rPr>
                <w:rFonts w:ascii="Candara" w:hAnsi="Candara"/>
                <w:sz w:val="18"/>
                <w:szCs w:val="22"/>
              </w:rPr>
              <w:t xml:space="preserve">sciences </w:t>
            </w:r>
            <w:r w:rsidR="00E54844" w:rsidRPr="008C2F9A">
              <w:rPr>
                <w:rFonts w:ascii="Candara" w:hAnsi="Candara"/>
                <w:sz w:val="18"/>
                <w:szCs w:val="22"/>
              </w:rPr>
              <w:t>to</w:t>
            </w:r>
            <w:r w:rsidRPr="008C2F9A">
              <w:rPr>
                <w:rFonts w:ascii="Candara" w:hAnsi="Candara"/>
                <w:sz w:val="18"/>
                <w:szCs w:val="22"/>
              </w:rPr>
              <w:t xml:space="preserve"> create understanding</w:t>
            </w:r>
          </w:p>
          <w:p w14:paraId="4B315A67" w14:textId="46E73BBB" w:rsidR="008C2F9A" w:rsidRDefault="008C2F9A" w:rsidP="00E54844">
            <w:pPr>
              <w:ind w:left="0" w:firstLine="0"/>
              <w:jc w:val="left"/>
              <w:rPr>
                <w:rFonts w:ascii="Candara" w:hAnsi="Candara"/>
                <w:sz w:val="18"/>
                <w:szCs w:val="22"/>
              </w:rPr>
            </w:pPr>
            <w:proofErr w:type="gramStart"/>
            <w:r w:rsidRPr="008C2F9A">
              <w:rPr>
                <w:rFonts w:ascii="Candara" w:hAnsi="Candara"/>
                <w:sz w:val="18"/>
                <w:szCs w:val="22"/>
              </w:rPr>
              <w:t>of</w:t>
            </w:r>
            <w:proofErr w:type="gramEnd"/>
            <w:r w:rsidRPr="008C2F9A">
              <w:rPr>
                <w:rFonts w:ascii="Candara" w:hAnsi="Candara"/>
                <w:sz w:val="18"/>
                <w:szCs w:val="22"/>
              </w:rPr>
              <w:t xml:space="preserve"> scientific knowledge, list of</w:t>
            </w:r>
            <w:r>
              <w:rPr>
                <w:rFonts w:ascii="Candara" w:hAnsi="Candara"/>
                <w:sz w:val="18"/>
                <w:szCs w:val="22"/>
              </w:rPr>
              <w:t xml:space="preserve"> the </w:t>
            </w:r>
            <w:r w:rsidR="00E54844">
              <w:rPr>
                <w:rFonts w:ascii="Candara" w:hAnsi="Candara"/>
                <w:sz w:val="18"/>
                <w:szCs w:val="22"/>
              </w:rPr>
              <w:t xml:space="preserve">related </w:t>
            </w:r>
            <w:r>
              <w:rPr>
                <w:rFonts w:ascii="Candara" w:hAnsi="Candara"/>
                <w:sz w:val="18"/>
                <w:szCs w:val="22"/>
              </w:rPr>
              <w:t xml:space="preserve">courses/modules/blocks and </w:t>
            </w:r>
          </w:p>
          <w:p w14:paraId="47AF75C7" w14:textId="77777777" w:rsidR="008C2F9A" w:rsidRDefault="008C2F9A" w:rsidP="008C2F9A">
            <w:pPr>
              <w:rPr>
                <w:rFonts w:ascii="Candara" w:hAnsi="Candara"/>
                <w:sz w:val="18"/>
                <w:szCs w:val="22"/>
              </w:rPr>
            </w:pPr>
            <w:r>
              <w:rPr>
                <w:rFonts w:ascii="Candara" w:hAnsi="Candara"/>
                <w:sz w:val="18"/>
                <w:szCs w:val="22"/>
              </w:rPr>
              <w:t>basic biomedical sciences</w:t>
            </w:r>
          </w:p>
          <w:p w14:paraId="2544941E" w14:textId="0216175A" w:rsidR="008C2F9A" w:rsidRPr="005867C7" w:rsidRDefault="008C2F9A" w:rsidP="008C2F9A">
            <w:pPr>
              <w:rPr>
                <w:lang w:val="en-US"/>
              </w:rPr>
            </w:pPr>
            <w:r>
              <w:rPr>
                <w:rFonts w:ascii="Candara" w:hAnsi="Candara"/>
                <w:sz w:val="18"/>
                <w:szCs w:val="22"/>
              </w:rPr>
              <w:t xml:space="preserve">syllabus. </w:t>
            </w:r>
          </w:p>
        </w:tc>
        <w:tc>
          <w:tcPr>
            <w:tcW w:w="2274" w:type="dxa"/>
            <w:tcBorders>
              <w:top w:val="single" w:sz="12" w:space="0" w:color="auto"/>
              <w:left w:val="single" w:sz="12" w:space="0" w:color="auto"/>
              <w:bottom w:val="single" w:sz="12" w:space="0" w:color="auto"/>
              <w:right w:val="single" w:sz="12" w:space="0" w:color="auto"/>
            </w:tcBorders>
          </w:tcPr>
          <w:p w14:paraId="52F30A87" w14:textId="68324877" w:rsidR="00090D3F" w:rsidRPr="005867C7" w:rsidRDefault="00D87AD4" w:rsidP="00090D3F">
            <w:pPr>
              <w:rPr>
                <w:lang w:val="en-US"/>
              </w:rPr>
            </w:pPr>
            <w:r w:rsidRPr="005867C7">
              <w:rPr>
                <w:lang w:val="en-US"/>
              </w:rPr>
              <w:t xml:space="preserve">    </w:t>
            </w:r>
          </w:p>
        </w:tc>
      </w:tr>
      <w:tr w:rsidR="00090D3F" w:rsidRPr="005867C7" w14:paraId="39AC6839" w14:textId="77777777" w:rsidTr="00D615B7">
        <w:tc>
          <w:tcPr>
            <w:tcW w:w="5088" w:type="dxa"/>
            <w:tcBorders>
              <w:top w:val="single" w:sz="12" w:space="0" w:color="auto"/>
              <w:left w:val="single" w:sz="12" w:space="0" w:color="auto"/>
              <w:bottom w:val="single" w:sz="12" w:space="0" w:color="auto"/>
              <w:right w:val="single" w:sz="12" w:space="0" w:color="auto"/>
            </w:tcBorders>
            <w:noWrap/>
            <w:hideMark/>
          </w:tcPr>
          <w:p w14:paraId="681A22D6" w14:textId="786D4B68" w:rsidR="00090D3F" w:rsidRPr="005867C7" w:rsidRDefault="000E6425" w:rsidP="000E6425">
            <w:pPr>
              <w:ind w:left="6" w:right="-598"/>
              <w:rPr>
                <w:lang w:val="en-US"/>
              </w:rPr>
            </w:pPr>
            <w:r w:rsidRPr="005867C7">
              <w:rPr>
                <w:lang w:val="en-US"/>
              </w:rPr>
              <w:t xml:space="preserve">      </w:t>
            </w:r>
            <w:r w:rsidR="00090D3F" w:rsidRPr="005867C7">
              <w:rPr>
                <w:lang w:val="en-US"/>
              </w:rPr>
              <w:t xml:space="preserve">B 2.3.2. In the curriculum, the medical school </w:t>
            </w:r>
          </w:p>
          <w:p w14:paraId="4DB75205" w14:textId="0A1D16AC" w:rsidR="00090D3F" w:rsidRPr="005867C7" w:rsidRDefault="007104BC" w:rsidP="000E6425">
            <w:pPr>
              <w:ind w:left="6" w:right="-598"/>
              <w:rPr>
                <w:lang w:val="en-US"/>
              </w:rPr>
            </w:pPr>
            <w:r w:rsidRPr="005867C7">
              <w:rPr>
                <w:lang w:val="en-US"/>
              </w:rPr>
              <w:t xml:space="preserve">      </w:t>
            </w:r>
            <w:r w:rsidR="004103E8" w:rsidRPr="005867C7">
              <w:rPr>
                <w:lang w:val="en-US"/>
              </w:rPr>
              <w:t xml:space="preserve"> </w:t>
            </w:r>
            <w:r w:rsidR="00090D3F" w:rsidRPr="005867C7">
              <w:rPr>
                <w:lang w:val="en-US"/>
              </w:rPr>
              <w:t xml:space="preserve">must identify and incorporate the contributions </w:t>
            </w:r>
          </w:p>
          <w:p w14:paraId="7088B506" w14:textId="71BB96E3" w:rsidR="00D615B7" w:rsidRPr="005867C7" w:rsidRDefault="004103E8" w:rsidP="000E6425">
            <w:pPr>
              <w:ind w:left="0" w:right="-598" w:firstLine="0"/>
              <w:rPr>
                <w:lang w:val="en-US"/>
              </w:rPr>
            </w:pPr>
            <w:r w:rsidRPr="005867C7">
              <w:rPr>
                <w:lang w:val="en-US"/>
              </w:rPr>
              <w:t>of the</w:t>
            </w:r>
            <w:r w:rsidR="00090D3F" w:rsidRPr="005867C7">
              <w:rPr>
                <w:lang w:val="en-US"/>
              </w:rPr>
              <w:t xml:space="preserve"> basic biomedical sciences to create </w:t>
            </w:r>
          </w:p>
          <w:p w14:paraId="046038DC" w14:textId="4498721C" w:rsidR="00D615B7" w:rsidRPr="005867C7" w:rsidRDefault="007104BC" w:rsidP="000E6425">
            <w:pPr>
              <w:ind w:left="6" w:right="-598"/>
              <w:rPr>
                <w:u w:val="single"/>
                <w:lang w:val="en-US"/>
              </w:rPr>
            </w:pPr>
            <w:r w:rsidRPr="005867C7">
              <w:rPr>
                <w:lang w:val="en-US"/>
              </w:rPr>
              <w:t xml:space="preserve">      </w:t>
            </w:r>
            <w:r w:rsidR="004103E8" w:rsidRPr="005867C7">
              <w:rPr>
                <w:lang w:val="en-US"/>
              </w:rPr>
              <w:t xml:space="preserve"> </w:t>
            </w:r>
            <w:r w:rsidR="00090D3F" w:rsidRPr="005867C7">
              <w:rPr>
                <w:lang w:val="en-US"/>
              </w:rPr>
              <w:t xml:space="preserve">understanding of </w:t>
            </w:r>
            <w:r w:rsidR="00090D3F" w:rsidRPr="005867C7">
              <w:rPr>
                <w:u w:val="single"/>
                <w:lang w:val="en-US"/>
              </w:rPr>
              <w:t>concepts and methods</w:t>
            </w:r>
          </w:p>
          <w:p w14:paraId="7DECD9B5" w14:textId="275E6887" w:rsidR="00090D3F" w:rsidRPr="005867C7" w:rsidRDefault="007104BC" w:rsidP="000E6425">
            <w:pPr>
              <w:ind w:left="6" w:right="-598"/>
              <w:rPr>
                <w:u w:val="single"/>
                <w:lang w:val="en-US"/>
              </w:rPr>
            </w:pPr>
            <w:r w:rsidRPr="005867C7">
              <w:rPr>
                <w:u w:val="single"/>
                <w:lang w:val="en-US"/>
              </w:rPr>
              <w:t xml:space="preserve">     </w:t>
            </w:r>
            <w:r w:rsidR="00D615B7" w:rsidRPr="005867C7">
              <w:rPr>
                <w:u w:val="single"/>
                <w:lang w:val="en-US"/>
              </w:rPr>
              <w:t xml:space="preserve"> </w:t>
            </w:r>
            <w:r w:rsidR="004103E8" w:rsidRPr="005867C7">
              <w:rPr>
                <w:u w:val="single"/>
                <w:lang w:val="en-US"/>
              </w:rPr>
              <w:t xml:space="preserve"> </w:t>
            </w:r>
            <w:r w:rsidR="00090D3F" w:rsidRPr="005867C7">
              <w:rPr>
                <w:u w:val="single"/>
                <w:lang w:val="en-US"/>
              </w:rPr>
              <w:t xml:space="preserve">fundamental to acquiring and applying clinical </w:t>
            </w:r>
          </w:p>
          <w:p w14:paraId="0269012C" w14:textId="6BDCBA0A" w:rsidR="00090D3F" w:rsidRPr="005867C7" w:rsidRDefault="007104BC" w:rsidP="000E6425">
            <w:pPr>
              <w:ind w:left="6" w:right="-598"/>
              <w:rPr>
                <w:lang w:val="en-US"/>
              </w:rPr>
            </w:pPr>
            <w:r w:rsidRPr="005867C7">
              <w:rPr>
                <w:u w:val="single"/>
                <w:lang w:val="en-US"/>
              </w:rPr>
              <w:t xml:space="preserve">      </w:t>
            </w:r>
            <w:r w:rsidR="004103E8" w:rsidRPr="005867C7">
              <w:rPr>
                <w:u w:val="single"/>
                <w:lang w:val="en-US"/>
              </w:rPr>
              <w:t xml:space="preserve"> </w:t>
            </w:r>
            <w:r w:rsidR="00090D3F" w:rsidRPr="005867C7">
              <w:rPr>
                <w:u w:val="single"/>
                <w:lang w:val="en-US"/>
              </w:rPr>
              <w:t>science</w:t>
            </w:r>
            <w:r w:rsidR="00090D3F" w:rsidRPr="005867C7">
              <w:rPr>
                <w:lang w:val="en-US"/>
              </w:rPr>
              <w:t xml:space="preserve">. </w:t>
            </w:r>
          </w:p>
        </w:tc>
        <w:tc>
          <w:tcPr>
            <w:tcW w:w="2694" w:type="dxa"/>
            <w:tcBorders>
              <w:top w:val="single" w:sz="12" w:space="0" w:color="auto"/>
              <w:left w:val="single" w:sz="12" w:space="0" w:color="auto"/>
              <w:bottom w:val="single" w:sz="12" w:space="0" w:color="auto"/>
              <w:right w:val="single" w:sz="12" w:space="0" w:color="auto"/>
            </w:tcBorders>
          </w:tcPr>
          <w:p w14:paraId="19D367FD"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E491785" w14:textId="77777777" w:rsidR="008C2F9A" w:rsidRDefault="008C2F9A" w:rsidP="008C2F9A">
            <w:pPr>
              <w:rPr>
                <w:rFonts w:ascii="Candara" w:hAnsi="Candara"/>
                <w:sz w:val="18"/>
                <w:szCs w:val="22"/>
              </w:rPr>
            </w:pPr>
            <w:r w:rsidRPr="00080345">
              <w:rPr>
                <w:rFonts w:ascii="Candara" w:hAnsi="Candara"/>
                <w:sz w:val="18"/>
                <w:szCs w:val="22"/>
              </w:rPr>
              <w:t>Presence of</w:t>
            </w:r>
            <w:r>
              <w:rPr>
                <w:rFonts w:ascii="Candara" w:hAnsi="Candara"/>
                <w:sz w:val="18"/>
                <w:szCs w:val="22"/>
              </w:rPr>
              <w:t xml:space="preserve"> </w:t>
            </w:r>
            <w:r w:rsidRPr="00080345">
              <w:rPr>
                <w:rFonts w:ascii="Candara" w:hAnsi="Candara"/>
                <w:sz w:val="18"/>
                <w:szCs w:val="22"/>
              </w:rPr>
              <w:t>curriculum elements</w:t>
            </w:r>
          </w:p>
          <w:p w14:paraId="35183584" w14:textId="77777777" w:rsidR="008C2F9A" w:rsidRDefault="008C2F9A" w:rsidP="008C2F9A">
            <w:pPr>
              <w:rPr>
                <w:rFonts w:ascii="Candara" w:hAnsi="Candara"/>
                <w:sz w:val="18"/>
                <w:szCs w:val="22"/>
              </w:rPr>
            </w:pPr>
            <w:r>
              <w:rPr>
                <w:rFonts w:ascii="Candara" w:hAnsi="Candara"/>
                <w:sz w:val="18"/>
                <w:szCs w:val="22"/>
              </w:rPr>
              <w:t>teaching basic biomedical</w:t>
            </w:r>
          </w:p>
          <w:p w14:paraId="5F8FA6E8" w14:textId="77777777" w:rsidR="00E54844" w:rsidRDefault="008C2F9A" w:rsidP="008C2F9A">
            <w:pPr>
              <w:rPr>
                <w:rFonts w:ascii="Candara" w:hAnsi="Candara"/>
                <w:sz w:val="18"/>
                <w:szCs w:val="22"/>
              </w:rPr>
            </w:pPr>
            <w:r>
              <w:rPr>
                <w:rFonts w:ascii="Candara" w:hAnsi="Candara"/>
                <w:sz w:val="18"/>
                <w:szCs w:val="22"/>
              </w:rPr>
              <w:t>sciences</w:t>
            </w:r>
            <w:r w:rsidR="00E54844">
              <w:rPr>
                <w:rFonts w:ascii="Candara" w:hAnsi="Candara"/>
                <w:sz w:val="18"/>
                <w:szCs w:val="22"/>
              </w:rPr>
              <w:t xml:space="preserve"> to create </w:t>
            </w:r>
          </w:p>
          <w:p w14:paraId="7F11B16F" w14:textId="77777777" w:rsidR="00E54844" w:rsidRDefault="00E54844" w:rsidP="008C2F9A">
            <w:pPr>
              <w:rPr>
                <w:rFonts w:ascii="Candara" w:hAnsi="Candara"/>
                <w:sz w:val="18"/>
                <w:szCs w:val="22"/>
              </w:rPr>
            </w:pPr>
            <w:r>
              <w:rPr>
                <w:rFonts w:ascii="Candara" w:hAnsi="Candara"/>
                <w:sz w:val="18"/>
                <w:szCs w:val="22"/>
              </w:rPr>
              <w:t>understanding of concepts and</w:t>
            </w:r>
          </w:p>
          <w:p w14:paraId="34D17194" w14:textId="77777777" w:rsidR="00E54844" w:rsidRDefault="00E54844" w:rsidP="008C2F9A">
            <w:pPr>
              <w:rPr>
                <w:rFonts w:ascii="Candara" w:hAnsi="Candara"/>
                <w:sz w:val="18"/>
                <w:szCs w:val="22"/>
              </w:rPr>
            </w:pPr>
            <w:r>
              <w:rPr>
                <w:rFonts w:ascii="Candara" w:hAnsi="Candara"/>
                <w:sz w:val="18"/>
                <w:szCs w:val="22"/>
              </w:rPr>
              <w:t xml:space="preserve">methods fundamental for clinical </w:t>
            </w:r>
          </w:p>
          <w:p w14:paraId="7CC9C784" w14:textId="4B67193A" w:rsidR="008C2F9A" w:rsidRDefault="00E54844" w:rsidP="008C2F9A">
            <w:pPr>
              <w:rPr>
                <w:rFonts w:ascii="Candara" w:hAnsi="Candara"/>
                <w:sz w:val="18"/>
                <w:szCs w:val="22"/>
              </w:rPr>
            </w:pPr>
            <w:r>
              <w:rPr>
                <w:rFonts w:ascii="Candara" w:hAnsi="Candara"/>
                <w:sz w:val="18"/>
                <w:szCs w:val="22"/>
              </w:rPr>
              <w:t>sciences</w:t>
            </w:r>
            <w:r w:rsidR="008C2F9A">
              <w:rPr>
                <w:rFonts w:ascii="Candara" w:hAnsi="Candara"/>
                <w:sz w:val="18"/>
                <w:szCs w:val="22"/>
              </w:rPr>
              <w:t xml:space="preserve">, list of the </w:t>
            </w:r>
            <w:r>
              <w:rPr>
                <w:rFonts w:ascii="Candara" w:hAnsi="Candara"/>
                <w:sz w:val="18"/>
                <w:szCs w:val="22"/>
              </w:rPr>
              <w:t>related</w:t>
            </w:r>
          </w:p>
          <w:p w14:paraId="63F8067E" w14:textId="77777777" w:rsidR="008C2F9A" w:rsidRDefault="008C2F9A" w:rsidP="008C2F9A">
            <w:pPr>
              <w:rPr>
                <w:rFonts w:ascii="Candara" w:hAnsi="Candara"/>
                <w:sz w:val="18"/>
                <w:szCs w:val="22"/>
              </w:rPr>
            </w:pPr>
            <w:r>
              <w:rPr>
                <w:rFonts w:ascii="Candara" w:hAnsi="Candara"/>
                <w:sz w:val="18"/>
                <w:szCs w:val="22"/>
              </w:rPr>
              <w:t xml:space="preserve">courses/modules/blocks and </w:t>
            </w:r>
          </w:p>
          <w:p w14:paraId="3D1DED36" w14:textId="77777777" w:rsidR="008C2F9A" w:rsidRDefault="008C2F9A" w:rsidP="008C2F9A">
            <w:pPr>
              <w:rPr>
                <w:rFonts w:ascii="Candara" w:hAnsi="Candara"/>
                <w:sz w:val="18"/>
                <w:szCs w:val="22"/>
              </w:rPr>
            </w:pPr>
            <w:r>
              <w:rPr>
                <w:rFonts w:ascii="Candara" w:hAnsi="Candara"/>
                <w:sz w:val="18"/>
                <w:szCs w:val="22"/>
              </w:rPr>
              <w:t>basic biomedical sciences</w:t>
            </w:r>
          </w:p>
          <w:p w14:paraId="115EB7C0" w14:textId="4021F780" w:rsidR="008C2F9A" w:rsidRPr="005867C7" w:rsidRDefault="008C2F9A" w:rsidP="008C2F9A">
            <w:pPr>
              <w:rPr>
                <w:lang w:val="en-US"/>
              </w:rPr>
            </w:pPr>
            <w:r>
              <w:rPr>
                <w:rFonts w:ascii="Candara" w:hAnsi="Candara"/>
                <w:sz w:val="18"/>
                <w:szCs w:val="22"/>
              </w:rPr>
              <w:t>syllabus.</w:t>
            </w:r>
          </w:p>
        </w:tc>
        <w:tc>
          <w:tcPr>
            <w:tcW w:w="2274" w:type="dxa"/>
            <w:tcBorders>
              <w:top w:val="single" w:sz="12" w:space="0" w:color="auto"/>
              <w:left w:val="single" w:sz="12" w:space="0" w:color="auto"/>
              <w:bottom w:val="single" w:sz="12" w:space="0" w:color="auto"/>
              <w:right w:val="single" w:sz="12" w:space="0" w:color="auto"/>
            </w:tcBorders>
          </w:tcPr>
          <w:p w14:paraId="79BBEE28" w14:textId="77777777" w:rsidR="00090D3F" w:rsidRPr="005867C7" w:rsidRDefault="00090D3F" w:rsidP="00090D3F">
            <w:pPr>
              <w:rPr>
                <w:lang w:val="en-US"/>
              </w:rPr>
            </w:pPr>
          </w:p>
        </w:tc>
      </w:tr>
      <w:tr w:rsidR="00090D3F" w:rsidRPr="005867C7" w14:paraId="44BFECBE" w14:textId="77777777" w:rsidTr="00090D3F">
        <w:trPr>
          <w:trHeight w:val="276"/>
        </w:trPr>
        <w:tc>
          <w:tcPr>
            <w:tcW w:w="10056" w:type="dxa"/>
            <w:gridSpan w:val="3"/>
            <w:tcBorders>
              <w:top w:val="single" w:sz="12" w:space="0" w:color="auto"/>
              <w:left w:val="single" w:sz="12" w:space="0" w:color="auto"/>
              <w:bottom w:val="single" w:sz="12" w:space="0" w:color="auto"/>
              <w:right w:val="single" w:sz="12" w:space="0" w:color="auto"/>
            </w:tcBorders>
          </w:tcPr>
          <w:p w14:paraId="26271791" w14:textId="77777777" w:rsidR="00090D3F" w:rsidRPr="005867C7" w:rsidRDefault="00090D3F">
            <w:pPr>
              <w:pStyle w:val="NormalWeb"/>
              <w:tabs>
                <w:tab w:val="left" w:pos="709"/>
              </w:tabs>
              <w:spacing w:before="60" w:after="0"/>
              <w:rPr>
                <w:rFonts w:ascii="Arial" w:eastAsiaTheme="minorHAnsi" w:hAnsi="Arial" w:cs="Arial"/>
                <w:color w:val="FF0000"/>
                <w:sz w:val="20"/>
                <w:szCs w:val="20"/>
              </w:rPr>
            </w:pPr>
          </w:p>
        </w:tc>
      </w:tr>
      <w:tr w:rsidR="00090D3F" w:rsidRPr="005867C7" w14:paraId="2AC0E66C" w14:textId="77777777" w:rsidTr="00D615B7">
        <w:trPr>
          <w:trHeight w:val="983"/>
        </w:trPr>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11EA116A" w14:textId="77777777" w:rsidR="00090D3F" w:rsidRPr="005867C7" w:rsidRDefault="00090D3F">
            <w:pPr>
              <w:ind w:right="-598"/>
              <w:rPr>
                <w:rFonts w:ascii="Candara" w:eastAsiaTheme="minorHAnsi" w:hAnsi="Candara" w:cstheme="minorBidi"/>
                <w:b/>
                <w:bCs/>
                <w:szCs w:val="23"/>
                <w:lang w:val="en-US"/>
              </w:rPr>
            </w:pPr>
            <w:r w:rsidRPr="005867C7">
              <w:rPr>
                <w:rFonts w:ascii="Candara" w:hAnsi="Candara"/>
                <w:b/>
                <w:bCs/>
                <w:szCs w:val="23"/>
                <w:lang w:val="en-US"/>
              </w:rPr>
              <w:t xml:space="preserve">  BS.2.3 General Comments and </w:t>
            </w:r>
          </w:p>
          <w:p w14:paraId="5BAAC18F"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40D071AD"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7A5D4D0" w14:textId="5FE6AEB4" w:rsidR="00090D3F" w:rsidRPr="005867C7" w:rsidRDefault="00090D3F">
            <w:pPr>
              <w:pStyle w:val="NormalWeb"/>
              <w:tabs>
                <w:tab w:val="left" w:pos="709"/>
              </w:tabs>
              <w:spacing w:before="0" w:after="0"/>
              <w:rPr>
                <w:rFonts w:ascii="Candara" w:hAnsi="Candara" w:cs="Arial"/>
              </w:rPr>
            </w:pPr>
            <w:r w:rsidRPr="005867C7">
              <w:rPr>
                <w:rFonts w:ascii="Arial" w:hAnsi="Arial" w:cs="Arial"/>
              </w:rPr>
              <w:t>□</w:t>
            </w:r>
            <w:r w:rsidR="00360186" w:rsidRPr="005867C7">
              <w:rPr>
                <w:rFonts w:ascii="Candara" w:hAnsi="Candara" w:cs="Arial"/>
              </w:rPr>
              <w:t xml:space="preserve"> Partially meet</w:t>
            </w:r>
            <w:r w:rsidR="00360186">
              <w:rPr>
                <w:rFonts w:ascii="Candara" w:hAnsi="Candara" w:cs="Arial"/>
              </w:rPr>
              <w:t>s</w:t>
            </w:r>
            <w:r w:rsidR="00360186" w:rsidRPr="005867C7">
              <w:rPr>
                <w:rFonts w:ascii="Candara" w:hAnsi="Candara" w:cs="Arial"/>
              </w:rPr>
              <w:t xml:space="preserve"> the standard</w:t>
            </w:r>
          </w:p>
          <w:p w14:paraId="4FE1F6AB"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3779749A"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129F62" w14:textId="77777777" w:rsidR="00E36F9A" w:rsidRPr="005867C7" w:rsidRDefault="00E36F9A" w:rsidP="00090D3F">
            <w:pPr>
              <w:rPr>
                <w:lang w:val="en-US"/>
              </w:rPr>
            </w:pPr>
          </w:p>
        </w:tc>
      </w:tr>
      <w:tr w:rsidR="00090D3F" w:rsidRPr="005867C7" w14:paraId="56382CB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5549114" w14:textId="49C23D70" w:rsidR="00090D3F" w:rsidRPr="005867C7" w:rsidRDefault="004103E8" w:rsidP="00090D3F">
            <w:pPr>
              <w:spacing w:line="276" w:lineRule="auto"/>
              <w:ind w:left="6" w:right="-598"/>
              <w:rPr>
                <w:i/>
                <w:lang w:val="en-US"/>
              </w:rPr>
            </w:pPr>
            <w:r w:rsidRPr="005867C7">
              <w:rPr>
                <w:i/>
                <w:lang w:val="en-US"/>
              </w:rPr>
              <w:t xml:space="preserve">       </w:t>
            </w:r>
            <w:r w:rsidR="00090D3F" w:rsidRPr="005867C7">
              <w:rPr>
                <w:i/>
                <w:lang w:val="en-US"/>
              </w:rPr>
              <w:t>Q</w:t>
            </w:r>
            <w:r w:rsidR="005B34A3" w:rsidRPr="005867C7">
              <w:rPr>
                <w:i/>
                <w:lang w:val="en-US"/>
              </w:rPr>
              <w:t xml:space="preserve"> </w:t>
            </w:r>
            <w:r w:rsidR="00090D3F" w:rsidRPr="005867C7">
              <w:rPr>
                <w:i/>
                <w:lang w:val="en-US"/>
              </w:rPr>
              <w:t>2.3.1. In the curriculum, medical school should</w:t>
            </w:r>
          </w:p>
          <w:p w14:paraId="16F6A279" w14:textId="77777777" w:rsidR="005B34A3" w:rsidRPr="005867C7" w:rsidRDefault="005B34A3" w:rsidP="00090D3F">
            <w:pPr>
              <w:spacing w:line="276" w:lineRule="auto"/>
              <w:ind w:left="6" w:right="-598"/>
              <w:rPr>
                <w:i/>
                <w:lang w:val="en-US"/>
              </w:rPr>
            </w:pPr>
            <w:r w:rsidRPr="005867C7">
              <w:rPr>
                <w:i/>
                <w:lang w:val="en-US"/>
              </w:rPr>
              <w:t xml:space="preserve">       </w:t>
            </w:r>
            <w:r w:rsidR="00090D3F" w:rsidRPr="005867C7">
              <w:rPr>
                <w:i/>
                <w:lang w:val="en-US"/>
              </w:rPr>
              <w:t>adjust and modify the contributions of the</w:t>
            </w:r>
            <w:r w:rsidRPr="005867C7">
              <w:rPr>
                <w:i/>
                <w:lang w:val="en-US"/>
              </w:rPr>
              <w:t xml:space="preserve"> </w:t>
            </w:r>
          </w:p>
          <w:p w14:paraId="58F41A8A" w14:textId="25472D8A" w:rsidR="00090D3F" w:rsidRPr="005867C7" w:rsidRDefault="005B34A3" w:rsidP="00090D3F">
            <w:pPr>
              <w:spacing w:line="276" w:lineRule="auto"/>
              <w:ind w:left="6" w:right="-598"/>
              <w:rPr>
                <w:i/>
                <w:u w:val="single"/>
                <w:lang w:val="en-US"/>
              </w:rPr>
            </w:pPr>
            <w:r w:rsidRPr="005867C7">
              <w:rPr>
                <w:i/>
                <w:lang w:val="en-US"/>
              </w:rPr>
              <w:lastRenderedPageBreak/>
              <w:t xml:space="preserve">       </w:t>
            </w:r>
            <w:r w:rsidR="00090D3F" w:rsidRPr="005867C7">
              <w:rPr>
                <w:i/>
                <w:lang w:val="en-US"/>
              </w:rPr>
              <w:t xml:space="preserve">biomedical sciences to the </w:t>
            </w:r>
            <w:r w:rsidR="00090D3F" w:rsidRPr="005867C7">
              <w:rPr>
                <w:i/>
                <w:u w:val="single"/>
                <w:lang w:val="en-US"/>
              </w:rPr>
              <w:t xml:space="preserve">scientific, technological </w:t>
            </w:r>
          </w:p>
          <w:p w14:paraId="27AAF6C0" w14:textId="57D6BB2C" w:rsidR="00090D3F" w:rsidRPr="005867C7" w:rsidRDefault="005B34A3" w:rsidP="00090D3F">
            <w:pPr>
              <w:spacing w:line="276" w:lineRule="auto"/>
              <w:ind w:left="6" w:right="-598"/>
              <w:rPr>
                <w:lang w:val="en-US"/>
              </w:rPr>
            </w:pPr>
            <w:r w:rsidRPr="005867C7">
              <w:rPr>
                <w:i/>
                <w:u w:val="single"/>
                <w:lang w:val="en-US"/>
              </w:rPr>
              <w:t xml:space="preserve">       </w:t>
            </w:r>
            <w:r w:rsidR="00090D3F" w:rsidRPr="005867C7">
              <w:rPr>
                <w:i/>
                <w:u w:val="single"/>
                <w:lang w:val="en-US"/>
              </w:rPr>
              <w:t>and clinical developments.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2554BC" w14:textId="77777777" w:rsidR="00090D3F" w:rsidRDefault="00090D3F" w:rsidP="00090D3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D846333" w14:textId="121336A4" w:rsidR="000D6CA9" w:rsidRDefault="006B56B6" w:rsidP="000D6CA9">
            <w:pPr>
              <w:rPr>
                <w:rFonts w:ascii="Candara" w:hAnsi="Candara"/>
                <w:sz w:val="18"/>
                <w:szCs w:val="22"/>
              </w:rPr>
            </w:pPr>
            <w:r w:rsidRPr="000D6CA9">
              <w:rPr>
                <w:rFonts w:ascii="Candara" w:hAnsi="Candara"/>
                <w:sz w:val="18"/>
                <w:szCs w:val="22"/>
              </w:rPr>
              <w:t xml:space="preserve">Examples </w:t>
            </w:r>
            <w:r w:rsidR="000D6CA9">
              <w:rPr>
                <w:rFonts w:ascii="Candara" w:hAnsi="Candara"/>
                <w:sz w:val="18"/>
                <w:szCs w:val="22"/>
              </w:rPr>
              <w:t>showing the</w:t>
            </w:r>
          </w:p>
          <w:p w14:paraId="24E8AC63" w14:textId="77777777" w:rsidR="000D6CA9" w:rsidRDefault="000D6CA9" w:rsidP="000D6CA9">
            <w:pPr>
              <w:rPr>
                <w:rFonts w:ascii="Candara" w:hAnsi="Candara"/>
                <w:sz w:val="18"/>
                <w:szCs w:val="22"/>
              </w:rPr>
            </w:pPr>
            <w:r>
              <w:rPr>
                <w:rFonts w:ascii="Candara" w:hAnsi="Candara"/>
                <w:sz w:val="18"/>
                <w:szCs w:val="22"/>
              </w:rPr>
              <w:lastRenderedPageBreak/>
              <w:t xml:space="preserve">adjustment of biomedical basic </w:t>
            </w:r>
          </w:p>
          <w:p w14:paraId="218121D1" w14:textId="77777777" w:rsidR="000D6CA9" w:rsidRDefault="000D6CA9" w:rsidP="000D6CA9">
            <w:pPr>
              <w:rPr>
                <w:rFonts w:ascii="Candara" w:hAnsi="Candara"/>
                <w:sz w:val="18"/>
                <w:szCs w:val="22"/>
              </w:rPr>
            </w:pPr>
            <w:r>
              <w:rPr>
                <w:rFonts w:ascii="Candara" w:hAnsi="Candara"/>
                <w:sz w:val="18"/>
                <w:szCs w:val="22"/>
              </w:rPr>
              <w:t xml:space="preserve">sciences curriculum to scientific </w:t>
            </w:r>
          </w:p>
          <w:p w14:paraId="64C8FCB0" w14:textId="0D2A0EA9" w:rsidR="006B56B6" w:rsidRPr="005867C7" w:rsidRDefault="000D6CA9" w:rsidP="000D6CA9">
            <w:pPr>
              <w:rPr>
                <w:lang w:val="en-US"/>
              </w:rPr>
            </w:pPr>
            <w:r>
              <w:rPr>
                <w:rFonts w:ascii="Candara" w:hAnsi="Candara"/>
                <w:sz w:val="18"/>
                <w:szCs w:val="22"/>
              </w:rPr>
              <w:t xml:space="preserve">and clinical developments </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92DD15" w14:textId="77777777" w:rsidR="00090D3F" w:rsidRPr="005867C7" w:rsidRDefault="00090D3F" w:rsidP="00090D3F">
            <w:pPr>
              <w:rPr>
                <w:lang w:val="en-US"/>
              </w:rPr>
            </w:pPr>
          </w:p>
        </w:tc>
      </w:tr>
      <w:tr w:rsidR="00090D3F" w:rsidRPr="005867C7" w14:paraId="424339B4"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419651E" w14:textId="55463841" w:rsidR="00090D3F" w:rsidRPr="005867C7" w:rsidRDefault="00C96903" w:rsidP="00090D3F">
            <w:pPr>
              <w:spacing w:line="276" w:lineRule="auto"/>
              <w:ind w:left="6" w:right="-598"/>
              <w:rPr>
                <w:i/>
                <w:lang w:val="en-US"/>
              </w:rPr>
            </w:pPr>
            <w:r w:rsidRPr="005867C7">
              <w:rPr>
                <w:i/>
                <w:lang w:val="en-US"/>
              </w:rPr>
              <w:lastRenderedPageBreak/>
              <w:t xml:space="preserve">    </w:t>
            </w:r>
            <w:r w:rsidR="005B34A3" w:rsidRPr="005867C7">
              <w:rPr>
                <w:i/>
                <w:lang w:val="en-US"/>
              </w:rPr>
              <w:t xml:space="preserve">   </w:t>
            </w:r>
            <w:r w:rsidR="00090D3F" w:rsidRPr="005867C7">
              <w:rPr>
                <w:i/>
                <w:lang w:val="en-US"/>
              </w:rPr>
              <w:t xml:space="preserve">Q 2.3.2. In the curriculum, medical school should </w:t>
            </w:r>
          </w:p>
          <w:p w14:paraId="1D48FF8D" w14:textId="01E8FA3F" w:rsidR="00090D3F" w:rsidRPr="005867C7" w:rsidRDefault="005B34A3" w:rsidP="00090D3F">
            <w:pPr>
              <w:spacing w:line="276" w:lineRule="auto"/>
              <w:ind w:left="6" w:right="-598"/>
              <w:rPr>
                <w:i/>
                <w:lang w:val="en-US"/>
              </w:rPr>
            </w:pPr>
            <w:r w:rsidRPr="005867C7">
              <w:rPr>
                <w:i/>
                <w:lang w:val="en-US"/>
              </w:rPr>
              <w:t xml:space="preserve">      </w:t>
            </w:r>
            <w:r w:rsidR="00C96903" w:rsidRPr="005867C7">
              <w:rPr>
                <w:i/>
                <w:lang w:val="en-US"/>
              </w:rPr>
              <w:t xml:space="preserve"> </w:t>
            </w:r>
            <w:r w:rsidR="00090D3F" w:rsidRPr="005867C7">
              <w:rPr>
                <w:i/>
                <w:lang w:val="en-US"/>
              </w:rPr>
              <w:t xml:space="preserve">adjust and modify the contributions of the </w:t>
            </w:r>
          </w:p>
          <w:p w14:paraId="14807AEC" w14:textId="61D4F430" w:rsidR="00090D3F" w:rsidRPr="005867C7" w:rsidRDefault="005B34A3" w:rsidP="00090D3F">
            <w:pPr>
              <w:spacing w:line="276" w:lineRule="auto"/>
              <w:ind w:left="6" w:right="-598"/>
              <w:rPr>
                <w:i/>
                <w:u w:val="single"/>
                <w:lang w:val="en-US"/>
              </w:rPr>
            </w:pPr>
            <w:r w:rsidRPr="005867C7">
              <w:rPr>
                <w:i/>
                <w:lang w:val="en-US"/>
              </w:rPr>
              <w:t xml:space="preserve">      </w:t>
            </w:r>
            <w:r w:rsidR="00C96903" w:rsidRPr="005867C7">
              <w:rPr>
                <w:i/>
                <w:lang w:val="en-US"/>
              </w:rPr>
              <w:t xml:space="preserve"> </w:t>
            </w:r>
            <w:r w:rsidR="00090D3F" w:rsidRPr="005867C7">
              <w:rPr>
                <w:i/>
                <w:lang w:val="en-US"/>
              </w:rPr>
              <w:t xml:space="preserve">biomedical sciences to the </w:t>
            </w:r>
            <w:r w:rsidR="00090D3F" w:rsidRPr="005867C7">
              <w:rPr>
                <w:i/>
                <w:u w:val="single"/>
                <w:lang w:val="en-US"/>
              </w:rPr>
              <w:t xml:space="preserve">current and anticipated </w:t>
            </w:r>
          </w:p>
          <w:p w14:paraId="1FF87A24" w14:textId="41A8C336" w:rsidR="00090D3F" w:rsidRPr="005867C7" w:rsidRDefault="005B34A3" w:rsidP="00090D3F">
            <w:pPr>
              <w:spacing w:line="276" w:lineRule="auto"/>
              <w:ind w:left="6" w:right="-598"/>
              <w:rPr>
                <w:i/>
                <w:lang w:val="en-US"/>
              </w:rPr>
            </w:pPr>
            <w:r w:rsidRPr="005867C7">
              <w:rPr>
                <w:i/>
                <w:u w:val="single"/>
                <w:lang w:val="en-US"/>
              </w:rPr>
              <w:t xml:space="preserve">     </w:t>
            </w:r>
            <w:r w:rsidRPr="005867C7">
              <w:rPr>
                <w:i/>
                <w:lang w:val="en-US"/>
              </w:rPr>
              <w:t xml:space="preserve"> </w:t>
            </w:r>
            <w:r w:rsidR="00C96903" w:rsidRPr="005867C7">
              <w:rPr>
                <w:i/>
                <w:lang w:val="en-US"/>
              </w:rPr>
              <w:t xml:space="preserve"> </w:t>
            </w:r>
            <w:r w:rsidR="00090D3F" w:rsidRPr="005867C7">
              <w:rPr>
                <w:i/>
                <w:u w:val="single"/>
                <w:lang w:val="en-US"/>
              </w:rPr>
              <w:t>needs of the society and the health care system.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C8AB14D"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FC0BE87" w14:textId="77777777" w:rsidR="000D6CA9" w:rsidRDefault="000D6CA9" w:rsidP="000D6CA9">
            <w:pPr>
              <w:rPr>
                <w:rFonts w:ascii="Candara" w:hAnsi="Candara"/>
                <w:sz w:val="18"/>
                <w:szCs w:val="22"/>
              </w:rPr>
            </w:pPr>
            <w:r w:rsidRPr="000D6CA9">
              <w:rPr>
                <w:rFonts w:ascii="Candara" w:hAnsi="Candara"/>
                <w:sz w:val="18"/>
                <w:szCs w:val="22"/>
              </w:rPr>
              <w:t xml:space="preserve">Examples </w:t>
            </w:r>
            <w:r>
              <w:rPr>
                <w:rFonts w:ascii="Candara" w:hAnsi="Candara"/>
                <w:sz w:val="18"/>
                <w:szCs w:val="22"/>
              </w:rPr>
              <w:t>showing the</w:t>
            </w:r>
          </w:p>
          <w:p w14:paraId="4059F5B8" w14:textId="5E4DD219" w:rsidR="000D6CA9" w:rsidRDefault="000D6CA9" w:rsidP="000D6CA9">
            <w:pPr>
              <w:ind w:left="0" w:firstLine="0"/>
              <w:rPr>
                <w:rFonts w:ascii="Candara" w:hAnsi="Candara"/>
                <w:sz w:val="18"/>
                <w:szCs w:val="22"/>
              </w:rPr>
            </w:pPr>
            <w:r>
              <w:rPr>
                <w:rFonts w:ascii="Candara" w:hAnsi="Candara"/>
                <w:sz w:val="18"/>
                <w:szCs w:val="22"/>
              </w:rPr>
              <w:t xml:space="preserve">adjustment of biomedical basic </w:t>
            </w:r>
          </w:p>
          <w:p w14:paraId="390B25BB" w14:textId="77777777" w:rsidR="000D6CA9" w:rsidRDefault="000D6CA9" w:rsidP="000D6CA9">
            <w:pPr>
              <w:spacing w:line="276" w:lineRule="auto"/>
              <w:ind w:left="6" w:right="-598"/>
              <w:rPr>
                <w:rFonts w:ascii="Candara" w:hAnsi="Candara"/>
                <w:sz w:val="18"/>
                <w:szCs w:val="22"/>
              </w:rPr>
            </w:pPr>
            <w:r>
              <w:rPr>
                <w:rFonts w:ascii="Candara" w:hAnsi="Candara"/>
                <w:sz w:val="18"/>
                <w:szCs w:val="22"/>
              </w:rPr>
              <w:t xml:space="preserve">           sciences curriculum to the </w:t>
            </w:r>
          </w:p>
          <w:p w14:paraId="29075793" w14:textId="07BCD245" w:rsidR="000D6CA9" w:rsidRDefault="000D6CA9" w:rsidP="000D6CA9">
            <w:pPr>
              <w:spacing w:line="276" w:lineRule="auto"/>
              <w:ind w:left="6" w:right="-598"/>
              <w:rPr>
                <w:rFonts w:ascii="Candara" w:hAnsi="Candara"/>
                <w:sz w:val="18"/>
                <w:szCs w:val="22"/>
              </w:rPr>
            </w:pPr>
            <w:r>
              <w:rPr>
                <w:rFonts w:ascii="Candara" w:hAnsi="Candara"/>
                <w:sz w:val="18"/>
                <w:szCs w:val="22"/>
              </w:rPr>
              <w:t xml:space="preserve">           </w:t>
            </w:r>
            <w:r w:rsidRPr="000D6CA9">
              <w:rPr>
                <w:rFonts w:ascii="Candara" w:hAnsi="Candara"/>
                <w:sz w:val="18"/>
                <w:szCs w:val="22"/>
              </w:rPr>
              <w:t xml:space="preserve">needs of the society and the </w:t>
            </w:r>
            <w:r>
              <w:rPr>
                <w:rFonts w:ascii="Candara" w:hAnsi="Candara"/>
                <w:sz w:val="18"/>
                <w:szCs w:val="22"/>
              </w:rPr>
              <w:t xml:space="preserve">    </w:t>
            </w:r>
          </w:p>
          <w:p w14:paraId="1A7278B8" w14:textId="0AA67495" w:rsidR="000D6CA9" w:rsidRPr="000D6CA9" w:rsidRDefault="000D6CA9" w:rsidP="000D6CA9">
            <w:pPr>
              <w:spacing w:line="276" w:lineRule="auto"/>
              <w:ind w:left="6" w:right="-598"/>
              <w:rPr>
                <w:rFonts w:ascii="Candara" w:hAnsi="Candara"/>
                <w:sz w:val="18"/>
                <w:szCs w:val="22"/>
              </w:rPr>
            </w:pPr>
            <w:r>
              <w:rPr>
                <w:rFonts w:ascii="Candara" w:hAnsi="Candara"/>
                <w:sz w:val="18"/>
                <w:szCs w:val="22"/>
              </w:rPr>
              <w:t xml:space="preserve">           </w:t>
            </w:r>
            <w:r w:rsidRPr="000D6CA9">
              <w:rPr>
                <w:rFonts w:ascii="Candara" w:hAnsi="Candara"/>
                <w:sz w:val="18"/>
                <w:szCs w:val="22"/>
              </w:rPr>
              <w:t>health care system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8DE2D1" w14:textId="77777777" w:rsidR="00090D3F" w:rsidRPr="005867C7" w:rsidRDefault="00090D3F" w:rsidP="00090D3F">
            <w:pPr>
              <w:rPr>
                <w:lang w:val="en-US"/>
              </w:rPr>
            </w:pPr>
          </w:p>
        </w:tc>
      </w:tr>
      <w:tr w:rsidR="00E36F9A" w:rsidRPr="005867C7" w14:paraId="5E070869"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467BC5" w14:textId="77777777" w:rsidR="00E36F9A" w:rsidRPr="005867C7" w:rsidRDefault="00E36F9A" w:rsidP="00090D3F">
            <w:pPr>
              <w:rPr>
                <w:lang w:val="en-US"/>
              </w:rPr>
            </w:pPr>
          </w:p>
        </w:tc>
      </w:tr>
      <w:tr w:rsidR="00090D3F" w:rsidRPr="005867C7" w14:paraId="0E1B6F5F"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280976B3" w14:textId="77777777" w:rsidR="00090D3F" w:rsidRPr="005867C7" w:rsidRDefault="00090D3F">
            <w:pPr>
              <w:rPr>
                <w:lang w:val="en-US"/>
              </w:rPr>
            </w:pPr>
            <w:r w:rsidRPr="005867C7">
              <w:rPr>
                <w:b/>
                <w:lang w:val="en-US"/>
              </w:rPr>
              <w:t>2.4</w:t>
            </w:r>
            <w:r w:rsidRPr="005867C7">
              <w:rPr>
                <w:lang w:val="en-US"/>
              </w:rPr>
              <w:t xml:space="preserve"> </w:t>
            </w:r>
            <w:r w:rsidRPr="005867C7">
              <w:rPr>
                <w:b/>
                <w:lang w:val="en-US"/>
              </w:rPr>
              <w:t>Behavioural and Social Sciences, Medical Ethics and Jurisprudence</w:t>
            </w:r>
          </w:p>
        </w:tc>
      </w:tr>
      <w:tr w:rsidR="00090D3F" w:rsidRPr="005867C7" w14:paraId="1D20A1DE"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4D8C47C8" w14:textId="57D8CD30" w:rsidR="00090D3F" w:rsidRPr="005867C7" w:rsidRDefault="00D87AD4" w:rsidP="00090D3F">
            <w:pPr>
              <w:ind w:left="6" w:right="-598"/>
              <w:rPr>
                <w:lang w:val="en-US"/>
              </w:rPr>
            </w:pPr>
            <w:r w:rsidRPr="005867C7">
              <w:rPr>
                <w:lang w:val="en-US"/>
              </w:rPr>
              <w:t xml:space="preserve">      </w:t>
            </w:r>
            <w:r w:rsidR="00090D3F" w:rsidRPr="005867C7">
              <w:rPr>
                <w:lang w:val="en-US"/>
              </w:rPr>
              <w:t>B2.4.1. In the curriculum, the medical school must</w:t>
            </w:r>
          </w:p>
          <w:p w14:paraId="19AAAD4F" w14:textId="6A7056D6" w:rsidR="00090D3F" w:rsidRPr="005867C7" w:rsidRDefault="00D87AD4" w:rsidP="00A82594">
            <w:pPr>
              <w:ind w:left="6" w:right="-598"/>
              <w:jc w:val="left"/>
              <w:rPr>
                <w:lang w:val="en-US"/>
              </w:rPr>
            </w:pPr>
            <w:r w:rsidRPr="005867C7">
              <w:rPr>
                <w:lang w:val="en-US"/>
              </w:rPr>
              <w:t xml:space="preserve">      </w:t>
            </w:r>
            <w:r w:rsidR="00A82594" w:rsidRPr="005867C7">
              <w:rPr>
                <w:lang w:val="en-US"/>
              </w:rPr>
              <w:t xml:space="preserve"> </w:t>
            </w:r>
            <w:r w:rsidR="00090D3F" w:rsidRPr="005867C7">
              <w:rPr>
                <w:lang w:val="en-US"/>
              </w:rPr>
              <w:t xml:space="preserve">identify and incorporate the contributions of the </w:t>
            </w:r>
            <w:r w:rsidR="00090D3F" w:rsidRPr="005867C7">
              <w:rPr>
                <w:u w:val="single"/>
                <w:lang w:val="en-US"/>
              </w:rPr>
              <w:t>behavioural sciences</w:t>
            </w:r>
          </w:p>
        </w:tc>
        <w:tc>
          <w:tcPr>
            <w:tcW w:w="2694" w:type="dxa"/>
            <w:tcBorders>
              <w:top w:val="single" w:sz="12" w:space="0" w:color="auto"/>
              <w:left w:val="single" w:sz="12" w:space="0" w:color="auto"/>
              <w:bottom w:val="single" w:sz="12" w:space="0" w:color="auto"/>
              <w:right w:val="single" w:sz="12" w:space="0" w:color="auto"/>
            </w:tcBorders>
          </w:tcPr>
          <w:p w14:paraId="6CF07B8A"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FD5B923" w14:textId="78CF3C09" w:rsidR="009F669C" w:rsidRDefault="009F669C" w:rsidP="00F77727">
            <w:pPr>
              <w:rPr>
                <w:rFonts w:ascii="Candara" w:hAnsi="Candara"/>
                <w:sz w:val="18"/>
                <w:szCs w:val="22"/>
              </w:rPr>
            </w:pPr>
            <w:r>
              <w:rPr>
                <w:rFonts w:ascii="Candara" w:hAnsi="Candara"/>
                <w:sz w:val="18"/>
                <w:szCs w:val="22"/>
              </w:rPr>
              <w:t>Documents (or links) showing</w:t>
            </w:r>
          </w:p>
          <w:p w14:paraId="11A5EE1A" w14:textId="452C78DD" w:rsidR="00F77727" w:rsidRDefault="009F669C" w:rsidP="00F77727">
            <w:pPr>
              <w:rPr>
                <w:rFonts w:ascii="Candara" w:hAnsi="Candara"/>
                <w:sz w:val="18"/>
                <w:szCs w:val="22"/>
              </w:rPr>
            </w:pPr>
            <w:proofErr w:type="gramStart"/>
            <w:r>
              <w:rPr>
                <w:rFonts w:ascii="Candara" w:hAnsi="Candara"/>
                <w:sz w:val="18"/>
                <w:szCs w:val="22"/>
              </w:rPr>
              <w:t>p</w:t>
            </w:r>
            <w:r w:rsidR="00F77727" w:rsidRPr="00080345">
              <w:rPr>
                <w:rFonts w:ascii="Candara" w:hAnsi="Candara"/>
                <w:sz w:val="18"/>
                <w:szCs w:val="22"/>
              </w:rPr>
              <w:t>resence</w:t>
            </w:r>
            <w:proofErr w:type="gramEnd"/>
            <w:r w:rsidR="00F77727" w:rsidRPr="00080345">
              <w:rPr>
                <w:rFonts w:ascii="Candara" w:hAnsi="Candara"/>
                <w:sz w:val="18"/>
                <w:szCs w:val="22"/>
              </w:rPr>
              <w:t xml:space="preserve"> of</w:t>
            </w:r>
            <w:r w:rsidR="00F77727">
              <w:rPr>
                <w:rFonts w:ascii="Candara" w:hAnsi="Candara"/>
                <w:sz w:val="18"/>
                <w:szCs w:val="22"/>
              </w:rPr>
              <w:t xml:space="preserve"> courses/modules in </w:t>
            </w:r>
          </w:p>
          <w:p w14:paraId="143DD95C" w14:textId="25AC15BE" w:rsidR="00F77727" w:rsidRDefault="00F77727" w:rsidP="00F77727">
            <w:pPr>
              <w:rPr>
                <w:rFonts w:ascii="Candara" w:hAnsi="Candara"/>
                <w:sz w:val="18"/>
                <w:szCs w:val="22"/>
              </w:rPr>
            </w:pPr>
            <w:r>
              <w:rPr>
                <w:rFonts w:ascii="Candara" w:hAnsi="Candara"/>
                <w:sz w:val="18"/>
                <w:szCs w:val="22"/>
              </w:rPr>
              <w:t>the curriculum related to</w:t>
            </w:r>
          </w:p>
          <w:p w14:paraId="43C76785" w14:textId="55DB4328" w:rsidR="00F77727" w:rsidRPr="005867C7" w:rsidRDefault="00F77727" w:rsidP="00F77727">
            <w:pPr>
              <w:rPr>
                <w:lang w:val="en-US"/>
              </w:rPr>
            </w:pPr>
            <w:r>
              <w:rPr>
                <w:rFonts w:ascii="Candara" w:hAnsi="Candara"/>
                <w:sz w:val="18"/>
                <w:szCs w:val="22"/>
              </w:rPr>
              <w:t xml:space="preserve">behavioural sciences. </w:t>
            </w:r>
          </w:p>
        </w:tc>
        <w:tc>
          <w:tcPr>
            <w:tcW w:w="2274" w:type="dxa"/>
            <w:tcBorders>
              <w:top w:val="single" w:sz="12" w:space="0" w:color="auto"/>
              <w:left w:val="single" w:sz="12" w:space="0" w:color="auto"/>
              <w:bottom w:val="single" w:sz="12" w:space="0" w:color="auto"/>
              <w:right w:val="single" w:sz="12" w:space="0" w:color="auto"/>
            </w:tcBorders>
          </w:tcPr>
          <w:p w14:paraId="53DB3F85" w14:textId="77777777" w:rsidR="00090D3F" w:rsidRPr="005867C7" w:rsidRDefault="00090D3F" w:rsidP="00090D3F">
            <w:pPr>
              <w:rPr>
                <w:lang w:val="en-US"/>
              </w:rPr>
            </w:pPr>
          </w:p>
        </w:tc>
      </w:tr>
      <w:tr w:rsidR="00090D3F" w:rsidRPr="005867C7" w14:paraId="3CCF2C0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7EE7F3E" w14:textId="6306EDBE" w:rsidR="00090D3F" w:rsidRPr="005867C7" w:rsidRDefault="00D87AD4" w:rsidP="00090D3F">
            <w:pPr>
              <w:ind w:left="6" w:right="-598"/>
              <w:rPr>
                <w:lang w:val="en-US"/>
              </w:rPr>
            </w:pPr>
            <w:r w:rsidRPr="005867C7">
              <w:rPr>
                <w:lang w:val="en-US"/>
              </w:rPr>
              <w:t xml:space="preserve">      </w:t>
            </w:r>
            <w:r w:rsidR="00090D3F" w:rsidRPr="005867C7">
              <w:rPr>
                <w:lang w:val="en-US"/>
              </w:rPr>
              <w:t>B2.4.2. In the curriculum, the medical school must</w:t>
            </w:r>
          </w:p>
          <w:p w14:paraId="63942CD6" w14:textId="2C46468C" w:rsidR="00090D3F" w:rsidRPr="005867C7" w:rsidRDefault="003938E8" w:rsidP="00090D3F">
            <w:pPr>
              <w:ind w:left="6" w:right="-598"/>
              <w:rPr>
                <w:lang w:val="en-US"/>
              </w:rPr>
            </w:pPr>
            <w:r>
              <w:rPr>
                <w:lang w:val="en-US"/>
              </w:rPr>
              <w:t xml:space="preserve">       </w:t>
            </w:r>
            <w:r w:rsidR="00090D3F" w:rsidRPr="005867C7">
              <w:rPr>
                <w:lang w:val="en-US"/>
              </w:rPr>
              <w:t xml:space="preserve">identify and incorporate the contributions of the </w:t>
            </w:r>
          </w:p>
          <w:p w14:paraId="4688FA3D" w14:textId="12A385A6" w:rsidR="00090D3F" w:rsidRPr="005867C7" w:rsidRDefault="003938E8" w:rsidP="00090D3F">
            <w:pPr>
              <w:ind w:left="6" w:right="-598"/>
              <w:rPr>
                <w:u w:val="single"/>
                <w:lang w:val="en-US"/>
              </w:rPr>
            </w:pPr>
            <w:r>
              <w:rPr>
                <w:u w:val="single"/>
                <w:lang w:val="en-US"/>
              </w:rPr>
              <w:t xml:space="preserve">       </w:t>
            </w:r>
            <w:r w:rsidR="00090D3F" w:rsidRPr="005867C7">
              <w:rPr>
                <w:u w:val="single"/>
                <w:lang w:val="en-US"/>
              </w:rPr>
              <w:t>social sciences</w:t>
            </w:r>
          </w:p>
        </w:tc>
        <w:tc>
          <w:tcPr>
            <w:tcW w:w="2694" w:type="dxa"/>
            <w:tcBorders>
              <w:top w:val="single" w:sz="12" w:space="0" w:color="auto"/>
              <w:left w:val="single" w:sz="12" w:space="0" w:color="auto"/>
              <w:bottom w:val="single" w:sz="12" w:space="0" w:color="auto"/>
              <w:right w:val="single" w:sz="12" w:space="0" w:color="auto"/>
            </w:tcBorders>
          </w:tcPr>
          <w:p w14:paraId="376D5681"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89C6641" w14:textId="77777777" w:rsidR="009F669C" w:rsidRDefault="009F669C" w:rsidP="009F669C">
            <w:pPr>
              <w:rPr>
                <w:rFonts w:ascii="Candara" w:hAnsi="Candara"/>
                <w:sz w:val="18"/>
                <w:szCs w:val="22"/>
              </w:rPr>
            </w:pPr>
            <w:r>
              <w:rPr>
                <w:rFonts w:ascii="Candara" w:hAnsi="Candara"/>
                <w:sz w:val="18"/>
                <w:szCs w:val="22"/>
              </w:rPr>
              <w:t>Documents (or links) showing</w:t>
            </w:r>
          </w:p>
          <w:p w14:paraId="230BD230" w14:textId="77777777" w:rsidR="009F669C" w:rsidRDefault="009F669C" w:rsidP="009F669C">
            <w:pPr>
              <w:rPr>
                <w:rFonts w:ascii="Candara" w:hAnsi="Candara"/>
                <w:sz w:val="18"/>
                <w:szCs w:val="22"/>
              </w:rPr>
            </w:pPr>
            <w:proofErr w:type="gramStart"/>
            <w:r>
              <w:rPr>
                <w:rFonts w:ascii="Candara" w:hAnsi="Candara"/>
                <w:sz w:val="18"/>
                <w:szCs w:val="22"/>
              </w:rPr>
              <w:t>p</w:t>
            </w:r>
            <w:r w:rsidRPr="00080345">
              <w:rPr>
                <w:rFonts w:ascii="Candara" w:hAnsi="Candara"/>
                <w:sz w:val="18"/>
                <w:szCs w:val="22"/>
              </w:rPr>
              <w:t>resence</w:t>
            </w:r>
            <w:proofErr w:type="gramEnd"/>
            <w:r w:rsidRPr="00080345">
              <w:rPr>
                <w:rFonts w:ascii="Candara" w:hAnsi="Candara"/>
                <w:sz w:val="18"/>
                <w:szCs w:val="22"/>
              </w:rPr>
              <w:t xml:space="preserve"> of</w:t>
            </w:r>
            <w:r>
              <w:rPr>
                <w:rFonts w:ascii="Candara" w:hAnsi="Candara"/>
                <w:sz w:val="18"/>
                <w:szCs w:val="22"/>
              </w:rPr>
              <w:t xml:space="preserve"> courses/modules in </w:t>
            </w:r>
          </w:p>
          <w:p w14:paraId="178B379C" w14:textId="77777777" w:rsidR="009F669C" w:rsidRDefault="009F669C" w:rsidP="009F669C">
            <w:pPr>
              <w:rPr>
                <w:rFonts w:ascii="Candara" w:hAnsi="Candara"/>
                <w:sz w:val="18"/>
                <w:szCs w:val="22"/>
              </w:rPr>
            </w:pPr>
            <w:r>
              <w:rPr>
                <w:rFonts w:ascii="Candara" w:hAnsi="Candara"/>
                <w:sz w:val="18"/>
                <w:szCs w:val="22"/>
              </w:rPr>
              <w:t>the curriculum related to</w:t>
            </w:r>
          </w:p>
          <w:p w14:paraId="0FF4D09A" w14:textId="5B9DB601" w:rsidR="009F669C" w:rsidRPr="005867C7" w:rsidRDefault="009F669C" w:rsidP="009F669C">
            <w:pPr>
              <w:rPr>
                <w:lang w:val="en-US"/>
              </w:rPr>
            </w:pPr>
            <w:r>
              <w:rPr>
                <w:rFonts w:ascii="Candara" w:hAnsi="Candara"/>
                <w:sz w:val="18"/>
                <w:szCs w:val="22"/>
              </w:rPr>
              <w:t>social sciences.</w:t>
            </w:r>
          </w:p>
        </w:tc>
        <w:tc>
          <w:tcPr>
            <w:tcW w:w="2274" w:type="dxa"/>
            <w:tcBorders>
              <w:top w:val="single" w:sz="12" w:space="0" w:color="auto"/>
              <w:left w:val="single" w:sz="12" w:space="0" w:color="auto"/>
              <w:bottom w:val="single" w:sz="12" w:space="0" w:color="auto"/>
              <w:right w:val="single" w:sz="12" w:space="0" w:color="auto"/>
            </w:tcBorders>
          </w:tcPr>
          <w:p w14:paraId="3DF360A3" w14:textId="77777777" w:rsidR="00090D3F" w:rsidRPr="005867C7" w:rsidRDefault="00090D3F" w:rsidP="00090D3F">
            <w:pPr>
              <w:rPr>
                <w:lang w:val="en-US"/>
              </w:rPr>
            </w:pPr>
          </w:p>
        </w:tc>
      </w:tr>
      <w:tr w:rsidR="00090D3F" w:rsidRPr="005867C7" w14:paraId="1CB51303"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2D7CD38" w14:textId="7663414D" w:rsidR="00090D3F" w:rsidRPr="005867C7" w:rsidRDefault="00A82594" w:rsidP="00090D3F">
            <w:pPr>
              <w:ind w:left="6" w:right="-598"/>
              <w:rPr>
                <w:lang w:val="en-US"/>
              </w:rPr>
            </w:pPr>
            <w:r w:rsidRPr="005867C7">
              <w:rPr>
                <w:lang w:val="en-US"/>
              </w:rPr>
              <w:t xml:space="preserve">       </w:t>
            </w:r>
            <w:r w:rsidR="00090D3F" w:rsidRPr="005867C7">
              <w:rPr>
                <w:lang w:val="en-US"/>
              </w:rPr>
              <w:t>B2.4.3. In the curriculum, the medical school must</w:t>
            </w:r>
            <w:r w:rsidRPr="005867C7">
              <w:rPr>
                <w:lang w:val="en-US"/>
              </w:rPr>
              <w:t xml:space="preserve"> </w:t>
            </w:r>
          </w:p>
          <w:p w14:paraId="5BE8D9A6" w14:textId="53C5F7DE" w:rsidR="00090D3F" w:rsidRPr="005867C7" w:rsidRDefault="00A82594" w:rsidP="00090D3F">
            <w:pPr>
              <w:ind w:left="6" w:right="-598"/>
              <w:rPr>
                <w:lang w:val="en-US"/>
              </w:rPr>
            </w:pPr>
            <w:r w:rsidRPr="005867C7">
              <w:rPr>
                <w:lang w:val="en-US"/>
              </w:rPr>
              <w:t xml:space="preserve">       </w:t>
            </w:r>
            <w:r w:rsidR="00090D3F" w:rsidRPr="005867C7">
              <w:rPr>
                <w:lang w:val="en-US"/>
              </w:rPr>
              <w:t xml:space="preserve">identify and incorporate the contributions of the </w:t>
            </w:r>
          </w:p>
          <w:p w14:paraId="0EF29C56" w14:textId="478576DD" w:rsidR="00090D3F" w:rsidRPr="005867C7" w:rsidRDefault="00A82594" w:rsidP="00090D3F">
            <w:pPr>
              <w:ind w:left="6" w:right="-598"/>
              <w:rPr>
                <w:u w:val="single"/>
                <w:lang w:val="en-US"/>
              </w:rPr>
            </w:pPr>
            <w:r w:rsidRPr="005867C7">
              <w:rPr>
                <w:u w:val="single"/>
                <w:lang w:val="en-US"/>
              </w:rPr>
              <w:t xml:space="preserve">       </w:t>
            </w:r>
            <w:r w:rsidR="00090D3F" w:rsidRPr="005867C7">
              <w:rPr>
                <w:u w:val="single"/>
                <w:lang w:val="en-US"/>
              </w:rPr>
              <w:t>medical ethics</w:t>
            </w:r>
          </w:p>
        </w:tc>
        <w:tc>
          <w:tcPr>
            <w:tcW w:w="2694" w:type="dxa"/>
            <w:tcBorders>
              <w:top w:val="single" w:sz="12" w:space="0" w:color="auto"/>
              <w:left w:val="single" w:sz="12" w:space="0" w:color="auto"/>
              <w:bottom w:val="single" w:sz="12" w:space="0" w:color="auto"/>
              <w:right w:val="single" w:sz="12" w:space="0" w:color="auto"/>
            </w:tcBorders>
          </w:tcPr>
          <w:p w14:paraId="09C24BBB"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DE00957" w14:textId="77777777" w:rsidR="009F669C" w:rsidRDefault="009F669C" w:rsidP="009F669C">
            <w:pPr>
              <w:rPr>
                <w:rFonts w:ascii="Candara" w:hAnsi="Candara"/>
                <w:sz w:val="18"/>
                <w:szCs w:val="22"/>
              </w:rPr>
            </w:pPr>
            <w:r>
              <w:rPr>
                <w:rFonts w:ascii="Candara" w:hAnsi="Candara"/>
                <w:sz w:val="18"/>
                <w:szCs w:val="22"/>
              </w:rPr>
              <w:t>Documents (or links) showing</w:t>
            </w:r>
          </w:p>
          <w:p w14:paraId="16D34897" w14:textId="77777777" w:rsidR="009F669C" w:rsidRDefault="009F669C" w:rsidP="009F669C">
            <w:pPr>
              <w:rPr>
                <w:rFonts w:ascii="Candara" w:hAnsi="Candara"/>
                <w:sz w:val="18"/>
                <w:szCs w:val="22"/>
              </w:rPr>
            </w:pPr>
            <w:proofErr w:type="gramStart"/>
            <w:r>
              <w:rPr>
                <w:rFonts w:ascii="Candara" w:hAnsi="Candara"/>
                <w:sz w:val="18"/>
                <w:szCs w:val="22"/>
              </w:rPr>
              <w:t>p</w:t>
            </w:r>
            <w:r w:rsidRPr="00080345">
              <w:rPr>
                <w:rFonts w:ascii="Candara" w:hAnsi="Candara"/>
                <w:sz w:val="18"/>
                <w:szCs w:val="22"/>
              </w:rPr>
              <w:t>resence</w:t>
            </w:r>
            <w:proofErr w:type="gramEnd"/>
            <w:r w:rsidRPr="00080345">
              <w:rPr>
                <w:rFonts w:ascii="Candara" w:hAnsi="Candara"/>
                <w:sz w:val="18"/>
                <w:szCs w:val="22"/>
              </w:rPr>
              <w:t xml:space="preserve"> of</w:t>
            </w:r>
            <w:r>
              <w:rPr>
                <w:rFonts w:ascii="Candara" w:hAnsi="Candara"/>
                <w:sz w:val="18"/>
                <w:szCs w:val="22"/>
              </w:rPr>
              <w:t xml:space="preserve"> courses/modules in </w:t>
            </w:r>
          </w:p>
          <w:p w14:paraId="4294979B" w14:textId="77777777" w:rsidR="009F669C" w:rsidRDefault="009F669C" w:rsidP="009F669C">
            <w:pPr>
              <w:rPr>
                <w:rFonts w:ascii="Candara" w:hAnsi="Candara"/>
                <w:sz w:val="18"/>
                <w:szCs w:val="22"/>
              </w:rPr>
            </w:pPr>
            <w:r>
              <w:rPr>
                <w:rFonts w:ascii="Candara" w:hAnsi="Candara"/>
                <w:sz w:val="18"/>
                <w:szCs w:val="22"/>
              </w:rPr>
              <w:t>the curriculum related to</w:t>
            </w:r>
          </w:p>
          <w:p w14:paraId="0C64395B" w14:textId="212BC797" w:rsidR="009F669C" w:rsidRPr="005867C7" w:rsidRDefault="009F669C" w:rsidP="009F669C">
            <w:pPr>
              <w:rPr>
                <w:lang w:val="en-US"/>
              </w:rPr>
            </w:pPr>
            <w:r>
              <w:rPr>
                <w:rFonts w:ascii="Candara" w:hAnsi="Candara"/>
                <w:sz w:val="18"/>
                <w:szCs w:val="22"/>
              </w:rPr>
              <w:t>medical ethics.</w:t>
            </w:r>
          </w:p>
        </w:tc>
        <w:tc>
          <w:tcPr>
            <w:tcW w:w="2274" w:type="dxa"/>
            <w:tcBorders>
              <w:top w:val="single" w:sz="12" w:space="0" w:color="auto"/>
              <w:left w:val="single" w:sz="12" w:space="0" w:color="auto"/>
              <w:bottom w:val="single" w:sz="12" w:space="0" w:color="auto"/>
              <w:right w:val="single" w:sz="12" w:space="0" w:color="auto"/>
            </w:tcBorders>
          </w:tcPr>
          <w:p w14:paraId="7BF90EAE" w14:textId="77777777" w:rsidR="00090D3F" w:rsidRPr="005867C7" w:rsidRDefault="00090D3F" w:rsidP="00090D3F">
            <w:pPr>
              <w:rPr>
                <w:lang w:val="en-US"/>
              </w:rPr>
            </w:pPr>
          </w:p>
        </w:tc>
      </w:tr>
      <w:tr w:rsidR="00090D3F" w:rsidRPr="005867C7" w14:paraId="65FFC56A"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69A71FD9" w14:textId="77777777" w:rsidR="00090D3F" w:rsidRPr="005867C7" w:rsidRDefault="00090D3F" w:rsidP="00090D3F">
            <w:pPr>
              <w:ind w:left="6" w:right="-598"/>
              <w:rPr>
                <w:lang w:val="en-US"/>
              </w:rPr>
            </w:pPr>
            <w:r w:rsidRPr="005867C7">
              <w:rPr>
                <w:lang w:val="en-US"/>
              </w:rPr>
              <w:t>B2.4.4. In the curriculum, the medical school must</w:t>
            </w:r>
          </w:p>
          <w:p w14:paraId="4B7DA5CB" w14:textId="7FADBD22" w:rsidR="00090D3F" w:rsidRPr="005867C7" w:rsidRDefault="003B29D4" w:rsidP="00090D3F">
            <w:pPr>
              <w:ind w:left="6" w:right="-598"/>
              <w:rPr>
                <w:lang w:val="en-US"/>
              </w:rPr>
            </w:pPr>
            <w:r w:rsidRPr="005867C7">
              <w:rPr>
                <w:lang w:val="en-US"/>
              </w:rPr>
              <w:t xml:space="preserve">       </w:t>
            </w:r>
            <w:r w:rsidR="00090D3F" w:rsidRPr="005867C7">
              <w:rPr>
                <w:lang w:val="en-US"/>
              </w:rPr>
              <w:t xml:space="preserve">identify and incorporate the contributions of the </w:t>
            </w:r>
          </w:p>
          <w:p w14:paraId="2E4E2E0B" w14:textId="739168B2" w:rsidR="00090D3F" w:rsidRPr="005867C7" w:rsidRDefault="003B29D4" w:rsidP="00090D3F">
            <w:pPr>
              <w:ind w:left="6" w:right="-598"/>
              <w:rPr>
                <w:u w:val="single"/>
                <w:lang w:val="en-US"/>
              </w:rPr>
            </w:pPr>
            <w:r w:rsidRPr="005867C7">
              <w:rPr>
                <w:u w:val="single"/>
                <w:lang w:val="en-US"/>
              </w:rPr>
              <w:t xml:space="preserve">       </w:t>
            </w:r>
            <w:r w:rsidR="00090D3F" w:rsidRPr="005867C7">
              <w:rPr>
                <w:u w:val="single"/>
                <w:lang w:val="en-US"/>
              </w:rPr>
              <w:t>medical jurisprudence</w:t>
            </w:r>
          </w:p>
        </w:tc>
        <w:tc>
          <w:tcPr>
            <w:tcW w:w="2694" w:type="dxa"/>
            <w:tcBorders>
              <w:top w:val="single" w:sz="12" w:space="0" w:color="auto"/>
              <w:left w:val="single" w:sz="12" w:space="0" w:color="auto"/>
              <w:bottom w:val="single" w:sz="12" w:space="0" w:color="auto"/>
              <w:right w:val="single" w:sz="12" w:space="0" w:color="auto"/>
            </w:tcBorders>
          </w:tcPr>
          <w:p w14:paraId="3260E4D8"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A3813E0" w14:textId="77777777" w:rsidR="00823A2B" w:rsidRDefault="00823A2B" w:rsidP="00823A2B">
            <w:pPr>
              <w:rPr>
                <w:rFonts w:ascii="Candara" w:hAnsi="Candara"/>
                <w:sz w:val="18"/>
                <w:szCs w:val="22"/>
              </w:rPr>
            </w:pPr>
            <w:r>
              <w:rPr>
                <w:rFonts w:ascii="Candara" w:hAnsi="Candara"/>
                <w:sz w:val="18"/>
                <w:szCs w:val="22"/>
              </w:rPr>
              <w:t>Documents (or links) showing</w:t>
            </w:r>
          </w:p>
          <w:p w14:paraId="645F574F" w14:textId="77777777" w:rsidR="00823A2B" w:rsidRDefault="00823A2B" w:rsidP="00823A2B">
            <w:pPr>
              <w:rPr>
                <w:rFonts w:ascii="Candara" w:hAnsi="Candara"/>
                <w:sz w:val="18"/>
                <w:szCs w:val="22"/>
              </w:rPr>
            </w:pPr>
            <w:proofErr w:type="gramStart"/>
            <w:r>
              <w:rPr>
                <w:rFonts w:ascii="Candara" w:hAnsi="Candara"/>
                <w:sz w:val="18"/>
                <w:szCs w:val="22"/>
              </w:rPr>
              <w:t>p</w:t>
            </w:r>
            <w:r w:rsidRPr="00080345">
              <w:rPr>
                <w:rFonts w:ascii="Candara" w:hAnsi="Candara"/>
                <w:sz w:val="18"/>
                <w:szCs w:val="22"/>
              </w:rPr>
              <w:t>resence</w:t>
            </w:r>
            <w:proofErr w:type="gramEnd"/>
            <w:r w:rsidRPr="00080345">
              <w:rPr>
                <w:rFonts w:ascii="Candara" w:hAnsi="Candara"/>
                <w:sz w:val="18"/>
                <w:szCs w:val="22"/>
              </w:rPr>
              <w:t xml:space="preserve"> of</w:t>
            </w:r>
            <w:r>
              <w:rPr>
                <w:rFonts w:ascii="Candara" w:hAnsi="Candara"/>
                <w:sz w:val="18"/>
                <w:szCs w:val="22"/>
              </w:rPr>
              <w:t xml:space="preserve"> courses/modules in </w:t>
            </w:r>
          </w:p>
          <w:p w14:paraId="38A550DC" w14:textId="77777777" w:rsidR="00823A2B" w:rsidRDefault="00823A2B" w:rsidP="00823A2B">
            <w:pPr>
              <w:rPr>
                <w:rFonts w:ascii="Candara" w:hAnsi="Candara"/>
                <w:sz w:val="18"/>
                <w:szCs w:val="22"/>
              </w:rPr>
            </w:pPr>
            <w:r>
              <w:rPr>
                <w:rFonts w:ascii="Candara" w:hAnsi="Candara"/>
                <w:sz w:val="18"/>
                <w:szCs w:val="22"/>
              </w:rPr>
              <w:t>the curriculum related to</w:t>
            </w:r>
          </w:p>
          <w:p w14:paraId="084938E9" w14:textId="36889B54" w:rsidR="00823A2B" w:rsidRPr="005867C7" w:rsidRDefault="00823A2B" w:rsidP="00823A2B">
            <w:pPr>
              <w:rPr>
                <w:lang w:val="en-US"/>
              </w:rPr>
            </w:pPr>
            <w:r>
              <w:rPr>
                <w:rFonts w:ascii="Candara" w:hAnsi="Candara"/>
                <w:sz w:val="18"/>
                <w:szCs w:val="22"/>
              </w:rPr>
              <w:t>medical jurisprudence.</w:t>
            </w:r>
          </w:p>
        </w:tc>
        <w:tc>
          <w:tcPr>
            <w:tcW w:w="2274" w:type="dxa"/>
            <w:tcBorders>
              <w:top w:val="single" w:sz="12" w:space="0" w:color="auto"/>
              <w:left w:val="single" w:sz="12" w:space="0" w:color="auto"/>
              <w:bottom w:val="single" w:sz="12" w:space="0" w:color="auto"/>
              <w:right w:val="single" w:sz="12" w:space="0" w:color="auto"/>
            </w:tcBorders>
          </w:tcPr>
          <w:p w14:paraId="7C18FF1C" w14:textId="77777777" w:rsidR="00090D3F" w:rsidRPr="005867C7" w:rsidRDefault="00090D3F" w:rsidP="00090D3F">
            <w:pPr>
              <w:rPr>
                <w:lang w:val="en-US"/>
              </w:rPr>
            </w:pPr>
          </w:p>
        </w:tc>
      </w:tr>
      <w:tr w:rsidR="00E36F9A" w:rsidRPr="005867C7" w14:paraId="33D090E2" w14:textId="77777777" w:rsidTr="004952A4">
        <w:trPr>
          <w:trHeight w:val="149"/>
        </w:trPr>
        <w:tc>
          <w:tcPr>
            <w:tcW w:w="10056" w:type="dxa"/>
            <w:gridSpan w:val="3"/>
            <w:tcBorders>
              <w:top w:val="single" w:sz="12" w:space="0" w:color="auto"/>
              <w:left w:val="single" w:sz="12" w:space="0" w:color="auto"/>
              <w:bottom w:val="single" w:sz="12" w:space="0" w:color="auto"/>
              <w:right w:val="single" w:sz="12" w:space="0" w:color="auto"/>
            </w:tcBorders>
          </w:tcPr>
          <w:p w14:paraId="2F0D7F12" w14:textId="77777777" w:rsidR="00E36F9A" w:rsidRPr="005867C7" w:rsidRDefault="00E36F9A">
            <w:pPr>
              <w:rPr>
                <w:lang w:val="en-US"/>
              </w:rPr>
            </w:pPr>
          </w:p>
        </w:tc>
      </w:tr>
      <w:tr w:rsidR="00090D3F" w:rsidRPr="005867C7" w14:paraId="088CF22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353028B"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BS.2.4 General Comments and </w:t>
            </w:r>
          </w:p>
          <w:p w14:paraId="0295838A"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3CE3EDF8"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0F2D1CB7" w14:textId="3079F8E3"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00360186" w:rsidRPr="005867C7">
              <w:rPr>
                <w:rFonts w:ascii="Candara" w:hAnsi="Candara" w:cs="Arial"/>
              </w:rPr>
              <w:t>Partially meet</w:t>
            </w:r>
            <w:r w:rsidR="00360186">
              <w:rPr>
                <w:rFonts w:ascii="Candara" w:hAnsi="Candara" w:cs="Arial"/>
              </w:rPr>
              <w:t>s</w:t>
            </w:r>
            <w:r w:rsidR="00360186" w:rsidRPr="005867C7">
              <w:rPr>
                <w:rFonts w:ascii="Candara" w:hAnsi="Candara" w:cs="Arial"/>
              </w:rPr>
              <w:t xml:space="preserve"> the standard</w:t>
            </w:r>
          </w:p>
          <w:p w14:paraId="50B345E3" w14:textId="77777777" w:rsidR="00090D3F" w:rsidRPr="005867C7" w:rsidRDefault="00090D3F">
            <w:pPr>
              <w:rPr>
                <w:rFonts w:asciiTheme="minorHAnsi" w:hAnsiTheme="minorHAnsi" w:cstheme="minorBidi"/>
                <w:color w:val="FF0000"/>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74518EAB"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92F3D5B" w14:textId="77777777" w:rsidR="00E36F9A" w:rsidRPr="005867C7" w:rsidRDefault="00E36F9A" w:rsidP="00090D3F">
            <w:pPr>
              <w:rPr>
                <w:lang w:val="en-US"/>
              </w:rPr>
            </w:pPr>
          </w:p>
        </w:tc>
      </w:tr>
      <w:tr w:rsidR="00090D3F" w:rsidRPr="005867C7" w14:paraId="0320AF33"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2329018" w14:textId="12358F63" w:rsidR="00090D3F" w:rsidRPr="005867C7" w:rsidRDefault="00CE021F" w:rsidP="00090D3F">
            <w:pPr>
              <w:ind w:left="6" w:right="-598"/>
              <w:rPr>
                <w:i/>
                <w:lang w:val="en-US"/>
              </w:rPr>
            </w:pPr>
            <w:r w:rsidRPr="005867C7">
              <w:rPr>
                <w:i/>
                <w:lang w:val="en-US"/>
              </w:rPr>
              <w:t xml:space="preserve">      </w:t>
            </w:r>
            <w:r w:rsidR="00090D3F" w:rsidRPr="005867C7">
              <w:rPr>
                <w:i/>
                <w:lang w:val="en-US"/>
              </w:rPr>
              <w:t xml:space="preserve">Q 2.4.1. In the curriculum, the medical school </w:t>
            </w:r>
            <w:r w:rsidR="003D30CD" w:rsidRPr="005867C7">
              <w:rPr>
                <w:i/>
                <w:lang w:val="en-US"/>
              </w:rPr>
              <w:t xml:space="preserve">    </w:t>
            </w:r>
          </w:p>
          <w:p w14:paraId="08CEBEF7" w14:textId="013BD2E4" w:rsidR="00090D3F" w:rsidRPr="005867C7" w:rsidRDefault="003D30CD" w:rsidP="00090D3F">
            <w:pPr>
              <w:ind w:left="6" w:right="-598"/>
              <w:rPr>
                <w:i/>
                <w:lang w:val="en-US"/>
              </w:rPr>
            </w:pPr>
            <w:r w:rsidRPr="005867C7">
              <w:rPr>
                <w:i/>
                <w:lang w:val="en-US"/>
              </w:rPr>
              <w:t xml:space="preserve">       </w:t>
            </w:r>
            <w:r w:rsidR="00090D3F" w:rsidRPr="005867C7">
              <w:rPr>
                <w:i/>
                <w:lang w:val="en-US"/>
              </w:rPr>
              <w:t>should adjust and modify the contributions of the</w:t>
            </w:r>
          </w:p>
          <w:p w14:paraId="7E80BFD3" w14:textId="76365C4C" w:rsidR="00090D3F" w:rsidRPr="005867C7" w:rsidRDefault="003D30CD" w:rsidP="00090D3F">
            <w:pPr>
              <w:ind w:left="6" w:right="-598"/>
              <w:rPr>
                <w:i/>
                <w:lang w:val="en-US"/>
              </w:rPr>
            </w:pPr>
            <w:r w:rsidRPr="005867C7">
              <w:rPr>
                <w:i/>
                <w:lang w:val="en-US"/>
              </w:rPr>
              <w:t xml:space="preserve">       </w:t>
            </w:r>
            <w:r w:rsidR="00090D3F" w:rsidRPr="005867C7">
              <w:rPr>
                <w:i/>
                <w:lang w:val="en-US"/>
              </w:rPr>
              <w:t xml:space="preserve">behavioural and social sciences as well as medical </w:t>
            </w:r>
          </w:p>
          <w:p w14:paraId="2C4C0767" w14:textId="18355973" w:rsidR="00090D3F" w:rsidRPr="005867C7" w:rsidRDefault="003D30CD" w:rsidP="00090D3F">
            <w:pPr>
              <w:ind w:left="6" w:right="-598"/>
              <w:rPr>
                <w:i/>
                <w:u w:val="single"/>
                <w:lang w:val="en-US"/>
              </w:rPr>
            </w:pPr>
            <w:r w:rsidRPr="005867C7">
              <w:rPr>
                <w:i/>
                <w:lang w:val="en-US"/>
              </w:rPr>
              <w:t xml:space="preserve">       </w:t>
            </w:r>
            <w:r w:rsidR="00090D3F" w:rsidRPr="005867C7">
              <w:rPr>
                <w:i/>
                <w:lang w:val="en-US"/>
              </w:rPr>
              <w:t xml:space="preserve">ethics and medical jurisprudence to </w:t>
            </w:r>
            <w:r w:rsidR="00090D3F" w:rsidRPr="005867C7">
              <w:rPr>
                <w:i/>
                <w:u w:val="single"/>
                <w:lang w:val="en-US"/>
              </w:rPr>
              <w:t xml:space="preserve">scientific, </w:t>
            </w:r>
          </w:p>
          <w:p w14:paraId="7BC4B6BB" w14:textId="1691E622" w:rsidR="00090D3F" w:rsidRPr="005867C7" w:rsidRDefault="003D30CD" w:rsidP="00090D3F">
            <w:pPr>
              <w:ind w:left="6" w:right="-598"/>
              <w:rPr>
                <w:i/>
                <w:u w:val="single"/>
                <w:lang w:val="en-US"/>
              </w:rPr>
            </w:pPr>
            <w:r w:rsidRPr="005867C7">
              <w:rPr>
                <w:i/>
                <w:u w:val="single"/>
                <w:lang w:val="en-US"/>
              </w:rPr>
              <w:t xml:space="preserve">       </w:t>
            </w:r>
            <w:r w:rsidR="00090D3F" w:rsidRPr="005867C7">
              <w:rPr>
                <w:i/>
                <w:u w:val="single"/>
                <w:lang w:val="en-US"/>
              </w:rPr>
              <w:t xml:space="preserve">technological and clinical developments. </w:t>
            </w:r>
          </w:p>
          <w:p w14:paraId="44A32C9A" w14:textId="77777777" w:rsidR="00090D3F" w:rsidRPr="005867C7" w:rsidRDefault="00090D3F" w:rsidP="00090D3F">
            <w:pPr>
              <w:ind w:left="6" w:right="-598"/>
              <w:rPr>
                <w:i/>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4E7705"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938CF1C" w14:textId="77777777" w:rsidR="004952A4" w:rsidRDefault="004952A4" w:rsidP="004952A4">
            <w:pPr>
              <w:rPr>
                <w:rFonts w:ascii="Candara" w:hAnsi="Candara"/>
                <w:sz w:val="18"/>
                <w:szCs w:val="22"/>
              </w:rPr>
            </w:pPr>
            <w:r w:rsidRPr="000D6CA9">
              <w:rPr>
                <w:rFonts w:ascii="Candara" w:hAnsi="Candara"/>
                <w:sz w:val="18"/>
                <w:szCs w:val="22"/>
              </w:rPr>
              <w:t xml:space="preserve">Examples </w:t>
            </w:r>
            <w:r>
              <w:rPr>
                <w:rFonts w:ascii="Candara" w:hAnsi="Candara"/>
                <w:sz w:val="18"/>
                <w:szCs w:val="22"/>
              </w:rPr>
              <w:t>showing the</w:t>
            </w:r>
          </w:p>
          <w:p w14:paraId="7530640A" w14:textId="77777777" w:rsidR="004952A4" w:rsidRDefault="004952A4" w:rsidP="004952A4">
            <w:pPr>
              <w:rPr>
                <w:rFonts w:ascii="Candara" w:hAnsi="Candara"/>
                <w:sz w:val="18"/>
                <w:szCs w:val="22"/>
              </w:rPr>
            </w:pPr>
            <w:r>
              <w:rPr>
                <w:rFonts w:ascii="Candara" w:hAnsi="Candara"/>
                <w:sz w:val="18"/>
                <w:szCs w:val="22"/>
              </w:rPr>
              <w:t xml:space="preserve">adjustment of </w:t>
            </w:r>
            <w:r w:rsidRPr="004952A4">
              <w:rPr>
                <w:rFonts w:ascii="Candara" w:hAnsi="Candara"/>
                <w:sz w:val="18"/>
                <w:szCs w:val="22"/>
              </w:rPr>
              <w:t>behavioural and</w:t>
            </w:r>
          </w:p>
          <w:p w14:paraId="6A431511" w14:textId="6F096B51" w:rsidR="004952A4" w:rsidRDefault="004952A4" w:rsidP="004952A4">
            <w:pPr>
              <w:rPr>
                <w:rFonts w:ascii="Candara" w:hAnsi="Candara"/>
                <w:sz w:val="18"/>
                <w:szCs w:val="22"/>
              </w:rPr>
            </w:pPr>
            <w:r w:rsidRPr="004952A4">
              <w:rPr>
                <w:rFonts w:ascii="Candara" w:hAnsi="Candara"/>
                <w:sz w:val="18"/>
                <w:szCs w:val="22"/>
              </w:rPr>
              <w:t xml:space="preserve">social sciences as well as medical </w:t>
            </w:r>
          </w:p>
          <w:p w14:paraId="032DC5A9" w14:textId="77777777" w:rsidR="004952A4" w:rsidRDefault="004952A4" w:rsidP="004952A4">
            <w:pPr>
              <w:rPr>
                <w:rFonts w:ascii="Candara" w:hAnsi="Candara"/>
                <w:sz w:val="18"/>
                <w:szCs w:val="22"/>
              </w:rPr>
            </w:pPr>
            <w:r w:rsidRPr="004952A4">
              <w:rPr>
                <w:rFonts w:ascii="Candara" w:hAnsi="Candara"/>
                <w:sz w:val="18"/>
                <w:szCs w:val="22"/>
              </w:rPr>
              <w:t>ethics and medical jurisprudence</w:t>
            </w:r>
          </w:p>
          <w:p w14:paraId="1710BE87" w14:textId="77777777" w:rsidR="004952A4" w:rsidRDefault="004952A4" w:rsidP="004952A4">
            <w:pPr>
              <w:rPr>
                <w:rFonts w:ascii="Candara" w:hAnsi="Candara"/>
                <w:sz w:val="18"/>
                <w:szCs w:val="22"/>
              </w:rPr>
            </w:pPr>
            <w:r w:rsidRPr="004952A4">
              <w:rPr>
                <w:rFonts w:ascii="Candara" w:hAnsi="Candara"/>
                <w:sz w:val="18"/>
                <w:szCs w:val="22"/>
              </w:rPr>
              <w:t xml:space="preserve">to </w:t>
            </w:r>
            <w:r>
              <w:rPr>
                <w:rFonts w:ascii="Candara" w:hAnsi="Candara"/>
                <w:sz w:val="18"/>
                <w:szCs w:val="22"/>
              </w:rPr>
              <w:t xml:space="preserve">scientific, </w:t>
            </w:r>
            <w:r w:rsidRPr="004952A4">
              <w:rPr>
                <w:rFonts w:ascii="Candara" w:hAnsi="Candara"/>
                <w:sz w:val="18"/>
                <w:szCs w:val="22"/>
              </w:rPr>
              <w:t xml:space="preserve">technological and </w:t>
            </w:r>
          </w:p>
          <w:p w14:paraId="42F2F5C6" w14:textId="73C992C6" w:rsidR="004952A4" w:rsidRPr="004952A4" w:rsidRDefault="004952A4" w:rsidP="004952A4">
            <w:pPr>
              <w:rPr>
                <w:rFonts w:ascii="Candara" w:hAnsi="Candara"/>
                <w:sz w:val="18"/>
                <w:szCs w:val="22"/>
              </w:rPr>
            </w:pPr>
            <w:r w:rsidRPr="004952A4">
              <w:rPr>
                <w:rFonts w:ascii="Candara" w:hAnsi="Candara"/>
                <w:sz w:val="18"/>
                <w:szCs w:val="22"/>
              </w:rPr>
              <w:t>clinical developments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CB80FF" w14:textId="77777777" w:rsidR="00090D3F" w:rsidRPr="005867C7" w:rsidRDefault="00090D3F" w:rsidP="00090D3F">
            <w:pPr>
              <w:rPr>
                <w:lang w:val="en-US"/>
              </w:rPr>
            </w:pPr>
          </w:p>
        </w:tc>
      </w:tr>
      <w:tr w:rsidR="00090D3F" w:rsidRPr="005867C7" w14:paraId="65D0206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7EDF50C" w14:textId="7188A47A" w:rsidR="00090D3F" w:rsidRPr="005867C7" w:rsidRDefault="00FF4E59" w:rsidP="00090D3F">
            <w:pPr>
              <w:ind w:left="6" w:right="-598"/>
              <w:rPr>
                <w:i/>
                <w:lang w:val="en-US"/>
              </w:rPr>
            </w:pPr>
            <w:r w:rsidRPr="005867C7">
              <w:rPr>
                <w:i/>
                <w:lang w:val="en-US"/>
              </w:rPr>
              <w:t xml:space="preserve">      </w:t>
            </w:r>
            <w:r w:rsidR="00090D3F" w:rsidRPr="005867C7">
              <w:rPr>
                <w:i/>
                <w:lang w:val="en-US"/>
              </w:rPr>
              <w:t xml:space="preserve">Q 2.4.2. In the curriculum, the medical school </w:t>
            </w:r>
          </w:p>
          <w:p w14:paraId="1EDE85B6" w14:textId="72702257" w:rsidR="00090D3F" w:rsidRPr="005867C7" w:rsidRDefault="00FF4E59" w:rsidP="00090D3F">
            <w:pPr>
              <w:ind w:left="6" w:right="-598"/>
              <w:rPr>
                <w:i/>
                <w:lang w:val="en-US"/>
              </w:rPr>
            </w:pPr>
            <w:r w:rsidRPr="005867C7">
              <w:rPr>
                <w:i/>
                <w:lang w:val="en-US"/>
              </w:rPr>
              <w:t xml:space="preserve">       should adjust</w:t>
            </w:r>
            <w:r w:rsidR="00090D3F" w:rsidRPr="005867C7">
              <w:rPr>
                <w:i/>
                <w:lang w:val="en-US"/>
              </w:rPr>
              <w:t xml:space="preserve"> and modify the contributions of the </w:t>
            </w:r>
          </w:p>
          <w:p w14:paraId="59BC5202" w14:textId="4DEEAFBF" w:rsidR="00090D3F" w:rsidRPr="005867C7" w:rsidRDefault="00FF4E59" w:rsidP="00090D3F">
            <w:pPr>
              <w:ind w:left="6" w:right="-598"/>
              <w:rPr>
                <w:i/>
                <w:lang w:val="en-US"/>
              </w:rPr>
            </w:pPr>
            <w:r w:rsidRPr="005867C7">
              <w:rPr>
                <w:i/>
                <w:lang w:val="en-US"/>
              </w:rPr>
              <w:t xml:space="preserve">      </w:t>
            </w:r>
            <w:r w:rsidR="00090D3F" w:rsidRPr="005867C7">
              <w:rPr>
                <w:i/>
                <w:lang w:val="en-US"/>
              </w:rPr>
              <w:t xml:space="preserve">behavioural and social sciences as well as medical </w:t>
            </w:r>
          </w:p>
          <w:p w14:paraId="28A30E17" w14:textId="6FD2377D" w:rsidR="00090D3F" w:rsidRPr="005867C7" w:rsidRDefault="00FF4E59" w:rsidP="00090D3F">
            <w:pPr>
              <w:ind w:left="6" w:right="-598"/>
              <w:rPr>
                <w:i/>
                <w:u w:val="single"/>
                <w:lang w:val="en-US"/>
              </w:rPr>
            </w:pPr>
            <w:r w:rsidRPr="005867C7">
              <w:rPr>
                <w:i/>
                <w:lang w:val="en-US"/>
              </w:rPr>
              <w:t xml:space="preserve">      </w:t>
            </w:r>
            <w:r w:rsidR="00090D3F" w:rsidRPr="005867C7">
              <w:rPr>
                <w:i/>
                <w:lang w:val="en-US"/>
              </w:rPr>
              <w:t xml:space="preserve">ethics and medical jurisprudence </w:t>
            </w:r>
            <w:r w:rsidR="00090D3F" w:rsidRPr="005867C7">
              <w:rPr>
                <w:i/>
                <w:u w:val="single"/>
                <w:lang w:val="en-US"/>
              </w:rPr>
              <w:t xml:space="preserve">to current and </w:t>
            </w:r>
          </w:p>
          <w:p w14:paraId="12604965" w14:textId="70F46212" w:rsidR="00090D3F" w:rsidRPr="005867C7" w:rsidRDefault="00FF4E59" w:rsidP="00090D3F">
            <w:pPr>
              <w:ind w:left="6" w:right="-598"/>
              <w:rPr>
                <w:i/>
                <w:u w:val="single"/>
                <w:lang w:val="en-US"/>
              </w:rPr>
            </w:pPr>
            <w:r w:rsidRPr="005867C7">
              <w:rPr>
                <w:i/>
                <w:u w:val="single"/>
                <w:lang w:val="en-US"/>
              </w:rPr>
              <w:t xml:space="preserve">      </w:t>
            </w:r>
            <w:r w:rsidR="00090D3F" w:rsidRPr="005867C7">
              <w:rPr>
                <w:i/>
                <w:u w:val="single"/>
                <w:lang w:val="en-US"/>
              </w:rPr>
              <w:t xml:space="preserve">anticipated needs of the society and the health </w:t>
            </w:r>
          </w:p>
          <w:p w14:paraId="12EC74A5" w14:textId="352BBC5E" w:rsidR="00090D3F" w:rsidRPr="005867C7" w:rsidRDefault="00FF4E59" w:rsidP="00090D3F">
            <w:pPr>
              <w:ind w:left="6" w:right="-598"/>
              <w:rPr>
                <w:i/>
                <w:lang w:val="en-US"/>
              </w:rPr>
            </w:pPr>
            <w:r w:rsidRPr="005867C7">
              <w:rPr>
                <w:i/>
                <w:u w:val="single"/>
                <w:lang w:val="en-US"/>
              </w:rPr>
              <w:t xml:space="preserve">      </w:t>
            </w:r>
            <w:r w:rsidR="00090D3F" w:rsidRPr="005867C7">
              <w:rPr>
                <w:i/>
                <w:u w:val="single"/>
                <w:lang w:val="en-US"/>
              </w:rPr>
              <w:t>care system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DFD127"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9678203" w14:textId="77777777" w:rsidR="004952A4" w:rsidRDefault="004952A4" w:rsidP="004952A4">
            <w:pPr>
              <w:rPr>
                <w:rFonts w:ascii="Candara" w:hAnsi="Candara"/>
                <w:sz w:val="18"/>
                <w:szCs w:val="22"/>
              </w:rPr>
            </w:pPr>
            <w:r w:rsidRPr="000D6CA9">
              <w:rPr>
                <w:rFonts w:ascii="Candara" w:hAnsi="Candara"/>
                <w:sz w:val="18"/>
                <w:szCs w:val="22"/>
              </w:rPr>
              <w:t xml:space="preserve">Examples </w:t>
            </w:r>
            <w:r>
              <w:rPr>
                <w:rFonts w:ascii="Candara" w:hAnsi="Candara"/>
                <w:sz w:val="18"/>
                <w:szCs w:val="22"/>
              </w:rPr>
              <w:t>showing the</w:t>
            </w:r>
          </w:p>
          <w:p w14:paraId="32F37373" w14:textId="77777777" w:rsidR="004952A4" w:rsidRDefault="004952A4" w:rsidP="004952A4">
            <w:pPr>
              <w:rPr>
                <w:rFonts w:ascii="Candara" w:hAnsi="Candara"/>
                <w:sz w:val="18"/>
                <w:szCs w:val="22"/>
              </w:rPr>
            </w:pPr>
            <w:r>
              <w:rPr>
                <w:rFonts w:ascii="Candara" w:hAnsi="Candara"/>
                <w:sz w:val="18"/>
                <w:szCs w:val="22"/>
              </w:rPr>
              <w:t xml:space="preserve">adjustment of </w:t>
            </w:r>
            <w:r w:rsidRPr="004952A4">
              <w:rPr>
                <w:rFonts w:ascii="Candara" w:hAnsi="Candara"/>
                <w:sz w:val="18"/>
                <w:szCs w:val="22"/>
              </w:rPr>
              <w:t>behavioural and</w:t>
            </w:r>
          </w:p>
          <w:p w14:paraId="40A0CBC2" w14:textId="77777777" w:rsidR="004952A4" w:rsidRDefault="004952A4" w:rsidP="004952A4">
            <w:pPr>
              <w:rPr>
                <w:rFonts w:ascii="Candara" w:hAnsi="Candara"/>
                <w:sz w:val="18"/>
                <w:szCs w:val="22"/>
              </w:rPr>
            </w:pPr>
            <w:r w:rsidRPr="004952A4">
              <w:rPr>
                <w:rFonts w:ascii="Candara" w:hAnsi="Candara"/>
                <w:sz w:val="18"/>
                <w:szCs w:val="22"/>
              </w:rPr>
              <w:t xml:space="preserve">social sciences as well as medical </w:t>
            </w:r>
          </w:p>
          <w:p w14:paraId="73B5A82A" w14:textId="77777777" w:rsidR="004952A4" w:rsidRDefault="004952A4" w:rsidP="004952A4">
            <w:pPr>
              <w:rPr>
                <w:rFonts w:ascii="Candara" w:hAnsi="Candara"/>
                <w:sz w:val="18"/>
                <w:szCs w:val="22"/>
              </w:rPr>
            </w:pPr>
            <w:r w:rsidRPr="004952A4">
              <w:rPr>
                <w:rFonts w:ascii="Candara" w:hAnsi="Candara"/>
                <w:sz w:val="18"/>
                <w:szCs w:val="22"/>
              </w:rPr>
              <w:t>ethics and medical jurisprudence</w:t>
            </w:r>
          </w:p>
          <w:p w14:paraId="3F606610" w14:textId="77777777" w:rsidR="004952A4" w:rsidRDefault="004952A4" w:rsidP="004952A4">
            <w:pPr>
              <w:spacing w:line="276" w:lineRule="auto"/>
              <w:ind w:left="6" w:right="-598"/>
              <w:rPr>
                <w:rFonts w:ascii="Candara" w:hAnsi="Candara"/>
                <w:sz w:val="18"/>
                <w:szCs w:val="22"/>
              </w:rPr>
            </w:pPr>
            <w:r>
              <w:rPr>
                <w:rFonts w:ascii="Candara" w:hAnsi="Candara"/>
                <w:sz w:val="18"/>
                <w:szCs w:val="22"/>
              </w:rPr>
              <w:t xml:space="preserve">           </w:t>
            </w:r>
            <w:r w:rsidRPr="004952A4">
              <w:rPr>
                <w:rFonts w:ascii="Candara" w:hAnsi="Candara"/>
                <w:sz w:val="18"/>
                <w:szCs w:val="22"/>
              </w:rPr>
              <w:t xml:space="preserve">to </w:t>
            </w:r>
            <w:r>
              <w:rPr>
                <w:rFonts w:ascii="Candara" w:hAnsi="Candara"/>
                <w:sz w:val="18"/>
                <w:szCs w:val="22"/>
              </w:rPr>
              <w:t xml:space="preserve">the </w:t>
            </w:r>
            <w:r w:rsidRPr="000D6CA9">
              <w:rPr>
                <w:rFonts w:ascii="Candara" w:hAnsi="Candara"/>
                <w:sz w:val="18"/>
                <w:szCs w:val="22"/>
              </w:rPr>
              <w:t xml:space="preserve">needs of the society and </w:t>
            </w:r>
          </w:p>
          <w:p w14:paraId="1443A653" w14:textId="45C08383" w:rsidR="004952A4" w:rsidRPr="00373A9E" w:rsidRDefault="004952A4" w:rsidP="00373A9E">
            <w:pPr>
              <w:spacing w:line="276" w:lineRule="auto"/>
              <w:ind w:left="0" w:right="-598" w:firstLine="0"/>
              <w:rPr>
                <w:rFonts w:ascii="Candara" w:hAnsi="Candara"/>
                <w:sz w:val="18"/>
                <w:szCs w:val="22"/>
              </w:rPr>
            </w:pPr>
            <w:r w:rsidRPr="000D6CA9">
              <w:rPr>
                <w:rFonts w:ascii="Candara" w:hAnsi="Candara"/>
                <w:sz w:val="18"/>
                <w:szCs w:val="22"/>
              </w:rPr>
              <w:t>the health care system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508377" w14:textId="77777777" w:rsidR="00090D3F" w:rsidRPr="005867C7" w:rsidRDefault="00090D3F" w:rsidP="00090D3F">
            <w:pPr>
              <w:rPr>
                <w:lang w:val="en-US"/>
              </w:rPr>
            </w:pPr>
          </w:p>
        </w:tc>
      </w:tr>
      <w:tr w:rsidR="00090D3F" w:rsidRPr="005867C7" w14:paraId="45CA0B2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C771343" w14:textId="57EB6FBA" w:rsidR="00090D3F" w:rsidRPr="005867C7" w:rsidRDefault="00601F49" w:rsidP="00090D3F">
            <w:pPr>
              <w:ind w:left="6" w:right="-598"/>
              <w:rPr>
                <w:i/>
                <w:lang w:val="en-US"/>
              </w:rPr>
            </w:pPr>
            <w:r w:rsidRPr="005867C7">
              <w:rPr>
                <w:i/>
                <w:lang w:val="en-US"/>
              </w:rPr>
              <w:t xml:space="preserve">       </w:t>
            </w:r>
            <w:r w:rsidR="00090D3F" w:rsidRPr="005867C7">
              <w:rPr>
                <w:i/>
                <w:lang w:val="en-US"/>
              </w:rPr>
              <w:t xml:space="preserve">Q 2.4.3. In the curriculum, the medical school </w:t>
            </w:r>
          </w:p>
          <w:p w14:paraId="7F2AE301" w14:textId="497A59A8" w:rsidR="00090D3F" w:rsidRPr="005867C7" w:rsidRDefault="00601F49" w:rsidP="00090D3F">
            <w:pPr>
              <w:ind w:left="6" w:right="-598"/>
              <w:rPr>
                <w:i/>
                <w:lang w:val="en-US"/>
              </w:rPr>
            </w:pPr>
            <w:r w:rsidRPr="005867C7">
              <w:rPr>
                <w:i/>
                <w:lang w:val="en-US"/>
              </w:rPr>
              <w:t xml:space="preserve">       should adjust</w:t>
            </w:r>
            <w:r w:rsidR="00090D3F" w:rsidRPr="005867C7">
              <w:rPr>
                <w:i/>
                <w:lang w:val="en-US"/>
              </w:rPr>
              <w:t xml:space="preserve"> and modify the contributions of the </w:t>
            </w:r>
          </w:p>
          <w:p w14:paraId="2B538C55" w14:textId="16A10D21" w:rsidR="00090D3F" w:rsidRPr="005867C7" w:rsidRDefault="00601F49" w:rsidP="00090D3F">
            <w:pPr>
              <w:ind w:left="6" w:right="-598"/>
              <w:rPr>
                <w:i/>
                <w:lang w:val="en-US"/>
              </w:rPr>
            </w:pPr>
            <w:r w:rsidRPr="005867C7">
              <w:rPr>
                <w:i/>
                <w:lang w:val="en-US"/>
              </w:rPr>
              <w:t xml:space="preserve">       </w:t>
            </w:r>
            <w:r w:rsidR="00090D3F" w:rsidRPr="005867C7">
              <w:rPr>
                <w:i/>
                <w:lang w:val="en-US"/>
              </w:rPr>
              <w:t xml:space="preserve">behavioural and social sciences as well as medical </w:t>
            </w:r>
          </w:p>
          <w:p w14:paraId="3F3B732B" w14:textId="390EC22F" w:rsidR="00090D3F" w:rsidRPr="005867C7" w:rsidRDefault="00601F49" w:rsidP="00090D3F">
            <w:pPr>
              <w:ind w:left="6" w:right="-598"/>
              <w:rPr>
                <w:i/>
                <w:u w:val="single"/>
                <w:lang w:val="en-US"/>
              </w:rPr>
            </w:pPr>
            <w:r w:rsidRPr="005867C7">
              <w:rPr>
                <w:i/>
                <w:lang w:val="en-US"/>
              </w:rPr>
              <w:t xml:space="preserve">       </w:t>
            </w:r>
            <w:r w:rsidR="00090D3F" w:rsidRPr="005867C7">
              <w:rPr>
                <w:i/>
                <w:lang w:val="en-US"/>
              </w:rPr>
              <w:t xml:space="preserve">ethics and medical jurisprudence to </w:t>
            </w:r>
            <w:r w:rsidR="00090D3F" w:rsidRPr="005867C7">
              <w:rPr>
                <w:i/>
                <w:u w:val="single"/>
                <w:lang w:val="en-US"/>
              </w:rPr>
              <w:t xml:space="preserve">changing </w:t>
            </w:r>
          </w:p>
          <w:p w14:paraId="66BE0DBD" w14:textId="3B815985" w:rsidR="00090D3F" w:rsidRPr="005867C7" w:rsidRDefault="00601F49" w:rsidP="00090D3F">
            <w:pPr>
              <w:ind w:left="6" w:right="-598"/>
              <w:rPr>
                <w:i/>
                <w:lang w:val="en-US"/>
              </w:rPr>
            </w:pPr>
            <w:r w:rsidRPr="005867C7">
              <w:rPr>
                <w:i/>
                <w:u w:val="single"/>
                <w:lang w:val="en-US"/>
              </w:rPr>
              <w:lastRenderedPageBreak/>
              <w:t xml:space="preserve">       </w:t>
            </w:r>
            <w:r w:rsidR="00090D3F" w:rsidRPr="005867C7">
              <w:rPr>
                <w:i/>
                <w:u w:val="single"/>
                <w:lang w:val="en-US"/>
              </w:rPr>
              <w:t>demographic and cultural contexts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C5ED59" w14:textId="77777777" w:rsidR="00090D3F" w:rsidRDefault="00090D3F" w:rsidP="00090D3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02F3D42" w14:textId="77777777" w:rsidR="00373A9E" w:rsidRDefault="00373A9E" w:rsidP="00373A9E">
            <w:pPr>
              <w:rPr>
                <w:rFonts w:ascii="Candara" w:hAnsi="Candara"/>
                <w:sz w:val="18"/>
                <w:szCs w:val="22"/>
              </w:rPr>
            </w:pPr>
            <w:r w:rsidRPr="000D6CA9">
              <w:rPr>
                <w:rFonts w:ascii="Candara" w:hAnsi="Candara"/>
                <w:sz w:val="18"/>
                <w:szCs w:val="22"/>
              </w:rPr>
              <w:t xml:space="preserve">Examples </w:t>
            </w:r>
            <w:r>
              <w:rPr>
                <w:rFonts w:ascii="Candara" w:hAnsi="Candara"/>
                <w:sz w:val="18"/>
                <w:szCs w:val="22"/>
              </w:rPr>
              <w:t>showing the</w:t>
            </w:r>
          </w:p>
          <w:p w14:paraId="6F4DE337" w14:textId="77777777" w:rsidR="00373A9E" w:rsidRDefault="00373A9E" w:rsidP="00373A9E">
            <w:pPr>
              <w:rPr>
                <w:rFonts w:ascii="Candara" w:hAnsi="Candara"/>
                <w:sz w:val="18"/>
                <w:szCs w:val="22"/>
              </w:rPr>
            </w:pPr>
            <w:r>
              <w:rPr>
                <w:rFonts w:ascii="Candara" w:hAnsi="Candara"/>
                <w:sz w:val="18"/>
                <w:szCs w:val="22"/>
              </w:rPr>
              <w:t xml:space="preserve">adjustment of </w:t>
            </w:r>
            <w:r w:rsidRPr="004952A4">
              <w:rPr>
                <w:rFonts w:ascii="Candara" w:hAnsi="Candara"/>
                <w:sz w:val="18"/>
                <w:szCs w:val="22"/>
              </w:rPr>
              <w:t>behavioural and</w:t>
            </w:r>
          </w:p>
          <w:p w14:paraId="1A12B7CF" w14:textId="77777777" w:rsidR="00373A9E" w:rsidRDefault="00373A9E" w:rsidP="00373A9E">
            <w:pPr>
              <w:rPr>
                <w:rFonts w:ascii="Candara" w:hAnsi="Candara"/>
                <w:sz w:val="18"/>
                <w:szCs w:val="22"/>
              </w:rPr>
            </w:pPr>
            <w:r w:rsidRPr="004952A4">
              <w:rPr>
                <w:rFonts w:ascii="Candara" w:hAnsi="Candara"/>
                <w:sz w:val="18"/>
                <w:szCs w:val="22"/>
              </w:rPr>
              <w:t xml:space="preserve">social sciences as well as medical </w:t>
            </w:r>
          </w:p>
          <w:p w14:paraId="5B22395E" w14:textId="77777777" w:rsidR="00373A9E" w:rsidRDefault="00373A9E" w:rsidP="00373A9E">
            <w:pPr>
              <w:rPr>
                <w:rFonts w:ascii="Candara" w:hAnsi="Candara"/>
                <w:sz w:val="18"/>
                <w:szCs w:val="22"/>
              </w:rPr>
            </w:pPr>
            <w:r w:rsidRPr="004952A4">
              <w:rPr>
                <w:rFonts w:ascii="Candara" w:hAnsi="Candara"/>
                <w:sz w:val="18"/>
                <w:szCs w:val="22"/>
              </w:rPr>
              <w:t>ethics and medical jurisprudence</w:t>
            </w:r>
          </w:p>
          <w:p w14:paraId="76265CB7" w14:textId="77777777" w:rsidR="00373A9E" w:rsidRDefault="00373A9E" w:rsidP="00373A9E">
            <w:pPr>
              <w:ind w:left="6" w:right="-598"/>
              <w:rPr>
                <w:rFonts w:ascii="Candara" w:hAnsi="Candara"/>
                <w:sz w:val="18"/>
                <w:szCs w:val="22"/>
              </w:rPr>
            </w:pPr>
            <w:r>
              <w:rPr>
                <w:rFonts w:ascii="Candara" w:hAnsi="Candara"/>
                <w:sz w:val="18"/>
                <w:szCs w:val="22"/>
              </w:rPr>
              <w:lastRenderedPageBreak/>
              <w:t xml:space="preserve">           </w:t>
            </w:r>
            <w:r w:rsidRPr="004952A4">
              <w:rPr>
                <w:rFonts w:ascii="Candara" w:hAnsi="Candara"/>
                <w:sz w:val="18"/>
                <w:szCs w:val="22"/>
              </w:rPr>
              <w:t xml:space="preserve">to </w:t>
            </w:r>
            <w:r>
              <w:rPr>
                <w:rFonts w:ascii="Candara" w:hAnsi="Candara"/>
                <w:sz w:val="18"/>
                <w:szCs w:val="22"/>
              </w:rPr>
              <w:t xml:space="preserve">changing </w:t>
            </w:r>
            <w:r w:rsidRPr="00373A9E">
              <w:rPr>
                <w:rFonts w:ascii="Candara" w:hAnsi="Candara"/>
                <w:sz w:val="18"/>
                <w:szCs w:val="22"/>
              </w:rPr>
              <w:t xml:space="preserve">demographic and </w:t>
            </w:r>
          </w:p>
          <w:p w14:paraId="2421F2B0" w14:textId="15F7FC45" w:rsidR="00373A9E" w:rsidRPr="00373A9E" w:rsidRDefault="00373A9E" w:rsidP="00373A9E">
            <w:pPr>
              <w:ind w:left="6" w:right="-598"/>
              <w:rPr>
                <w:rFonts w:ascii="Candara" w:hAnsi="Candara"/>
                <w:sz w:val="18"/>
                <w:szCs w:val="22"/>
              </w:rPr>
            </w:pPr>
            <w:r>
              <w:rPr>
                <w:rFonts w:ascii="Candara" w:hAnsi="Candara"/>
                <w:sz w:val="18"/>
                <w:szCs w:val="22"/>
              </w:rPr>
              <w:t xml:space="preserve">           </w:t>
            </w:r>
            <w:r w:rsidRPr="00373A9E">
              <w:rPr>
                <w:rFonts w:ascii="Candara" w:hAnsi="Candara"/>
                <w:sz w:val="18"/>
                <w:szCs w:val="22"/>
              </w:rPr>
              <w:t>cultural contexts</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681A69" w14:textId="77777777" w:rsidR="00090D3F" w:rsidRPr="005867C7" w:rsidRDefault="00090D3F" w:rsidP="00090D3F">
            <w:pPr>
              <w:rPr>
                <w:lang w:val="en-US"/>
              </w:rPr>
            </w:pPr>
          </w:p>
        </w:tc>
      </w:tr>
      <w:tr w:rsidR="00E36F9A" w:rsidRPr="005867C7" w14:paraId="44F8620F"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6DF261" w14:textId="77777777" w:rsidR="00E36F9A" w:rsidRPr="005867C7" w:rsidRDefault="00E36F9A" w:rsidP="00090D3F">
            <w:pPr>
              <w:rPr>
                <w:lang w:val="en-US"/>
              </w:rPr>
            </w:pPr>
          </w:p>
        </w:tc>
      </w:tr>
      <w:tr w:rsidR="00090D3F" w:rsidRPr="005867C7" w14:paraId="41EB3D24"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7319DAC9" w14:textId="77777777" w:rsidR="00090D3F" w:rsidRPr="005867C7" w:rsidRDefault="00090D3F">
            <w:pPr>
              <w:rPr>
                <w:lang w:val="en-US"/>
              </w:rPr>
            </w:pPr>
            <w:r w:rsidRPr="005867C7">
              <w:rPr>
                <w:b/>
                <w:lang w:val="en-US"/>
              </w:rPr>
              <w:t>2.5</w:t>
            </w:r>
            <w:r w:rsidRPr="005867C7">
              <w:rPr>
                <w:lang w:val="en-US"/>
              </w:rPr>
              <w:t xml:space="preserve"> </w:t>
            </w:r>
            <w:r w:rsidRPr="005867C7">
              <w:rPr>
                <w:b/>
                <w:lang w:val="en-US"/>
              </w:rPr>
              <w:t>Clinical Sciences and Skills</w:t>
            </w:r>
          </w:p>
        </w:tc>
      </w:tr>
      <w:tr w:rsidR="00090D3F" w:rsidRPr="005867C7" w14:paraId="33DE2C35"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8956C1C" w14:textId="77777777" w:rsidR="00090D3F" w:rsidRPr="005867C7" w:rsidRDefault="00090D3F" w:rsidP="00090D3F">
            <w:pPr>
              <w:tabs>
                <w:tab w:val="left" w:pos="720"/>
              </w:tabs>
              <w:ind w:right="-598"/>
              <w:rPr>
                <w:lang w:val="en-US"/>
              </w:rPr>
            </w:pPr>
            <w:r w:rsidRPr="005867C7">
              <w:rPr>
                <w:lang w:val="en-US"/>
              </w:rPr>
              <w:t xml:space="preserve">B2.5.1. In the curriculum, the medical school must </w:t>
            </w:r>
          </w:p>
          <w:p w14:paraId="17616CCE" w14:textId="77777777" w:rsidR="00090D3F" w:rsidRPr="005867C7" w:rsidRDefault="00090D3F" w:rsidP="00090D3F">
            <w:pPr>
              <w:tabs>
                <w:tab w:val="left" w:pos="720"/>
              </w:tabs>
              <w:ind w:right="-598"/>
              <w:rPr>
                <w:lang w:val="en-US"/>
              </w:rPr>
            </w:pPr>
            <w:r w:rsidRPr="005867C7">
              <w:rPr>
                <w:lang w:val="en-US"/>
              </w:rPr>
              <w:t xml:space="preserve">identify and incorporate the contributions of the </w:t>
            </w:r>
          </w:p>
          <w:p w14:paraId="0F97CD6A" w14:textId="77777777" w:rsidR="00090D3F" w:rsidRPr="005867C7" w:rsidRDefault="00090D3F" w:rsidP="00090D3F">
            <w:pPr>
              <w:tabs>
                <w:tab w:val="left" w:pos="720"/>
              </w:tabs>
              <w:ind w:right="-598"/>
              <w:rPr>
                <w:u w:val="single"/>
                <w:lang w:val="en-US"/>
              </w:rPr>
            </w:pPr>
            <w:r w:rsidRPr="005867C7">
              <w:rPr>
                <w:lang w:val="en-US"/>
              </w:rPr>
              <w:t xml:space="preserve">clinical sciences to ensure that students </w:t>
            </w:r>
            <w:r w:rsidRPr="005867C7">
              <w:rPr>
                <w:u w:val="single"/>
                <w:lang w:val="en-US"/>
              </w:rPr>
              <w:t xml:space="preserve">acquire </w:t>
            </w:r>
          </w:p>
          <w:p w14:paraId="4DB02649" w14:textId="77777777" w:rsidR="00090D3F" w:rsidRPr="005867C7" w:rsidRDefault="00090D3F" w:rsidP="00090D3F">
            <w:pPr>
              <w:tabs>
                <w:tab w:val="left" w:pos="720"/>
              </w:tabs>
              <w:ind w:right="-598"/>
              <w:rPr>
                <w:u w:val="single"/>
                <w:lang w:val="en-US"/>
              </w:rPr>
            </w:pPr>
            <w:r w:rsidRPr="005867C7">
              <w:rPr>
                <w:u w:val="single"/>
                <w:lang w:val="en-US"/>
              </w:rPr>
              <w:t xml:space="preserve">sufficient knowledge and clinical and professional </w:t>
            </w:r>
          </w:p>
          <w:p w14:paraId="79B9A2FF" w14:textId="77777777" w:rsidR="00090D3F" w:rsidRPr="005867C7" w:rsidRDefault="00090D3F" w:rsidP="00090D3F">
            <w:pPr>
              <w:tabs>
                <w:tab w:val="left" w:pos="720"/>
              </w:tabs>
              <w:ind w:right="-598"/>
              <w:rPr>
                <w:u w:val="single"/>
                <w:lang w:val="en-US"/>
              </w:rPr>
            </w:pPr>
            <w:r w:rsidRPr="005867C7">
              <w:rPr>
                <w:u w:val="single"/>
                <w:lang w:val="en-US"/>
              </w:rPr>
              <w:t xml:space="preserve">skills to assume appropriate responsibility after </w:t>
            </w:r>
          </w:p>
          <w:p w14:paraId="61AF00BA" w14:textId="77777777" w:rsidR="00090D3F" w:rsidRPr="005867C7" w:rsidRDefault="00090D3F" w:rsidP="00090D3F">
            <w:pPr>
              <w:tabs>
                <w:tab w:val="left" w:pos="720"/>
              </w:tabs>
              <w:ind w:right="-598"/>
              <w:rPr>
                <w:lang w:val="en-US"/>
              </w:rPr>
            </w:pPr>
            <w:r w:rsidRPr="005867C7">
              <w:rPr>
                <w:u w:val="single"/>
                <w:lang w:val="en-US"/>
              </w:rPr>
              <w:t>graduation</w:t>
            </w:r>
          </w:p>
        </w:tc>
        <w:tc>
          <w:tcPr>
            <w:tcW w:w="2694" w:type="dxa"/>
            <w:tcBorders>
              <w:top w:val="single" w:sz="12" w:space="0" w:color="auto"/>
              <w:left w:val="single" w:sz="12" w:space="0" w:color="auto"/>
              <w:bottom w:val="single" w:sz="12" w:space="0" w:color="auto"/>
              <w:right w:val="single" w:sz="12" w:space="0" w:color="auto"/>
            </w:tcBorders>
          </w:tcPr>
          <w:p w14:paraId="69EC62AF"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90EBD99" w14:textId="77777777" w:rsidR="00E47CDF" w:rsidRDefault="00E47CDF" w:rsidP="00E47CDF">
            <w:pPr>
              <w:rPr>
                <w:rFonts w:ascii="Candara" w:hAnsi="Candara"/>
                <w:sz w:val="18"/>
                <w:szCs w:val="22"/>
              </w:rPr>
            </w:pPr>
            <w:r w:rsidRPr="00080345">
              <w:rPr>
                <w:rFonts w:ascii="Candara" w:hAnsi="Candara"/>
                <w:sz w:val="18"/>
                <w:szCs w:val="22"/>
              </w:rPr>
              <w:t>Presence of</w:t>
            </w:r>
            <w:r>
              <w:rPr>
                <w:rFonts w:ascii="Candara" w:hAnsi="Candara"/>
                <w:sz w:val="18"/>
                <w:szCs w:val="22"/>
              </w:rPr>
              <w:t xml:space="preserve"> </w:t>
            </w:r>
            <w:r w:rsidRPr="00080345">
              <w:rPr>
                <w:rFonts w:ascii="Candara" w:hAnsi="Candara"/>
                <w:sz w:val="18"/>
                <w:szCs w:val="22"/>
              </w:rPr>
              <w:t>curriculum elements</w:t>
            </w:r>
          </w:p>
          <w:p w14:paraId="42CE6847" w14:textId="77777777" w:rsidR="00E47CDF" w:rsidRDefault="00E47CDF" w:rsidP="00E47CDF">
            <w:pPr>
              <w:rPr>
                <w:rFonts w:ascii="Candara" w:hAnsi="Candara"/>
                <w:sz w:val="18"/>
                <w:szCs w:val="22"/>
              </w:rPr>
            </w:pPr>
            <w:r>
              <w:rPr>
                <w:rFonts w:ascii="Candara" w:hAnsi="Candara"/>
                <w:sz w:val="18"/>
                <w:szCs w:val="22"/>
              </w:rPr>
              <w:t xml:space="preserve">teaching clinical sciences and </w:t>
            </w:r>
          </w:p>
          <w:p w14:paraId="54FB7EEB" w14:textId="71D178A7" w:rsidR="00E47CDF" w:rsidRDefault="00E47CDF" w:rsidP="00E47CDF">
            <w:pPr>
              <w:rPr>
                <w:rFonts w:ascii="Candara" w:hAnsi="Candara"/>
                <w:sz w:val="18"/>
                <w:szCs w:val="22"/>
              </w:rPr>
            </w:pPr>
            <w:r>
              <w:rPr>
                <w:rFonts w:ascii="Candara" w:hAnsi="Candara"/>
                <w:sz w:val="18"/>
                <w:szCs w:val="22"/>
              </w:rPr>
              <w:t>skills</w:t>
            </w:r>
            <w:r w:rsidRPr="008C2F9A">
              <w:rPr>
                <w:rFonts w:ascii="Candara" w:hAnsi="Candara"/>
                <w:sz w:val="18"/>
                <w:szCs w:val="22"/>
              </w:rPr>
              <w:t>, list of</w:t>
            </w:r>
            <w:r>
              <w:rPr>
                <w:rFonts w:ascii="Candara" w:hAnsi="Candara"/>
                <w:sz w:val="18"/>
                <w:szCs w:val="22"/>
              </w:rPr>
              <w:t xml:space="preserve"> the related</w:t>
            </w:r>
          </w:p>
          <w:p w14:paraId="7AC8C00E" w14:textId="77777777" w:rsidR="00D14011" w:rsidRDefault="00E47CDF" w:rsidP="00E47CDF">
            <w:pPr>
              <w:rPr>
                <w:rFonts w:ascii="Candara" w:hAnsi="Candara"/>
                <w:sz w:val="18"/>
                <w:szCs w:val="22"/>
              </w:rPr>
            </w:pPr>
            <w:r>
              <w:rPr>
                <w:rFonts w:ascii="Candara" w:hAnsi="Candara"/>
                <w:sz w:val="18"/>
                <w:szCs w:val="22"/>
              </w:rPr>
              <w:t xml:space="preserve"> courses/modules/blocks</w:t>
            </w:r>
            <w:r w:rsidR="00D14011">
              <w:rPr>
                <w:rFonts w:ascii="Candara" w:hAnsi="Candara"/>
                <w:sz w:val="18"/>
                <w:szCs w:val="22"/>
              </w:rPr>
              <w:t xml:space="preserve">, </w:t>
            </w:r>
          </w:p>
          <w:p w14:paraId="1AF86E63" w14:textId="027CC536" w:rsidR="00E47CDF" w:rsidRDefault="00D14011" w:rsidP="00E47CDF">
            <w:pPr>
              <w:rPr>
                <w:rFonts w:ascii="Candara" w:hAnsi="Candara"/>
                <w:sz w:val="18"/>
                <w:szCs w:val="22"/>
              </w:rPr>
            </w:pPr>
            <w:r>
              <w:rPr>
                <w:rFonts w:ascii="Candara" w:hAnsi="Candara"/>
                <w:sz w:val="18"/>
                <w:szCs w:val="22"/>
              </w:rPr>
              <w:t xml:space="preserve">simulation lab activities </w:t>
            </w:r>
            <w:r w:rsidR="00E47CDF">
              <w:rPr>
                <w:rFonts w:ascii="Candara" w:hAnsi="Candara"/>
                <w:sz w:val="18"/>
                <w:szCs w:val="22"/>
              </w:rPr>
              <w:t xml:space="preserve">and </w:t>
            </w:r>
          </w:p>
          <w:p w14:paraId="11BBD596" w14:textId="14C8CF27" w:rsidR="00E47CDF" w:rsidRPr="005867C7" w:rsidRDefault="00D14011" w:rsidP="00D14011">
            <w:pPr>
              <w:rPr>
                <w:lang w:val="en-US"/>
              </w:rPr>
            </w:pPr>
            <w:r>
              <w:rPr>
                <w:rFonts w:ascii="Candara" w:hAnsi="Candara"/>
                <w:sz w:val="18"/>
                <w:szCs w:val="22"/>
              </w:rPr>
              <w:t>clinical</w:t>
            </w:r>
            <w:r w:rsidR="00E47CDF">
              <w:rPr>
                <w:rFonts w:ascii="Candara" w:hAnsi="Candara"/>
                <w:sz w:val="18"/>
                <w:szCs w:val="22"/>
              </w:rPr>
              <w:t xml:space="preserve"> sciences</w:t>
            </w:r>
            <w:r>
              <w:rPr>
                <w:rFonts w:ascii="Candara" w:hAnsi="Candara"/>
                <w:sz w:val="18"/>
                <w:szCs w:val="22"/>
              </w:rPr>
              <w:t xml:space="preserve"> </w:t>
            </w:r>
            <w:r w:rsidR="00E47CDF">
              <w:rPr>
                <w:rFonts w:ascii="Candara" w:hAnsi="Candara"/>
                <w:sz w:val="18"/>
                <w:szCs w:val="22"/>
              </w:rPr>
              <w:t>syllabus.</w:t>
            </w:r>
          </w:p>
        </w:tc>
        <w:tc>
          <w:tcPr>
            <w:tcW w:w="2274" w:type="dxa"/>
            <w:tcBorders>
              <w:top w:val="single" w:sz="12" w:space="0" w:color="auto"/>
              <w:left w:val="single" w:sz="12" w:space="0" w:color="auto"/>
              <w:bottom w:val="single" w:sz="12" w:space="0" w:color="auto"/>
              <w:right w:val="single" w:sz="12" w:space="0" w:color="auto"/>
            </w:tcBorders>
          </w:tcPr>
          <w:p w14:paraId="6DFD9230" w14:textId="77777777" w:rsidR="00090D3F" w:rsidRPr="005867C7" w:rsidRDefault="00090D3F" w:rsidP="00090D3F">
            <w:pPr>
              <w:rPr>
                <w:lang w:val="en-US"/>
              </w:rPr>
            </w:pPr>
          </w:p>
        </w:tc>
      </w:tr>
      <w:tr w:rsidR="00090D3F" w:rsidRPr="005867C7" w14:paraId="01952F9F" w14:textId="77777777" w:rsidTr="00D615B7">
        <w:tc>
          <w:tcPr>
            <w:tcW w:w="5088" w:type="dxa"/>
            <w:tcBorders>
              <w:top w:val="single" w:sz="12" w:space="0" w:color="auto"/>
              <w:left w:val="single" w:sz="12" w:space="0" w:color="auto"/>
              <w:bottom w:val="single" w:sz="12" w:space="0" w:color="auto"/>
              <w:right w:val="single" w:sz="12" w:space="0" w:color="auto"/>
            </w:tcBorders>
          </w:tcPr>
          <w:p w14:paraId="6D52AEF7" w14:textId="77777777" w:rsidR="00090D3F" w:rsidRPr="005867C7" w:rsidRDefault="00090D3F" w:rsidP="00090D3F">
            <w:pPr>
              <w:tabs>
                <w:tab w:val="left" w:pos="720"/>
              </w:tabs>
              <w:ind w:right="-598"/>
              <w:rPr>
                <w:lang w:val="en-US"/>
              </w:rPr>
            </w:pPr>
            <w:r w:rsidRPr="005867C7">
              <w:rPr>
                <w:lang w:val="en-US"/>
              </w:rPr>
              <w:t xml:space="preserve">B2.5.2. In the curriculum, the medical school must </w:t>
            </w:r>
          </w:p>
          <w:p w14:paraId="180F1F09" w14:textId="77777777" w:rsidR="00090D3F" w:rsidRPr="005867C7" w:rsidRDefault="00090D3F" w:rsidP="00090D3F">
            <w:pPr>
              <w:tabs>
                <w:tab w:val="left" w:pos="720"/>
              </w:tabs>
              <w:ind w:right="-598"/>
              <w:rPr>
                <w:lang w:val="en-US"/>
              </w:rPr>
            </w:pPr>
            <w:r w:rsidRPr="005867C7">
              <w:rPr>
                <w:lang w:val="en-US"/>
              </w:rPr>
              <w:t xml:space="preserve">identify and incorporate the contributions of the </w:t>
            </w:r>
          </w:p>
          <w:p w14:paraId="172665ED" w14:textId="77777777" w:rsidR="00090D3F" w:rsidRPr="005867C7" w:rsidRDefault="00090D3F" w:rsidP="00090D3F">
            <w:pPr>
              <w:tabs>
                <w:tab w:val="left" w:pos="720"/>
              </w:tabs>
              <w:ind w:right="-598"/>
              <w:rPr>
                <w:u w:val="single"/>
                <w:lang w:val="en-US"/>
              </w:rPr>
            </w:pPr>
            <w:r w:rsidRPr="005867C7">
              <w:rPr>
                <w:lang w:val="en-US"/>
              </w:rPr>
              <w:t xml:space="preserve">clinical sciences to ensure that students </w:t>
            </w:r>
            <w:r w:rsidRPr="005867C7">
              <w:rPr>
                <w:u w:val="single"/>
                <w:lang w:val="en-US"/>
              </w:rPr>
              <w:t xml:space="preserve">spend a </w:t>
            </w:r>
          </w:p>
          <w:p w14:paraId="3720FDC7" w14:textId="77777777" w:rsidR="00090D3F" w:rsidRPr="005867C7" w:rsidRDefault="00090D3F" w:rsidP="00090D3F">
            <w:pPr>
              <w:tabs>
                <w:tab w:val="left" w:pos="720"/>
              </w:tabs>
              <w:ind w:right="-598"/>
              <w:rPr>
                <w:u w:val="single"/>
                <w:lang w:val="en-US"/>
              </w:rPr>
            </w:pPr>
            <w:r w:rsidRPr="005867C7">
              <w:rPr>
                <w:u w:val="single"/>
                <w:lang w:val="en-US"/>
              </w:rPr>
              <w:t xml:space="preserve">reasonable part of the programme in planned </w:t>
            </w:r>
          </w:p>
          <w:p w14:paraId="36E3BE5A" w14:textId="6C54156F" w:rsidR="00090D3F" w:rsidRPr="005867C7" w:rsidRDefault="00090D3F" w:rsidP="00601F49">
            <w:pPr>
              <w:tabs>
                <w:tab w:val="left" w:pos="720"/>
              </w:tabs>
              <w:ind w:right="-598"/>
              <w:rPr>
                <w:lang w:val="en-US"/>
              </w:rPr>
            </w:pPr>
            <w:r w:rsidRPr="005867C7">
              <w:rPr>
                <w:u w:val="single"/>
                <w:lang w:val="en-US"/>
              </w:rPr>
              <w:t>contact with patients in relevant clinical settings</w:t>
            </w:r>
          </w:p>
        </w:tc>
        <w:tc>
          <w:tcPr>
            <w:tcW w:w="2694" w:type="dxa"/>
            <w:tcBorders>
              <w:top w:val="single" w:sz="12" w:space="0" w:color="auto"/>
              <w:left w:val="single" w:sz="12" w:space="0" w:color="auto"/>
              <w:bottom w:val="single" w:sz="12" w:space="0" w:color="auto"/>
              <w:right w:val="single" w:sz="12" w:space="0" w:color="auto"/>
            </w:tcBorders>
          </w:tcPr>
          <w:p w14:paraId="384B6FBF"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C5688CC" w14:textId="222F4190" w:rsidR="000F76C6" w:rsidRDefault="000F76C6" w:rsidP="00D14011">
            <w:pPr>
              <w:rPr>
                <w:rFonts w:ascii="Candara" w:hAnsi="Candara"/>
                <w:sz w:val="18"/>
                <w:szCs w:val="22"/>
              </w:rPr>
            </w:pPr>
            <w:r>
              <w:rPr>
                <w:rFonts w:ascii="Candara" w:hAnsi="Candara"/>
                <w:sz w:val="18"/>
                <w:szCs w:val="22"/>
              </w:rPr>
              <w:t>Presentation of the r</w:t>
            </w:r>
            <w:r w:rsidR="00D14011" w:rsidRPr="00D14011">
              <w:rPr>
                <w:rFonts w:ascii="Candara" w:hAnsi="Candara"/>
                <w:sz w:val="18"/>
                <w:szCs w:val="22"/>
              </w:rPr>
              <w:t>atio of the</w:t>
            </w:r>
          </w:p>
          <w:p w14:paraId="6347DD08" w14:textId="316D09F2" w:rsidR="000F76C6" w:rsidRDefault="000F76C6" w:rsidP="00D14011">
            <w:pPr>
              <w:rPr>
                <w:rFonts w:ascii="Candara" w:hAnsi="Candara"/>
                <w:sz w:val="18"/>
                <w:szCs w:val="22"/>
              </w:rPr>
            </w:pPr>
            <w:proofErr w:type="gramStart"/>
            <w:r>
              <w:rPr>
                <w:rFonts w:ascii="Candara" w:hAnsi="Candara"/>
                <w:sz w:val="18"/>
                <w:szCs w:val="22"/>
              </w:rPr>
              <w:t>t</w:t>
            </w:r>
            <w:r w:rsidR="00D14011" w:rsidRPr="00D14011">
              <w:rPr>
                <w:rFonts w:ascii="Candara" w:hAnsi="Candara"/>
                <w:sz w:val="18"/>
                <w:szCs w:val="22"/>
              </w:rPr>
              <w:t>ime</w:t>
            </w:r>
            <w:proofErr w:type="gramEnd"/>
            <w:r>
              <w:rPr>
                <w:rFonts w:ascii="Candara" w:hAnsi="Candara"/>
                <w:sz w:val="18"/>
                <w:szCs w:val="22"/>
              </w:rPr>
              <w:t xml:space="preserve"> </w:t>
            </w:r>
            <w:r w:rsidR="00D14011" w:rsidRPr="00D14011">
              <w:rPr>
                <w:rFonts w:ascii="Candara" w:hAnsi="Candara"/>
                <w:sz w:val="18"/>
                <w:szCs w:val="22"/>
              </w:rPr>
              <w:t>allocated for</w:t>
            </w:r>
            <w:r>
              <w:rPr>
                <w:rFonts w:ascii="Candara" w:hAnsi="Candara"/>
                <w:sz w:val="18"/>
                <w:szCs w:val="22"/>
              </w:rPr>
              <w:t xml:space="preserve"> </w:t>
            </w:r>
            <w:r w:rsidR="00D14011" w:rsidRPr="00D14011">
              <w:rPr>
                <w:rFonts w:ascii="Candara" w:hAnsi="Candara"/>
                <w:sz w:val="18"/>
                <w:szCs w:val="22"/>
              </w:rPr>
              <w:t>planned</w:t>
            </w:r>
          </w:p>
          <w:p w14:paraId="505C08D8" w14:textId="49B32D41" w:rsidR="000F76C6" w:rsidRDefault="000F76C6" w:rsidP="00D14011">
            <w:pPr>
              <w:rPr>
                <w:rFonts w:ascii="Candara" w:hAnsi="Candara"/>
                <w:sz w:val="18"/>
                <w:szCs w:val="22"/>
              </w:rPr>
            </w:pPr>
            <w:r>
              <w:rPr>
                <w:rFonts w:ascii="Candara" w:hAnsi="Candara"/>
                <w:sz w:val="18"/>
                <w:szCs w:val="22"/>
              </w:rPr>
              <w:t>s</w:t>
            </w:r>
            <w:r w:rsidR="00D14011" w:rsidRPr="00D14011">
              <w:rPr>
                <w:rFonts w:ascii="Candara" w:hAnsi="Candara"/>
                <w:sz w:val="18"/>
                <w:szCs w:val="22"/>
              </w:rPr>
              <w:t>tudent</w:t>
            </w:r>
            <w:r>
              <w:rPr>
                <w:rFonts w:ascii="Candara" w:hAnsi="Candara"/>
                <w:sz w:val="18"/>
                <w:szCs w:val="22"/>
              </w:rPr>
              <w:t xml:space="preserve"> </w:t>
            </w:r>
            <w:r w:rsidR="00D14011" w:rsidRPr="00D14011">
              <w:rPr>
                <w:rFonts w:ascii="Candara" w:hAnsi="Candara"/>
                <w:sz w:val="18"/>
                <w:szCs w:val="22"/>
              </w:rPr>
              <w:t>contact with</w:t>
            </w:r>
            <w:r>
              <w:rPr>
                <w:rFonts w:ascii="Candara" w:hAnsi="Candara"/>
                <w:sz w:val="18"/>
                <w:szCs w:val="22"/>
              </w:rPr>
              <w:t xml:space="preserve"> </w:t>
            </w:r>
            <w:r w:rsidR="00D14011" w:rsidRPr="00D14011">
              <w:rPr>
                <w:rFonts w:ascii="Candara" w:hAnsi="Candara"/>
                <w:sz w:val="18"/>
                <w:szCs w:val="22"/>
              </w:rPr>
              <w:t xml:space="preserve">patients in </w:t>
            </w:r>
          </w:p>
          <w:p w14:paraId="03ECA16E" w14:textId="77777777" w:rsidR="000F76C6" w:rsidRDefault="000F76C6" w:rsidP="000F76C6">
            <w:pPr>
              <w:rPr>
                <w:rFonts w:ascii="Candara" w:hAnsi="Candara"/>
                <w:sz w:val="18"/>
                <w:szCs w:val="22"/>
              </w:rPr>
            </w:pPr>
            <w:r>
              <w:rPr>
                <w:rFonts w:ascii="Candara" w:hAnsi="Candara"/>
                <w:sz w:val="18"/>
                <w:szCs w:val="22"/>
              </w:rPr>
              <w:t>c</w:t>
            </w:r>
            <w:r w:rsidR="00D14011" w:rsidRPr="00D14011">
              <w:rPr>
                <w:rFonts w:ascii="Candara" w:hAnsi="Candara"/>
                <w:sz w:val="18"/>
                <w:szCs w:val="22"/>
              </w:rPr>
              <w:t>linical</w:t>
            </w:r>
            <w:r>
              <w:rPr>
                <w:rFonts w:ascii="Candara" w:hAnsi="Candara"/>
                <w:sz w:val="18"/>
                <w:szCs w:val="22"/>
              </w:rPr>
              <w:t xml:space="preserve"> </w:t>
            </w:r>
            <w:r w:rsidR="00D14011" w:rsidRPr="00D14011">
              <w:rPr>
                <w:rFonts w:ascii="Candara" w:hAnsi="Candara"/>
                <w:sz w:val="18"/>
                <w:szCs w:val="22"/>
              </w:rPr>
              <w:t>settings</w:t>
            </w:r>
            <w:r w:rsidR="00D14011">
              <w:rPr>
                <w:rFonts w:ascii="Candara" w:hAnsi="Candara"/>
                <w:sz w:val="18"/>
                <w:szCs w:val="22"/>
              </w:rPr>
              <w:t xml:space="preserve"> to</w:t>
            </w:r>
            <w:r>
              <w:rPr>
                <w:rFonts w:ascii="Candara" w:hAnsi="Candara"/>
                <w:sz w:val="18"/>
                <w:szCs w:val="22"/>
              </w:rPr>
              <w:t xml:space="preserve"> </w:t>
            </w:r>
            <w:r w:rsidR="00D14011">
              <w:rPr>
                <w:rFonts w:ascii="Candara" w:hAnsi="Candara"/>
                <w:sz w:val="18"/>
                <w:szCs w:val="22"/>
              </w:rPr>
              <w:t>entire</w:t>
            </w:r>
          </w:p>
          <w:p w14:paraId="7DC14198" w14:textId="77777777" w:rsidR="0049573A" w:rsidRDefault="00D14011" w:rsidP="000F76C6">
            <w:pPr>
              <w:rPr>
                <w:rFonts w:ascii="Candara" w:hAnsi="Candara"/>
                <w:sz w:val="18"/>
                <w:szCs w:val="22"/>
              </w:rPr>
            </w:pPr>
            <w:r>
              <w:rPr>
                <w:rFonts w:ascii="Candara" w:hAnsi="Candara"/>
                <w:sz w:val="18"/>
                <w:szCs w:val="22"/>
              </w:rPr>
              <w:t>programme</w:t>
            </w:r>
            <w:r w:rsidR="0049573A">
              <w:rPr>
                <w:rFonts w:ascii="Candara" w:hAnsi="Candara"/>
                <w:sz w:val="18"/>
                <w:szCs w:val="22"/>
              </w:rPr>
              <w:t>, related part of</w:t>
            </w:r>
          </w:p>
          <w:p w14:paraId="5A0A47DA" w14:textId="79FE5788" w:rsidR="00D14011" w:rsidRPr="005867C7" w:rsidRDefault="0049573A" w:rsidP="000F76C6">
            <w:pPr>
              <w:rPr>
                <w:lang w:val="en-US"/>
              </w:rPr>
            </w:pPr>
            <w:r>
              <w:rPr>
                <w:rFonts w:ascii="Candara" w:hAnsi="Candara"/>
                <w:sz w:val="18"/>
                <w:szCs w:val="22"/>
              </w:rPr>
              <w:t>syllabus</w:t>
            </w:r>
            <w:r w:rsidR="00D14011">
              <w:rPr>
                <w:rFonts w:ascii="Candara" w:hAnsi="Candara"/>
                <w:sz w:val="18"/>
                <w:szCs w:val="22"/>
              </w:rPr>
              <w:t>.</w:t>
            </w:r>
            <w:r w:rsidR="00D14011">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57736922" w14:textId="77777777" w:rsidR="00090D3F" w:rsidRPr="005867C7" w:rsidRDefault="00090D3F" w:rsidP="00090D3F">
            <w:pPr>
              <w:rPr>
                <w:lang w:val="en-US"/>
              </w:rPr>
            </w:pPr>
          </w:p>
        </w:tc>
      </w:tr>
      <w:tr w:rsidR="00090D3F" w:rsidRPr="005867C7" w14:paraId="77B25B5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3509A50" w14:textId="77777777" w:rsidR="00090D3F" w:rsidRPr="005867C7" w:rsidRDefault="00090D3F" w:rsidP="00090D3F">
            <w:pPr>
              <w:tabs>
                <w:tab w:val="left" w:pos="720"/>
              </w:tabs>
              <w:ind w:right="-598"/>
              <w:rPr>
                <w:lang w:val="en-US"/>
              </w:rPr>
            </w:pPr>
            <w:r w:rsidRPr="005867C7">
              <w:rPr>
                <w:lang w:val="en-US"/>
              </w:rPr>
              <w:t xml:space="preserve">B2.5.3. In the curriculum, the medical school must </w:t>
            </w:r>
          </w:p>
          <w:p w14:paraId="563CC7B4" w14:textId="77777777" w:rsidR="00090D3F" w:rsidRPr="005867C7" w:rsidRDefault="00090D3F" w:rsidP="00090D3F">
            <w:pPr>
              <w:tabs>
                <w:tab w:val="left" w:pos="720"/>
              </w:tabs>
              <w:ind w:right="-598"/>
              <w:rPr>
                <w:lang w:val="en-US"/>
              </w:rPr>
            </w:pPr>
            <w:r w:rsidRPr="005867C7">
              <w:rPr>
                <w:lang w:val="en-US"/>
              </w:rPr>
              <w:t xml:space="preserve">identify and incorporate the contributions of the </w:t>
            </w:r>
          </w:p>
          <w:p w14:paraId="74C6251F" w14:textId="77777777" w:rsidR="00090D3F" w:rsidRPr="005867C7" w:rsidRDefault="00090D3F" w:rsidP="00090D3F">
            <w:pPr>
              <w:tabs>
                <w:tab w:val="left" w:pos="720"/>
              </w:tabs>
              <w:ind w:right="-598"/>
              <w:rPr>
                <w:lang w:val="en-US"/>
              </w:rPr>
            </w:pPr>
            <w:r w:rsidRPr="005867C7">
              <w:rPr>
                <w:lang w:val="en-US"/>
              </w:rPr>
              <w:t xml:space="preserve">clinical sciences to ensure that students </w:t>
            </w:r>
          </w:p>
          <w:p w14:paraId="708B0334" w14:textId="77777777" w:rsidR="00090D3F" w:rsidRPr="005867C7" w:rsidRDefault="00090D3F" w:rsidP="00090D3F">
            <w:pPr>
              <w:tabs>
                <w:tab w:val="left" w:pos="720"/>
              </w:tabs>
              <w:ind w:right="-598"/>
              <w:rPr>
                <w:u w:val="single"/>
                <w:lang w:val="en-US"/>
              </w:rPr>
            </w:pPr>
            <w:r w:rsidRPr="005867C7">
              <w:rPr>
                <w:u w:val="single"/>
                <w:lang w:val="en-US"/>
              </w:rPr>
              <w:t xml:space="preserve">experience health promotion and preventive </w:t>
            </w:r>
          </w:p>
          <w:p w14:paraId="2006E64B" w14:textId="77777777" w:rsidR="00090D3F" w:rsidRPr="005867C7" w:rsidRDefault="00090D3F" w:rsidP="00090D3F">
            <w:pPr>
              <w:tabs>
                <w:tab w:val="left" w:pos="720"/>
              </w:tabs>
              <w:ind w:right="-598"/>
              <w:rPr>
                <w:lang w:val="en-US"/>
              </w:rPr>
            </w:pPr>
            <w:r w:rsidRPr="005867C7">
              <w:rPr>
                <w:u w:val="single"/>
                <w:lang w:val="en-US"/>
              </w:rPr>
              <w:t>medicine</w:t>
            </w:r>
          </w:p>
        </w:tc>
        <w:tc>
          <w:tcPr>
            <w:tcW w:w="2694" w:type="dxa"/>
            <w:tcBorders>
              <w:top w:val="single" w:sz="12" w:space="0" w:color="auto"/>
              <w:left w:val="single" w:sz="12" w:space="0" w:color="auto"/>
              <w:bottom w:val="single" w:sz="12" w:space="0" w:color="auto"/>
              <w:right w:val="single" w:sz="12" w:space="0" w:color="auto"/>
            </w:tcBorders>
          </w:tcPr>
          <w:p w14:paraId="629FE87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BA552D4" w14:textId="77777777" w:rsidR="000F76C6" w:rsidRDefault="000F76C6" w:rsidP="000F76C6">
            <w:pPr>
              <w:rPr>
                <w:rFonts w:ascii="Candara" w:hAnsi="Candara"/>
                <w:sz w:val="18"/>
                <w:szCs w:val="22"/>
              </w:rPr>
            </w:pPr>
            <w:r w:rsidRPr="00080345">
              <w:rPr>
                <w:rFonts w:ascii="Candara" w:hAnsi="Candara"/>
                <w:sz w:val="18"/>
                <w:szCs w:val="22"/>
              </w:rPr>
              <w:t>Presence of</w:t>
            </w:r>
            <w:r>
              <w:rPr>
                <w:rFonts w:ascii="Candara" w:hAnsi="Candara"/>
                <w:sz w:val="18"/>
                <w:szCs w:val="22"/>
              </w:rPr>
              <w:t xml:space="preserve"> </w:t>
            </w:r>
            <w:r w:rsidRPr="00080345">
              <w:rPr>
                <w:rFonts w:ascii="Candara" w:hAnsi="Candara"/>
                <w:sz w:val="18"/>
                <w:szCs w:val="22"/>
              </w:rPr>
              <w:t>curriculum elements</w:t>
            </w:r>
          </w:p>
          <w:p w14:paraId="3B95781E" w14:textId="7047DC02" w:rsidR="0049573A" w:rsidRDefault="0049573A" w:rsidP="00090D3F">
            <w:pPr>
              <w:rPr>
                <w:rFonts w:ascii="Candara" w:hAnsi="Candara"/>
                <w:sz w:val="18"/>
                <w:szCs w:val="22"/>
              </w:rPr>
            </w:pPr>
            <w:r>
              <w:rPr>
                <w:rFonts w:ascii="Candara" w:hAnsi="Candara"/>
                <w:sz w:val="18"/>
                <w:szCs w:val="22"/>
              </w:rPr>
              <w:t>p</w:t>
            </w:r>
            <w:r w:rsidR="000F76C6" w:rsidRPr="0049573A">
              <w:rPr>
                <w:rFonts w:ascii="Candara" w:hAnsi="Candara"/>
                <w:sz w:val="18"/>
                <w:szCs w:val="22"/>
              </w:rPr>
              <w:t>roviding students with</w:t>
            </w:r>
          </w:p>
          <w:p w14:paraId="2CA77DC6" w14:textId="351DC6F1" w:rsidR="0049573A" w:rsidRDefault="000F76C6" w:rsidP="00090D3F">
            <w:pPr>
              <w:rPr>
                <w:rFonts w:ascii="Candara" w:hAnsi="Candara"/>
                <w:sz w:val="18"/>
                <w:szCs w:val="22"/>
              </w:rPr>
            </w:pPr>
            <w:r w:rsidRPr="0049573A">
              <w:rPr>
                <w:rFonts w:ascii="Candara" w:hAnsi="Candara"/>
                <w:sz w:val="18"/>
                <w:szCs w:val="22"/>
              </w:rPr>
              <w:t>opportunities to experience</w:t>
            </w:r>
          </w:p>
          <w:p w14:paraId="422D985C" w14:textId="5265E77D" w:rsidR="0049573A" w:rsidRDefault="000F76C6" w:rsidP="00090D3F">
            <w:pPr>
              <w:rPr>
                <w:rFonts w:ascii="Candara" w:hAnsi="Candara"/>
                <w:sz w:val="18"/>
                <w:szCs w:val="22"/>
              </w:rPr>
            </w:pPr>
            <w:r w:rsidRPr="0049573A">
              <w:rPr>
                <w:rFonts w:ascii="Candara" w:hAnsi="Candara"/>
                <w:sz w:val="18"/>
                <w:szCs w:val="22"/>
              </w:rPr>
              <w:t>health promotion and</w:t>
            </w:r>
          </w:p>
          <w:p w14:paraId="43BD7D39" w14:textId="322E4BC6" w:rsidR="000F76C6" w:rsidRPr="005867C7" w:rsidRDefault="000F76C6" w:rsidP="0049573A">
            <w:pPr>
              <w:rPr>
                <w:lang w:val="en-US"/>
              </w:rPr>
            </w:pPr>
            <w:r w:rsidRPr="0049573A">
              <w:rPr>
                <w:rFonts w:ascii="Candara" w:hAnsi="Candara"/>
                <w:sz w:val="18"/>
                <w:szCs w:val="22"/>
              </w:rPr>
              <w:t>preventive medicine</w:t>
            </w:r>
            <w:r w:rsidR="0049573A">
              <w:rPr>
                <w:rFonts w:ascii="Candara" w:hAnsi="Candara"/>
                <w:sz w:val="18"/>
                <w:szCs w:val="22"/>
              </w:rPr>
              <w:t xml:space="preserve"> practices.</w:t>
            </w:r>
          </w:p>
        </w:tc>
        <w:tc>
          <w:tcPr>
            <w:tcW w:w="2274" w:type="dxa"/>
            <w:tcBorders>
              <w:top w:val="single" w:sz="12" w:space="0" w:color="auto"/>
              <w:left w:val="single" w:sz="12" w:space="0" w:color="auto"/>
              <w:bottom w:val="single" w:sz="12" w:space="0" w:color="auto"/>
              <w:right w:val="single" w:sz="12" w:space="0" w:color="auto"/>
            </w:tcBorders>
          </w:tcPr>
          <w:p w14:paraId="5779D377" w14:textId="77777777" w:rsidR="00090D3F" w:rsidRPr="005867C7" w:rsidRDefault="00090D3F" w:rsidP="00090D3F">
            <w:pPr>
              <w:rPr>
                <w:lang w:val="en-US"/>
              </w:rPr>
            </w:pPr>
          </w:p>
        </w:tc>
      </w:tr>
      <w:tr w:rsidR="00090D3F" w:rsidRPr="005867C7" w14:paraId="717B02A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065F929" w14:textId="77777777" w:rsidR="00090D3F" w:rsidRPr="005867C7" w:rsidRDefault="00090D3F" w:rsidP="00090D3F">
            <w:pPr>
              <w:tabs>
                <w:tab w:val="left" w:pos="720"/>
              </w:tabs>
              <w:ind w:right="-598"/>
              <w:rPr>
                <w:lang w:val="en-US"/>
              </w:rPr>
            </w:pPr>
            <w:r w:rsidRPr="005867C7">
              <w:rPr>
                <w:lang w:val="en-US"/>
              </w:rPr>
              <w:t xml:space="preserve">B2.5.4. In the curriculum, the medical school must </w:t>
            </w:r>
          </w:p>
          <w:p w14:paraId="33145F5B" w14:textId="77777777" w:rsidR="00090D3F" w:rsidRPr="005867C7" w:rsidRDefault="00090D3F" w:rsidP="00090D3F">
            <w:pPr>
              <w:tabs>
                <w:tab w:val="left" w:pos="720"/>
              </w:tabs>
              <w:ind w:right="-598"/>
              <w:rPr>
                <w:lang w:val="en-US"/>
              </w:rPr>
            </w:pPr>
            <w:r w:rsidRPr="005867C7">
              <w:rPr>
                <w:lang w:val="en-US"/>
              </w:rPr>
              <w:t xml:space="preserve">identify and incorporate the contributions of the </w:t>
            </w:r>
          </w:p>
          <w:p w14:paraId="2F9AE826" w14:textId="77777777" w:rsidR="00090D3F" w:rsidRPr="005867C7" w:rsidRDefault="00090D3F" w:rsidP="00090D3F">
            <w:pPr>
              <w:tabs>
                <w:tab w:val="left" w:pos="720"/>
              </w:tabs>
              <w:ind w:right="-598"/>
              <w:rPr>
                <w:u w:val="single"/>
                <w:lang w:val="en-US"/>
              </w:rPr>
            </w:pPr>
            <w:r w:rsidRPr="005867C7">
              <w:rPr>
                <w:lang w:val="en-US"/>
              </w:rPr>
              <w:t xml:space="preserve">clinical sciences to ensure that students </w:t>
            </w:r>
            <w:r w:rsidRPr="005867C7">
              <w:rPr>
                <w:u w:val="single"/>
                <w:lang w:val="en-US"/>
              </w:rPr>
              <w:t xml:space="preserve">specify </w:t>
            </w:r>
          </w:p>
          <w:p w14:paraId="64C8B539" w14:textId="77777777" w:rsidR="00090D3F" w:rsidRPr="005867C7" w:rsidRDefault="00090D3F" w:rsidP="00090D3F">
            <w:pPr>
              <w:tabs>
                <w:tab w:val="left" w:pos="720"/>
              </w:tabs>
              <w:ind w:right="-598"/>
              <w:rPr>
                <w:u w:val="single"/>
                <w:lang w:val="en-US"/>
              </w:rPr>
            </w:pPr>
            <w:r w:rsidRPr="005867C7">
              <w:rPr>
                <w:u w:val="single"/>
                <w:lang w:val="en-US"/>
              </w:rPr>
              <w:t xml:space="preserve">the amount of time spent in training in major </w:t>
            </w:r>
          </w:p>
          <w:p w14:paraId="02DD2720" w14:textId="77777777" w:rsidR="00090D3F" w:rsidRPr="005867C7" w:rsidRDefault="00090D3F" w:rsidP="00090D3F">
            <w:pPr>
              <w:tabs>
                <w:tab w:val="left" w:pos="720"/>
              </w:tabs>
              <w:ind w:right="-598"/>
              <w:rPr>
                <w:lang w:val="en-US"/>
              </w:rPr>
            </w:pPr>
            <w:r w:rsidRPr="005867C7">
              <w:rPr>
                <w:u w:val="single"/>
                <w:lang w:val="en-US"/>
              </w:rPr>
              <w:t>clinical disciplines</w:t>
            </w:r>
          </w:p>
        </w:tc>
        <w:tc>
          <w:tcPr>
            <w:tcW w:w="2694" w:type="dxa"/>
            <w:tcBorders>
              <w:top w:val="single" w:sz="12" w:space="0" w:color="auto"/>
              <w:left w:val="single" w:sz="12" w:space="0" w:color="auto"/>
              <w:bottom w:val="single" w:sz="12" w:space="0" w:color="auto"/>
              <w:right w:val="single" w:sz="12" w:space="0" w:color="auto"/>
            </w:tcBorders>
          </w:tcPr>
          <w:p w14:paraId="6B801153" w14:textId="3F998AA8"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A2CE8E5" w14:textId="77777777" w:rsidR="0049573A" w:rsidRDefault="0049573A" w:rsidP="0049573A">
            <w:pPr>
              <w:rPr>
                <w:rFonts w:ascii="Candara" w:hAnsi="Candara"/>
                <w:sz w:val="18"/>
                <w:szCs w:val="22"/>
              </w:rPr>
            </w:pPr>
            <w:r>
              <w:rPr>
                <w:rFonts w:ascii="Candara" w:hAnsi="Candara"/>
                <w:sz w:val="18"/>
                <w:szCs w:val="22"/>
              </w:rPr>
              <w:t>Presentation of the r</w:t>
            </w:r>
            <w:r w:rsidRPr="00D14011">
              <w:rPr>
                <w:rFonts w:ascii="Candara" w:hAnsi="Candara"/>
                <w:sz w:val="18"/>
                <w:szCs w:val="22"/>
              </w:rPr>
              <w:t>atio of the</w:t>
            </w:r>
          </w:p>
          <w:p w14:paraId="302277EE" w14:textId="77777777" w:rsidR="0049573A" w:rsidRDefault="0049573A" w:rsidP="0049573A">
            <w:pPr>
              <w:rPr>
                <w:rFonts w:ascii="Candara" w:hAnsi="Candara"/>
                <w:sz w:val="18"/>
                <w:szCs w:val="22"/>
              </w:rPr>
            </w:pPr>
            <w:proofErr w:type="gramStart"/>
            <w:r>
              <w:rPr>
                <w:rFonts w:ascii="Candara" w:hAnsi="Candara"/>
                <w:sz w:val="18"/>
                <w:szCs w:val="22"/>
              </w:rPr>
              <w:t>t</w:t>
            </w:r>
            <w:r w:rsidRPr="00D14011">
              <w:rPr>
                <w:rFonts w:ascii="Candara" w:hAnsi="Candara"/>
                <w:sz w:val="18"/>
                <w:szCs w:val="22"/>
              </w:rPr>
              <w:t>ime</w:t>
            </w:r>
            <w:proofErr w:type="gramEnd"/>
            <w:r>
              <w:rPr>
                <w:rFonts w:ascii="Candara" w:hAnsi="Candara"/>
                <w:sz w:val="18"/>
                <w:szCs w:val="22"/>
              </w:rPr>
              <w:t xml:space="preserve"> </w:t>
            </w:r>
            <w:r w:rsidRPr="00D14011">
              <w:rPr>
                <w:rFonts w:ascii="Candara" w:hAnsi="Candara"/>
                <w:sz w:val="18"/>
                <w:szCs w:val="22"/>
              </w:rPr>
              <w:t>allocated for</w:t>
            </w:r>
            <w:r>
              <w:rPr>
                <w:rFonts w:ascii="Candara" w:hAnsi="Candara"/>
                <w:sz w:val="18"/>
                <w:szCs w:val="22"/>
              </w:rPr>
              <w:t xml:space="preserve"> training in</w:t>
            </w:r>
          </w:p>
          <w:p w14:paraId="087E9592" w14:textId="24A7BB61" w:rsidR="0049573A" w:rsidRDefault="0049573A" w:rsidP="0049573A">
            <w:pPr>
              <w:rPr>
                <w:rFonts w:ascii="Candara" w:hAnsi="Candara"/>
                <w:sz w:val="18"/>
                <w:szCs w:val="22"/>
              </w:rPr>
            </w:pPr>
            <w:r>
              <w:rPr>
                <w:rFonts w:ascii="Candara" w:hAnsi="Candara"/>
                <w:sz w:val="18"/>
                <w:szCs w:val="22"/>
              </w:rPr>
              <w:t xml:space="preserve">major clinical disciplines </w:t>
            </w:r>
          </w:p>
          <w:p w14:paraId="733E25AF" w14:textId="77777777" w:rsidR="0049573A" w:rsidRDefault="0049573A" w:rsidP="0049573A">
            <w:pPr>
              <w:rPr>
                <w:rFonts w:ascii="Candara" w:hAnsi="Candara"/>
                <w:sz w:val="18"/>
                <w:szCs w:val="22"/>
              </w:rPr>
            </w:pPr>
            <w:r>
              <w:rPr>
                <w:rFonts w:ascii="Candara" w:hAnsi="Candara"/>
                <w:sz w:val="18"/>
                <w:szCs w:val="22"/>
              </w:rPr>
              <w:t xml:space="preserve">to entire curriculum of clinical </w:t>
            </w:r>
          </w:p>
          <w:p w14:paraId="3F921D50" w14:textId="5FFCDC6C" w:rsidR="0049573A" w:rsidRDefault="0049573A" w:rsidP="0049573A">
            <w:pPr>
              <w:rPr>
                <w:rFonts w:ascii="Candara" w:hAnsi="Candara"/>
                <w:sz w:val="18"/>
                <w:szCs w:val="22"/>
              </w:rPr>
            </w:pPr>
            <w:r>
              <w:rPr>
                <w:rFonts w:ascii="Candara" w:hAnsi="Candara"/>
                <w:sz w:val="18"/>
                <w:szCs w:val="22"/>
              </w:rPr>
              <w:t>sciences, the place of the major</w:t>
            </w:r>
          </w:p>
          <w:p w14:paraId="79329AD0" w14:textId="637B4D64" w:rsidR="0049573A" w:rsidRPr="0049573A" w:rsidRDefault="0049573A" w:rsidP="0049573A">
            <w:pPr>
              <w:rPr>
                <w:rFonts w:ascii="Candara" w:hAnsi="Candara"/>
                <w:sz w:val="18"/>
                <w:szCs w:val="22"/>
              </w:rPr>
            </w:pPr>
            <w:r>
              <w:rPr>
                <w:rFonts w:ascii="Candara" w:hAnsi="Candara"/>
                <w:sz w:val="18"/>
                <w:szCs w:val="22"/>
              </w:rPr>
              <w:t xml:space="preserve">clinical disciplines in the syllabus. </w:t>
            </w:r>
          </w:p>
        </w:tc>
        <w:tc>
          <w:tcPr>
            <w:tcW w:w="2274" w:type="dxa"/>
            <w:tcBorders>
              <w:top w:val="single" w:sz="12" w:space="0" w:color="auto"/>
              <w:left w:val="single" w:sz="12" w:space="0" w:color="auto"/>
              <w:bottom w:val="single" w:sz="12" w:space="0" w:color="auto"/>
              <w:right w:val="single" w:sz="12" w:space="0" w:color="auto"/>
            </w:tcBorders>
          </w:tcPr>
          <w:p w14:paraId="256A1381" w14:textId="77777777" w:rsidR="00090D3F" w:rsidRPr="005867C7" w:rsidRDefault="00090D3F" w:rsidP="00090D3F">
            <w:pPr>
              <w:rPr>
                <w:lang w:val="en-US"/>
              </w:rPr>
            </w:pPr>
          </w:p>
        </w:tc>
      </w:tr>
      <w:tr w:rsidR="00090D3F" w:rsidRPr="005867C7" w14:paraId="522E29D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7224CEA" w14:textId="77777777" w:rsidR="00090D3F" w:rsidRPr="005867C7" w:rsidRDefault="00090D3F" w:rsidP="00090D3F">
            <w:pPr>
              <w:tabs>
                <w:tab w:val="left" w:pos="720"/>
              </w:tabs>
              <w:ind w:right="-598"/>
              <w:rPr>
                <w:lang w:val="en-US"/>
              </w:rPr>
            </w:pPr>
            <w:r w:rsidRPr="005867C7">
              <w:rPr>
                <w:lang w:val="en-US"/>
              </w:rPr>
              <w:t xml:space="preserve">B2.5.5. In the curriculum, the medical school must </w:t>
            </w:r>
          </w:p>
          <w:p w14:paraId="19ED6AFA" w14:textId="77777777" w:rsidR="00090D3F" w:rsidRPr="005867C7" w:rsidRDefault="00090D3F" w:rsidP="00090D3F">
            <w:pPr>
              <w:tabs>
                <w:tab w:val="left" w:pos="720"/>
              </w:tabs>
              <w:ind w:right="-598"/>
              <w:rPr>
                <w:lang w:val="en-US"/>
              </w:rPr>
            </w:pPr>
            <w:r w:rsidRPr="005867C7">
              <w:rPr>
                <w:lang w:val="en-US"/>
              </w:rPr>
              <w:t xml:space="preserve">identify and incorporate the contributions of the </w:t>
            </w:r>
          </w:p>
          <w:p w14:paraId="442DB49D" w14:textId="77777777" w:rsidR="00090D3F" w:rsidRPr="005867C7" w:rsidRDefault="00090D3F" w:rsidP="00090D3F">
            <w:pPr>
              <w:tabs>
                <w:tab w:val="left" w:pos="720"/>
              </w:tabs>
              <w:ind w:right="-598"/>
              <w:rPr>
                <w:u w:val="single"/>
                <w:lang w:val="en-US"/>
              </w:rPr>
            </w:pPr>
            <w:r w:rsidRPr="005867C7">
              <w:rPr>
                <w:lang w:val="en-US"/>
              </w:rPr>
              <w:t xml:space="preserve">clinical sciences to ensure that students </w:t>
            </w:r>
            <w:r w:rsidRPr="005867C7">
              <w:rPr>
                <w:u w:val="single"/>
                <w:lang w:val="en-US"/>
              </w:rPr>
              <w:t xml:space="preserve">organise </w:t>
            </w:r>
          </w:p>
          <w:p w14:paraId="2876C2EE" w14:textId="77777777" w:rsidR="00090D3F" w:rsidRPr="005867C7" w:rsidRDefault="00090D3F" w:rsidP="00090D3F">
            <w:pPr>
              <w:tabs>
                <w:tab w:val="left" w:pos="720"/>
              </w:tabs>
              <w:ind w:right="-598"/>
              <w:rPr>
                <w:u w:val="single"/>
                <w:lang w:val="en-US"/>
              </w:rPr>
            </w:pPr>
            <w:r w:rsidRPr="005867C7">
              <w:rPr>
                <w:u w:val="single"/>
                <w:lang w:val="en-US"/>
              </w:rPr>
              <w:t>clinical training with appropriate attention to</w:t>
            </w:r>
          </w:p>
          <w:p w14:paraId="6F20DA68" w14:textId="77777777" w:rsidR="00090D3F" w:rsidRPr="005867C7" w:rsidRDefault="00090D3F" w:rsidP="00090D3F">
            <w:pPr>
              <w:tabs>
                <w:tab w:val="left" w:pos="720"/>
              </w:tabs>
              <w:ind w:right="-598"/>
              <w:rPr>
                <w:lang w:val="en-US"/>
              </w:rPr>
            </w:pPr>
            <w:r w:rsidRPr="005867C7">
              <w:rPr>
                <w:u w:val="single"/>
                <w:lang w:val="en-US"/>
              </w:rPr>
              <w:t>patient safety</w:t>
            </w:r>
          </w:p>
        </w:tc>
        <w:tc>
          <w:tcPr>
            <w:tcW w:w="2694" w:type="dxa"/>
            <w:tcBorders>
              <w:top w:val="single" w:sz="12" w:space="0" w:color="auto"/>
              <w:left w:val="single" w:sz="12" w:space="0" w:color="auto"/>
              <w:bottom w:val="single" w:sz="12" w:space="0" w:color="auto"/>
              <w:right w:val="single" w:sz="12" w:space="0" w:color="auto"/>
            </w:tcBorders>
          </w:tcPr>
          <w:p w14:paraId="3733EAB9"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DC07A85" w14:textId="77777777" w:rsidR="0049573A" w:rsidRDefault="0049573A" w:rsidP="0049573A">
            <w:pPr>
              <w:rPr>
                <w:rFonts w:ascii="Candara" w:hAnsi="Candara"/>
                <w:sz w:val="18"/>
                <w:szCs w:val="22"/>
              </w:rPr>
            </w:pPr>
            <w:r w:rsidRPr="00080345">
              <w:rPr>
                <w:rFonts w:ascii="Candara" w:hAnsi="Candara"/>
                <w:sz w:val="18"/>
                <w:szCs w:val="22"/>
              </w:rPr>
              <w:t>Presence of</w:t>
            </w:r>
            <w:r>
              <w:rPr>
                <w:rFonts w:ascii="Candara" w:hAnsi="Candara"/>
                <w:sz w:val="18"/>
                <w:szCs w:val="22"/>
              </w:rPr>
              <w:t xml:space="preserve"> </w:t>
            </w:r>
            <w:r w:rsidRPr="00080345">
              <w:rPr>
                <w:rFonts w:ascii="Candara" w:hAnsi="Candara"/>
                <w:sz w:val="18"/>
                <w:szCs w:val="22"/>
              </w:rPr>
              <w:t>curriculum elements</w:t>
            </w:r>
          </w:p>
          <w:p w14:paraId="1C2EDD96" w14:textId="2A28A0AE" w:rsidR="0049573A" w:rsidRDefault="0009069A" w:rsidP="0049573A">
            <w:pPr>
              <w:rPr>
                <w:rFonts w:ascii="Candara" w:hAnsi="Candara"/>
                <w:sz w:val="18"/>
                <w:szCs w:val="22"/>
              </w:rPr>
            </w:pPr>
            <w:r>
              <w:rPr>
                <w:rFonts w:ascii="Candara" w:hAnsi="Candara"/>
                <w:sz w:val="18"/>
                <w:szCs w:val="22"/>
              </w:rPr>
              <w:t>t</w:t>
            </w:r>
            <w:r w:rsidR="0049573A">
              <w:rPr>
                <w:rFonts w:ascii="Candara" w:hAnsi="Candara"/>
                <w:sz w:val="18"/>
                <w:szCs w:val="22"/>
              </w:rPr>
              <w:t>eaching patient safety aspects</w:t>
            </w:r>
          </w:p>
          <w:p w14:paraId="512AE542" w14:textId="75A9FD33" w:rsidR="0049573A" w:rsidRDefault="0049573A" w:rsidP="0049573A">
            <w:pPr>
              <w:rPr>
                <w:rFonts w:ascii="Candara" w:hAnsi="Candara"/>
                <w:sz w:val="18"/>
                <w:szCs w:val="22"/>
              </w:rPr>
            </w:pPr>
            <w:r>
              <w:rPr>
                <w:rFonts w:ascii="Candara" w:hAnsi="Candara"/>
                <w:sz w:val="18"/>
                <w:szCs w:val="22"/>
              </w:rPr>
              <w:t>to the students and</w:t>
            </w:r>
          </w:p>
          <w:p w14:paraId="0097145C" w14:textId="77777777" w:rsidR="0049573A" w:rsidRDefault="0049573A" w:rsidP="0049573A">
            <w:pPr>
              <w:rPr>
                <w:rFonts w:ascii="Candara" w:hAnsi="Candara"/>
                <w:sz w:val="18"/>
                <w:szCs w:val="22"/>
              </w:rPr>
            </w:pPr>
            <w:r>
              <w:rPr>
                <w:rFonts w:ascii="Candara" w:hAnsi="Candara"/>
                <w:sz w:val="18"/>
                <w:szCs w:val="22"/>
              </w:rPr>
              <w:t>documentation of the masures</w:t>
            </w:r>
          </w:p>
          <w:p w14:paraId="6433ACDF" w14:textId="2F9857E8" w:rsidR="0049573A" w:rsidRDefault="0009069A" w:rsidP="0049573A">
            <w:pPr>
              <w:rPr>
                <w:rFonts w:ascii="Candara" w:hAnsi="Candara"/>
                <w:sz w:val="18"/>
                <w:szCs w:val="22"/>
              </w:rPr>
            </w:pPr>
            <w:r>
              <w:rPr>
                <w:rFonts w:ascii="Candara" w:hAnsi="Candara"/>
                <w:sz w:val="18"/>
                <w:szCs w:val="22"/>
              </w:rPr>
              <w:t>related to</w:t>
            </w:r>
            <w:r w:rsidR="0049573A">
              <w:rPr>
                <w:rFonts w:ascii="Candara" w:hAnsi="Candara"/>
                <w:sz w:val="18"/>
                <w:szCs w:val="22"/>
              </w:rPr>
              <w:t xml:space="preserve"> patient safety </w:t>
            </w:r>
            <w:r>
              <w:rPr>
                <w:rFonts w:ascii="Candara" w:hAnsi="Candara"/>
                <w:sz w:val="18"/>
                <w:szCs w:val="22"/>
              </w:rPr>
              <w:t xml:space="preserve">during </w:t>
            </w:r>
          </w:p>
          <w:p w14:paraId="5A67BF97" w14:textId="3F653ED2" w:rsidR="0049573A" w:rsidRPr="005867C7" w:rsidRDefault="0049573A" w:rsidP="0009069A">
            <w:pPr>
              <w:rPr>
                <w:lang w:val="en-US"/>
              </w:rPr>
            </w:pPr>
            <w:r>
              <w:rPr>
                <w:rFonts w:ascii="Candara" w:hAnsi="Candara"/>
                <w:sz w:val="18"/>
                <w:szCs w:val="22"/>
              </w:rPr>
              <w:t xml:space="preserve">clinical training </w:t>
            </w:r>
            <w:r w:rsidR="0009069A">
              <w:rPr>
                <w:rFonts w:ascii="Candara" w:hAnsi="Candara"/>
                <w:sz w:val="18"/>
                <w:szCs w:val="22"/>
              </w:rPr>
              <w:t xml:space="preserve">of the students. </w:t>
            </w:r>
          </w:p>
        </w:tc>
        <w:tc>
          <w:tcPr>
            <w:tcW w:w="2274" w:type="dxa"/>
            <w:tcBorders>
              <w:top w:val="single" w:sz="12" w:space="0" w:color="auto"/>
              <w:left w:val="single" w:sz="12" w:space="0" w:color="auto"/>
              <w:bottom w:val="single" w:sz="12" w:space="0" w:color="auto"/>
              <w:right w:val="single" w:sz="12" w:space="0" w:color="auto"/>
            </w:tcBorders>
          </w:tcPr>
          <w:p w14:paraId="592DEEC7" w14:textId="77777777" w:rsidR="00090D3F" w:rsidRPr="005867C7" w:rsidRDefault="00090D3F" w:rsidP="00090D3F">
            <w:pPr>
              <w:rPr>
                <w:lang w:val="en-US"/>
              </w:rPr>
            </w:pPr>
          </w:p>
        </w:tc>
      </w:tr>
      <w:tr w:rsidR="00E36F9A" w:rsidRPr="005867C7" w14:paraId="77B08189"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0978BB27" w14:textId="77777777" w:rsidR="00E36F9A" w:rsidRPr="005867C7" w:rsidRDefault="00E36F9A">
            <w:pPr>
              <w:rPr>
                <w:lang w:val="en-US"/>
              </w:rPr>
            </w:pPr>
          </w:p>
        </w:tc>
      </w:tr>
      <w:tr w:rsidR="00090D3F" w:rsidRPr="005867C7" w14:paraId="18B1A317"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496651B7"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BS.2.5 General Comments and </w:t>
            </w:r>
          </w:p>
          <w:p w14:paraId="7559B783" w14:textId="77777777" w:rsidR="00090D3F" w:rsidRPr="005867C7" w:rsidRDefault="00090D3F">
            <w:pPr>
              <w:ind w:right="-598"/>
              <w:rPr>
                <w:rFonts w:asciiTheme="minorHAnsi" w:hAnsiTheme="minorHAnsi"/>
                <w:color w:val="FF0000"/>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0DE21B39"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363B0C49" w14:textId="5A7070E1"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00360186" w:rsidRPr="005867C7">
              <w:rPr>
                <w:rFonts w:ascii="Candara" w:hAnsi="Candara" w:cs="Arial"/>
              </w:rPr>
              <w:t>Partially meet</w:t>
            </w:r>
            <w:r w:rsidR="00360186">
              <w:rPr>
                <w:rFonts w:ascii="Candara" w:hAnsi="Candara" w:cs="Arial"/>
              </w:rPr>
              <w:t>s</w:t>
            </w:r>
            <w:r w:rsidR="00360186" w:rsidRPr="005867C7">
              <w:rPr>
                <w:rFonts w:ascii="Candara" w:hAnsi="Candara" w:cs="Arial"/>
              </w:rPr>
              <w:t xml:space="preserve"> the standard</w:t>
            </w:r>
          </w:p>
          <w:p w14:paraId="1253174D" w14:textId="3845BD24"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r w:rsidR="00E056A6" w:rsidRPr="005867C7">
              <w:rPr>
                <w:rFonts w:ascii="Candara" w:hAnsi="Candara" w:cs="Arial"/>
                <w:lang w:val="en-US"/>
              </w:rPr>
              <w:t xml:space="preserve">   </w:t>
            </w:r>
          </w:p>
        </w:tc>
      </w:tr>
      <w:tr w:rsidR="00E36F9A" w:rsidRPr="005867C7" w14:paraId="3BE820FC"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5E9E35" w14:textId="77777777" w:rsidR="00E36F9A" w:rsidRPr="005867C7" w:rsidRDefault="00E36F9A" w:rsidP="00090D3F">
            <w:pPr>
              <w:rPr>
                <w:lang w:val="en-US"/>
              </w:rPr>
            </w:pPr>
          </w:p>
        </w:tc>
      </w:tr>
      <w:tr w:rsidR="00090D3F" w:rsidRPr="005867C7" w14:paraId="7F78F88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CA7315" w14:textId="6803F249" w:rsidR="00090D3F" w:rsidRPr="005867C7" w:rsidRDefault="00E056A6" w:rsidP="00E056A6">
            <w:pPr>
              <w:ind w:left="6" w:right="-598"/>
              <w:jc w:val="left"/>
              <w:rPr>
                <w:i/>
                <w:lang w:val="en-US"/>
              </w:rPr>
            </w:pPr>
            <w:r w:rsidRPr="005867C7">
              <w:rPr>
                <w:i/>
                <w:lang w:val="en-US"/>
              </w:rPr>
              <w:t xml:space="preserve">       </w:t>
            </w:r>
            <w:r w:rsidR="00090D3F" w:rsidRPr="005867C7">
              <w:rPr>
                <w:i/>
                <w:lang w:val="en-US"/>
              </w:rPr>
              <w:t>Q 2.5.1. In the curriculum, the medical school</w:t>
            </w:r>
          </w:p>
          <w:p w14:paraId="7EADE2A3" w14:textId="59488354" w:rsidR="00090D3F" w:rsidRPr="005867C7" w:rsidRDefault="00E056A6" w:rsidP="00E056A6">
            <w:pPr>
              <w:ind w:left="6" w:right="-598"/>
              <w:jc w:val="left"/>
              <w:rPr>
                <w:i/>
                <w:lang w:val="en-US"/>
              </w:rPr>
            </w:pPr>
            <w:r w:rsidRPr="005867C7">
              <w:rPr>
                <w:i/>
                <w:lang w:val="en-US"/>
              </w:rPr>
              <w:t xml:space="preserve">        s</w:t>
            </w:r>
            <w:r w:rsidR="00090D3F" w:rsidRPr="005867C7">
              <w:rPr>
                <w:i/>
                <w:lang w:val="en-US"/>
              </w:rPr>
              <w:t>hould adjust and modify the contributions of the</w:t>
            </w:r>
          </w:p>
          <w:p w14:paraId="5692715C" w14:textId="77777777" w:rsidR="00E056A6" w:rsidRPr="005867C7" w:rsidRDefault="00E056A6" w:rsidP="00E056A6">
            <w:pPr>
              <w:ind w:left="6" w:right="-598"/>
              <w:jc w:val="left"/>
              <w:rPr>
                <w:i/>
                <w:u w:val="single"/>
                <w:lang w:val="en-US"/>
              </w:rPr>
            </w:pPr>
            <w:r w:rsidRPr="005867C7">
              <w:rPr>
                <w:i/>
                <w:lang w:val="en-US"/>
              </w:rPr>
              <w:t xml:space="preserve">       </w:t>
            </w:r>
            <w:r w:rsidR="00090D3F" w:rsidRPr="005867C7">
              <w:rPr>
                <w:i/>
                <w:lang w:val="en-US"/>
              </w:rPr>
              <w:t xml:space="preserve">clinical sciences to </w:t>
            </w:r>
            <w:r w:rsidR="00090D3F" w:rsidRPr="005867C7">
              <w:rPr>
                <w:i/>
                <w:u w:val="single"/>
                <w:lang w:val="en-US"/>
              </w:rPr>
              <w:t xml:space="preserve">the scientific, technological </w:t>
            </w:r>
          </w:p>
          <w:p w14:paraId="0DE6F206" w14:textId="70C74685" w:rsidR="00090D3F" w:rsidRPr="005867C7" w:rsidRDefault="00E056A6" w:rsidP="00601F49">
            <w:pPr>
              <w:ind w:left="6" w:right="-598"/>
              <w:jc w:val="left"/>
              <w:rPr>
                <w:i/>
                <w:lang w:val="en-US"/>
              </w:rPr>
            </w:pPr>
            <w:r w:rsidRPr="005867C7">
              <w:rPr>
                <w:i/>
                <w:u w:val="single"/>
                <w:lang w:val="en-US"/>
              </w:rPr>
              <w:t xml:space="preserve">       </w:t>
            </w:r>
            <w:r w:rsidR="00090D3F" w:rsidRPr="005867C7">
              <w:rPr>
                <w:i/>
                <w:u w:val="single"/>
                <w:lang w:val="en-US"/>
              </w:rPr>
              <w:t>and</w:t>
            </w:r>
            <w:r w:rsidRPr="005867C7">
              <w:rPr>
                <w:i/>
                <w:u w:val="single"/>
                <w:lang w:val="en-US"/>
              </w:rPr>
              <w:t xml:space="preserve"> </w:t>
            </w:r>
            <w:r w:rsidR="00090D3F" w:rsidRPr="005867C7">
              <w:rPr>
                <w:i/>
                <w:u w:val="single"/>
                <w:lang w:val="en-US"/>
              </w:rPr>
              <w:t>clinical developments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978727E"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CCD368C" w14:textId="77777777" w:rsidR="008D5023" w:rsidRDefault="008D5023" w:rsidP="008D5023">
            <w:pPr>
              <w:rPr>
                <w:rFonts w:ascii="Candara" w:hAnsi="Candara"/>
                <w:sz w:val="18"/>
                <w:szCs w:val="22"/>
              </w:rPr>
            </w:pPr>
            <w:r w:rsidRPr="000D6CA9">
              <w:rPr>
                <w:rFonts w:ascii="Candara" w:hAnsi="Candara"/>
                <w:sz w:val="18"/>
                <w:szCs w:val="22"/>
              </w:rPr>
              <w:t xml:space="preserve">Examples </w:t>
            </w:r>
            <w:r>
              <w:rPr>
                <w:rFonts w:ascii="Candara" w:hAnsi="Candara"/>
                <w:sz w:val="18"/>
                <w:szCs w:val="22"/>
              </w:rPr>
              <w:t>showing the</w:t>
            </w:r>
          </w:p>
          <w:p w14:paraId="2378BA05" w14:textId="77777777" w:rsidR="008D5023" w:rsidRDefault="008D5023" w:rsidP="008D5023">
            <w:pPr>
              <w:rPr>
                <w:rFonts w:ascii="Candara" w:hAnsi="Candara"/>
                <w:sz w:val="18"/>
                <w:szCs w:val="22"/>
              </w:rPr>
            </w:pPr>
            <w:r>
              <w:rPr>
                <w:rFonts w:ascii="Candara" w:hAnsi="Candara"/>
                <w:sz w:val="18"/>
                <w:szCs w:val="22"/>
              </w:rPr>
              <w:t>adjustment of clinicel</w:t>
            </w:r>
            <w:r w:rsidRPr="004952A4">
              <w:rPr>
                <w:rFonts w:ascii="Candara" w:hAnsi="Candara"/>
                <w:sz w:val="18"/>
                <w:szCs w:val="22"/>
              </w:rPr>
              <w:t xml:space="preserve"> sciences</w:t>
            </w:r>
          </w:p>
          <w:p w14:paraId="688988B6" w14:textId="77777777" w:rsidR="008D5023" w:rsidRDefault="008D5023" w:rsidP="008D5023">
            <w:pPr>
              <w:rPr>
                <w:rFonts w:ascii="Candara" w:hAnsi="Candara"/>
                <w:sz w:val="18"/>
                <w:szCs w:val="22"/>
              </w:rPr>
            </w:pPr>
            <w:r>
              <w:rPr>
                <w:rFonts w:ascii="Candara" w:hAnsi="Candara"/>
                <w:sz w:val="18"/>
                <w:szCs w:val="22"/>
              </w:rPr>
              <w:t xml:space="preserve">curriculum </w:t>
            </w:r>
            <w:r w:rsidRPr="004952A4">
              <w:rPr>
                <w:rFonts w:ascii="Candara" w:hAnsi="Candara"/>
                <w:sz w:val="18"/>
                <w:szCs w:val="22"/>
              </w:rPr>
              <w:t xml:space="preserve">to </w:t>
            </w:r>
            <w:r w:rsidRPr="008D5023">
              <w:rPr>
                <w:rFonts w:ascii="Candara" w:hAnsi="Candara"/>
                <w:sz w:val="18"/>
                <w:szCs w:val="22"/>
              </w:rPr>
              <w:t xml:space="preserve">the scientific, </w:t>
            </w:r>
          </w:p>
          <w:p w14:paraId="4BB93A69" w14:textId="77777777" w:rsidR="008D5023" w:rsidRDefault="008D5023" w:rsidP="008D5023">
            <w:pPr>
              <w:rPr>
                <w:rFonts w:ascii="Candara" w:hAnsi="Candara"/>
                <w:sz w:val="18"/>
                <w:szCs w:val="22"/>
              </w:rPr>
            </w:pPr>
            <w:r w:rsidRPr="008D5023">
              <w:rPr>
                <w:rFonts w:ascii="Candara" w:hAnsi="Candara"/>
                <w:sz w:val="18"/>
                <w:szCs w:val="22"/>
              </w:rPr>
              <w:t>technological and clinical</w:t>
            </w:r>
          </w:p>
          <w:p w14:paraId="6FDF8B72" w14:textId="35891115" w:rsidR="008D5023" w:rsidRPr="008D5023" w:rsidRDefault="008D5023" w:rsidP="008D5023">
            <w:pPr>
              <w:rPr>
                <w:rFonts w:ascii="Candara" w:hAnsi="Candara"/>
                <w:sz w:val="18"/>
                <w:szCs w:val="22"/>
              </w:rPr>
            </w:pPr>
            <w:r w:rsidRPr="008D5023">
              <w:rPr>
                <w:rFonts w:ascii="Candara" w:hAnsi="Candara"/>
                <w:sz w:val="18"/>
                <w:szCs w:val="22"/>
              </w:rPr>
              <w:t>developments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F58840" w14:textId="77777777" w:rsidR="00090D3F" w:rsidRPr="005867C7" w:rsidRDefault="00090D3F" w:rsidP="00090D3F">
            <w:pPr>
              <w:rPr>
                <w:lang w:val="en-US"/>
              </w:rPr>
            </w:pPr>
          </w:p>
        </w:tc>
      </w:tr>
      <w:tr w:rsidR="00090D3F" w:rsidRPr="005867C7" w14:paraId="7A91A692"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E462C9" w14:textId="71798B53" w:rsidR="00090D3F" w:rsidRPr="005867C7" w:rsidRDefault="00044B25" w:rsidP="00090D3F">
            <w:pPr>
              <w:ind w:left="6" w:right="-598"/>
              <w:rPr>
                <w:i/>
                <w:lang w:val="en-US"/>
              </w:rPr>
            </w:pPr>
            <w:r w:rsidRPr="005867C7">
              <w:rPr>
                <w:i/>
                <w:lang w:val="en-US"/>
              </w:rPr>
              <w:t xml:space="preserve">       </w:t>
            </w:r>
            <w:r w:rsidR="00090D3F" w:rsidRPr="005867C7">
              <w:rPr>
                <w:i/>
                <w:lang w:val="en-US"/>
              </w:rPr>
              <w:t>Q 2.5.2. In the curriculum, the medical school</w:t>
            </w:r>
          </w:p>
          <w:p w14:paraId="7AAE94F4" w14:textId="284F6C85" w:rsidR="00090D3F" w:rsidRPr="005867C7" w:rsidRDefault="00044B25" w:rsidP="00090D3F">
            <w:pPr>
              <w:ind w:left="6" w:right="-598"/>
              <w:rPr>
                <w:i/>
                <w:lang w:val="en-US"/>
              </w:rPr>
            </w:pPr>
            <w:r w:rsidRPr="005867C7">
              <w:rPr>
                <w:i/>
                <w:lang w:val="en-US"/>
              </w:rPr>
              <w:t xml:space="preserve">       </w:t>
            </w:r>
            <w:r w:rsidR="00090D3F" w:rsidRPr="005867C7">
              <w:rPr>
                <w:i/>
                <w:lang w:val="en-US"/>
              </w:rPr>
              <w:t xml:space="preserve">should adjust and modify the contributions of the </w:t>
            </w:r>
          </w:p>
          <w:p w14:paraId="16954FFA" w14:textId="194CED47" w:rsidR="00090D3F" w:rsidRPr="005867C7" w:rsidRDefault="00044B25" w:rsidP="00090D3F">
            <w:pPr>
              <w:ind w:left="6" w:right="-598"/>
              <w:rPr>
                <w:i/>
                <w:u w:val="single"/>
                <w:lang w:val="en-US"/>
              </w:rPr>
            </w:pPr>
            <w:r w:rsidRPr="005867C7">
              <w:rPr>
                <w:i/>
                <w:lang w:val="en-US"/>
              </w:rPr>
              <w:t xml:space="preserve">       </w:t>
            </w:r>
            <w:r w:rsidR="00090D3F" w:rsidRPr="005867C7">
              <w:rPr>
                <w:i/>
                <w:lang w:val="en-US"/>
              </w:rPr>
              <w:t xml:space="preserve">clinical sciences to </w:t>
            </w:r>
            <w:r w:rsidRPr="005867C7">
              <w:rPr>
                <w:i/>
                <w:u w:val="single"/>
                <w:lang w:val="en-US"/>
              </w:rPr>
              <w:t>the current</w:t>
            </w:r>
            <w:r w:rsidR="00090D3F" w:rsidRPr="005867C7">
              <w:rPr>
                <w:i/>
                <w:u w:val="single"/>
                <w:lang w:val="en-US"/>
              </w:rPr>
              <w:t xml:space="preserve"> and anticipated </w:t>
            </w:r>
          </w:p>
          <w:p w14:paraId="56047F51" w14:textId="27E95E9E" w:rsidR="00090D3F" w:rsidRPr="005867C7" w:rsidRDefault="00044B25" w:rsidP="00601F49">
            <w:pPr>
              <w:ind w:left="6" w:right="-598"/>
              <w:rPr>
                <w:i/>
                <w:lang w:val="en-US"/>
              </w:rPr>
            </w:pPr>
            <w:r w:rsidRPr="005867C7">
              <w:rPr>
                <w:i/>
                <w:u w:val="single"/>
                <w:lang w:val="en-US"/>
              </w:rPr>
              <w:t xml:space="preserve">       </w:t>
            </w:r>
            <w:r w:rsidR="00090D3F" w:rsidRPr="005867C7">
              <w:rPr>
                <w:i/>
                <w:u w:val="single"/>
                <w:lang w:val="en-US"/>
              </w:rPr>
              <w:t>needs of the society and the health care system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33E6A04"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C75FDAF" w14:textId="77777777" w:rsidR="00157B55" w:rsidRDefault="00157B55" w:rsidP="00157B55">
            <w:pPr>
              <w:rPr>
                <w:rFonts w:ascii="Candara" w:hAnsi="Candara"/>
                <w:sz w:val="18"/>
                <w:szCs w:val="22"/>
              </w:rPr>
            </w:pPr>
            <w:r w:rsidRPr="000D6CA9">
              <w:rPr>
                <w:rFonts w:ascii="Candara" w:hAnsi="Candara"/>
                <w:sz w:val="18"/>
                <w:szCs w:val="22"/>
              </w:rPr>
              <w:t xml:space="preserve">Examples </w:t>
            </w:r>
            <w:r>
              <w:rPr>
                <w:rFonts w:ascii="Candara" w:hAnsi="Candara"/>
                <w:sz w:val="18"/>
                <w:szCs w:val="22"/>
              </w:rPr>
              <w:t>showing the</w:t>
            </w:r>
          </w:p>
          <w:p w14:paraId="05920170" w14:textId="77777777" w:rsidR="00157B55" w:rsidRDefault="00157B55" w:rsidP="00157B55">
            <w:pPr>
              <w:rPr>
                <w:rFonts w:ascii="Candara" w:hAnsi="Candara"/>
                <w:sz w:val="18"/>
                <w:szCs w:val="22"/>
              </w:rPr>
            </w:pPr>
            <w:r>
              <w:rPr>
                <w:rFonts w:ascii="Candara" w:hAnsi="Candara"/>
                <w:sz w:val="18"/>
                <w:szCs w:val="22"/>
              </w:rPr>
              <w:t>adjustment of clinicel</w:t>
            </w:r>
            <w:r w:rsidRPr="004952A4">
              <w:rPr>
                <w:rFonts w:ascii="Candara" w:hAnsi="Candara"/>
                <w:sz w:val="18"/>
                <w:szCs w:val="22"/>
              </w:rPr>
              <w:t xml:space="preserve"> sciences</w:t>
            </w:r>
          </w:p>
          <w:p w14:paraId="0DDFDC28" w14:textId="600DA7BF" w:rsidR="00157B55" w:rsidRDefault="00157B55" w:rsidP="00157B55">
            <w:pPr>
              <w:rPr>
                <w:rFonts w:ascii="Candara" w:hAnsi="Candara"/>
                <w:sz w:val="18"/>
                <w:szCs w:val="22"/>
              </w:rPr>
            </w:pPr>
            <w:r>
              <w:rPr>
                <w:rFonts w:ascii="Candara" w:hAnsi="Candara"/>
                <w:sz w:val="18"/>
                <w:szCs w:val="22"/>
              </w:rPr>
              <w:t xml:space="preserve">curriculum </w:t>
            </w:r>
            <w:r w:rsidRPr="004952A4">
              <w:rPr>
                <w:rFonts w:ascii="Candara" w:hAnsi="Candara"/>
                <w:sz w:val="18"/>
                <w:szCs w:val="22"/>
              </w:rPr>
              <w:t xml:space="preserve">to </w:t>
            </w:r>
            <w:r w:rsidRPr="008D5023">
              <w:rPr>
                <w:rFonts w:ascii="Candara" w:hAnsi="Candara"/>
                <w:sz w:val="18"/>
                <w:szCs w:val="22"/>
              </w:rPr>
              <w:t xml:space="preserve">the </w:t>
            </w:r>
            <w:r>
              <w:rPr>
                <w:rFonts w:ascii="Candara" w:hAnsi="Candara"/>
                <w:sz w:val="18"/>
                <w:szCs w:val="22"/>
              </w:rPr>
              <w:t>needs of the</w:t>
            </w:r>
          </w:p>
          <w:p w14:paraId="4D4DD7AA" w14:textId="5A499BFF" w:rsidR="00157B55" w:rsidRPr="005867C7" w:rsidRDefault="00157B55" w:rsidP="00157B55">
            <w:pPr>
              <w:rPr>
                <w:lang w:val="en-US"/>
              </w:rPr>
            </w:pPr>
            <w:r>
              <w:rPr>
                <w:rFonts w:ascii="Candara" w:hAnsi="Candara"/>
                <w:sz w:val="18"/>
                <w:szCs w:val="22"/>
              </w:rPr>
              <w:t>society and healthcare system</w:t>
            </w:r>
          </w:p>
          <w:p w14:paraId="05951A93" w14:textId="5E03055D" w:rsidR="00157B55" w:rsidRPr="005867C7" w:rsidRDefault="00157B55" w:rsidP="00157B55">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4292C34" w14:textId="77777777" w:rsidR="00090D3F" w:rsidRPr="005867C7" w:rsidRDefault="00090D3F" w:rsidP="00090D3F">
            <w:pPr>
              <w:rPr>
                <w:lang w:val="en-US"/>
              </w:rPr>
            </w:pPr>
          </w:p>
        </w:tc>
      </w:tr>
      <w:tr w:rsidR="00090D3F" w:rsidRPr="005867C7" w14:paraId="558FA669"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0B02D85" w14:textId="2AEDC0EE" w:rsidR="00090D3F" w:rsidRPr="005867C7" w:rsidRDefault="00044B25" w:rsidP="00090D3F">
            <w:pPr>
              <w:ind w:left="6" w:right="-598"/>
              <w:rPr>
                <w:i/>
                <w:lang w:val="en-US"/>
              </w:rPr>
            </w:pPr>
            <w:r w:rsidRPr="005867C7">
              <w:rPr>
                <w:i/>
                <w:lang w:val="en-US"/>
              </w:rPr>
              <w:t xml:space="preserve">       </w:t>
            </w:r>
            <w:r w:rsidR="00090D3F" w:rsidRPr="005867C7">
              <w:rPr>
                <w:i/>
                <w:lang w:val="en-US"/>
              </w:rPr>
              <w:t xml:space="preserve">Q 2.5.3. In the curriculum, the medical school </w:t>
            </w:r>
          </w:p>
          <w:p w14:paraId="41CF122C" w14:textId="187CE4F6" w:rsidR="00090D3F" w:rsidRPr="005867C7" w:rsidRDefault="00044B25" w:rsidP="00090D3F">
            <w:pPr>
              <w:ind w:left="6" w:right="-598"/>
              <w:rPr>
                <w:i/>
                <w:lang w:val="en-US"/>
              </w:rPr>
            </w:pPr>
            <w:r w:rsidRPr="005867C7">
              <w:rPr>
                <w:i/>
                <w:lang w:val="en-US"/>
              </w:rPr>
              <w:lastRenderedPageBreak/>
              <w:t xml:space="preserve">       s</w:t>
            </w:r>
            <w:r w:rsidR="00090D3F" w:rsidRPr="005867C7">
              <w:rPr>
                <w:i/>
                <w:lang w:val="en-US"/>
              </w:rPr>
              <w:t xml:space="preserve">hould adjust and modify the contributions of the </w:t>
            </w:r>
          </w:p>
          <w:p w14:paraId="3FF8E712" w14:textId="05BC00F2" w:rsidR="00090D3F" w:rsidRPr="005867C7" w:rsidRDefault="00044B25" w:rsidP="00090D3F">
            <w:pPr>
              <w:ind w:left="6" w:right="-598"/>
              <w:rPr>
                <w:i/>
                <w:u w:val="single"/>
                <w:lang w:val="en-US"/>
              </w:rPr>
            </w:pPr>
            <w:r w:rsidRPr="005867C7">
              <w:rPr>
                <w:i/>
                <w:lang w:val="en-US"/>
              </w:rPr>
              <w:t xml:space="preserve">       </w:t>
            </w:r>
            <w:r w:rsidR="00090D3F" w:rsidRPr="005867C7">
              <w:rPr>
                <w:i/>
                <w:lang w:val="en-US"/>
              </w:rPr>
              <w:t xml:space="preserve">clinical sciences to </w:t>
            </w:r>
            <w:r w:rsidR="00090D3F" w:rsidRPr="005867C7">
              <w:rPr>
                <w:i/>
                <w:u w:val="single"/>
                <w:lang w:val="en-US"/>
              </w:rPr>
              <w:t xml:space="preserve">ensure that every student has </w:t>
            </w:r>
          </w:p>
          <w:p w14:paraId="4AC56326" w14:textId="48C9EDFE" w:rsidR="00090D3F" w:rsidRPr="005867C7" w:rsidRDefault="00044B25" w:rsidP="00090D3F">
            <w:pPr>
              <w:ind w:left="6" w:right="-598"/>
              <w:rPr>
                <w:i/>
                <w:u w:val="single"/>
                <w:lang w:val="en-US"/>
              </w:rPr>
            </w:pPr>
            <w:r w:rsidRPr="005867C7">
              <w:rPr>
                <w:i/>
                <w:u w:val="single"/>
                <w:lang w:val="en-US"/>
              </w:rPr>
              <w:t xml:space="preserve">       </w:t>
            </w:r>
            <w:r w:rsidR="00090D3F" w:rsidRPr="005867C7">
              <w:rPr>
                <w:i/>
                <w:u w:val="single"/>
                <w:lang w:val="en-US"/>
              </w:rPr>
              <w:t xml:space="preserve">early patient contact gradually including </w:t>
            </w:r>
          </w:p>
          <w:p w14:paraId="117978D5" w14:textId="58BC3F01" w:rsidR="00090D3F" w:rsidRPr="005867C7" w:rsidRDefault="00044B25" w:rsidP="00090D3F">
            <w:pPr>
              <w:ind w:left="6" w:right="-598"/>
              <w:rPr>
                <w:i/>
                <w:lang w:val="en-US"/>
              </w:rPr>
            </w:pPr>
            <w:r w:rsidRPr="005867C7">
              <w:rPr>
                <w:i/>
                <w:u w:val="single"/>
                <w:lang w:val="en-US"/>
              </w:rPr>
              <w:t xml:space="preserve">       </w:t>
            </w:r>
            <w:r w:rsidR="00090D3F" w:rsidRPr="005867C7">
              <w:rPr>
                <w:i/>
                <w:u w:val="single"/>
                <w:lang w:val="en-US"/>
              </w:rPr>
              <w:t>participation in patient care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54AAEB1" w14:textId="77777777" w:rsidR="00090D3F" w:rsidRDefault="00090D3F" w:rsidP="00090D3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9E60F4F" w14:textId="77777777" w:rsidR="00157B55" w:rsidRDefault="00157B55" w:rsidP="00157B55">
            <w:pPr>
              <w:rPr>
                <w:rFonts w:ascii="Candara" w:hAnsi="Candara"/>
                <w:sz w:val="18"/>
                <w:szCs w:val="22"/>
              </w:rPr>
            </w:pPr>
            <w:r w:rsidRPr="00157B55">
              <w:rPr>
                <w:rFonts w:ascii="Candara" w:hAnsi="Candara"/>
                <w:sz w:val="18"/>
                <w:szCs w:val="22"/>
              </w:rPr>
              <w:lastRenderedPageBreak/>
              <w:t>Syllabus part showing the first</w:t>
            </w:r>
          </w:p>
          <w:p w14:paraId="7F0AAC7B" w14:textId="77777777" w:rsidR="00157B55" w:rsidRDefault="00157B55" w:rsidP="00157B55">
            <w:pPr>
              <w:rPr>
                <w:rFonts w:ascii="Candara" w:hAnsi="Candara"/>
                <w:sz w:val="18"/>
                <w:szCs w:val="22"/>
              </w:rPr>
            </w:pPr>
            <w:r w:rsidRPr="00157B55">
              <w:rPr>
                <w:rFonts w:ascii="Candara" w:hAnsi="Candara"/>
                <w:sz w:val="18"/>
                <w:szCs w:val="22"/>
              </w:rPr>
              <w:t xml:space="preserve">patient contact time of the </w:t>
            </w:r>
          </w:p>
          <w:p w14:paraId="7C1D368D" w14:textId="6620452D" w:rsidR="00157B55" w:rsidRPr="005867C7" w:rsidRDefault="00157B55" w:rsidP="00157B55">
            <w:pPr>
              <w:rPr>
                <w:lang w:val="en-US"/>
              </w:rPr>
            </w:pPr>
            <w:r w:rsidRPr="00157B55">
              <w:rPr>
                <w:rFonts w:ascii="Candara" w:hAnsi="Candara"/>
                <w:sz w:val="18"/>
                <w:szCs w:val="22"/>
              </w:rPr>
              <w:t>students in the curriculum.</w:t>
            </w:r>
            <w:r>
              <w:rPr>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7C2C1C0" w14:textId="77777777" w:rsidR="00090D3F" w:rsidRPr="005867C7" w:rsidRDefault="00090D3F" w:rsidP="00090D3F">
            <w:pPr>
              <w:rPr>
                <w:lang w:val="en-US"/>
              </w:rPr>
            </w:pPr>
          </w:p>
        </w:tc>
      </w:tr>
      <w:tr w:rsidR="00090D3F" w:rsidRPr="005867C7" w14:paraId="45E72E0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EFE4D0" w14:textId="3AC132E2" w:rsidR="00090D3F" w:rsidRPr="005867C7" w:rsidRDefault="00FA05D4" w:rsidP="00090D3F">
            <w:pPr>
              <w:ind w:left="6" w:right="-598"/>
              <w:rPr>
                <w:i/>
                <w:lang w:val="en-US"/>
              </w:rPr>
            </w:pPr>
            <w:r w:rsidRPr="005867C7">
              <w:rPr>
                <w:i/>
                <w:lang w:val="en-US"/>
              </w:rPr>
              <w:lastRenderedPageBreak/>
              <w:t xml:space="preserve">      </w:t>
            </w:r>
            <w:r w:rsidR="00090D3F" w:rsidRPr="005867C7">
              <w:rPr>
                <w:i/>
                <w:lang w:val="en-US"/>
              </w:rPr>
              <w:t xml:space="preserve">Q 2.5.4. In the curriculum, the medical school </w:t>
            </w:r>
          </w:p>
          <w:p w14:paraId="4829AACC" w14:textId="467B8B12" w:rsidR="00090D3F" w:rsidRPr="005867C7" w:rsidRDefault="00FA05D4" w:rsidP="00090D3F">
            <w:pPr>
              <w:ind w:left="6" w:right="-598"/>
              <w:rPr>
                <w:i/>
                <w:lang w:val="en-US"/>
              </w:rPr>
            </w:pPr>
            <w:r w:rsidRPr="005867C7">
              <w:rPr>
                <w:i/>
                <w:lang w:val="en-US"/>
              </w:rPr>
              <w:t xml:space="preserve">       s</w:t>
            </w:r>
            <w:r w:rsidR="00090D3F" w:rsidRPr="005867C7">
              <w:rPr>
                <w:i/>
                <w:lang w:val="en-US"/>
              </w:rPr>
              <w:t xml:space="preserve">hould adjust and modify the contributions of the </w:t>
            </w:r>
          </w:p>
          <w:p w14:paraId="018A2689" w14:textId="29333750" w:rsidR="00090D3F" w:rsidRPr="005867C7" w:rsidRDefault="00FA05D4" w:rsidP="00090D3F">
            <w:pPr>
              <w:ind w:left="6" w:right="-598"/>
              <w:rPr>
                <w:i/>
                <w:u w:val="single"/>
                <w:lang w:val="en-US"/>
              </w:rPr>
            </w:pPr>
            <w:r w:rsidRPr="005867C7">
              <w:rPr>
                <w:i/>
                <w:lang w:val="en-US"/>
              </w:rPr>
              <w:t xml:space="preserve">       </w:t>
            </w:r>
            <w:r w:rsidR="00090D3F" w:rsidRPr="005867C7">
              <w:rPr>
                <w:i/>
                <w:lang w:val="en-US"/>
              </w:rPr>
              <w:t xml:space="preserve">clinical sciences </w:t>
            </w:r>
            <w:r w:rsidRPr="005867C7">
              <w:rPr>
                <w:i/>
                <w:lang w:val="en-US"/>
              </w:rPr>
              <w:t>to</w:t>
            </w:r>
            <w:r w:rsidRPr="005867C7">
              <w:rPr>
                <w:i/>
                <w:u w:val="single"/>
                <w:lang w:val="en-US"/>
              </w:rPr>
              <w:t xml:space="preserve"> structure</w:t>
            </w:r>
            <w:r w:rsidR="00090D3F" w:rsidRPr="005867C7">
              <w:rPr>
                <w:i/>
                <w:u w:val="single"/>
                <w:lang w:val="en-US"/>
              </w:rPr>
              <w:t xml:space="preserve"> the different </w:t>
            </w:r>
          </w:p>
          <w:p w14:paraId="2BF518C2" w14:textId="330FCD8A" w:rsidR="00090D3F" w:rsidRPr="005867C7" w:rsidRDefault="00FA05D4" w:rsidP="00090D3F">
            <w:pPr>
              <w:ind w:left="6" w:right="-598"/>
              <w:rPr>
                <w:i/>
                <w:u w:val="single"/>
                <w:lang w:val="en-US"/>
              </w:rPr>
            </w:pPr>
            <w:r w:rsidRPr="005867C7">
              <w:rPr>
                <w:i/>
                <w:u w:val="single"/>
                <w:lang w:val="en-US"/>
              </w:rPr>
              <w:t xml:space="preserve">       </w:t>
            </w:r>
            <w:r w:rsidR="00090D3F" w:rsidRPr="005867C7">
              <w:rPr>
                <w:i/>
                <w:u w:val="single"/>
                <w:lang w:val="en-US"/>
              </w:rPr>
              <w:t xml:space="preserve">components of clinical skills training according to </w:t>
            </w:r>
          </w:p>
          <w:p w14:paraId="0CFCFD36" w14:textId="11F0FA3A" w:rsidR="00090D3F" w:rsidRPr="005867C7" w:rsidRDefault="00FA05D4" w:rsidP="00252E30">
            <w:pPr>
              <w:ind w:left="6" w:right="-598"/>
              <w:rPr>
                <w:i/>
                <w:lang w:val="en-US"/>
              </w:rPr>
            </w:pPr>
            <w:r w:rsidRPr="005867C7">
              <w:rPr>
                <w:i/>
                <w:u w:val="single"/>
                <w:lang w:val="en-US"/>
              </w:rPr>
              <w:t xml:space="preserve">       </w:t>
            </w:r>
            <w:r w:rsidR="00090D3F" w:rsidRPr="005867C7">
              <w:rPr>
                <w:i/>
                <w:u w:val="single"/>
                <w:lang w:val="en-US"/>
              </w:rPr>
              <w:t>the stage of the study programme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30606E7"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A0BE740" w14:textId="77777777" w:rsidR="00157B55" w:rsidRDefault="00157B55" w:rsidP="00157B55">
            <w:pPr>
              <w:rPr>
                <w:rFonts w:ascii="Candara" w:hAnsi="Candara"/>
                <w:sz w:val="18"/>
                <w:szCs w:val="22"/>
              </w:rPr>
            </w:pPr>
            <w:r w:rsidRPr="00157B55">
              <w:rPr>
                <w:rFonts w:ascii="Candara" w:hAnsi="Candara"/>
                <w:sz w:val="18"/>
                <w:szCs w:val="22"/>
              </w:rPr>
              <w:t>Presence of the curriculum</w:t>
            </w:r>
          </w:p>
          <w:p w14:paraId="447B3B82" w14:textId="77777777" w:rsidR="00157B55" w:rsidRDefault="00157B55" w:rsidP="00157B55">
            <w:pPr>
              <w:rPr>
                <w:rFonts w:ascii="Candara" w:hAnsi="Candara"/>
                <w:sz w:val="18"/>
                <w:szCs w:val="22"/>
              </w:rPr>
            </w:pPr>
            <w:r>
              <w:rPr>
                <w:rFonts w:ascii="Candara" w:hAnsi="Candara"/>
                <w:sz w:val="18"/>
                <w:szCs w:val="22"/>
              </w:rPr>
              <w:t>c</w:t>
            </w:r>
            <w:r w:rsidRPr="00157B55">
              <w:rPr>
                <w:rFonts w:ascii="Candara" w:hAnsi="Candara"/>
                <w:sz w:val="18"/>
                <w:szCs w:val="22"/>
              </w:rPr>
              <w:t>omponents</w:t>
            </w:r>
            <w:r>
              <w:rPr>
                <w:rFonts w:ascii="Candara" w:hAnsi="Candara"/>
                <w:sz w:val="18"/>
                <w:szCs w:val="22"/>
              </w:rPr>
              <w:t xml:space="preserve"> providing clinical</w:t>
            </w:r>
          </w:p>
          <w:p w14:paraId="01430038" w14:textId="77777777" w:rsidR="00157B55" w:rsidRDefault="00157B55" w:rsidP="00157B55">
            <w:pPr>
              <w:rPr>
                <w:rFonts w:ascii="Candara" w:hAnsi="Candara"/>
                <w:sz w:val="18"/>
                <w:szCs w:val="22"/>
              </w:rPr>
            </w:pPr>
            <w:r>
              <w:rPr>
                <w:rFonts w:ascii="Candara" w:hAnsi="Candara"/>
                <w:sz w:val="18"/>
                <w:szCs w:val="22"/>
              </w:rPr>
              <w:t>skills training opportunities for</w:t>
            </w:r>
          </w:p>
          <w:p w14:paraId="451C89D1" w14:textId="77777777" w:rsidR="00252E30" w:rsidRDefault="00157B55" w:rsidP="00157B55">
            <w:pPr>
              <w:rPr>
                <w:rFonts w:ascii="Candara" w:hAnsi="Candara"/>
                <w:sz w:val="18"/>
                <w:szCs w:val="22"/>
              </w:rPr>
            </w:pPr>
            <w:r>
              <w:rPr>
                <w:rFonts w:ascii="Candara" w:hAnsi="Candara"/>
                <w:sz w:val="18"/>
                <w:szCs w:val="22"/>
              </w:rPr>
              <w:t>the students in line with the</w:t>
            </w:r>
          </w:p>
          <w:p w14:paraId="608AB7FD" w14:textId="72DFE213" w:rsidR="00157B55" w:rsidRPr="005867C7" w:rsidRDefault="00252E30" w:rsidP="00157B55">
            <w:pPr>
              <w:rPr>
                <w:lang w:val="en-US"/>
              </w:rPr>
            </w:pPr>
            <w:r>
              <w:rPr>
                <w:rFonts w:ascii="Candara" w:hAnsi="Candara"/>
                <w:sz w:val="18"/>
                <w:szCs w:val="22"/>
              </w:rPr>
              <w:t xml:space="preserve">stages of the program.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4C147AA" w14:textId="77777777" w:rsidR="00090D3F" w:rsidRPr="005867C7" w:rsidRDefault="00090D3F" w:rsidP="00090D3F">
            <w:pPr>
              <w:rPr>
                <w:lang w:val="en-US"/>
              </w:rPr>
            </w:pPr>
          </w:p>
        </w:tc>
      </w:tr>
      <w:tr w:rsidR="00E36F9A" w:rsidRPr="005867C7" w14:paraId="687E3659"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B14D00B" w14:textId="77777777" w:rsidR="00E36F9A" w:rsidRPr="005867C7" w:rsidRDefault="00E36F9A" w:rsidP="00090D3F">
            <w:pPr>
              <w:rPr>
                <w:lang w:val="en-US"/>
              </w:rPr>
            </w:pPr>
          </w:p>
        </w:tc>
      </w:tr>
      <w:tr w:rsidR="00090D3F" w:rsidRPr="005867C7" w14:paraId="67B2BD7A"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50DDCA9D" w14:textId="77777777" w:rsidR="00090D3F" w:rsidRPr="005867C7" w:rsidRDefault="00090D3F">
            <w:pPr>
              <w:rPr>
                <w:lang w:val="en-US"/>
              </w:rPr>
            </w:pPr>
            <w:r w:rsidRPr="005867C7">
              <w:rPr>
                <w:b/>
                <w:lang w:val="en-US"/>
              </w:rPr>
              <w:t>2.6 Programme Structure, Composition and Duration</w:t>
            </w:r>
          </w:p>
        </w:tc>
      </w:tr>
      <w:tr w:rsidR="00090D3F" w:rsidRPr="005867C7" w14:paraId="7FA3B1DA"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4F1BE65C" w14:textId="77777777" w:rsidR="00090D3F" w:rsidRPr="005867C7" w:rsidRDefault="00090D3F">
            <w:pPr>
              <w:ind w:right="-598"/>
              <w:rPr>
                <w:lang w:val="en-US"/>
              </w:rPr>
            </w:pPr>
            <w:r w:rsidRPr="005867C7">
              <w:rPr>
                <w:lang w:val="en-US"/>
              </w:rPr>
              <w:t xml:space="preserve">B 2.6.1. The medical school must describe the </w:t>
            </w:r>
          </w:p>
          <w:p w14:paraId="7C61269E" w14:textId="77777777" w:rsidR="00090D3F" w:rsidRPr="005867C7" w:rsidRDefault="00090D3F">
            <w:pPr>
              <w:ind w:right="-598"/>
              <w:rPr>
                <w:lang w:val="en-US"/>
              </w:rPr>
            </w:pPr>
            <w:r w:rsidRPr="005867C7">
              <w:rPr>
                <w:lang w:val="en-US"/>
              </w:rPr>
              <w:t xml:space="preserve">content, extent and sequencing of courses and </w:t>
            </w:r>
          </w:p>
          <w:p w14:paraId="36137B60" w14:textId="77777777" w:rsidR="00090D3F" w:rsidRPr="005867C7" w:rsidRDefault="00090D3F">
            <w:pPr>
              <w:ind w:right="-598"/>
              <w:rPr>
                <w:lang w:val="en-US"/>
              </w:rPr>
            </w:pPr>
            <w:r w:rsidRPr="005867C7">
              <w:rPr>
                <w:lang w:val="en-US"/>
              </w:rPr>
              <w:t xml:space="preserve">other curricular elements to ensure appropriate </w:t>
            </w:r>
          </w:p>
          <w:p w14:paraId="2470F502" w14:textId="77777777" w:rsidR="00090D3F" w:rsidRPr="005867C7" w:rsidRDefault="00090D3F">
            <w:pPr>
              <w:ind w:right="-598"/>
              <w:rPr>
                <w:lang w:val="en-US"/>
              </w:rPr>
            </w:pPr>
            <w:r w:rsidRPr="005867C7">
              <w:rPr>
                <w:lang w:val="en-US"/>
              </w:rPr>
              <w:t xml:space="preserve">coordination between basic biomedical, </w:t>
            </w:r>
          </w:p>
          <w:p w14:paraId="1C740D1E" w14:textId="77777777" w:rsidR="00090D3F" w:rsidRPr="005867C7" w:rsidRDefault="00090D3F">
            <w:pPr>
              <w:ind w:right="-598"/>
              <w:rPr>
                <w:lang w:val="en-US"/>
              </w:rPr>
            </w:pPr>
            <w:r w:rsidRPr="005867C7">
              <w:rPr>
                <w:lang w:val="en-US"/>
              </w:rPr>
              <w:t>behavioural and social and clinical subjects.</w:t>
            </w:r>
          </w:p>
        </w:tc>
        <w:tc>
          <w:tcPr>
            <w:tcW w:w="2694" w:type="dxa"/>
            <w:tcBorders>
              <w:top w:val="single" w:sz="12" w:space="0" w:color="auto"/>
              <w:left w:val="single" w:sz="12" w:space="0" w:color="auto"/>
              <w:bottom w:val="single" w:sz="12" w:space="0" w:color="auto"/>
              <w:right w:val="single" w:sz="12" w:space="0" w:color="auto"/>
            </w:tcBorders>
          </w:tcPr>
          <w:p w14:paraId="13ABC419" w14:textId="265D9167" w:rsidR="00090D3F"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89F2D31" w14:textId="77777777" w:rsidR="00EE2D02" w:rsidRDefault="00EE2D02" w:rsidP="00EE2D02">
            <w:pPr>
              <w:rPr>
                <w:rFonts w:ascii="Candara" w:hAnsi="Candara"/>
                <w:sz w:val="18"/>
                <w:szCs w:val="22"/>
              </w:rPr>
            </w:pPr>
            <w:r w:rsidRPr="00EE2D02">
              <w:rPr>
                <w:rFonts w:ascii="Candara" w:hAnsi="Candara"/>
                <w:sz w:val="18"/>
                <w:szCs w:val="22"/>
              </w:rPr>
              <w:t>Explanation of the coordination</w:t>
            </w:r>
          </w:p>
          <w:p w14:paraId="2BABD7EC" w14:textId="15F79E84" w:rsidR="00EE2D02" w:rsidRPr="00EE2D02" w:rsidRDefault="00EE2D02" w:rsidP="00EE2D02">
            <w:pPr>
              <w:rPr>
                <w:rFonts w:ascii="Candara" w:hAnsi="Candara"/>
                <w:sz w:val="18"/>
                <w:szCs w:val="22"/>
              </w:rPr>
            </w:pPr>
            <w:r w:rsidRPr="00EE2D02">
              <w:rPr>
                <w:rFonts w:ascii="Candara" w:hAnsi="Candara"/>
                <w:sz w:val="18"/>
                <w:szCs w:val="22"/>
              </w:rPr>
              <w:t xml:space="preserve">between basic biomedical, </w:t>
            </w:r>
          </w:p>
          <w:p w14:paraId="54F2C1A8" w14:textId="77777777" w:rsidR="00EE2D02" w:rsidRDefault="00EE2D02" w:rsidP="00EE2D02">
            <w:pPr>
              <w:rPr>
                <w:rFonts w:ascii="Candara" w:hAnsi="Candara"/>
                <w:sz w:val="18"/>
                <w:szCs w:val="22"/>
              </w:rPr>
            </w:pPr>
            <w:r w:rsidRPr="00EE2D02">
              <w:rPr>
                <w:rFonts w:ascii="Candara" w:hAnsi="Candara"/>
                <w:sz w:val="18"/>
                <w:szCs w:val="22"/>
              </w:rPr>
              <w:t>behavioural and social and</w:t>
            </w:r>
          </w:p>
          <w:p w14:paraId="21D52FEC" w14:textId="77777777" w:rsidR="00EE2D02" w:rsidRDefault="00EE2D02" w:rsidP="00EE2D02">
            <w:pPr>
              <w:rPr>
                <w:rFonts w:ascii="Candara" w:hAnsi="Candara"/>
                <w:sz w:val="18"/>
                <w:szCs w:val="22"/>
              </w:rPr>
            </w:pPr>
            <w:r w:rsidRPr="00EE2D02">
              <w:rPr>
                <w:rFonts w:ascii="Candara" w:hAnsi="Candara"/>
                <w:sz w:val="18"/>
                <w:szCs w:val="22"/>
              </w:rPr>
              <w:t>clinical subjects</w:t>
            </w:r>
            <w:r>
              <w:rPr>
                <w:rFonts w:ascii="Candara" w:hAnsi="Candara"/>
                <w:sz w:val="18"/>
                <w:szCs w:val="22"/>
              </w:rPr>
              <w:t xml:space="preserve"> and the balance</w:t>
            </w:r>
          </w:p>
          <w:p w14:paraId="6E9FE2EC" w14:textId="0A9C287C" w:rsidR="00EE2D02" w:rsidRPr="00EE2D02" w:rsidRDefault="00EE2D02" w:rsidP="00EE2D02">
            <w:pPr>
              <w:rPr>
                <w:rFonts w:ascii="Candara" w:hAnsi="Candara"/>
                <w:sz w:val="18"/>
                <w:szCs w:val="22"/>
              </w:rPr>
            </w:pPr>
            <w:r>
              <w:rPr>
                <w:rFonts w:ascii="Candara" w:hAnsi="Candara"/>
                <w:sz w:val="18"/>
                <w:szCs w:val="22"/>
              </w:rPr>
              <w:t>between them.</w:t>
            </w:r>
          </w:p>
          <w:p w14:paraId="6DB3D0C9" w14:textId="77777777" w:rsidR="00EE2D02" w:rsidRDefault="00EE2D02" w:rsidP="00DC0EB5">
            <w:pPr>
              <w:spacing w:before="120" w:after="120"/>
              <w:rPr>
                <w:rFonts w:ascii="Candara" w:hAnsi="Candara" w:cs="Arial"/>
                <w:lang w:val="en-US"/>
              </w:rPr>
            </w:pPr>
          </w:p>
          <w:p w14:paraId="40678A5E" w14:textId="77777777" w:rsidR="00EE2D02" w:rsidRPr="005867C7" w:rsidRDefault="00EE2D02" w:rsidP="00DC0EB5">
            <w:pPr>
              <w:spacing w:before="120" w:after="120"/>
              <w:rPr>
                <w:rFonts w:ascii="Candara" w:hAnsi="Candara" w:cs="Arial"/>
                <w:lang w:val="en-US"/>
              </w:rPr>
            </w:pPr>
          </w:p>
          <w:p w14:paraId="2B280500" w14:textId="77777777" w:rsidR="00090D3F" w:rsidRPr="005867C7" w:rsidRDefault="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3954A751" w14:textId="77777777" w:rsidR="00090D3F" w:rsidRPr="005867C7" w:rsidRDefault="00090D3F">
            <w:pPr>
              <w:rPr>
                <w:lang w:val="en-US"/>
              </w:rPr>
            </w:pPr>
          </w:p>
        </w:tc>
      </w:tr>
      <w:tr w:rsidR="00E36F9A" w:rsidRPr="005867C7" w14:paraId="22436DE6"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6A498A16" w14:textId="77777777" w:rsidR="00E36F9A" w:rsidRPr="005867C7" w:rsidRDefault="00E36F9A">
            <w:pPr>
              <w:rPr>
                <w:lang w:val="en-US"/>
              </w:rPr>
            </w:pPr>
          </w:p>
        </w:tc>
      </w:tr>
      <w:tr w:rsidR="00090D3F" w:rsidRPr="005867C7" w14:paraId="4E7B7965"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45EAF9D2"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BS.2.6 General Comments and </w:t>
            </w:r>
          </w:p>
          <w:p w14:paraId="627ED06B"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360E7EA0"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651C8D39" w14:textId="26A74939"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1362C064"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673AF1D0"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9986A82" w14:textId="77777777" w:rsidR="00E36F9A" w:rsidRPr="005867C7" w:rsidRDefault="00E36F9A" w:rsidP="00090D3F">
            <w:pPr>
              <w:rPr>
                <w:lang w:val="en-US"/>
              </w:rPr>
            </w:pPr>
          </w:p>
        </w:tc>
      </w:tr>
      <w:tr w:rsidR="00090D3F" w:rsidRPr="005867C7" w14:paraId="6C6AB755"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ECF2F4" w14:textId="45D6C412" w:rsidR="00090D3F" w:rsidRPr="005867C7" w:rsidRDefault="002C1AD1" w:rsidP="00090D3F">
            <w:pPr>
              <w:ind w:left="6" w:right="-598"/>
              <w:rPr>
                <w:i/>
                <w:lang w:val="en-US"/>
              </w:rPr>
            </w:pPr>
            <w:r w:rsidRPr="005867C7">
              <w:rPr>
                <w:i/>
                <w:lang w:val="en-US"/>
              </w:rPr>
              <w:t xml:space="preserve">       </w:t>
            </w:r>
            <w:r w:rsidR="00090D3F" w:rsidRPr="005867C7">
              <w:rPr>
                <w:i/>
                <w:lang w:val="en-US"/>
              </w:rPr>
              <w:t xml:space="preserve">Q 2.6.1. In the curriculum, the medical school </w:t>
            </w:r>
          </w:p>
          <w:p w14:paraId="38F609D1" w14:textId="77777777" w:rsidR="002C1AD1" w:rsidRPr="005867C7" w:rsidRDefault="002C1AD1" w:rsidP="00090D3F">
            <w:pPr>
              <w:ind w:left="6" w:right="-598"/>
              <w:rPr>
                <w:i/>
                <w:lang w:val="en-US"/>
              </w:rPr>
            </w:pPr>
            <w:r w:rsidRPr="005867C7">
              <w:rPr>
                <w:i/>
                <w:lang w:val="en-US"/>
              </w:rPr>
              <w:t xml:space="preserve">       </w:t>
            </w:r>
            <w:r w:rsidR="00090D3F" w:rsidRPr="005867C7">
              <w:rPr>
                <w:i/>
                <w:lang w:val="en-US"/>
              </w:rPr>
              <w:t xml:space="preserve">should ensure horizontal integration of </w:t>
            </w:r>
          </w:p>
          <w:p w14:paraId="2A315D9F" w14:textId="22EC6805" w:rsidR="00090D3F" w:rsidRPr="005867C7" w:rsidRDefault="002C1AD1" w:rsidP="00090D3F">
            <w:pPr>
              <w:ind w:left="6" w:right="-598"/>
              <w:rPr>
                <w:i/>
                <w:lang w:val="en-US"/>
              </w:rPr>
            </w:pPr>
            <w:r w:rsidRPr="005867C7">
              <w:rPr>
                <w:i/>
                <w:lang w:val="en-US"/>
              </w:rPr>
              <w:t xml:space="preserve">       </w:t>
            </w:r>
            <w:r w:rsidR="00090D3F" w:rsidRPr="005867C7">
              <w:rPr>
                <w:i/>
                <w:lang w:val="en-US"/>
              </w:rPr>
              <w:t>associated sciences, disciplines and subjects</w:t>
            </w:r>
          </w:p>
          <w:p w14:paraId="42E174A7" w14:textId="77777777" w:rsidR="00090D3F" w:rsidRPr="005867C7" w:rsidRDefault="00090D3F" w:rsidP="00090D3F">
            <w:pPr>
              <w:ind w:left="6" w:right="-598"/>
              <w:rPr>
                <w:i/>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2B3A5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BD9CE07" w14:textId="77777777" w:rsidR="00345551" w:rsidRDefault="000347EE" w:rsidP="00090D3F">
            <w:pPr>
              <w:rPr>
                <w:rFonts w:ascii="Candara" w:hAnsi="Candara"/>
                <w:sz w:val="18"/>
                <w:szCs w:val="22"/>
              </w:rPr>
            </w:pPr>
            <w:r w:rsidRPr="00157B55">
              <w:rPr>
                <w:rFonts w:ascii="Candara" w:hAnsi="Candara"/>
                <w:sz w:val="18"/>
                <w:szCs w:val="22"/>
              </w:rPr>
              <w:t>Presence of</w:t>
            </w:r>
            <w:r>
              <w:rPr>
                <w:rFonts w:ascii="Candara" w:hAnsi="Candara"/>
                <w:sz w:val="18"/>
                <w:szCs w:val="22"/>
              </w:rPr>
              <w:t xml:space="preserve"> horizontal </w:t>
            </w:r>
          </w:p>
          <w:p w14:paraId="7ABB6069" w14:textId="77777777" w:rsidR="00345551" w:rsidRDefault="000347EE" w:rsidP="00090D3F">
            <w:pPr>
              <w:rPr>
                <w:rFonts w:ascii="Candara" w:hAnsi="Candara"/>
                <w:sz w:val="18"/>
                <w:szCs w:val="22"/>
              </w:rPr>
            </w:pPr>
            <w:r>
              <w:rPr>
                <w:rFonts w:ascii="Candara" w:hAnsi="Candara"/>
                <w:sz w:val="18"/>
                <w:szCs w:val="22"/>
              </w:rPr>
              <w:t xml:space="preserve">integration </w:t>
            </w:r>
            <w:r w:rsidR="00345551">
              <w:rPr>
                <w:rFonts w:ascii="Candara" w:hAnsi="Candara"/>
                <w:sz w:val="18"/>
                <w:szCs w:val="22"/>
              </w:rPr>
              <w:t>samples in the</w:t>
            </w:r>
          </w:p>
          <w:p w14:paraId="5E4506FA" w14:textId="016E9801" w:rsidR="000347EE" w:rsidRPr="005867C7" w:rsidRDefault="00345551" w:rsidP="00090D3F">
            <w:pPr>
              <w:rPr>
                <w:lang w:val="en-US"/>
              </w:rPr>
            </w:pPr>
            <w:r>
              <w:rPr>
                <w:rFonts w:ascii="Candara" w:hAnsi="Candara"/>
                <w:sz w:val="18"/>
                <w:szCs w:val="22"/>
              </w:rPr>
              <w:t xml:space="preserve">curriculum.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9299CA2" w14:textId="77777777" w:rsidR="00090D3F" w:rsidRPr="005867C7" w:rsidRDefault="00090D3F" w:rsidP="00090D3F">
            <w:pPr>
              <w:rPr>
                <w:lang w:val="en-US"/>
              </w:rPr>
            </w:pPr>
          </w:p>
        </w:tc>
      </w:tr>
      <w:tr w:rsidR="00090D3F" w:rsidRPr="005867C7" w14:paraId="1D5056C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50838D4" w14:textId="0B441061" w:rsidR="00090D3F" w:rsidRPr="005867C7" w:rsidRDefault="002C1AD1" w:rsidP="00090D3F">
            <w:pPr>
              <w:ind w:left="6" w:right="-598"/>
              <w:rPr>
                <w:i/>
                <w:lang w:val="en-US"/>
              </w:rPr>
            </w:pPr>
            <w:r w:rsidRPr="005867C7">
              <w:rPr>
                <w:i/>
                <w:lang w:val="en-US"/>
              </w:rPr>
              <w:t xml:space="preserve">       </w:t>
            </w:r>
            <w:r w:rsidR="00090D3F" w:rsidRPr="005867C7">
              <w:rPr>
                <w:i/>
                <w:lang w:val="en-US"/>
              </w:rPr>
              <w:t xml:space="preserve">Q 2.6.2. In the curriculum, the medical school </w:t>
            </w:r>
          </w:p>
          <w:p w14:paraId="37790E15" w14:textId="1C82954C" w:rsidR="00090D3F" w:rsidRPr="005867C7" w:rsidRDefault="002C1AD1" w:rsidP="00090D3F">
            <w:pPr>
              <w:ind w:left="6" w:right="-598"/>
              <w:rPr>
                <w:i/>
                <w:lang w:val="en-US"/>
              </w:rPr>
            </w:pPr>
            <w:r w:rsidRPr="005867C7">
              <w:rPr>
                <w:i/>
                <w:lang w:val="en-US"/>
              </w:rPr>
              <w:t xml:space="preserve">      </w:t>
            </w:r>
            <w:r w:rsidR="00090D3F" w:rsidRPr="005867C7">
              <w:rPr>
                <w:i/>
                <w:lang w:val="en-US"/>
              </w:rPr>
              <w:t xml:space="preserve">should ensure vertical integration of the clinical </w:t>
            </w:r>
          </w:p>
          <w:p w14:paraId="3A1E1924" w14:textId="2BC7597E" w:rsidR="00090D3F" w:rsidRPr="005867C7" w:rsidRDefault="002C1AD1" w:rsidP="00090D3F">
            <w:pPr>
              <w:ind w:left="6" w:right="-598"/>
              <w:rPr>
                <w:i/>
                <w:lang w:val="en-US"/>
              </w:rPr>
            </w:pPr>
            <w:r w:rsidRPr="005867C7">
              <w:rPr>
                <w:i/>
                <w:lang w:val="en-US"/>
              </w:rPr>
              <w:t xml:space="preserve">      </w:t>
            </w:r>
            <w:r w:rsidR="00090D3F" w:rsidRPr="005867C7">
              <w:rPr>
                <w:i/>
                <w:lang w:val="en-US"/>
              </w:rPr>
              <w:t xml:space="preserve">sciences with the basic biomedical and the </w:t>
            </w:r>
          </w:p>
          <w:p w14:paraId="2FB747EE" w14:textId="18D9C38D" w:rsidR="00090D3F" w:rsidRPr="005867C7" w:rsidRDefault="002C1AD1" w:rsidP="00090D3F">
            <w:pPr>
              <w:ind w:left="6" w:right="-598"/>
              <w:rPr>
                <w:i/>
                <w:lang w:val="en-US"/>
              </w:rPr>
            </w:pPr>
            <w:r w:rsidRPr="005867C7">
              <w:rPr>
                <w:i/>
                <w:lang w:val="en-US"/>
              </w:rPr>
              <w:t xml:space="preserve">      </w:t>
            </w:r>
            <w:r w:rsidR="00090D3F" w:rsidRPr="005867C7">
              <w:rPr>
                <w:i/>
                <w:lang w:val="en-US"/>
              </w:rPr>
              <w:t>behavioural and social sciences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DBDDF1"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1DE6269" w14:textId="77777777" w:rsidR="00345551" w:rsidRDefault="00345551" w:rsidP="00345551">
            <w:pPr>
              <w:rPr>
                <w:rFonts w:ascii="Candara" w:hAnsi="Candara"/>
                <w:sz w:val="18"/>
                <w:szCs w:val="22"/>
              </w:rPr>
            </w:pPr>
            <w:r w:rsidRPr="00157B55">
              <w:rPr>
                <w:rFonts w:ascii="Candara" w:hAnsi="Candara"/>
                <w:sz w:val="18"/>
                <w:szCs w:val="22"/>
              </w:rPr>
              <w:t>Presence of</w:t>
            </w:r>
            <w:r>
              <w:rPr>
                <w:rFonts w:ascii="Candara" w:hAnsi="Candara"/>
                <w:sz w:val="18"/>
                <w:szCs w:val="22"/>
              </w:rPr>
              <w:t xml:space="preserve"> horizontal </w:t>
            </w:r>
          </w:p>
          <w:p w14:paraId="3B72135D" w14:textId="77777777" w:rsidR="00345551" w:rsidRDefault="00345551" w:rsidP="00345551">
            <w:pPr>
              <w:rPr>
                <w:rFonts w:ascii="Candara" w:hAnsi="Candara"/>
                <w:sz w:val="18"/>
                <w:szCs w:val="22"/>
              </w:rPr>
            </w:pPr>
            <w:r>
              <w:rPr>
                <w:rFonts w:ascii="Candara" w:hAnsi="Candara"/>
                <w:sz w:val="18"/>
                <w:szCs w:val="22"/>
              </w:rPr>
              <w:t>integration samples in the</w:t>
            </w:r>
          </w:p>
          <w:p w14:paraId="254F44BD" w14:textId="225D99A0" w:rsidR="00345551" w:rsidRPr="005867C7" w:rsidRDefault="00345551" w:rsidP="00345551">
            <w:pPr>
              <w:rPr>
                <w:lang w:val="en-US"/>
              </w:rPr>
            </w:pPr>
            <w:r>
              <w:rPr>
                <w:rFonts w:ascii="Candara" w:hAnsi="Candara"/>
                <w:sz w:val="18"/>
                <w:szCs w:val="22"/>
              </w:rPr>
              <w:t>curriculum.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0CC0E1" w14:textId="77777777" w:rsidR="00090D3F" w:rsidRPr="005867C7" w:rsidRDefault="00090D3F" w:rsidP="00090D3F">
            <w:pPr>
              <w:rPr>
                <w:lang w:val="en-US"/>
              </w:rPr>
            </w:pPr>
          </w:p>
        </w:tc>
      </w:tr>
      <w:tr w:rsidR="00090D3F" w:rsidRPr="005867C7" w14:paraId="496F0A5B"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E1CC384" w14:textId="65C2B1C3" w:rsidR="00090D3F" w:rsidRPr="005867C7" w:rsidRDefault="00665888" w:rsidP="00090D3F">
            <w:pPr>
              <w:ind w:left="6" w:right="-598"/>
              <w:rPr>
                <w:i/>
                <w:lang w:val="en-US"/>
              </w:rPr>
            </w:pPr>
            <w:r w:rsidRPr="005867C7">
              <w:rPr>
                <w:i/>
                <w:lang w:val="en-US"/>
              </w:rPr>
              <w:t xml:space="preserve">       </w:t>
            </w:r>
            <w:r w:rsidR="00090D3F" w:rsidRPr="005867C7">
              <w:rPr>
                <w:i/>
                <w:lang w:val="en-US"/>
              </w:rPr>
              <w:t xml:space="preserve">Q 2.6.3. In the curriculum, the medical school </w:t>
            </w:r>
          </w:p>
          <w:p w14:paraId="20856889" w14:textId="402BE29F" w:rsidR="00090D3F" w:rsidRPr="005867C7" w:rsidRDefault="00665888" w:rsidP="00090D3F">
            <w:pPr>
              <w:ind w:left="6" w:right="-598"/>
              <w:rPr>
                <w:i/>
                <w:lang w:val="en-US"/>
              </w:rPr>
            </w:pPr>
            <w:r w:rsidRPr="005867C7">
              <w:rPr>
                <w:i/>
                <w:lang w:val="en-US"/>
              </w:rPr>
              <w:t xml:space="preserve">      </w:t>
            </w:r>
            <w:r w:rsidR="00090D3F" w:rsidRPr="005867C7">
              <w:rPr>
                <w:i/>
                <w:lang w:val="en-US"/>
              </w:rPr>
              <w:t xml:space="preserve">should allow optional (elective) content and </w:t>
            </w:r>
          </w:p>
          <w:p w14:paraId="1F2C9EA6" w14:textId="3339A395" w:rsidR="00DC0EB5" w:rsidRPr="005867C7" w:rsidRDefault="00665888" w:rsidP="00090D3F">
            <w:pPr>
              <w:ind w:left="6" w:right="-598"/>
              <w:rPr>
                <w:i/>
                <w:lang w:val="en-US"/>
              </w:rPr>
            </w:pPr>
            <w:r w:rsidRPr="005867C7">
              <w:rPr>
                <w:i/>
                <w:lang w:val="en-US"/>
              </w:rPr>
              <w:t xml:space="preserve">      </w:t>
            </w:r>
            <w:r w:rsidR="00090D3F" w:rsidRPr="005867C7">
              <w:rPr>
                <w:i/>
                <w:lang w:val="en-US"/>
              </w:rPr>
              <w:t xml:space="preserve">define the balance between the core and optional </w:t>
            </w:r>
          </w:p>
          <w:p w14:paraId="3908117B" w14:textId="306B58D2" w:rsidR="00090D3F" w:rsidRPr="005867C7" w:rsidRDefault="00665888" w:rsidP="00090D3F">
            <w:pPr>
              <w:ind w:left="6" w:right="-598"/>
              <w:rPr>
                <w:i/>
                <w:lang w:val="en-US"/>
              </w:rPr>
            </w:pPr>
            <w:r w:rsidRPr="005867C7">
              <w:rPr>
                <w:i/>
                <w:lang w:val="en-US"/>
              </w:rPr>
              <w:t xml:space="preserve">      </w:t>
            </w:r>
            <w:r w:rsidR="00090D3F" w:rsidRPr="005867C7">
              <w:rPr>
                <w:i/>
                <w:lang w:val="en-US"/>
              </w:rPr>
              <w:t>content as part of the educational programme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B95E11" w14:textId="535A80A0"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B60CE1C" w14:textId="77777777" w:rsidR="00345551" w:rsidRDefault="00345551" w:rsidP="00090D3F">
            <w:pPr>
              <w:rPr>
                <w:rFonts w:ascii="Candara" w:hAnsi="Candara"/>
                <w:sz w:val="18"/>
                <w:szCs w:val="22"/>
              </w:rPr>
            </w:pPr>
            <w:r>
              <w:rPr>
                <w:rFonts w:ascii="Candara" w:hAnsi="Candara"/>
                <w:sz w:val="18"/>
                <w:szCs w:val="22"/>
              </w:rPr>
              <w:t xml:space="preserve">Presence (list) </w:t>
            </w:r>
            <w:r w:rsidRPr="00345551">
              <w:rPr>
                <w:rFonts w:ascii="Candara" w:hAnsi="Candara"/>
                <w:sz w:val="18"/>
                <w:szCs w:val="22"/>
              </w:rPr>
              <w:t xml:space="preserve">of the elective </w:t>
            </w:r>
          </w:p>
          <w:p w14:paraId="65E4C570" w14:textId="77777777" w:rsidR="00345551" w:rsidRDefault="00345551" w:rsidP="00090D3F">
            <w:pPr>
              <w:rPr>
                <w:rFonts w:ascii="Candara" w:hAnsi="Candara"/>
                <w:sz w:val="18"/>
                <w:szCs w:val="22"/>
              </w:rPr>
            </w:pPr>
            <w:r w:rsidRPr="00345551">
              <w:rPr>
                <w:rFonts w:ascii="Candara" w:hAnsi="Candara"/>
                <w:sz w:val="18"/>
                <w:szCs w:val="22"/>
              </w:rPr>
              <w:t>courses in the</w:t>
            </w:r>
            <w:r>
              <w:rPr>
                <w:rFonts w:ascii="Candara" w:hAnsi="Candara"/>
                <w:sz w:val="18"/>
                <w:szCs w:val="22"/>
              </w:rPr>
              <w:t xml:space="preserve"> </w:t>
            </w:r>
            <w:r w:rsidRPr="00345551">
              <w:rPr>
                <w:rFonts w:ascii="Candara" w:hAnsi="Candara"/>
                <w:sz w:val="18"/>
                <w:szCs w:val="22"/>
              </w:rPr>
              <w:t xml:space="preserve">curriculum and </w:t>
            </w:r>
          </w:p>
          <w:p w14:paraId="52055AC8" w14:textId="147755D9" w:rsidR="00345551" w:rsidRPr="00345551" w:rsidRDefault="00345551" w:rsidP="00090D3F">
            <w:pPr>
              <w:rPr>
                <w:rFonts w:ascii="Candara" w:hAnsi="Candara"/>
                <w:sz w:val="18"/>
                <w:szCs w:val="22"/>
              </w:rPr>
            </w:pPr>
            <w:r w:rsidRPr="00345551">
              <w:rPr>
                <w:rFonts w:ascii="Candara" w:hAnsi="Candara"/>
                <w:sz w:val="18"/>
                <w:szCs w:val="22"/>
              </w:rPr>
              <w:t xml:space="preserve">information on their content. </w:t>
            </w:r>
          </w:p>
          <w:p w14:paraId="059380FE" w14:textId="7BDB437F" w:rsidR="00345551" w:rsidRPr="005867C7" w:rsidRDefault="00345551"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6C83392" w14:textId="77777777" w:rsidR="00090D3F" w:rsidRPr="005867C7" w:rsidRDefault="00090D3F" w:rsidP="00090D3F">
            <w:pPr>
              <w:rPr>
                <w:lang w:val="en-US"/>
              </w:rPr>
            </w:pPr>
          </w:p>
        </w:tc>
      </w:tr>
      <w:tr w:rsidR="00090D3F" w:rsidRPr="005867C7" w14:paraId="6E555E99"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3ED263E" w14:textId="3C532D0D" w:rsidR="00090D3F" w:rsidRPr="005867C7" w:rsidRDefault="0003037B" w:rsidP="00090D3F">
            <w:pPr>
              <w:ind w:left="6" w:right="-598"/>
              <w:rPr>
                <w:i/>
                <w:lang w:val="en-US"/>
              </w:rPr>
            </w:pPr>
            <w:r w:rsidRPr="005867C7">
              <w:rPr>
                <w:i/>
                <w:lang w:val="en-US"/>
              </w:rPr>
              <w:t xml:space="preserve">       </w:t>
            </w:r>
            <w:r w:rsidR="00090D3F" w:rsidRPr="005867C7">
              <w:rPr>
                <w:i/>
                <w:lang w:val="en-US"/>
              </w:rPr>
              <w:t xml:space="preserve">Q 2.6.4. In the curriculum, the medical school </w:t>
            </w:r>
          </w:p>
          <w:p w14:paraId="47F505CF" w14:textId="78676686" w:rsidR="00DC0EB5" w:rsidRPr="005867C7" w:rsidRDefault="0003037B" w:rsidP="00090D3F">
            <w:pPr>
              <w:ind w:left="6" w:right="-598"/>
              <w:rPr>
                <w:i/>
                <w:lang w:val="en-US"/>
              </w:rPr>
            </w:pPr>
            <w:r w:rsidRPr="005867C7">
              <w:rPr>
                <w:i/>
                <w:lang w:val="en-US"/>
              </w:rPr>
              <w:t xml:space="preserve">       </w:t>
            </w:r>
            <w:r w:rsidR="00090D3F" w:rsidRPr="005867C7">
              <w:rPr>
                <w:i/>
                <w:lang w:val="en-US"/>
              </w:rPr>
              <w:t xml:space="preserve">should describe the interface with </w:t>
            </w:r>
          </w:p>
          <w:p w14:paraId="7D6026BE" w14:textId="76C3F9BF" w:rsidR="00090D3F" w:rsidRPr="005867C7" w:rsidRDefault="0003037B" w:rsidP="00E36F9A">
            <w:pPr>
              <w:ind w:left="6" w:right="-598"/>
              <w:rPr>
                <w:i/>
                <w:lang w:val="en-US"/>
              </w:rPr>
            </w:pPr>
            <w:r w:rsidRPr="005867C7">
              <w:rPr>
                <w:i/>
                <w:lang w:val="en-US"/>
              </w:rPr>
              <w:t xml:space="preserve">       </w:t>
            </w:r>
            <w:r w:rsidR="00090D3F" w:rsidRPr="005867C7">
              <w:rPr>
                <w:i/>
                <w:lang w:val="en-US"/>
              </w:rPr>
              <w:t>complementary medicine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43802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62610D4" w14:textId="77777777" w:rsidR="00345551" w:rsidRDefault="00345551" w:rsidP="00345551">
            <w:pPr>
              <w:rPr>
                <w:rFonts w:ascii="Candara" w:hAnsi="Candara"/>
                <w:sz w:val="18"/>
                <w:szCs w:val="22"/>
              </w:rPr>
            </w:pPr>
            <w:r w:rsidRPr="00345551">
              <w:rPr>
                <w:rFonts w:ascii="Candara" w:hAnsi="Candara"/>
                <w:sz w:val="18"/>
                <w:szCs w:val="22"/>
              </w:rPr>
              <w:t xml:space="preserve">Explanation on relevance of the </w:t>
            </w:r>
          </w:p>
          <w:p w14:paraId="1692645B" w14:textId="46888C71" w:rsidR="00345551" w:rsidRDefault="00345551" w:rsidP="00345551">
            <w:pPr>
              <w:rPr>
                <w:rFonts w:ascii="Candara" w:hAnsi="Candara"/>
                <w:sz w:val="18"/>
                <w:szCs w:val="22"/>
              </w:rPr>
            </w:pPr>
            <w:r w:rsidRPr="00345551">
              <w:rPr>
                <w:rFonts w:ascii="Candara" w:hAnsi="Candara"/>
                <w:sz w:val="18"/>
                <w:szCs w:val="22"/>
              </w:rPr>
              <w:t>curri</w:t>
            </w:r>
            <w:r>
              <w:rPr>
                <w:rFonts w:ascii="Candara" w:hAnsi="Candara"/>
                <w:sz w:val="18"/>
                <w:szCs w:val="22"/>
              </w:rPr>
              <w:t>cu</w:t>
            </w:r>
            <w:r w:rsidRPr="00345551">
              <w:rPr>
                <w:rFonts w:ascii="Candara" w:hAnsi="Candara"/>
                <w:sz w:val="18"/>
                <w:szCs w:val="22"/>
              </w:rPr>
              <w:t>lum with complementary</w:t>
            </w:r>
          </w:p>
          <w:p w14:paraId="6CBB3A09" w14:textId="7F8092C1" w:rsidR="00345551" w:rsidRPr="005867C7" w:rsidRDefault="00345551" w:rsidP="00345551">
            <w:pPr>
              <w:rPr>
                <w:lang w:val="en-US"/>
              </w:rPr>
            </w:pPr>
            <w:r w:rsidRPr="00345551">
              <w:rPr>
                <w:rFonts w:ascii="Candara" w:hAnsi="Candara"/>
                <w:sz w:val="18"/>
                <w:szCs w:val="22"/>
              </w:rPr>
              <w:t>medicine</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5AE6494" w14:textId="77777777" w:rsidR="00090D3F" w:rsidRPr="005867C7" w:rsidRDefault="00090D3F" w:rsidP="00090D3F">
            <w:pPr>
              <w:rPr>
                <w:lang w:val="en-US"/>
              </w:rPr>
            </w:pPr>
          </w:p>
        </w:tc>
      </w:tr>
      <w:tr w:rsidR="00E36F9A" w:rsidRPr="005867C7" w14:paraId="3A6DEFC8"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761C657A" w14:textId="77777777" w:rsidR="00E36F9A" w:rsidRPr="005867C7" w:rsidRDefault="00E36F9A">
            <w:pPr>
              <w:rPr>
                <w:lang w:val="en-US"/>
              </w:rPr>
            </w:pPr>
          </w:p>
        </w:tc>
      </w:tr>
      <w:tr w:rsidR="00090D3F" w:rsidRPr="005867C7" w14:paraId="3CE0E155"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2694AC3E" w14:textId="77777777" w:rsidR="00090D3F" w:rsidRPr="005867C7" w:rsidRDefault="00090D3F">
            <w:pPr>
              <w:spacing w:line="276" w:lineRule="auto"/>
              <w:ind w:right="-598"/>
              <w:rPr>
                <w:b/>
                <w:lang w:val="en-US"/>
              </w:rPr>
            </w:pPr>
            <w:r w:rsidRPr="005867C7">
              <w:rPr>
                <w:b/>
                <w:lang w:val="en-US"/>
              </w:rPr>
              <w:t>2.7 Programme Management</w:t>
            </w:r>
          </w:p>
        </w:tc>
        <w:tc>
          <w:tcPr>
            <w:tcW w:w="2694" w:type="dxa"/>
            <w:tcBorders>
              <w:top w:val="single" w:sz="12" w:space="0" w:color="auto"/>
              <w:left w:val="nil"/>
              <w:bottom w:val="single" w:sz="12" w:space="0" w:color="auto"/>
              <w:right w:val="nil"/>
            </w:tcBorders>
            <w:shd w:val="clear" w:color="auto" w:fill="DBE5F1" w:themeFill="accent1" w:themeFillTint="33"/>
          </w:tcPr>
          <w:p w14:paraId="30A07F2C"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183B7AC0" w14:textId="77777777" w:rsidR="00090D3F" w:rsidRPr="005867C7" w:rsidRDefault="00090D3F">
            <w:pPr>
              <w:rPr>
                <w:lang w:val="en-US"/>
              </w:rPr>
            </w:pPr>
          </w:p>
        </w:tc>
      </w:tr>
      <w:tr w:rsidR="00090D3F" w:rsidRPr="005867C7" w14:paraId="207453AF"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A313B98" w14:textId="2A049399" w:rsidR="00090D3F" w:rsidRPr="005867C7" w:rsidRDefault="00E37828" w:rsidP="00090D3F">
            <w:pPr>
              <w:ind w:left="6" w:right="-598"/>
              <w:rPr>
                <w:lang w:val="en-US"/>
              </w:rPr>
            </w:pPr>
            <w:r w:rsidRPr="005867C7">
              <w:rPr>
                <w:lang w:val="en-US"/>
              </w:rPr>
              <w:t xml:space="preserve">       </w:t>
            </w:r>
            <w:r w:rsidR="00090D3F" w:rsidRPr="005867C7">
              <w:rPr>
                <w:lang w:val="en-US"/>
              </w:rPr>
              <w:t xml:space="preserve">B 2.7.1. The medical school must have a </w:t>
            </w:r>
          </w:p>
          <w:p w14:paraId="6DC7F528" w14:textId="7D270FEB" w:rsidR="00090D3F" w:rsidRPr="005867C7" w:rsidRDefault="00E37828" w:rsidP="00090D3F">
            <w:pPr>
              <w:ind w:left="6" w:right="-598"/>
              <w:rPr>
                <w:lang w:val="en-US"/>
              </w:rPr>
            </w:pPr>
            <w:r w:rsidRPr="005867C7">
              <w:rPr>
                <w:lang w:val="en-US"/>
              </w:rPr>
              <w:t xml:space="preserve">       </w:t>
            </w:r>
            <w:r w:rsidR="00090D3F" w:rsidRPr="005867C7">
              <w:rPr>
                <w:lang w:val="en-US"/>
              </w:rPr>
              <w:t xml:space="preserve">curriculum committee, which under the </w:t>
            </w:r>
          </w:p>
          <w:p w14:paraId="3E9A3B55" w14:textId="7454641F" w:rsidR="00DC0EB5" w:rsidRPr="005867C7" w:rsidRDefault="00E37828" w:rsidP="00090D3F">
            <w:pPr>
              <w:ind w:left="6" w:right="-598"/>
              <w:rPr>
                <w:lang w:val="en-US"/>
              </w:rPr>
            </w:pPr>
            <w:r w:rsidRPr="005867C7">
              <w:rPr>
                <w:lang w:val="en-US"/>
              </w:rPr>
              <w:t xml:space="preserve">       </w:t>
            </w:r>
            <w:r w:rsidR="00090D3F" w:rsidRPr="005867C7">
              <w:rPr>
                <w:lang w:val="en-US"/>
              </w:rPr>
              <w:t xml:space="preserve">governance of the academic leadership (the dean) </w:t>
            </w:r>
          </w:p>
          <w:p w14:paraId="51F25F81" w14:textId="77777777" w:rsidR="00E37828" w:rsidRPr="005867C7" w:rsidRDefault="00E37828" w:rsidP="00090D3F">
            <w:pPr>
              <w:ind w:left="6" w:right="-598"/>
              <w:rPr>
                <w:lang w:val="en-US"/>
              </w:rPr>
            </w:pPr>
            <w:r w:rsidRPr="005867C7">
              <w:rPr>
                <w:lang w:val="en-US"/>
              </w:rPr>
              <w:t xml:space="preserve">       </w:t>
            </w:r>
            <w:r w:rsidR="00090D3F" w:rsidRPr="005867C7">
              <w:rPr>
                <w:lang w:val="en-US"/>
              </w:rPr>
              <w:t xml:space="preserve">has the responsibility and authority for </w:t>
            </w:r>
          </w:p>
          <w:p w14:paraId="7BFAAC36" w14:textId="5258CC29" w:rsidR="00E37828" w:rsidRPr="005867C7" w:rsidRDefault="00E37828" w:rsidP="00090D3F">
            <w:pPr>
              <w:ind w:left="6" w:right="-598"/>
              <w:rPr>
                <w:lang w:val="en-US"/>
              </w:rPr>
            </w:pPr>
            <w:r w:rsidRPr="005867C7">
              <w:rPr>
                <w:lang w:val="en-US"/>
              </w:rPr>
              <w:lastRenderedPageBreak/>
              <w:t xml:space="preserve">       </w:t>
            </w:r>
            <w:r w:rsidR="00090D3F" w:rsidRPr="005867C7">
              <w:rPr>
                <w:lang w:val="en-US"/>
              </w:rPr>
              <w:t xml:space="preserve">planning and implementing the curriculum to </w:t>
            </w:r>
            <w:r w:rsidRPr="005867C7">
              <w:rPr>
                <w:lang w:val="en-US"/>
              </w:rPr>
              <w:t xml:space="preserve">    </w:t>
            </w:r>
          </w:p>
          <w:p w14:paraId="5D36BCFA" w14:textId="56230FC0" w:rsidR="00090D3F" w:rsidRPr="005867C7" w:rsidRDefault="00E37828" w:rsidP="00E37828">
            <w:pPr>
              <w:ind w:left="6" w:right="-598"/>
              <w:rPr>
                <w:lang w:val="en-US"/>
              </w:rPr>
            </w:pPr>
            <w:r w:rsidRPr="005867C7">
              <w:rPr>
                <w:lang w:val="en-US"/>
              </w:rPr>
              <w:t xml:space="preserve">       </w:t>
            </w:r>
            <w:r w:rsidR="00090D3F" w:rsidRPr="005867C7">
              <w:rPr>
                <w:lang w:val="en-US"/>
              </w:rPr>
              <w:t xml:space="preserve">secure its intended educational outcomes. </w:t>
            </w:r>
          </w:p>
        </w:tc>
        <w:tc>
          <w:tcPr>
            <w:tcW w:w="2694" w:type="dxa"/>
            <w:tcBorders>
              <w:top w:val="single" w:sz="12" w:space="0" w:color="auto"/>
              <w:left w:val="single" w:sz="12" w:space="0" w:color="auto"/>
              <w:bottom w:val="single" w:sz="12" w:space="0" w:color="auto"/>
              <w:right w:val="single" w:sz="12" w:space="0" w:color="auto"/>
            </w:tcBorders>
          </w:tcPr>
          <w:p w14:paraId="2527288C" w14:textId="77777777" w:rsidR="00090D3F" w:rsidRDefault="00090D3F" w:rsidP="00090D3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97589EF" w14:textId="77777777" w:rsidR="00345551" w:rsidRDefault="00345551" w:rsidP="00090D3F">
            <w:pPr>
              <w:rPr>
                <w:rFonts w:ascii="Candara" w:hAnsi="Candara"/>
                <w:sz w:val="18"/>
                <w:szCs w:val="22"/>
              </w:rPr>
            </w:pPr>
            <w:r>
              <w:rPr>
                <w:rFonts w:ascii="Candara" w:hAnsi="Candara"/>
                <w:sz w:val="18"/>
                <w:szCs w:val="22"/>
              </w:rPr>
              <w:t>Presence of a committee</w:t>
            </w:r>
          </w:p>
          <w:p w14:paraId="3DC0127A" w14:textId="7C345164" w:rsidR="00345551" w:rsidRDefault="00345551" w:rsidP="00090D3F">
            <w:pPr>
              <w:rPr>
                <w:rFonts w:ascii="Candara" w:hAnsi="Candara"/>
                <w:sz w:val="18"/>
                <w:szCs w:val="22"/>
              </w:rPr>
            </w:pPr>
            <w:r>
              <w:rPr>
                <w:rFonts w:ascii="Candara" w:hAnsi="Candara"/>
                <w:sz w:val="18"/>
                <w:szCs w:val="22"/>
              </w:rPr>
              <w:t xml:space="preserve">responsible for planning and </w:t>
            </w:r>
          </w:p>
          <w:p w14:paraId="5610EBFA" w14:textId="77777777" w:rsidR="00345551" w:rsidRDefault="00345551" w:rsidP="00345551">
            <w:pPr>
              <w:rPr>
                <w:rFonts w:ascii="Candara" w:hAnsi="Candara"/>
                <w:sz w:val="18"/>
                <w:szCs w:val="22"/>
              </w:rPr>
            </w:pPr>
            <w:r>
              <w:rPr>
                <w:rFonts w:ascii="Candara" w:hAnsi="Candara"/>
                <w:sz w:val="18"/>
                <w:szCs w:val="22"/>
              </w:rPr>
              <w:t>implementing the curriculum.</w:t>
            </w:r>
          </w:p>
          <w:p w14:paraId="2B3A8610" w14:textId="3F9C9DDE" w:rsidR="00345551" w:rsidRDefault="00345551" w:rsidP="00345551">
            <w:pPr>
              <w:rPr>
                <w:rFonts w:ascii="Candara" w:hAnsi="Candara"/>
                <w:sz w:val="18"/>
                <w:szCs w:val="22"/>
              </w:rPr>
            </w:pPr>
            <w:r>
              <w:rPr>
                <w:rFonts w:ascii="Candara" w:hAnsi="Candara"/>
                <w:sz w:val="18"/>
                <w:szCs w:val="22"/>
              </w:rPr>
              <w:lastRenderedPageBreak/>
              <w:t xml:space="preserve">Presentation of </w:t>
            </w:r>
            <w:r w:rsidR="00704714">
              <w:rPr>
                <w:rFonts w:ascii="Candara" w:hAnsi="Candara"/>
                <w:sz w:val="18"/>
                <w:szCs w:val="22"/>
              </w:rPr>
              <w:t xml:space="preserve">the </w:t>
            </w:r>
            <w:r>
              <w:rPr>
                <w:rFonts w:ascii="Candara" w:hAnsi="Candara"/>
                <w:sz w:val="18"/>
                <w:szCs w:val="22"/>
              </w:rPr>
              <w:t>list of the</w:t>
            </w:r>
          </w:p>
          <w:p w14:paraId="01FA762A" w14:textId="77777777" w:rsidR="002E3D5D" w:rsidRDefault="00345551" w:rsidP="00345551">
            <w:pPr>
              <w:rPr>
                <w:rFonts w:ascii="Candara" w:hAnsi="Candara"/>
                <w:sz w:val="18"/>
                <w:szCs w:val="22"/>
              </w:rPr>
            </w:pPr>
            <w:r>
              <w:rPr>
                <w:rFonts w:ascii="Candara" w:hAnsi="Candara"/>
                <w:sz w:val="18"/>
                <w:szCs w:val="22"/>
              </w:rPr>
              <w:t xml:space="preserve">committe members and </w:t>
            </w:r>
            <w:r w:rsidR="002E3D5D">
              <w:rPr>
                <w:rFonts w:ascii="Candara" w:hAnsi="Candara"/>
                <w:sz w:val="18"/>
                <w:szCs w:val="22"/>
              </w:rPr>
              <w:t>an</w:t>
            </w:r>
          </w:p>
          <w:p w14:paraId="480CC98F" w14:textId="41E15CFB" w:rsidR="002E3D5D" w:rsidRDefault="002E3D5D" w:rsidP="00345551">
            <w:pPr>
              <w:rPr>
                <w:rFonts w:ascii="Candara" w:hAnsi="Candara"/>
                <w:sz w:val="18"/>
                <w:szCs w:val="22"/>
              </w:rPr>
            </w:pPr>
            <w:r>
              <w:rPr>
                <w:rFonts w:ascii="Candara" w:hAnsi="Candara"/>
                <w:sz w:val="18"/>
                <w:szCs w:val="22"/>
              </w:rPr>
              <w:t xml:space="preserve">official </w:t>
            </w:r>
            <w:r w:rsidR="00704714">
              <w:rPr>
                <w:rFonts w:ascii="Candara" w:hAnsi="Candara"/>
                <w:sz w:val="18"/>
                <w:szCs w:val="22"/>
              </w:rPr>
              <w:t xml:space="preserve">document </w:t>
            </w:r>
            <w:r>
              <w:rPr>
                <w:rFonts w:ascii="Candara" w:hAnsi="Candara"/>
                <w:sz w:val="18"/>
                <w:szCs w:val="22"/>
              </w:rPr>
              <w:t xml:space="preserve">(e.g. directive) </w:t>
            </w:r>
          </w:p>
          <w:p w14:paraId="606D7F80" w14:textId="69B4617C" w:rsidR="00704714" w:rsidRDefault="00704714" w:rsidP="00345551">
            <w:pPr>
              <w:rPr>
                <w:rFonts w:ascii="Candara" w:hAnsi="Candara"/>
                <w:sz w:val="18"/>
                <w:szCs w:val="22"/>
              </w:rPr>
            </w:pPr>
            <w:r>
              <w:rPr>
                <w:rFonts w:ascii="Candara" w:hAnsi="Candara"/>
                <w:sz w:val="18"/>
                <w:szCs w:val="22"/>
              </w:rPr>
              <w:t xml:space="preserve">describing tasks and </w:t>
            </w:r>
          </w:p>
          <w:p w14:paraId="17FCAAF9" w14:textId="50B8E672" w:rsidR="00345551" w:rsidRPr="005867C7" w:rsidRDefault="00704714" w:rsidP="00345551">
            <w:pPr>
              <w:rPr>
                <w:lang w:val="en-US"/>
              </w:rPr>
            </w:pPr>
            <w:r>
              <w:rPr>
                <w:rFonts w:ascii="Candara" w:hAnsi="Candara"/>
                <w:sz w:val="18"/>
                <w:szCs w:val="22"/>
              </w:rPr>
              <w:t>responsilities of the committee</w:t>
            </w:r>
          </w:p>
        </w:tc>
        <w:tc>
          <w:tcPr>
            <w:tcW w:w="2274" w:type="dxa"/>
            <w:tcBorders>
              <w:top w:val="single" w:sz="12" w:space="0" w:color="auto"/>
              <w:left w:val="single" w:sz="12" w:space="0" w:color="auto"/>
              <w:bottom w:val="single" w:sz="12" w:space="0" w:color="auto"/>
              <w:right w:val="single" w:sz="12" w:space="0" w:color="auto"/>
            </w:tcBorders>
          </w:tcPr>
          <w:p w14:paraId="5337D85D" w14:textId="77777777" w:rsidR="00090D3F" w:rsidRPr="005867C7" w:rsidRDefault="00090D3F" w:rsidP="00090D3F">
            <w:pPr>
              <w:rPr>
                <w:lang w:val="en-US"/>
              </w:rPr>
            </w:pPr>
          </w:p>
        </w:tc>
      </w:tr>
      <w:tr w:rsidR="00090D3F" w:rsidRPr="005867C7" w14:paraId="43285618"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9BB29A2" w14:textId="46477FF9" w:rsidR="00090D3F" w:rsidRPr="005867C7" w:rsidRDefault="00E37828" w:rsidP="00090D3F">
            <w:pPr>
              <w:ind w:left="6" w:right="-598"/>
              <w:rPr>
                <w:lang w:val="en-US"/>
              </w:rPr>
            </w:pPr>
            <w:r w:rsidRPr="005867C7">
              <w:rPr>
                <w:lang w:val="en-US"/>
              </w:rPr>
              <w:lastRenderedPageBreak/>
              <w:t xml:space="preserve">      </w:t>
            </w:r>
            <w:r w:rsidR="00090D3F" w:rsidRPr="005867C7">
              <w:rPr>
                <w:lang w:val="en-US"/>
              </w:rPr>
              <w:t xml:space="preserve">B 2.7.2. The medical school must ensure </w:t>
            </w:r>
          </w:p>
          <w:p w14:paraId="0C38E327" w14:textId="6584AD39" w:rsidR="00090D3F" w:rsidRPr="005867C7" w:rsidRDefault="00E37828" w:rsidP="00090D3F">
            <w:pPr>
              <w:ind w:left="6" w:right="-598"/>
              <w:rPr>
                <w:lang w:val="en-US"/>
              </w:rPr>
            </w:pPr>
            <w:r w:rsidRPr="005867C7">
              <w:rPr>
                <w:lang w:val="en-US"/>
              </w:rPr>
              <w:t xml:space="preserve">       </w:t>
            </w:r>
            <w:r w:rsidR="00090D3F" w:rsidRPr="005867C7">
              <w:rPr>
                <w:lang w:val="en-US"/>
              </w:rPr>
              <w:t xml:space="preserve">representation of staff and students in its </w:t>
            </w:r>
          </w:p>
          <w:p w14:paraId="7D6F0497" w14:textId="154010BC" w:rsidR="00090D3F" w:rsidRPr="005867C7" w:rsidRDefault="00E37828" w:rsidP="00090D3F">
            <w:pPr>
              <w:ind w:left="6" w:right="-598"/>
              <w:rPr>
                <w:lang w:val="en-US"/>
              </w:rPr>
            </w:pPr>
            <w:r w:rsidRPr="005867C7">
              <w:rPr>
                <w:lang w:val="en-US"/>
              </w:rPr>
              <w:t xml:space="preserve">       </w:t>
            </w:r>
            <w:r w:rsidR="00090D3F" w:rsidRPr="005867C7">
              <w:rPr>
                <w:lang w:val="en-US"/>
              </w:rPr>
              <w:t>curriculum committee</w:t>
            </w:r>
          </w:p>
        </w:tc>
        <w:tc>
          <w:tcPr>
            <w:tcW w:w="2694" w:type="dxa"/>
            <w:tcBorders>
              <w:top w:val="single" w:sz="12" w:space="0" w:color="auto"/>
              <w:left w:val="single" w:sz="12" w:space="0" w:color="auto"/>
              <w:bottom w:val="single" w:sz="12" w:space="0" w:color="auto"/>
              <w:right w:val="single" w:sz="12" w:space="0" w:color="auto"/>
            </w:tcBorders>
          </w:tcPr>
          <w:p w14:paraId="0D730E97"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21D824C" w14:textId="77777777" w:rsidR="002E3D5D" w:rsidRDefault="002E3D5D" w:rsidP="00090D3F">
            <w:pPr>
              <w:rPr>
                <w:rFonts w:ascii="Candara" w:hAnsi="Candara"/>
                <w:sz w:val="18"/>
                <w:szCs w:val="22"/>
              </w:rPr>
            </w:pPr>
            <w:r w:rsidRPr="002E3D5D">
              <w:rPr>
                <w:rFonts w:ascii="Candara" w:hAnsi="Candara"/>
                <w:sz w:val="18"/>
                <w:szCs w:val="22"/>
              </w:rPr>
              <w:t xml:space="preserve">List of the committee members </w:t>
            </w:r>
          </w:p>
          <w:p w14:paraId="03521EDE" w14:textId="77777777" w:rsidR="002E3D5D" w:rsidRDefault="002E3D5D" w:rsidP="00090D3F">
            <w:pPr>
              <w:rPr>
                <w:rFonts w:ascii="Candara" w:hAnsi="Candara"/>
                <w:sz w:val="18"/>
                <w:szCs w:val="22"/>
              </w:rPr>
            </w:pPr>
            <w:r w:rsidRPr="002E3D5D">
              <w:rPr>
                <w:rFonts w:ascii="Candara" w:hAnsi="Candara"/>
                <w:sz w:val="18"/>
                <w:szCs w:val="22"/>
              </w:rPr>
              <w:t>including staff and students</w:t>
            </w:r>
            <w:r>
              <w:rPr>
                <w:rFonts w:ascii="Candara" w:hAnsi="Candara"/>
                <w:sz w:val="18"/>
                <w:szCs w:val="22"/>
              </w:rPr>
              <w:t xml:space="preserve"> and</w:t>
            </w:r>
          </w:p>
          <w:p w14:paraId="15ED0370" w14:textId="40A99051" w:rsidR="002E3D5D" w:rsidRDefault="002E3D5D" w:rsidP="00090D3F">
            <w:pPr>
              <w:rPr>
                <w:rFonts w:ascii="Candara" w:hAnsi="Candara"/>
                <w:sz w:val="18"/>
                <w:szCs w:val="22"/>
              </w:rPr>
            </w:pPr>
            <w:proofErr w:type="gramStart"/>
            <w:r>
              <w:rPr>
                <w:rFonts w:ascii="Candara" w:hAnsi="Candara"/>
                <w:sz w:val="18"/>
                <w:szCs w:val="22"/>
              </w:rPr>
              <w:t>an</w:t>
            </w:r>
            <w:proofErr w:type="gramEnd"/>
            <w:r>
              <w:rPr>
                <w:rFonts w:ascii="Candara" w:hAnsi="Candara"/>
                <w:sz w:val="18"/>
                <w:szCs w:val="22"/>
              </w:rPr>
              <w:t xml:space="preserve"> official document (e.g. </w:t>
            </w:r>
          </w:p>
          <w:p w14:paraId="1665E0FB" w14:textId="6B28C3D0" w:rsidR="002E3D5D" w:rsidRDefault="002E3D5D" w:rsidP="00090D3F">
            <w:pPr>
              <w:rPr>
                <w:rFonts w:ascii="Candara" w:hAnsi="Candara"/>
                <w:sz w:val="18"/>
                <w:szCs w:val="22"/>
              </w:rPr>
            </w:pPr>
            <w:r>
              <w:rPr>
                <w:rFonts w:ascii="Candara" w:hAnsi="Candara"/>
                <w:sz w:val="18"/>
                <w:szCs w:val="22"/>
              </w:rPr>
              <w:t xml:space="preserve">directive) describing the </w:t>
            </w:r>
          </w:p>
          <w:p w14:paraId="62AC9DEA" w14:textId="77777777" w:rsidR="002E3D5D" w:rsidRDefault="002E3D5D" w:rsidP="00090D3F">
            <w:pPr>
              <w:rPr>
                <w:rFonts w:ascii="Candara" w:hAnsi="Candara"/>
                <w:sz w:val="18"/>
                <w:szCs w:val="22"/>
              </w:rPr>
            </w:pPr>
            <w:r>
              <w:rPr>
                <w:rFonts w:ascii="Candara" w:hAnsi="Candara"/>
                <w:sz w:val="18"/>
                <w:szCs w:val="22"/>
              </w:rPr>
              <w:t>composition and strucure of the</w:t>
            </w:r>
          </w:p>
          <w:p w14:paraId="27100241" w14:textId="3CF8BFC9" w:rsidR="002E3D5D" w:rsidRPr="005867C7" w:rsidRDefault="002E3D5D" w:rsidP="00090D3F">
            <w:pPr>
              <w:rPr>
                <w:lang w:val="en-US"/>
              </w:rPr>
            </w:pPr>
            <w:r>
              <w:rPr>
                <w:rFonts w:ascii="Candara" w:hAnsi="Candara"/>
                <w:sz w:val="18"/>
                <w:szCs w:val="22"/>
              </w:rPr>
              <w:t>committee</w:t>
            </w:r>
          </w:p>
        </w:tc>
        <w:tc>
          <w:tcPr>
            <w:tcW w:w="2274" w:type="dxa"/>
            <w:tcBorders>
              <w:top w:val="single" w:sz="12" w:space="0" w:color="auto"/>
              <w:left w:val="single" w:sz="12" w:space="0" w:color="auto"/>
              <w:bottom w:val="single" w:sz="12" w:space="0" w:color="auto"/>
              <w:right w:val="single" w:sz="12" w:space="0" w:color="auto"/>
            </w:tcBorders>
          </w:tcPr>
          <w:p w14:paraId="2C333295" w14:textId="77777777" w:rsidR="00090D3F" w:rsidRPr="005867C7" w:rsidRDefault="00090D3F" w:rsidP="00090D3F">
            <w:pPr>
              <w:rPr>
                <w:lang w:val="en-US"/>
              </w:rPr>
            </w:pPr>
          </w:p>
        </w:tc>
      </w:tr>
      <w:tr w:rsidR="00E36F9A" w:rsidRPr="005867C7" w14:paraId="621893EF"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249ACF89" w14:textId="77777777" w:rsidR="00E36F9A" w:rsidRPr="005867C7" w:rsidRDefault="00E36F9A" w:rsidP="00090D3F">
            <w:pPr>
              <w:rPr>
                <w:lang w:val="en-US"/>
              </w:rPr>
            </w:pPr>
          </w:p>
        </w:tc>
      </w:tr>
      <w:tr w:rsidR="00090D3F" w:rsidRPr="005867C7" w14:paraId="0C50A185"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51141B58"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BS.2.7 General Comments and </w:t>
            </w:r>
          </w:p>
          <w:p w14:paraId="0B69DD75"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776186DA"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37F3F9F" w14:textId="7AB0CF3E"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73B89C49"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7ACCF50C"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AF597CA" w14:textId="77777777" w:rsidR="00E36F9A" w:rsidRPr="005867C7" w:rsidRDefault="00E36F9A" w:rsidP="00090D3F">
            <w:pPr>
              <w:rPr>
                <w:lang w:val="en-US"/>
              </w:rPr>
            </w:pPr>
          </w:p>
        </w:tc>
      </w:tr>
      <w:tr w:rsidR="00090D3F" w:rsidRPr="005867C7" w14:paraId="44BBF31B"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C512EAE" w14:textId="1A5D0272" w:rsidR="00090D3F" w:rsidRPr="005867C7" w:rsidRDefault="00444C23" w:rsidP="00090D3F">
            <w:pPr>
              <w:ind w:left="6" w:right="-598"/>
              <w:rPr>
                <w:i/>
                <w:lang w:val="en-US"/>
              </w:rPr>
            </w:pPr>
            <w:r w:rsidRPr="005867C7">
              <w:rPr>
                <w:i/>
                <w:lang w:val="en-US"/>
              </w:rPr>
              <w:t xml:space="preserve">      </w:t>
            </w:r>
            <w:r w:rsidR="00090D3F" w:rsidRPr="005867C7">
              <w:rPr>
                <w:i/>
                <w:lang w:val="en-US"/>
              </w:rPr>
              <w:t xml:space="preserve">Q 2.7.1. Through its curriculum committee, the </w:t>
            </w:r>
          </w:p>
          <w:p w14:paraId="21788801" w14:textId="0237BB66" w:rsidR="00090D3F" w:rsidRPr="005867C7" w:rsidRDefault="00444C23" w:rsidP="00090D3F">
            <w:pPr>
              <w:ind w:left="6" w:right="-598"/>
              <w:rPr>
                <w:i/>
                <w:lang w:val="en-US"/>
              </w:rPr>
            </w:pPr>
            <w:r w:rsidRPr="005867C7">
              <w:rPr>
                <w:i/>
                <w:lang w:val="en-US"/>
              </w:rPr>
              <w:t xml:space="preserve">      </w:t>
            </w:r>
            <w:r w:rsidR="00090D3F" w:rsidRPr="005867C7">
              <w:rPr>
                <w:i/>
                <w:lang w:val="en-US"/>
              </w:rPr>
              <w:t xml:space="preserve">medical school should plan and implement </w:t>
            </w:r>
          </w:p>
          <w:p w14:paraId="28064A15" w14:textId="1356C2E6" w:rsidR="00090D3F" w:rsidRPr="005867C7" w:rsidRDefault="00444C23" w:rsidP="00090D3F">
            <w:pPr>
              <w:ind w:left="6" w:right="-598"/>
              <w:rPr>
                <w:i/>
                <w:lang w:val="en-US"/>
              </w:rPr>
            </w:pPr>
            <w:r w:rsidRPr="005867C7">
              <w:rPr>
                <w:i/>
                <w:lang w:val="en-US"/>
              </w:rPr>
              <w:t xml:space="preserve">      </w:t>
            </w:r>
            <w:r w:rsidR="00090D3F" w:rsidRPr="005867C7">
              <w:rPr>
                <w:i/>
                <w:lang w:val="en-US"/>
              </w:rPr>
              <w:t>innovations in the curriculum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179C4B" w14:textId="2DE2648D"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49C6A18" w14:textId="77777777" w:rsidR="002E3D5D" w:rsidRDefault="002E3D5D" w:rsidP="00090D3F">
            <w:pPr>
              <w:rPr>
                <w:rFonts w:ascii="Candara" w:hAnsi="Candara"/>
                <w:sz w:val="18"/>
                <w:szCs w:val="22"/>
              </w:rPr>
            </w:pPr>
            <w:r w:rsidRPr="002E3D5D">
              <w:rPr>
                <w:rFonts w:ascii="Candara" w:hAnsi="Candara"/>
                <w:sz w:val="18"/>
                <w:szCs w:val="22"/>
              </w:rPr>
              <w:t>Examples of</w:t>
            </w:r>
            <w:r>
              <w:rPr>
                <w:rFonts w:ascii="Candara" w:hAnsi="Candara"/>
                <w:sz w:val="18"/>
                <w:szCs w:val="22"/>
              </w:rPr>
              <w:t xml:space="preserve"> curriculum </w:t>
            </w:r>
          </w:p>
          <w:p w14:paraId="604CA14B" w14:textId="77777777" w:rsidR="002E3D5D" w:rsidRDefault="002E3D5D" w:rsidP="00090D3F">
            <w:pPr>
              <w:rPr>
                <w:rFonts w:ascii="Candara" w:hAnsi="Candara"/>
                <w:sz w:val="18"/>
                <w:szCs w:val="22"/>
              </w:rPr>
            </w:pPr>
            <w:r>
              <w:rPr>
                <w:rFonts w:ascii="Candara" w:hAnsi="Candara"/>
                <w:sz w:val="18"/>
                <w:szCs w:val="22"/>
              </w:rPr>
              <w:t>innovations planned by the</w:t>
            </w:r>
          </w:p>
          <w:p w14:paraId="61384997" w14:textId="76D4962E" w:rsidR="002E3D5D" w:rsidRPr="002E3D5D" w:rsidRDefault="002E3D5D" w:rsidP="00090D3F">
            <w:pPr>
              <w:rPr>
                <w:rFonts w:ascii="Candara" w:hAnsi="Candara"/>
                <w:sz w:val="18"/>
                <w:szCs w:val="22"/>
              </w:rPr>
            </w:pPr>
            <w:r>
              <w:rPr>
                <w:rFonts w:ascii="Candara" w:hAnsi="Candara"/>
                <w:sz w:val="18"/>
                <w:szCs w:val="22"/>
              </w:rPr>
              <w:t xml:space="preserve">curriculum committee. </w:t>
            </w:r>
            <w:r w:rsidRPr="002E3D5D">
              <w:rPr>
                <w:rFonts w:ascii="Candara" w:hAnsi="Candara"/>
                <w:sz w:val="18"/>
                <w:szCs w:val="22"/>
              </w:rPr>
              <w:t xml:space="preserve"> </w:t>
            </w:r>
          </w:p>
          <w:p w14:paraId="1454D88E" w14:textId="7DB8F18D" w:rsidR="002E3D5D" w:rsidRPr="005867C7" w:rsidRDefault="002E3D5D"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0479A9" w14:textId="77777777" w:rsidR="00090D3F" w:rsidRPr="005867C7" w:rsidRDefault="00090D3F" w:rsidP="00090D3F">
            <w:pPr>
              <w:rPr>
                <w:lang w:val="en-US"/>
              </w:rPr>
            </w:pPr>
          </w:p>
        </w:tc>
      </w:tr>
      <w:tr w:rsidR="00090D3F" w:rsidRPr="005867C7" w14:paraId="5B7968D7"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9A405F6" w14:textId="77777777" w:rsidR="00DC0EB5" w:rsidRPr="005867C7" w:rsidRDefault="00090D3F" w:rsidP="00090D3F">
            <w:pPr>
              <w:ind w:right="-598"/>
              <w:rPr>
                <w:i/>
                <w:lang w:val="en-US"/>
              </w:rPr>
            </w:pPr>
            <w:r w:rsidRPr="005867C7">
              <w:rPr>
                <w:i/>
                <w:lang w:val="en-US"/>
              </w:rPr>
              <w:t xml:space="preserve">Q 2.7.2. In its curriculum committee, the </w:t>
            </w:r>
          </w:p>
          <w:p w14:paraId="2E57D190" w14:textId="77777777" w:rsidR="00DC0EB5" w:rsidRPr="005867C7" w:rsidRDefault="00090D3F" w:rsidP="00090D3F">
            <w:pPr>
              <w:ind w:right="-598"/>
              <w:rPr>
                <w:i/>
                <w:lang w:val="en-US"/>
              </w:rPr>
            </w:pPr>
            <w:r w:rsidRPr="005867C7">
              <w:rPr>
                <w:i/>
                <w:lang w:val="en-US"/>
              </w:rPr>
              <w:t xml:space="preserve">medical school should include representatives </w:t>
            </w:r>
          </w:p>
          <w:p w14:paraId="158BB73C" w14:textId="7A0F3EFA" w:rsidR="00090D3F" w:rsidRPr="005867C7" w:rsidRDefault="00090D3F" w:rsidP="00DC0EB5">
            <w:pPr>
              <w:ind w:right="-598"/>
              <w:rPr>
                <w:i/>
                <w:lang w:val="en-US"/>
              </w:rPr>
            </w:pPr>
            <w:r w:rsidRPr="005867C7">
              <w:rPr>
                <w:i/>
                <w:lang w:val="en-US"/>
              </w:rPr>
              <w:t>of other stakeholders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594568"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3E9A7DB" w14:textId="77777777" w:rsidR="00E0380F" w:rsidRDefault="00964CA6" w:rsidP="00090D3F">
            <w:pPr>
              <w:rPr>
                <w:rFonts w:ascii="Candara" w:hAnsi="Candara"/>
                <w:sz w:val="18"/>
                <w:szCs w:val="22"/>
              </w:rPr>
            </w:pPr>
            <w:r w:rsidRPr="00964CA6">
              <w:rPr>
                <w:rFonts w:ascii="Candara" w:hAnsi="Candara"/>
                <w:sz w:val="18"/>
                <w:szCs w:val="22"/>
              </w:rPr>
              <w:t xml:space="preserve">Names </w:t>
            </w:r>
            <w:r w:rsidR="00E0380F">
              <w:rPr>
                <w:rFonts w:ascii="Candara" w:hAnsi="Candara"/>
                <w:sz w:val="18"/>
                <w:szCs w:val="22"/>
              </w:rPr>
              <w:t xml:space="preserve">and professions </w:t>
            </w:r>
            <w:r w:rsidRPr="00964CA6">
              <w:rPr>
                <w:rFonts w:ascii="Candara" w:hAnsi="Candara"/>
                <w:sz w:val="18"/>
                <w:szCs w:val="22"/>
              </w:rPr>
              <w:t xml:space="preserve">of the </w:t>
            </w:r>
          </w:p>
          <w:p w14:paraId="22524DB2" w14:textId="77777777" w:rsidR="00E0380F" w:rsidRDefault="00E0380F" w:rsidP="00090D3F">
            <w:pPr>
              <w:rPr>
                <w:rFonts w:ascii="Candara" w:hAnsi="Candara"/>
                <w:sz w:val="18"/>
                <w:szCs w:val="22"/>
              </w:rPr>
            </w:pPr>
            <w:r w:rsidRPr="00964CA6">
              <w:rPr>
                <w:rFonts w:ascii="Candara" w:hAnsi="Candara"/>
                <w:sz w:val="18"/>
                <w:szCs w:val="22"/>
              </w:rPr>
              <w:t>C</w:t>
            </w:r>
            <w:r w:rsidR="00964CA6" w:rsidRPr="00964CA6">
              <w:rPr>
                <w:rFonts w:ascii="Candara" w:hAnsi="Candara"/>
                <w:sz w:val="18"/>
                <w:szCs w:val="22"/>
              </w:rPr>
              <w:t>ommittee</w:t>
            </w:r>
            <w:r>
              <w:rPr>
                <w:rFonts w:ascii="Candara" w:hAnsi="Candara"/>
                <w:sz w:val="18"/>
                <w:szCs w:val="22"/>
              </w:rPr>
              <w:t xml:space="preserve"> </w:t>
            </w:r>
            <w:r w:rsidR="00964CA6" w:rsidRPr="00964CA6">
              <w:rPr>
                <w:rFonts w:ascii="Candara" w:hAnsi="Candara"/>
                <w:sz w:val="18"/>
                <w:szCs w:val="22"/>
              </w:rPr>
              <w:t xml:space="preserve">members in the list </w:t>
            </w:r>
          </w:p>
          <w:p w14:paraId="56FB15ED" w14:textId="77777777" w:rsidR="00E0380F" w:rsidRDefault="00964CA6" w:rsidP="00E0380F">
            <w:pPr>
              <w:rPr>
                <w:rFonts w:ascii="Candara" w:hAnsi="Candara"/>
                <w:sz w:val="18"/>
                <w:szCs w:val="22"/>
              </w:rPr>
            </w:pPr>
            <w:r w:rsidRPr="00964CA6">
              <w:rPr>
                <w:rFonts w:ascii="Candara" w:hAnsi="Candara"/>
                <w:sz w:val="18"/>
                <w:szCs w:val="22"/>
              </w:rPr>
              <w:t>other than</w:t>
            </w:r>
            <w:r w:rsidR="00E0380F">
              <w:rPr>
                <w:rFonts w:ascii="Candara" w:hAnsi="Candara"/>
                <w:sz w:val="18"/>
                <w:szCs w:val="22"/>
              </w:rPr>
              <w:t xml:space="preserve"> </w:t>
            </w:r>
            <w:r>
              <w:rPr>
                <w:rFonts w:ascii="Candara" w:hAnsi="Candara"/>
                <w:sz w:val="18"/>
                <w:szCs w:val="22"/>
              </w:rPr>
              <w:t>f</w:t>
            </w:r>
            <w:r w:rsidRPr="00964CA6">
              <w:rPr>
                <w:rFonts w:ascii="Candara" w:hAnsi="Candara"/>
                <w:sz w:val="18"/>
                <w:szCs w:val="22"/>
              </w:rPr>
              <w:t xml:space="preserve">aculty, staff and </w:t>
            </w:r>
          </w:p>
          <w:p w14:paraId="2C013AA9" w14:textId="40534E99" w:rsidR="00964CA6" w:rsidRPr="005867C7" w:rsidRDefault="00964CA6" w:rsidP="00E0380F">
            <w:pPr>
              <w:rPr>
                <w:lang w:val="en-US"/>
              </w:rPr>
            </w:pPr>
            <w:r w:rsidRPr="00964CA6">
              <w:rPr>
                <w:rFonts w:ascii="Candara" w:hAnsi="Candara"/>
                <w:sz w:val="18"/>
                <w:szCs w:val="22"/>
              </w:rPr>
              <w:t>students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343245" w14:textId="77777777" w:rsidR="00090D3F" w:rsidRPr="005867C7" w:rsidRDefault="00090D3F" w:rsidP="00090D3F">
            <w:pPr>
              <w:rPr>
                <w:lang w:val="en-US"/>
              </w:rPr>
            </w:pPr>
          </w:p>
        </w:tc>
      </w:tr>
      <w:tr w:rsidR="00E36F9A" w:rsidRPr="005867C7" w14:paraId="03D758BE"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213B87D9" w14:textId="77777777" w:rsidR="00E36F9A" w:rsidRPr="005867C7" w:rsidRDefault="00E36F9A">
            <w:pPr>
              <w:rPr>
                <w:rFonts w:asciiTheme="minorHAnsi" w:eastAsiaTheme="minorHAnsi" w:hAnsiTheme="minorHAnsi" w:cstheme="minorBidi"/>
                <w:lang w:val="en-US"/>
              </w:rPr>
            </w:pPr>
          </w:p>
        </w:tc>
      </w:tr>
      <w:tr w:rsidR="00090D3F" w:rsidRPr="005867C7" w14:paraId="3C2505A2"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77741A61" w14:textId="77777777" w:rsidR="00090D3F" w:rsidRPr="005867C7" w:rsidRDefault="00090D3F">
            <w:pPr>
              <w:spacing w:line="276" w:lineRule="auto"/>
              <w:ind w:right="-598"/>
              <w:rPr>
                <w:lang w:val="en-US"/>
              </w:rPr>
            </w:pPr>
            <w:r w:rsidRPr="005867C7">
              <w:rPr>
                <w:b/>
                <w:lang w:val="en-US"/>
              </w:rPr>
              <w:t>2.8 Linkage with Medical Practice and The Health Sector</w:t>
            </w:r>
          </w:p>
        </w:tc>
      </w:tr>
      <w:tr w:rsidR="00090D3F" w:rsidRPr="005867C7" w14:paraId="77755E9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355DE35" w14:textId="1BE46EEE" w:rsidR="00090D3F" w:rsidRPr="005867C7" w:rsidRDefault="00412215">
            <w:pPr>
              <w:ind w:left="6" w:right="-598"/>
              <w:rPr>
                <w:lang w:val="en-US"/>
              </w:rPr>
            </w:pPr>
            <w:r w:rsidRPr="005867C7">
              <w:rPr>
                <w:lang w:val="en-US"/>
              </w:rPr>
              <w:t xml:space="preserve">      </w:t>
            </w:r>
            <w:r w:rsidR="00090D3F" w:rsidRPr="005867C7">
              <w:rPr>
                <w:lang w:val="en-US"/>
              </w:rPr>
              <w:t xml:space="preserve">B.2.8.1. The medical school must </w:t>
            </w:r>
            <w:bookmarkStart w:id="3" w:name="page28"/>
            <w:bookmarkEnd w:id="3"/>
            <w:r w:rsidR="00090D3F" w:rsidRPr="005867C7">
              <w:rPr>
                <w:lang w:val="en-US"/>
              </w:rPr>
              <w:t xml:space="preserve">ensure </w:t>
            </w:r>
          </w:p>
          <w:p w14:paraId="1A08EF18" w14:textId="0D9F71E2" w:rsidR="00DC0EB5" w:rsidRPr="005867C7" w:rsidRDefault="00412215">
            <w:pPr>
              <w:ind w:left="6" w:right="-598"/>
              <w:rPr>
                <w:lang w:val="en-US"/>
              </w:rPr>
            </w:pPr>
            <w:r w:rsidRPr="005867C7">
              <w:rPr>
                <w:lang w:val="en-US"/>
              </w:rPr>
              <w:t xml:space="preserve">       </w:t>
            </w:r>
            <w:r w:rsidR="00090D3F" w:rsidRPr="005867C7">
              <w:rPr>
                <w:lang w:val="en-US"/>
              </w:rPr>
              <w:t xml:space="preserve">operational linkage between the educational </w:t>
            </w:r>
          </w:p>
          <w:p w14:paraId="403A8699" w14:textId="5277C68D" w:rsidR="00090D3F" w:rsidRPr="005867C7" w:rsidRDefault="00412215">
            <w:pPr>
              <w:ind w:left="6" w:right="-598"/>
              <w:rPr>
                <w:lang w:val="en-US"/>
              </w:rPr>
            </w:pPr>
            <w:r w:rsidRPr="005867C7">
              <w:rPr>
                <w:lang w:val="en-US"/>
              </w:rPr>
              <w:t xml:space="preserve">       </w:t>
            </w:r>
            <w:r w:rsidR="00090D3F" w:rsidRPr="005867C7">
              <w:rPr>
                <w:lang w:val="en-US"/>
              </w:rPr>
              <w:t xml:space="preserve">programme and the subsequent stages of </w:t>
            </w:r>
          </w:p>
          <w:p w14:paraId="204A726D" w14:textId="63A3473E" w:rsidR="00090D3F" w:rsidRPr="005867C7" w:rsidRDefault="00412215">
            <w:pPr>
              <w:ind w:left="6" w:right="-598"/>
              <w:rPr>
                <w:lang w:val="en-US"/>
              </w:rPr>
            </w:pPr>
            <w:r w:rsidRPr="005867C7">
              <w:rPr>
                <w:lang w:val="en-US"/>
              </w:rPr>
              <w:t xml:space="preserve">       </w:t>
            </w:r>
            <w:r w:rsidR="00090D3F" w:rsidRPr="005867C7">
              <w:rPr>
                <w:lang w:val="en-US"/>
              </w:rPr>
              <w:t>education  or practice after graduation</w:t>
            </w:r>
          </w:p>
        </w:tc>
        <w:tc>
          <w:tcPr>
            <w:tcW w:w="2694" w:type="dxa"/>
            <w:tcBorders>
              <w:top w:val="single" w:sz="12" w:space="0" w:color="auto"/>
              <w:left w:val="single" w:sz="12" w:space="0" w:color="auto"/>
              <w:bottom w:val="single" w:sz="12" w:space="0" w:color="auto"/>
              <w:right w:val="single" w:sz="12" w:space="0" w:color="auto"/>
            </w:tcBorders>
          </w:tcPr>
          <w:p w14:paraId="1015B8D5" w14:textId="5F2DE03D" w:rsidR="00090D3F"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88E1419" w14:textId="353EC532" w:rsidR="004518DC" w:rsidRDefault="004518DC" w:rsidP="004518DC">
            <w:pPr>
              <w:rPr>
                <w:rFonts w:ascii="Candara" w:hAnsi="Candara"/>
                <w:sz w:val="18"/>
                <w:szCs w:val="22"/>
              </w:rPr>
            </w:pPr>
            <w:r w:rsidRPr="004518DC">
              <w:rPr>
                <w:rFonts w:ascii="Candara" w:hAnsi="Candara"/>
                <w:sz w:val="18"/>
                <w:szCs w:val="22"/>
              </w:rPr>
              <w:t xml:space="preserve">Examples of linkage between </w:t>
            </w:r>
          </w:p>
          <w:p w14:paraId="0B26B6C5" w14:textId="4DE26333" w:rsidR="004518DC" w:rsidRDefault="004518DC" w:rsidP="004518DC">
            <w:pPr>
              <w:rPr>
                <w:rFonts w:ascii="Candara" w:hAnsi="Candara"/>
                <w:sz w:val="18"/>
                <w:szCs w:val="22"/>
              </w:rPr>
            </w:pPr>
            <w:r w:rsidRPr="004518DC">
              <w:rPr>
                <w:rFonts w:ascii="Candara" w:hAnsi="Candara"/>
                <w:sz w:val="18"/>
                <w:szCs w:val="22"/>
              </w:rPr>
              <w:t xml:space="preserve">the educational programme and </w:t>
            </w:r>
          </w:p>
          <w:p w14:paraId="3A31858C" w14:textId="77777777" w:rsidR="004518DC" w:rsidRDefault="004518DC" w:rsidP="004518DC">
            <w:pPr>
              <w:rPr>
                <w:rFonts w:ascii="Candara" w:hAnsi="Candara"/>
                <w:sz w:val="18"/>
                <w:szCs w:val="22"/>
              </w:rPr>
            </w:pPr>
            <w:r w:rsidRPr="004518DC">
              <w:rPr>
                <w:rFonts w:ascii="Candara" w:hAnsi="Candara"/>
                <w:sz w:val="18"/>
                <w:szCs w:val="22"/>
              </w:rPr>
              <w:t xml:space="preserve">the subsequent stages of </w:t>
            </w:r>
          </w:p>
          <w:p w14:paraId="0B481CA0" w14:textId="2436DBE4" w:rsidR="004518DC" w:rsidRDefault="004518DC" w:rsidP="004518DC">
            <w:pPr>
              <w:rPr>
                <w:rFonts w:ascii="Candara" w:hAnsi="Candara"/>
                <w:sz w:val="18"/>
                <w:szCs w:val="22"/>
              </w:rPr>
            </w:pPr>
            <w:r w:rsidRPr="004518DC">
              <w:rPr>
                <w:rFonts w:ascii="Candara" w:hAnsi="Candara"/>
                <w:sz w:val="18"/>
                <w:szCs w:val="22"/>
              </w:rPr>
              <w:t xml:space="preserve">education or practice after </w:t>
            </w:r>
          </w:p>
          <w:p w14:paraId="7E0060D8" w14:textId="735E7F57" w:rsidR="004518DC" w:rsidRPr="004518DC" w:rsidRDefault="004518DC" w:rsidP="004518DC">
            <w:pPr>
              <w:rPr>
                <w:rFonts w:ascii="Candara" w:hAnsi="Candara"/>
                <w:sz w:val="18"/>
                <w:szCs w:val="22"/>
              </w:rPr>
            </w:pPr>
            <w:r w:rsidRPr="004518DC">
              <w:rPr>
                <w:rFonts w:ascii="Candara" w:hAnsi="Candara"/>
                <w:sz w:val="18"/>
                <w:szCs w:val="22"/>
              </w:rPr>
              <w:t>graduation</w:t>
            </w:r>
          </w:p>
          <w:p w14:paraId="63148714" w14:textId="77777777" w:rsidR="00090D3F" w:rsidRPr="005867C7" w:rsidRDefault="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258EEF0C" w14:textId="77777777" w:rsidR="00090D3F" w:rsidRPr="005867C7" w:rsidRDefault="00090D3F">
            <w:pPr>
              <w:rPr>
                <w:lang w:val="en-US"/>
              </w:rPr>
            </w:pPr>
          </w:p>
        </w:tc>
      </w:tr>
      <w:tr w:rsidR="00E36F9A" w:rsidRPr="005867C7" w14:paraId="7E43CA0C"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64AA8F2E" w14:textId="77777777" w:rsidR="00E36F9A" w:rsidRPr="005867C7" w:rsidRDefault="00E36F9A">
            <w:pPr>
              <w:rPr>
                <w:lang w:val="en-US"/>
              </w:rPr>
            </w:pPr>
          </w:p>
        </w:tc>
      </w:tr>
      <w:tr w:rsidR="00090D3F" w:rsidRPr="005867C7" w14:paraId="406AFEF7"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CBAF91C"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BS.2.8 General Comments and </w:t>
            </w:r>
          </w:p>
          <w:p w14:paraId="5BF385CE"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28611990"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301E681B" w14:textId="6C0B7EEC"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198C8F87"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1E3465D0"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91538E4" w14:textId="77777777" w:rsidR="00E36F9A" w:rsidRPr="005867C7" w:rsidRDefault="00E36F9A" w:rsidP="00090D3F">
            <w:pPr>
              <w:rPr>
                <w:lang w:val="en-US"/>
              </w:rPr>
            </w:pPr>
          </w:p>
        </w:tc>
      </w:tr>
      <w:tr w:rsidR="00090D3F" w:rsidRPr="005867C7" w14:paraId="54B984D3"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C2C2002" w14:textId="77777777" w:rsidR="00DC0EB5" w:rsidRPr="005867C7" w:rsidRDefault="00090D3F" w:rsidP="00090D3F">
            <w:pPr>
              <w:tabs>
                <w:tab w:val="left" w:pos="720"/>
              </w:tabs>
              <w:ind w:right="-598"/>
              <w:rPr>
                <w:i/>
                <w:lang w:val="en-US"/>
              </w:rPr>
            </w:pPr>
            <w:r w:rsidRPr="005867C7">
              <w:rPr>
                <w:i/>
                <w:lang w:val="en-US"/>
              </w:rPr>
              <w:t xml:space="preserve">Q 2.8.1The medical school should ensure </w:t>
            </w:r>
          </w:p>
          <w:p w14:paraId="57BAF900" w14:textId="77777777" w:rsidR="00DC0EB5" w:rsidRPr="005867C7" w:rsidRDefault="00090D3F" w:rsidP="00090D3F">
            <w:pPr>
              <w:tabs>
                <w:tab w:val="left" w:pos="720"/>
              </w:tabs>
              <w:ind w:right="-598"/>
              <w:rPr>
                <w:i/>
                <w:lang w:val="en-US"/>
              </w:rPr>
            </w:pPr>
            <w:r w:rsidRPr="005867C7">
              <w:rPr>
                <w:i/>
                <w:lang w:val="en-US"/>
              </w:rPr>
              <w:t xml:space="preserve">that the curriculum committee seeks input from </w:t>
            </w:r>
          </w:p>
          <w:p w14:paraId="0AE1470E" w14:textId="77777777" w:rsidR="00DC0EB5" w:rsidRPr="005867C7" w:rsidRDefault="00090D3F" w:rsidP="00090D3F">
            <w:pPr>
              <w:tabs>
                <w:tab w:val="left" w:pos="720"/>
              </w:tabs>
              <w:ind w:right="-598"/>
              <w:rPr>
                <w:i/>
                <w:lang w:val="en-US"/>
              </w:rPr>
            </w:pPr>
            <w:r w:rsidRPr="005867C7">
              <w:rPr>
                <w:i/>
                <w:lang w:val="en-US"/>
              </w:rPr>
              <w:t xml:space="preserve">the environment in which graduates will be </w:t>
            </w:r>
          </w:p>
          <w:p w14:paraId="71F094EA" w14:textId="77777777" w:rsidR="00DC0EB5" w:rsidRPr="005867C7" w:rsidRDefault="00090D3F" w:rsidP="00DC0EB5">
            <w:pPr>
              <w:tabs>
                <w:tab w:val="left" w:pos="720"/>
              </w:tabs>
              <w:ind w:right="-598"/>
              <w:rPr>
                <w:i/>
                <w:lang w:val="en-US"/>
              </w:rPr>
            </w:pPr>
            <w:r w:rsidRPr="005867C7">
              <w:rPr>
                <w:i/>
                <w:lang w:val="en-US"/>
              </w:rPr>
              <w:t>expected</w:t>
            </w:r>
            <w:r w:rsidR="00DC0EB5" w:rsidRPr="005867C7">
              <w:rPr>
                <w:i/>
                <w:lang w:val="en-US"/>
              </w:rPr>
              <w:t xml:space="preserve"> </w:t>
            </w:r>
            <w:r w:rsidRPr="005867C7">
              <w:rPr>
                <w:i/>
                <w:lang w:val="en-US"/>
              </w:rPr>
              <w:t xml:space="preserve">to work, and modifies the  </w:t>
            </w:r>
          </w:p>
          <w:p w14:paraId="4539AAE3" w14:textId="7C30A9D7" w:rsidR="00090D3F" w:rsidRPr="005867C7" w:rsidRDefault="00090D3F" w:rsidP="00DC0EB5">
            <w:pPr>
              <w:tabs>
                <w:tab w:val="left" w:pos="720"/>
              </w:tabs>
              <w:ind w:right="-598"/>
              <w:rPr>
                <w:i/>
                <w:lang w:val="en-US"/>
              </w:rPr>
            </w:pPr>
            <w:r w:rsidRPr="005867C7">
              <w:rPr>
                <w:i/>
                <w:lang w:val="en-US"/>
              </w:rPr>
              <w:t>programme accordingly</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3E5637" w14:textId="037E4F74"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63F711C" w14:textId="77777777" w:rsidR="00664252" w:rsidRDefault="00664252" w:rsidP="00090D3F">
            <w:pPr>
              <w:rPr>
                <w:rFonts w:ascii="Candara" w:hAnsi="Candara"/>
                <w:sz w:val="18"/>
                <w:szCs w:val="22"/>
              </w:rPr>
            </w:pPr>
            <w:r>
              <w:rPr>
                <w:rFonts w:ascii="Candara" w:hAnsi="Candara"/>
                <w:sz w:val="18"/>
                <w:szCs w:val="22"/>
              </w:rPr>
              <w:t>E</w:t>
            </w:r>
            <w:r w:rsidR="004518DC">
              <w:rPr>
                <w:rFonts w:ascii="Candara" w:hAnsi="Candara"/>
                <w:sz w:val="18"/>
                <w:szCs w:val="22"/>
              </w:rPr>
              <w:t>xamples</w:t>
            </w:r>
            <w:r>
              <w:rPr>
                <w:rFonts w:ascii="Candara" w:hAnsi="Candara"/>
                <w:sz w:val="18"/>
                <w:szCs w:val="22"/>
              </w:rPr>
              <w:t xml:space="preserve"> of</w:t>
            </w:r>
            <w:r w:rsidR="004518DC">
              <w:rPr>
                <w:rFonts w:ascii="Candara" w:hAnsi="Candara"/>
                <w:sz w:val="18"/>
                <w:szCs w:val="22"/>
              </w:rPr>
              <w:t xml:space="preserve"> program </w:t>
            </w:r>
          </w:p>
          <w:p w14:paraId="0FC006A2" w14:textId="7D94EFC1" w:rsidR="00664252" w:rsidRDefault="00664252" w:rsidP="00090D3F">
            <w:pPr>
              <w:rPr>
                <w:rFonts w:ascii="Candara" w:hAnsi="Candara"/>
                <w:sz w:val="18"/>
                <w:szCs w:val="22"/>
              </w:rPr>
            </w:pPr>
            <w:r>
              <w:rPr>
                <w:rFonts w:ascii="Candara" w:hAnsi="Candara"/>
                <w:sz w:val="18"/>
                <w:szCs w:val="22"/>
              </w:rPr>
              <w:t>m</w:t>
            </w:r>
            <w:r w:rsidR="004518DC">
              <w:rPr>
                <w:rFonts w:ascii="Candara" w:hAnsi="Candara"/>
                <w:sz w:val="18"/>
                <w:szCs w:val="22"/>
              </w:rPr>
              <w:t>odifications</w:t>
            </w:r>
            <w:r>
              <w:rPr>
                <w:rFonts w:ascii="Candara" w:hAnsi="Candara"/>
                <w:sz w:val="18"/>
                <w:szCs w:val="22"/>
              </w:rPr>
              <w:t xml:space="preserve"> </w:t>
            </w:r>
            <w:r w:rsidR="004518DC">
              <w:rPr>
                <w:rFonts w:ascii="Candara" w:hAnsi="Candara"/>
                <w:sz w:val="18"/>
                <w:szCs w:val="22"/>
              </w:rPr>
              <w:t xml:space="preserve">suggested by the </w:t>
            </w:r>
          </w:p>
          <w:p w14:paraId="01A7747F" w14:textId="5ADC7968" w:rsidR="00664252" w:rsidRDefault="00664252" w:rsidP="00090D3F">
            <w:pPr>
              <w:rPr>
                <w:rFonts w:ascii="Candara" w:hAnsi="Candara"/>
                <w:sz w:val="18"/>
                <w:szCs w:val="22"/>
              </w:rPr>
            </w:pPr>
            <w:r>
              <w:rPr>
                <w:rFonts w:ascii="Candara" w:hAnsi="Candara"/>
                <w:sz w:val="18"/>
                <w:szCs w:val="22"/>
              </w:rPr>
              <w:t>c</w:t>
            </w:r>
            <w:r w:rsidR="004518DC">
              <w:rPr>
                <w:rFonts w:ascii="Candara" w:hAnsi="Candara"/>
                <w:sz w:val="18"/>
                <w:szCs w:val="22"/>
              </w:rPr>
              <w:t>urriculum</w:t>
            </w:r>
            <w:r>
              <w:rPr>
                <w:rFonts w:ascii="Candara" w:hAnsi="Candara"/>
                <w:sz w:val="18"/>
                <w:szCs w:val="22"/>
              </w:rPr>
              <w:t xml:space="preserve"> </w:t>
            </w:r>
            <w:r w:rsidR="004518DC">
              <w:rPr>
                <w:rFonts w:ascii="Candara" w:hAnsi="Candara"/>
                <w:sz w:val="18"/>
                <w:szCs w:val="22"/>
              </w:rPr>
              <w:t xml:space="preserve">committee regarding </w:t>
            </w:r>
          </w:p>
          <w:p w14:paraId="6C2E3D93" w14:textId="77777777" w:rsidR="00664252" w:rsidRDefault="004518DC" w:rsidP="00090D3F">
            <w:pPr>
              <w:rPr>
                <w:rFonts w:ascii="Candara" w:hAnsi="Candara"/>
                <w:sz w:val="18"/>
                <w:szCs w:val="22"/>
              </w:rPr>
            </w:pPr>
            <w:r>
              <w:rPr>
                <w:rFonts w:ascii="Candara" w:hAnsi="Candara"/>
                <w:sz w:val="18"/>
                <w:szCs w:val="22"/>
              </w:rPr>
              <w:t xml:space="preserve">the input from the environment </w:t>
            </w:r>
          </w:p>
          <w:p w14:paraId="505D8F5F" w14:textId="44FD1C90" w:rsidR="004518DC" w:rsidRPr="005867C7" w:rsidRDefault="004518DC" w:rsidP="00664252">
            <w:pPr>
              <w:rPr>
                <w:lang w:val="en-US"/>
              </w:rPr>
            </w:pPr>
            <w:r>
              <w:rPr>
                <w:rFonts w:ascii="Candara" w:hAnsi="Candara"/>
                <w:sz w:val="18"/>
                <w:szCs w:val="22"/>
              </w:rPr>
              <w:t xml:space="preserve">where the graduates will work.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051FF3D" w14:textId="77777777" w:rsidR="00090D3F" w:rsidRPr="005867C7" w:rsidRDefault="00090D3F" w:rsidP="00090D3F">
            <w:pPr>
              <w:rPr>
                <w:lang w:val="en-US"/>
              </w:rPr>
            </w:pPr>
          </w:p>
        </w:tc>
      </w:tr>
      <w:tr w:rsidR="00090D3F" w:rsidRPr="005867C7" w14:paraId="2695D76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C5C0BA8" w14:textId="77777777" w:rsidR="00DC0EB5" w:rsidRPr="005867C7" w:rsidRDefault="00090D3F" w:rsidP="00090D3F">
            <w:pPr>
              <w:ind w:right="-598"/>
              <w:rPr>
                <w:i/>
                <w:lang w:val="en-US"/>
              </w:rPr>
            </w:pPr>
            <w:r w:rsidRPr="005867C7">
              <w:rPr>
                <w:i/>
                <w:lang w:val="en-US"/>
              </w:rPr>
              <w:t xml:space="preserve">Q 2.8.2. The medical school should ensure </w:t>
            </w:r>
          </w:p>
          <w:p w14:paraId="5B6B4091" w14:textId="77777777" w:rsidR="00DC0EB5" w:rsidRPr="005867C7" w:rsidRDefault="00090D3F" w:rsidP="00090D3F">
            <w:pPr>
              <w:ind w:right="-598"/>
              <w:rPr>
                <w:i/>
                <w:lang w:val="en-US"/>
              </w:rPr>
            </w:pPr>
            <w:r w:rsidRPr="005867C7">
              <w:rPr>
                <w:i/>
                <w:lang w:val="en-US"/>
              </w:rPr>
              <w:t xml:space="preserve">that the curriculum committee considers </w:t>
            </w:r>
          </w:p>
          <w:p w14:paraId="552FF299" w14:textId="77777777" w:rsidR="00DC0EB5" w:rsidRPr="005867C7" w:rsidRDefault="00090D3F" w:rsidP="00090D3F">
            <w:pPr>
              <w:ind w:right="-598"/>
              <w:rPr>
                <w:i/>
                <w:lang w:val="en-US"/>
              </w:rPr>
            </w:pPr>
            <w:r w:rsidRPr="005867C7">
              <w:rPr>
                <w:i/>
                <w:lang w:val="en-US"/>
              </w:rPr>
              <w:t xml:space="preserve">programme modification in response to </w:t>
            </w:r>
          </w:p>
          <w:p w14:paraId="5E7F946F" w14:textId="2B7AA848" w:rsidR="00090D3F" w:rsidRPr="005867C7" w:rsidRDefault="00090D3F" w:rsidP="00DC0EB5">
            <w:pPr>
              <w:ind w:right="-598"/>
              <w:rPr>
                <w:i/>
                <w:lang w:val="en-US"/>
              </w:rPr>
            </w:pPr>
            <w:r w:rsidRPr="005867C7">
              <w:rPr>
                <w:i/>
                <w:lang w:val="en-US"/>
              </w:rPr>
              <w:t>opinions in the community and society</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EC84DD5"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55ECCB7" w14:textId="77777777" w:rsidR="00664252" w:rsidRDefault="00664252" w:rsidP="00664252">
            <w:pPr>
              <w:rPr>
                <w:rFonts w:ascii="Candara" w:hAnsi="Candara"/>
                <w:sz w:val="18"/>
                <w:szCs w:val="22"/>
              </w:rPr>
            </w:pPr>
            <w:r>
              <w:rPr>
                <w:rFonts w:ascii="Candara" w:hAnsi="Candara"/>
                <w:sz w:val="18"/>
                <w:szCs w:val="22"/>
              </w:rPr>
              <w:t xml:space="preserve">Examples of program </w:t>
            </w:r>
          </w:p>
          <w:p w14:paraId="50E07307" w14:textId="77777777" w:rsidR="00664252" w:rsidRDefault="00664252" w:rsidP="00664252">
            <w:pPr>
              <w:rPr>
                <w:rFonts w:ascii="Candara" w:hAnsi="Candara"/>
                <w:sz w:val="18"/>
                <w:szCs w:val="22"/>
              </w:rPr>
            </w:pPr>
            <w:r>
              <w:rPr>
                <w:rFonts w:ascii="Candara" w:hAnsi="Candara"/>
                <w:sz w:val="18"/>
                <w:szCs w:val="22"/>
              </w:rPr>
              <w:t xml:space="preserve">modifications suggested by the </w:t>
            </w:r>
          </w:p>
          <w:p w14:paraId="495D40CC" w14:textId="77777777" w:rsidR="00664252" w:rsidRDefault="00664252" w:rsidP="00664252">
            <w:pPr>
              <w:rPr>
                <w:rFonts w:ascii="Candara" w:hAnsi="Candara"/>
                <w:sz w:val="18"/>
                <w:szCs w:val="22"/>
              </w:rPr>
            </w:pPr>
            <w:r>
              <w:rPr>
                <w:rFonts w:ascii="Candara" w:hAnsi="Candara"/>
                <w:sz w:val="18"/>
                <w:szCs w:val="22"/>
              </w:rPr>
              <w:t>curriculum committee regarding</w:t>
            </w:r>
          </w:p>
          <w:p w14:paraId="205BE705" w14:textId="77777777" w:rsidR="00664252" w:rsidRDefault="00664252" w:rsidP="00664252">
            <w:pPr>
              <w:rPr>
                <w:rFonts w:ascii="Candara" w:hAnsi="Candara"/>
                <w:sz w:val="18"/>
                <w:szCs w:val="22"/>
              </w:rPr>
            </w:pPr>
            <w:r w:rsidRPr="00664252">
              <w:rPr>
                <w:rFonts w:ascii="Candara" w:hAnsi="Candara"/>
                <w:sz w:val="18"/>
                <w:szCs w:val="22"/>
              </w:rPr>
              <w:t>opinions in the</w:t>
            </w:r>
            <w:r>
              <w:rPr>
                <w:rFonts w:ascii="Candara" w:hAnsi="Candara"/>
                <w:sz w:val="18"/>
                <w:szCs w:val="22"/>
              </w:rPr>
              <w:t xml:space="preserve"> </w:t>
            </w:r>
            <w:r w:rsidRPr="00664252">
              <w:rPr>
                <w:rFonts w:ascii="Candara" w:hAnsi="Candara"/>
                <w:sz w:val="18"/>
                <w:szCs w:val="22"/>
              </w:rPr>
              <w:t xml:space="preserve">community and </w:t>
            </w:r>
          </w:p>
          <w:p w14:paraId="5F6E4CD3" w14:textId="4883D2F9" w:rsidR="00664252" w:rsidRPr="00664252" w:rsidRDefault="00664252" w:rsidP="00664252">
            <w:pPr>
              <w:rPr>
                <w:rFonts w:ascii="Candara" w:hAnsi="Candara"/>
                <w:sz w:val="18"/>
                <w:szCs w:val="22"/>
              </w:rPr>
            </w:pPr>
            <w:r w:rsidRPr="00664252">
              <w:rPr>
                <w:rFonts w:ascii="Candara" w:hAnsi="Candara"/>
                <w:sz w:val="18"/>
                <w:szCs w:val="22"/>
              </w:rPr>
              <w:t>society</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862713" w14:textId="77777777" w:rsidR="00090D3F" w:rsidRPr="005867C7" w:rsidRDefault="00090D3F" w:rsidP="00090D3F">
            <w:pPr>
              <w:rPr>
                <w:lang w:val="en-US"/>
              </w:rPr>
            </w:pPr>
          </w:p>
        </w:tc>
      </w:tr>
    </w:tbl>
    <w:p w14:paraId="3479A535" w14:textId="77777777" w:rsidR="00643187" w:rsidRDefault="00643187">
      <w:r>
        <w:rPr>
          <w:b/>
          <w:bCs/>
        </w:rPr>
        <w:lastRenderedPageBreak/>
        <w:br w:type="page"/>
      </w: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3F9A5F14"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D743EB0" w14:textId="23C76BA7" w:rsidR="00090D3F" w:rsidRPr="005867C7" w:rsidRDefault="00090D3F">
            <w:pPr>
              <w:pStyle w:val="Balk2"/>
              <w:jc w:val="left"/>
              <w:rPr>
                <w:rFonts w:asciiTheme="minorHAnsi" w:eastAsiaTheme="minorHAnsi" w:hAnsiTheme="minorHAnsi" w:cstheme="minorBidi"/>
                <w:bCs w:val="0"/>
                <w:sz w:val="22"/>
                <w:szCs w:val="22"/>
                <w:lang w:val="en-US" w:eastAsia="en-US"/>
              </w:rPr>
            </w:pPr>
            <w:r w:rsidRPr="005867C7">
              <w:rPr>
                <w:rFonts w:asciiTheme="minorHAnsi" w:eastAsiaTheme="minorHAnsi" w:hAnsiTheme="minorHAnsi" w:cstheme="minorBidi"/>
                <w:bCs w:val="0"/>
                <w:sz w:val="22"/>
                <w:szCs w:val="22"/>
                <w:lang w:val="en-US" w:eastAsia="en-US"/>
              </w:rPr>
              <w:lastRenderedPageBreak/>
              <w:t>3</w:t>
            </w:r>
            <w:r w:rsidRPr="005867C7">
              <w:rPr>
                <w:rFonts w:asciiTheme="minorHAnsi" w:eastAsiaTheme="minorHAnsi" w:hAnsiTheme="minorHAnsi" w:cstheme="minorBidi"/>
                <w:bCs w:val="0"/>
                <w:sz w:val="24"/>
                <w:szCs w:val="22"/>
                <w:lang w:val="en-US" w:eastAsia="en-US"/>
              </w:rPr>
              <w:t xml:space="preserve">. </w:t>
            </w:r>
            <w:r w:rsidRPr="005867C7">
              <w:rPr>
                <w:rFonts w:asciiTheme="minorHAnsi" w:eastAsiaTheme="minorHAnsi" w:hAnsiTheme="minorHAnsi" w:cstheme="minorBidi"/>
                <w:sz w:val="24"/>
                <w:szCs w:val="22"/>
                <w:lang w:val="en-US" w:eastAsia="en-US"/>
              </w:rPr>
              <w:t>ASSESSMENT OF STUDENTS</w:t>
            </w:r>
          </w:p>
          <w:p w14:paraId="4F95C459" w14:textId="4ED12EF0" w:rsidR="00090D3F" w:rsidRPr="005867C7" w:rsidRDefault="00A03E9A">
            <w:pPr>
              <w:rPr>
                <w:rFonts w:asciiTheme="minorHAnsi" w:eastAsiaTheme="minorHAnsi" w:hAnsiTheme="minorHAnsi" w:cstheme="minorBidi"/>
                <w:b/>
                <w:lang w:val="en-US"/>
              </w:rPr>
            </w:pPr>
            <w:r w:rsidRPr="005867C7">
              <w:rPr>
                <w:rFonts w:asciiTheme="minorHAnsi" w:eastAsiaTheme="minorHAnsi" w:hAnsiTheme="minorHAnsi" w:cstheme="minorBidi"/>
                <w:b/>
                <w:lang w:val="en-US"/>
              </w:rPr>
              <w:t xml:space="preserve">    </w:t>
            </w:r>
          </w:p>
        </w:tc>
      </w:tr>
      <w:tr w:rsidR="000950DA" w:rsidRPr="005867C7" w14:paraId="24749588"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727242AB" w14:textId="77777777" w:rsidR="000950DA" w:rsidRPr="005867C7" w:rsidRDefault="000950DA">
            <w:pPr>
              <w:rPr>
                <w:lang w:val="en-US"/>
              </w:rPr>
            </w:pPr>
          </w:p>
        </w:tc>
      </w:tr>
      <w:tr w:rsidR="00090D3F" w:rsidRPr="005867C7" w14:paraId="64942A0B"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27993C2E" w14:textId="77777777" w:rsidR="00090D3F" w:rsidRPr="005867C7" w:rsidRDefault="00090D3F">
            <w:pPr>
              <w:spacing w:line="276" w:lineRule="auto"/>
              <w:ind w:right="-598"/>
              <w:rPr>
                <w:b/>
                <w:lang w:val="en-US"/>
              </w:rPr>
            </w:pPr>
            <w:r w:rsidRPr="005867C7">
              <w:rPr>
                <w:b/>
                <w:lang w:val="en-US"/>
              </w:rPr>
              <w:t>3.1 Assessment Methods</w:t>
            </w:r>
          </w:p>
        </w:tc>
        <w:tc>
          <w:tcPr>
            <w:tcW w:w="2694" w:type="dxa"/>
            <w:tcBorders>
              <w:top w:val="single" w:sz="12" w:space="0" w:color="auto"/>
              <w:left w:val="nil"/>
              <w:bottom w:val="single" w:sz="12" w:space="0" w:color="auto"/>
              <w:right w:val="nil"/>
            </w:tcBorders>
            <w:shd w:val="clear" w:color="auto" w:fill="DBE5F1" w:themeFill="accent1" w:themeFillTint="33"/>
          </w:tcPr>
          <w:p w14:paraId="3CA665E9"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56A07422" w14:textId="77777777" w:rsidR="00090D3F" w:rsidRPr="005867C7" w:rsidRDefault="00090D3F">
            <w:pPr>
              <w:rPr>
                <w:lang w:val="en-US"/>
              </w:rPr>
            </w:pPr>
          </w:p>
        </w:tc>
      </w:tr>
      <w:tr w:rsidR="00090D3F" w:rsidRPr="005867C7" w14:paraId="0018F1A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31DE534" w14:textId="5D4C7ABA"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 xml:space="preserve">B3.1.1. The medical school must define, state and </w:t>
            </w:r>
            <w:r w:rsidRPr="005867C7">
              <w:rPr>
                <w:lang w:val="en-US"/>
              </w:rPr>
              <w:t xml:space="preserve">              </w:t>
            </w:r>
          </w:p>
          <w:p w14:paraId="4CEEC35F" w14:textId="7CE7EBCF"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 xml:space="preserve">publish the principles, methods and practices </w:t>
            </w:r>
          </w:p>
          <w:p w14:paraId="7EC9F849" w14:textId="280906A0" w:rsidR="00090D3F" w:rsidRPr="005867C7" w:rsidRDefault="00A03E9A" w:rsidP="00090D3F">
            <w:pPr>
              <w:spacing w:line="276" w:lineRule="auto"/>
              <w:ind w:left="6" w:right="-598"/>
              <w:rPr>
                <w:lang w:val="en-US"/>
              </w:rPr>
            </w:pPr>
            <w:r w:rsidRPr="005867C7">
              <w:rPr>
                <w:lang w:val="en-US"/>
              </w:rPr>
              <w:t xml:space="preserve">      </w:t>
            </w:r>
            <w:r w:rsidR="00AD165F" w:rsidRPr="005867C7">
              <w:rPr>
                <w:lang w:val="en-US"/>
              </w:rPr>
              <w:t xml:space="preserve"> </w:t>
            </w:r>
            <w:r w:rsidR="00090D3F" w:rsidRPr="005867C7">
              <w:rPr>
                <w:lang w:val="en-US"/>
              </w:rPr>
              <w:t xml:space="preserve">used for assessment of its students, including the </w:t>
            </w:r>
          </w:p>
          <w:p w14:paraId="6B79DDF7" w14:textId="6E435461" w:rsidR="00A03E9A" w:rsidRPr="005867C7" w:rsidRDefault="00AD165F" w:rsidP="00090D3F">
            <w:pPr>
              <w:spacing w:line="276" w:lineRule="auto"/>
              <w:ind w:left="6" w:right="-598"/>
              <w:rPr>
                <w:lang w:val="en-US"/>
              </w:rPr>
            </w:pPr>
            <w:r w:rsidRPr="005867C7">
              <w:rPr>
                <w:lang w:val="en-US"/>
              </w:rPr>
              <w:t xml:space="preserve">  </w:t>
            </w:r>
            <w:r w:rsidR="00A03E9A" w:rsidRPr="005867C7">
              <w:rPr>
                <w:lang w:val="en-US"/>
              </w:rPr>
              <w:t xml:space="preserve">     </w:t>
            </w:r>
            <w:r w:rsidR="00090D3F" w:rsidRPr="005867C7">
              <w:rPr>
                <w:lang w:val="en-US"/>
              </w:rPr>
              <w:t xml:space="preserve">criteria for setting pass marks, grade boundaries </w:t>
            </w:r>
          </w:p>
          <w:p w14:paraId="32E9BE93" w14:textId="51BCEE65" w:rsidR="00090D3F" w:rsidRPr="005867C7" w:rsidRDefault="00A03E9A" w:rsidP="00A03E9A">
            <w:pPr>
              <w:spacing w:line="276" w:lineRule="auto"/>
              <w:ind w:left="6" w:right="-598"/>
              <w:rPr>
                <w:lang w:val="en-US"/>
              </w:rPr>
            </w:pPr>
            <w:r w:rsidRPr="005867C7">
              <w:rPr>
                <w:lang w:val="en-US"/>
              </w:rPr>
              <w:t xml:space="preserve">       </w:t>
            </w:r>
            <w:r w:rsidR="00090D3F" w:rsidRPr="005867C7">
              <w:rPr>
                <w:lang w:val="en-US"/>
              </w:rPr>
              <w:t>and number of allowed retakes</w:t>
            </w:r>
          </w:p>
        </w:tc>
        <w:tc>
          <w:tcPr>
            <w:tcW w:w="2694" w:type="dxa"/>
            <w:tcBorders>
              <w:top w:val="single" w:sz="12" w:space="0" w:color="auto"/>
              <w:left w:val="single" w:sz="12" w:space="0" w:color="auto"/>
              <w:bottom w:val="single" w:sz="12" w:space="0" w:color="auto"/>
              <w:right w:val="single" w:sz="12" w:space="0" w:color="auto"/>
            </w:tcBorders>
          </w:tcPr>
          <w:p w14:paraId="26325CD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8032ED6" w14:textId="77777777" w:rsidR="00664252" w:rsidRDefault="00664252" w:rsidP="00664252">
            <w:pPr>
              <w:rPr>
                <w:rFonts w:ascii="Candara" w:hAnsi="Candara"/>
                <w:sz w:val="18"/>
                <w:szCs w:val="22"/>
              </w:rPr>
            </w:pPr>
            <w:r w:rsidRPr="00664252">
              <w:rPr>
                <w:rFonts w:ascii="Candara" w:hAnsi="Candara"/>
                <w:sz w:val="18"/>
                <w:szCs w:val="22"/>
              </w:rPr>
              <w:t xml:space="preserve">Presence of the </w:t>
            </w:r>
            <w:r>
              <w:rPr>
                <w:rFonts w:ascii="Candara" w:hAnsi="Candara"/>
                <w:sz w:val="18"/>
                <w:szCs w:val="22"/>
              </w:rPr>
              <w:t>assessment</w:t>
            </w:r>
            <w:r w:rsidRPr="00664252">
              <w:rPr>
                <w:rFonts w:ascii="Candara" w:hAnsi="Candara"/>
                <w:sz w:val="18"/>
                <w:szCs w:val="22"/>
              </w:rPr>
              <w:t xml:space="preserve"> </w:t>
            </w:r>
          </w:p>
          <w:p w14:paraId="123F7626" w14:textId="44743A04" w:rsidR="00664252" w:rsidRPr="00664252" w:rsidRDefault="00664252" w:rsidP="00664252">
            <w:pPr>
              <w:rPr>
                <w:rFonts w:ascii="Candara" w:hAnsi="Candara"/>
                <w:sz w:val="18"/>
                <w:szCs w:val="22"/>
              </w:rPr>
            </w:pPr>
            <w:r w:rsidRPr="00664252">
              <w:rPr>
                <w:rFonts w:ascii="Candara" w:hAnsi="Candara"/>
                <w:sz w:val="18"/>
                <w:szCs w:val="22"/>
              </w:rPr>
              <w:t xml:space="preserve">regulation/ directive </w:t>
            </w:r>
            <w:r>
              <w:rPr>
                <w:rFonts w:ascii="Candara" w:hAnsi="Candara"/>
                <w:sz w:val="18"/>
                <w:szCs w:val="22"/>
              </w:rPr>
              <w:t xml:space="preserve">that </w:t>
            </w:r>
            <w:r w:rsidRPr="00664252">
              <w:rPr>
                <w:rFonts w:ascii="Candara" w:hAnsi="Candara"/>
                <w:sz w:val="18"/>
                <w:szCs w:val="22"/>
              </w:rPr>
              <w:t>define</w:t>
            </w:r>
            <w:r>
              <w:rPr>
                <w:rFonts w:ascii="Candara" w:hAnsi="Candara"/>
                <w:sz w:val="18"/>
                <w:szCs w:val="22"/>
              </w:rPr>
              <w:t>s</w:t>
            </w:r>
            <w:r w:rsidRPr="00664252">
              <w:rPr>
                <w:rFonts w:ascii="Candara" w:hAnsi="Candara"/>
                <w:sz w:val="18"/>
                <w:szCs w:val="22"/>
              </w:rPr>
              <w:t xml:space="preserve"> </w:t>
            </w:r>
          </w:p>
          <w:p w14:paraId="3F3DA128" w14:textId="77777777" w:rsidR="00664252" w:rsidRDefault="00664252" w:rsidP="00664252">
            <w:pPr>
              <w:rPr>
                <w:rFonts w:ascii="Candara" w:hAnsi="Candara"/>
                <w:sz w:val="18"/>
                <w:szCs w:val="22"/>
              </w:rPr>
            </w:pPr>
            <w:r w:rsidRPr="00664252">
              <w:rPr>
                <w:rFonts w:ascii="Candara" w:hAnsi="Candara"/>
                <w:sz w:val="18"/>
                <w:szCs w:val="22"/>
              </w:rPr>
              <w:t xml:space="preserve">the principles, methods and </w:t>
            </w:r>
          </w:p>
          <w:p w14:paraId="407FC81B" w14:textId="77777777" w:rsidR="00664252" w:rsidRDefault="00664252" w:rsidP="00664252">
            <w:pPr>
              <w:rPr>
                <w:rFonts w:ascii="Candara" w:hAnsi="Candara"/>
                <w:sz w:val="18"/>
                <w:szCs w:val="22"/>
              </w:rPr>
            </w:pPr>
            <w:r w:rsidRPr="00664252">
              <w:rPr>
                <w:rFonts w:ascii="Candara" w:hAnsi="Candara"/>
                <w:sz w:val="18"/>
                <w:szCs w:val="22"/>
              </w:rPr>
              <w:t xml:space="preserve">practices used for assessment of </w:t>
            </w:r>
          </w:p>
          <w:p w14:paraId="66791303" w14:textId="48528DCB" w:rsidR="00664252" w:rsidRDefault="00664252" w:rsidP="00664252">
            <w:pPr>
              <w:rPr>
                <w:rFonts w:ascii="Candara" w:hAnsi="Candara"/>
                <w:sz w:val="18"/>
                <w:szCs w:val="22"/>
              </w:rPr>
            </w:pPr>
            <w:r>
              <w:rPr>
                <w:rFonts w:ascii="Candara" w:hAnsi="Candara"/>
                <w:sz w:val="18"/>
                <w:szCs w:val="22"/>
              </w:rPr>
              <w:t>the</w:t>
            </w:r>
            <w:r w:rsidRPr="00664252">
              <w:rPr>
                <w:rFonts w:ascii="Candara" w:hAnsi="Candara"/>
                <w:sz w:val="18"/>
                <w:szCs w:val="22"/>
              </w:rPr>
              <w:t xml:space="preserve"> students, including the </w:t>
            </w:r>
          </w:p>
          <w:p w14:paraId="39C8189D" w14:textId="77777777" w:rsidR="00664252" w:rsidRDefault="00664252" w:rsidP="00664252">
            <w:pPr>
              <w:rPr>
                <w:rFonts w:ascii="Candara" w:hAnsi="Candara"/>
                <w:sz w:val="18"/>
                <w:szCs w:val="22"/>
              </w:rPr>
            </w:pPr>
            <w:r w:rsidRPr="00664252">
              <w:rPr>
                <w:rFonts w:ascii="Candara" w:hAnsi="Candara"/>
                <w:sz w:val="18"/>
                <w:szCs w:val="22"/>
              </w:rPr>
              <w:t xml:space="preserve">criteria for setting pass marks, </w:t>
            </w:r>
          </w:p>
          <w:p w14:paraId="5305D753" w14:textId="77777777" w:rsidR="00664252" w:rsidRDefault="00664252" w:rsidP="00664252">
            <w:pPr>
              <w:rPr>
                <w:rFonts w:ascii="Candara" w:hAnsi="Candara"/>
                <w:sz w:val="18"/>
                <w:szCs w:val="22"/>
              </w:rPr>
            </w:pPr>
            <w:r w:rsidRPr="00664252">
              <w:rPr>
                <w:rFonts w:ascii="Candara" w:hAnsi="Candara"/>
                <w:sz w:val="18"/>
                <w:szCs w:val="22"/>
              </w:rPr>
              <w:t xml:space="preserve">grade boundaries and number of </w:t>
            </w:r>
          </w:p>
          <w:p w14:paraId="60924802" w14:textId="77777777" w:rsidR="00994F8A" w:rsidRDefault="00664252" w:rsidP="00664252">
            <w:pPr>
              <w:rPr>
                <w:rFonts w:ascii="Candara" w:hAnsi="Candara"/>
                <w:sz w:val="18"/>
                <w:szCs w:val="22"/>
              </w:rPr>
            </w:pPr>
            <w:r w:rsidRPr="00664252">
              <w:rPr>
                <w:rFonts w:ascii="Candara" w:hAnsi="Candara"/>
                <w:sz w:val="18"/>
                <w:szCs w:val="22"/>
              </w:rPr>
              <w:t>allowed retakes</w:t>
            </w:r>
            <w:r w:rsidR="00994F8A">
              <w:rPr>
                <w:rFonts w:ascii="Candara" w:hAnsi="Candara"/>
                <w:sz w:val="18"/>
                <w:szCs w:val="22"/>
              </w:rPr>
              <w:t>. Documentation</w:t>
            </w:r>
          </w:p>
          <w:p w14:paraId="013C1BB4" w14:textId="77777777" w:rsidR="00994F8A" w:rsidRDefault="00994F8A" w:rsidP="00664252">
            <w:pPr>
              <w:rPr>
                <w:rFonts w:ascii="Candara" w:hAnsi="Candara"/>
                <w:sz w:val="18"/>
                <w:szCs w:val="22"/>
              </w:rPr>
            </w:pPr>
            <w:r>
              <w:rPr>
                <w:rFonts w:ascii="Candara" w:hAnsi="Candara"/>
                <w:sz w:val="18"/>
                <w:szCs w:val="22"/>
              </w:rPr>
              <w:t>and explanation on how the</w:t>
            </w:r>
          </w:p>
          <w:p w14:paraId="3AA641BD" w14:textId="1114C0E1" w:rsidR="00994F8A" w:rsidRDefault="000A76FE" w:rsidP="00664252">
            <w:pPr>
              <w:rPr>
                <w:rFonts w:ascii="Candara" w:hAnsi="Candara"/>
                <w:sz w:val="18"/>
                <w:szCs w:val="22"/>
              </w:rPr>
            </w:pPr>
            <w:r>
              <w:rPr>
                <w:rFonts w:ascii="Candara" w:hAnsi="Candara"/>
                <w:sz w:val="18"/>
                <w:szCs w:val="22"/>
              </w:rPr>
              <w:t xml:space="preserve">regulation/directive </w:t>
            </w:r>
            <w:r w:rsidR="00994F8A">
              <w:rPr>
                <w:rFonts w:ascii="Candara" w:hAnsi="Candara"/>
                <w:sz w:val="18"/>
                <w:szCs w:val="22"/>
              </w:rPr>
              <w:t xml:space="preserve">and its </w:t>
            </w:r>
          </w:p>
          <w:p w14:paraId="5D097D5B" w14:textId="77777777" w:rsidR="00994F8A" w:rsidRDefault="00994F8A" w:rsidP="00664252">
            <w:pPr>
              <w:rPr>
                <w:rFonts w:ascii="Candara" w:hAnsi="Candara"/>
                <w:sz w:val="18"/>
                <w:szCs w:val="22"/>
              </w:rPr>
            </w:pPr>
            <w:r>
              <w:rPr>
                <w:rFonts w:ascii="Candara" w:hAnsi="Candara"/>
                <w:sz w:val="18"/>
                <w:szCs w:val="22"/>
              </w:rPr>
              <w:t xml:space="preserve">content is shared with the </w:t>
            </w:r>
          </w:p>
          <w:p w14:paraId="4C40EBF6" w14:textId="3362952F" w:rsidR="00664252" w:rsidRPr="00994F8A" w:rsidRDefault="00994F8A" w:rsidP="00994F8A">
            <w:pPr>
              <w:rPr>
                <w:rFonts w:ascii="Candara" w:hAnsi="Candara"/>
                <w:sz w:val="18"/>
                <w:szCs w:val="22"/>
              </w:rPr>
            </w:pPr>
            <w:r>
              <w:rPr>
                <w:rFonts w:ascii="Candara" w:hAnsi="Candara"/>
                <w:sz w:val="18"/>
                <w:szCs w:val="22"/>
              </w:rPr>
              <w:t xml:space="preserve">stakeholders. </w:t>
            </w:r>
          </w:p>
        </w:tc>
        <w:tc>
          <w:tcPr>
            <w:tcW w:w="2274" w:type="dxa"/>
            <w:tcBorders>
              <w:top w:val="single" w:sz="12" w:space="0" w:color="auto"/>
              <w:left w:val="single" w:sz="12" w:space="0" w:color="auto"/>
              <w:bottom w:val="single" w:sz="12" w:space="0" w:color="auto"/>
              <w:right w:val="single" w:sz="12" w:space="0" w:color="auto"/>
            </w:tcBorders>
          </w:tcPr>
          <w:p w14:paraId="71A91F0C" w14:textId="77777777" w:rsidR="00090D3F" w:rsidRPr="005867C7" w:rsidRDefault="00090D3F" w:rsidP="00090D3F">
            <w:pPr>
              <w:rPr>
                <w:lang w:val="en-US"/>
              </w:rPr>
            </w:pPr>
          </w:p>
        </w:tc>
      </w:tr>
      <w:tr w:rsidR="00090D3F" w:rsidRPr="005867C7" w14:paraId="0E8CFD9F"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7FBEC96" w14:textId="0A693C12"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 xml:space="preserve">B3.1.2. The medical school must ensure that </w:t>
            </w:r>
          </w:p>
          <w:p w14:paraId="76B00A8F" w14:textId="28FFE5C2"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assessments cover knowledge, skills and attitudes</w:t>
            </w:r>
          </w:p>
        </w:tc>
        <w:tc>
          <w:tcPr>
            <w:tcW w:w="2694" w:type="dxa"/>
            <w:tcBorders>
              <w:top w:val="single" w:sz="12" w:space="0" w:color="auto"/>
              <w:left w:val="single" w:sz="12" w:space="0" w:color="auto"/>
              <w:bottom w:val="single" w:sz="12" w:space="0" w:color="auto"/>
              <w:right w:val="single" w:sz="12" w:space="0" w:color="auto"/>
            </w:tcBorders>
          </w:tcPr>
          <w:p w14:paraId="5A34EAC5" w14:textId="3B1F7EC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680B791" w14:textId="77777777" w:rsidR="000A76FE" w:rsidRDefault="000A76FE" w:rsidP="00090D3F">
            <w:pPr>
              <w:rPr>
                <w:rFonts w:ascii="Candara" w:hAnsi="Candara"/>
                <w:sz w:val="18"/>
                <w:szCs w:val="22"/>
              </w:rPr>
            </w:pPr>
            <w:r w:rsidRPr="000A76FE">
              <w:rPr>
                <w:rFonts w:ascii="Candara" w:hAnsi="Candara"/>
                <w:sz w:val="18"/>
                <w:szCs w:val="22"/>
              </w:rPr>
              <w:t xml:space="preserve">Blueprints showing that </w:t>
            </w:r>
          </w:p>
          <w:p w14:paraId="3DF69022" w14:textId="77777777" w:rsidR="000A76FE" w:rsidRDefault="000A76FE" w:rsidP="00090D3F">
            <w:pPr>
              <w:rPr>
                <w:rFonts w:ascii="Candara" w:hAnsi="Candara"/>
                <w:sz w:val="18"/>
                <w:szCs w:val="22"/>
              </w:rPr>
            </w:pPr>
            <w:r w:rsidRPr="000A76FE">
              <w:rPr>
                <w:rFonts w:ascii="Candara" w:hAnsi="Candara"/>
                <w:sz w:val="18"/>
                <w:szCs w:val="22"/>
              </w:rPr>
              <w:t xml:space="preserve">different areas of learning are </w:t>
            </w:r>
          </w:p>
          <w:p w14:paraId="424F71C2" w14:textId="130EE868" w:rsidR="000A76FE" w:rsidRPr="000A76FE" w:rsidRDefault="000A76FE" w:rsidP="00090D3F">
            <w:pPr>
              <w:rPr>
                <w:rFonts w:ascii="Candara" w:hAnsi="Candara"/>
                <w:sz w:val="18"/>
                <w:szCs w:val="22"/>
              </w:rPr>
            </w:pPr>
            <w:r w:rsidRPr="000A76FE">
              <w:rPr>
                <w:rFonts w:ascii="Candara" w:hAnsi="Candara"/>
                <w:sz w:val="18"/>
                <w:szCs w:val="22"/>
              </w:rPr>
              <w:t xml:space="preserve">assessed. </w:t>
            </w:r>
          </w:p>
          <w:p w14:paraId="5A921625" w14:textId="64382D76" w:rsidR="000A76FE" w:rsidRPr="005867C7" w:rsidRDefault="000A76FE"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31686F92" w14:textId="77777777" w:rsidR="00090D3F" w:rsidRPr="005867C7" w:rsidRDefault="00090D3F" w:rsidP="00090D3F">
            <w:pPr>
              <w:rPr>
                <w:lang w:val="en-US"/>
              </w:rPr>
            </w:pPr>
          </w:p>
        </w:tc>
      </w:tr>
      <w:tr w:rsidR="00090D3F" w:rsidRPr="005867C7" w14:paraId="602E68B4"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1EA7E79" w14:textId="566A494C"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 xml:space="preserve">B3.1.3. The medical school must use a wide range </w:t>
            </w:r>
          </w:p>
          <w:p w14:paraId="2C02CD43" w14:textId="410676EB"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 xml:space="preserve">of assessment methods and formats according to </w:t>
            </w:r>
          </w:p>
          <w:p w14:paraId="02894D00" w14:textId="271FB4A6"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their “assessment utility”.</w:t>
            </w:r>
          </w:p>
        </w:tc>
        <w:tc>
          <w:tcPr>
            <w:tcW w:w="2694" w:type="dxa"/>
            <w:tcBorders>
              <w:top w:val="single" w:sz="12" w:space="0" w:color="auto"/>
              <w:left w:val="single" w:sz="12" w:space="0" w:color="auto"/>
              <w:bottom w:val="single" w:sz="12" w:space="0" w:color="auto"/>
              <w:right w:val="single" w:sz="12" w:space="0" w:color="auto"/>
            </w:tcBorders>
          </w:tcPr>
          <w:p w14:paraId="39C81F56"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8F913A0" w14:textId="77777777" w:rsidR="00F13B82" w:rsidRDefault="000A76FE" w:rsidP="00090D3F">
            <w:pPr>
              <w:rPr>
                <w:rFonts w:ascii="Candara" w:hAnsi="Candara"/>
                <w:sz w:val="18"/>
                <w:szCs w:val="22"/>
              </w:rPr>
            </w:pPr>
            <w:r w:rsidRPr="00F13B82">
              <w:rPr>
                <w:rFonts w:ascii="Candara" w:hAnsi="Candara"/>
                <w:sz w:val="18"/>
                <w:szCs w:val="22"/>
              </w:rPr>
              <w:t>Assessment methods used in the</w:t>
            </w:r>
          </w:p>
          <w:p w14:paraId="4322AF20" w14:textId="36ABD77D" w:rsidR="00F13B82" w:rsidRDefault="000A76FE" w:rsidP="00090D3F">
            <w:pPr>
              <w:rPr>
                <w:rFonts w:ascii="Candara" w:hAnsi="Candara"/>
                <w:sz w:val="18"/>
                <w:szCs w:val="22"/>
              </w:rPr>
            </w:pPr>
            <w:proofErr w:type="gramStart"/>
            <w:r w:rsidRPr="00F13B82">
              <w:rPr>
                <w:rFonts w:ascii="Candara" w:hAnsi="Candara"/>
                <w:sz w:val="18"/>
                <w:szCs w:val="22"/>
              </w:rPr>
              <w:t>program</w:t>
            </w:r>
            <w:proofErr w:type="gramEnd"/>
            <w:r w:rsidR="00F13B82" w:rsidRPr="00F13B82">
              <w:rPr>
                <w:rFonts w:ascii="Candara" w:hAnsi="Candara"/>
                <w:sz w:val="18"/>
                <w:szCs w:val="22"/>
              </w:rPr>
              <w:t xml:space="preserve"> and the </w:t>
            </w:r>
          </w:p>
          <w:p w14:paraId="7079EA27" w14:textId="77777777" w:rsidR="00F13B82" w:rsidRDefault="00F13B82" w:rsidP="00090D3F">
            <w:pPr>
              <w:rPr>
                <w:rFonts w:ascii="Candara" w:hAnsi="Candara"/>
                <w:sz w:val="18"/>
                <w:szCs w:val="22"/>
              </w:rPr>
            </w:pPr>
            <w:r w:rsidRPr="00F13B82">
              <w:rPr>
                <w:rFonts w:ascii="Candara" w:hAnsi="Candara"/>
                <w:sz w:val="18"/>
                <w:szCs w:val="22"/>
              </w:rPr>
              <w:t xml:space="preserve">reason for selecting those </w:t>
            </w:r>
          </w:p>
          <w:p w14:paraId="2D587299" w14:textId="77777777" w:rsidR="00F13B82" w:rsidRDefault="00F13B82" w:rsidP="00F13B82">
            <w:pPr>
              <w:rPr>
                <w:rFonts w:ascii="Candara" w:hAnsi="Candara"/>
                <w:sz w:val="18"/>
                <w:szCs w:val="22"/>
              </w:rPr>
            </w:pPr>
            <w:r w:rsidRPr="00F13B82">
              <w:rPr>
                <w:rFonts w:ascii="Candara" w:hAnsi="Candara"/>
                <w:sz w:val="18"/>
                <w:szCs w:val="22"/>
              </w:rPr>
              <w:t>m</w:t>
            </w:r>
            <w:r>
              <w:rPr>
                <w:rFonts w:ascii="Candara" w:hAnsi="Candara"/>
                <w:sz w:val="18"/>
                <w:szCs w:val="22"/>
              </w:rPr>
              <w:t>e</w:t>
            </w:r>
            <w:r w:rsidRPr="00F13B82">
              <w:rPr>
                <w:rFonts w:ascii="Candara" w:hAnsi="Candara"/>
                <w:sz w:val="18"/>
                <w:szCs w:val="22"/>
              </w:rPr>
              <w:t xml:space="preserve">thods for student </w:t>
            </w:r>
          </w:p>
          <w:p w14:paraId="685B9B51" w14:textId="5A348ED5" w:rsidR="000A76FE" w:rsidRPr="005867C7" w:rsidRDefault="00F13B82" w:rsidP="00F13B82">
            <w:pPr>
              <w:rPr>
                <w:lang w:val="en-US"/>
              </w:rPr>
            </w:pPr>
            <w:r w:rsidRPr="00F13B82">
              <w:rPr>
                <w:rFonts w:ascii="Candara" w:hAnsi="Candara"/>
                <w:sz w:val="18"/>
                <w:szCs w:val="22"/>
              </w:rPr>
              <w:t>assessment</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1D62539D" w14:textId="77777777" w:rsidR="00090D3F" w:rsidRPr="005867C7" w:rsidRDefault="00090D3F" w:rsidP="00090D3F">
            <w:pPr>
              <w:rPr>
                <w:lang w:val="en-US"/>
              </w:rPr>
            </w:pPr>
          </w:p>
        </w:tc>
      </w:tr>
      <w:tr w:rsidR="00090D3F" w:rsidRPr="005867C7" w14:paraId="77B85D11"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6F73A3D8" w14:textId="794B9351" w:rsidR="00090D3F" w:rsidRPr="005867C7" w:rsidRDefault="00A03E9A" w:rsidP="00090D3F">
            <w:pPr>
              <w:spacing w:line="276" w:lineRule="auto"/>
              <w:ind w:left="6" w:right="-598"/>
              <w:rPr>
                <w:lang w:val="en-US"/>
              </w:rPr>
            </w:pPr>
            <w:r w:rsidRPr="005867C7">
              <w:rPr>
                <w:lang w:val="en-US"/>
              </w:rPr>
              <w:t xml:space="preserve">       </w:t>
            </w:r>
            <w:r w:rsidR="00090D3F" w:rsidRPr="005867C7">
              <w:rPr>
                <w:lang w:val="en-US"/>
              </w:rPr>
              <w:t xml:space="preserve">B3.1.4. The medical school must ensure that </w:t>
            </w:r>
          </w:p>
          <w:p w14:paraId="4261893C" w14:textId="2042FE4D" w:rsidR="00090D3F" w:rsidRPr="005867C7" w:rsidRDefault="001F0DEF" w:rsidP="00090D3F">
            <w:pPr>
              <w:spacing w:line="276" w:lineRule="auto"/>
              <w:ind w:left="6" w:right="-598"/>
              <w:rPr>
                <w:lang w:val="en-US"/>
              </w:rPr>
            </w:pPr>
            <w:r w:rsidRPr="005867C7">
              <w:rPr>
                <w:lang w:val="en-US"/>
              </w:rPr>
              <w:t xml:space="preserve">       </w:t>
            </w:r>
            <w:r w:rsidR="00090D3F" w:rsidRPr="005867C7">
              <w:rPr>
                <w:lang w:val="en-US"/>
              </w:rPr>
              <w:t xml:space="preserve">methods and results of assessments avoid </w:t>
            </w:r>
          </w:p>
          <w:p w14:paraId="32DA8EB3" w14:textId="2B40E469" w:rsidR="00090D3F" w:rsidRPr="005867C7" w:rsidRDefault="001F0DEF" w:rsidP="00090D3F">
            <w:pPr>
              <w:spacing w:line="276" w:lineRule="auto"/>
              <w:ind w:left="6" w:right="-598"/>
              <w:rPr>
                <w:lang w:val="en-US"/>
              </w:rPr>
            </w:pPr>
            <w:r w:rsidRPr="005867C7">
              <w:rPr>
                <w:lang w:val="en-US"/>
              </w:rPr>
              <w:t xml:space="preserve">       </w:t>
            </w:r>
            <w:r w:rsidR="00090D3F" w:rsidRPr="005867C7">
              <w:rPr>
                <w:lang w:val="en-US"/>
              </w:rPr>
              <w:t>conflicts of interest.</w:t>
            </w:r>
          </w:p>
        </w:tc>
        <w:tc>
          <w:tcPr>
            <w:tcW w:w="2694" w:type="dxa"/>
            <w:tcBorders>
              <w:top w:val="single" w:sz="12" w:space="0" w:color="auto"/>
              <w:left w:val="single" w:sz="12" w:space="0" w:color="auto"/>
              <w:bottom w:val="single" w:sz="12" w:space="0" w:color="auto"/>
              <w:right w:val="single" w:sz="12" w:space="0" w:color="auto"/>
            </w:tcBorders>
          </w:tcPr>
          <w:p w14:paraId="382591BB"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7196F84" w14:textId="77777777" w:rsidR="00F13B82" w:rsidRDefault="00F13B82" w:rsidP="00090D3F">
            <w:pPr>
              <w:rPr>
                <w:rFonts w:ascii="Candara" w:hAnsi="Candara"/>
                <w:sz w:val="18"/>
                <w:szCs w:val="22"/>
              </w:rPr>
            </w:pPr>
            <w:r w:rsidRPr="00F13B82">
              <w:rPr>
                <w:rFonts w:ascii="Candara" w:hAnsi="Candara"/>
                <w:sz w:val="18"/>
                <w:szCs w:val="22"/>
              </w:rPr>
              <w:t xml:space="preserve">Explanation of measures to </w:t>
            </w:r>
          </w:p>
          <w:p w14:paraId="3A88EDE4" w14:textId="77777777" w:rsidR="00F13B82" w:rsidRDefault="00F13B82" w:rsidP="00090D3F">
            <w:pPr>
              <w:rPr>
                <w:rFonts w:ascii="Candara" w:hAnsi="Candara"/>
                <w:sz w:val="18"/>
                <w:szCs w:val="22"/>
              </w:rPr>
            </w:pPr>
            <w:r w:rsidRPr="00F13B82">
              <w:rPr>
                <w:rFonts w:ascii="Candara" w:hAnsi="Candara"/>
                <w:sz w:val="18"/>
                <w:szCs w:val="22"/>
              </w:rPr>
              <w:t>prevent conflict of interest and</w:t>
            </w:r>
          </w:p>
          <w:p w14:paraId="05A142F2" w14:textId="321B14C0" w:rsidR="00F13B82" w:rsidRPr="005867C7" w:rsidRDefault="00F13B82" w:rsidP="00090D3F">
            <w:pPr>
              <w:rPr>
                <w:lang w:val="en-US"/>
              </w:rPr>
            </w:pPr>
            <w:r w:rsidRPr="00F13B82">
              <w:rPr>
                <w:rFonts w:ascii="Candara" w:hAnsi="Candara"/>
                <w:sz w:val="18"/>
                <w:szCs w:val="22"/>
              </w:rPr>
              <w:t>related legislation</w:t>
            </w:r>
          </w:p>
        </w:tc>
        <w:tc>
          <w:tcPr>
            <w:tcW w:w="2274" w:type="dxa"/>
            <w:tcBorders>
              <w:top w:val="single" w:sz="12" w:space="0" w:color="auto"/>
              <w:left w:val="single" w:sz="12" w:space="0" w:color="auto"/>
              <w:bottom w:val="single" w:sz="12" w:space="0" w:color="auto"/>
              <w:right w:val="single" w:sz="12" w:space="0" w:color="auto"/>
            </w:tcBorders>
          </w:tcPr>
          <w:p w14:paraId="1691F032" w14:textId="77777777" w:rsidR="00090D3F" w:rsidRPr="005867C7" w:rsidRDefault="00090D3F" w:rsidP="00090D3F">
            <w:pPr>
              <w:rPr>
                <w:lang w:val="en-US"/>
              </w:rPr>
            </w:pPr>
          </w:p>
        </w:tc>
      </w:tr>
      <w:tr w:rsidR="00090D3F" w:rsidRPr="005867C7" w14:paraId="4C592F6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6D74A23" w14:textId="6976806B" w:rsidR="00090D3F" w:rsidRPr="005867C7" w:rsidRDefault="00207A56" w:rsidP="00090D3F">
            <w:pPr>
              <w:spacing w:line="276" w:lineRule="auto"/>
              <w:ind w:left="6" w:right="-598"/>
              <w:rPr>
                <w:lang w:val="en-US"/>
              </w:rPr>
            </w:pPr>
            <w:r w:rsidRPr="005867C7">
              <w:rPr>
                <w:lang w:val="en-US"/>
              </w:rPr>
              <w:t xml:space="preserve">      </w:t>
            </w:r>
            <w:r w:rsidR="00090D3F" w:rsidRPr="005867C7">
              <w:rPr>
                <w:lang w:val="en-US"/>
              </w:rPr>
              <w:t xml:space="preserve">B3.1.5. The medical school must ensure that </w:t>
            </w:r>
          </w:p>
          <w:p w14:paraId="3C440F62" w14:textId="7A65A340" w:rsidR="00090D3F" w:rsidRPr="005867C7" w:rsidRDefault="00207A56" w:rsidP="00090D3F">
            <w:pPr>
              <w:spacing w:line="276" w:lineRule="auto"/>
              <w:ind w:left="6" w:right="-598"/>
              <w:rPr>
                <w:lang w:val="en-US"/>
              </w:rPr>
            </w:pPr>
            <w:r w:rsidRPr="005867C7">
              <w:rPr>
                <w:lang w:val="en-US"/>
              </w:rPr>
              <w:t xml:space="preserve">       </w:t>
            </w:r>
            <w:r w:rsidR="00090D3F" w:rsidRPr="005867C7">
              <w:rPr>
                <w:lang w:val="en-US"/>
              </w:rPr>
              <w:t xml:space="preserve">assessments are open to scrutiny by external </w:t>
            </w:r>
          </w:p>
          <w:p w14:paraId="1A0F0762" w14:textId="69BE47F8" w:rsidR="00090D3F" w:rsidRPr="005867C7" w:rsidRDefault="00207A56" w:rsidP="00090D3F">
            <w:pPr>
              <w:spacing w:line="276" w:lineRule="auto"/>
              <w:ind w:left="6" w:right="-598"/>
              <w:rPr>
                <w:lang w:val="en-US"/>
              </w:rPr>
            </w:pPr>
            <w:r w:rsidRPr="005867C7">
              <w:rPr>
                <w:lang w:val="en-US"/>
              </w:rPr>
              <w:t xml:space="preserve">       </w:t>
            </w:r>
            <w:r w:rsidR="00090D3F" w:rsidRPr="005867C7">
              <w:rPr>
                <w:lang w:val="en-US"/>
              </w:rPr>
              <w:t>expertise</w:t>
            </w:r>
          </w:p>
        </w:tc>
        <w:tc>
          <w:tcPr>
            <w:tcW w:w="2694" w:type="dxa"/>
            <w:tcBorders>
              <w:top w:val="single" w:sz="12" w:space="0" w:color="auto"/>
              <w:left w:val="single" w:sz="12" w:space="0" w:color="auto"/>
              <w:bottom w:val="single" w:sz="12" w:space="0" w:color="auto"/>
              <w:right w:val="single" w:sz="12" w:space="0" w:color="auto"/>
            </w:tcBorders>
          </w:tcPr>
          <w:p w14:paraId="68DFDE25"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DADC5F7" w14:textId="77777777" w:rsidR="00F13B82" w:rsidRDefault="00F13B82" w:rsidP="00F13B82">
            <w:pPr>
              <w:rPr>
                <w:rFonts w:ascii="Candara" w:hAnsi="Candara"/>
                <w:sz w:val="18"/>
                <w:szCs w:val="22"/>
              </w:rPr>
            </w:pPr>
            <w:r w:rsidRPr="00F13B82">
              <w:rPr>
                <w:rFonts w:ascii="Candara" w:hAnsi="Candara"/>
                <w:sz w:val="18"/>
                <w:szCs w:val="22"/>
              </w:rPr>
              <w:t xml:space="preserve">Examples of external expertise </w:t>
            </w:r>
          </w:p>
          <w:p w14:paraId="025AF13D" w14:textId="77777777" w:rsidR="00F13B82" w:rsidRDefault="00F13B82" w:rsidP="00F13B82">
            <w:pPr>
              <w:rPr>
                <w:rFonts w:ascii="Candara" w:hAnsi="Candara"/>
                <w:sz w:val="18"/>
                <w:szCs w:val="22"/>
              </w:rPr>
            </w:pPr>
            <w:r>
              <w:rPr>
                <w:rFonts w:ascii="Candara" w:hAnsi="Candara"/>
                <w:sz w:val="18"/>
                <w:szCs w:val="22"/>
              </w:rPr>
              <w:t xml:space="preserve">contribution to assessment </w:t>
            </w:r>
          </w:p>
          <w:p w14:paraId="4D9AF9D7" w14:textId="58DF1CA6" w:rsidR="00F13B82" w:rsidRPr="005867C7" w:rsidRDefault="00F13B82" w:rsidP="00F13B82">
            <w:pPr>
              <w:rPr>
                <w:lang w:val="en-US"/>
              </w:rPr>
            </w:pPr>
            <w:r>
              <w:rPr>
                <w:rFonts w:ascii="Candara" w:hAnsi="Candara"/>
                <w:sz w:val="18"/>
                <w:szCs w:val="22"/>
              </w:rPr>
              <w:t>system</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4D6F92A2" w14:textId="77777777" w:rsidR="00090D3F" w:rsidRPr="005867C7" w:rsidRDefault="00090D3F" w:rsidP="00090D3F">
            <w:pPr>
              <w:rPr>
                <w:lang w:val="en-US"/>
              </w:rPr>
            </w:pPr>
          </w:p>
        </w:tc>
      </w:tr>
      <w:tr w:rsidR="00090D3F" w:rsidRPr="005867C7" w14:paraId="4DBAEDF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47CB1D4" w14:textId="2061577C" w:rsidR="00090D3F" w:rsidRPr="005867C7" w:rsidRDefault="00207A56" w:rsidP="00090D3F">
            <w:pPr>
              <w:spacing w:line="276" w:lineRule="auto"/>
              <w:ind w:left="6" w:right="-598"/>
              <w:rPr>
                <w:lang w:val="en-US"/>
              </w:rPr>
            </w:pPr>
            <w:r w:rsidRPr="005867C7">
              <w:rPr>
                <w:lang w:val="en-US"/>
              </w:rPr>
              <w:t xml:space="preserve">      </w:t>
            </w:r>
            <w:r w:rsidR="00090D3F" w:rsidRPr="005867C7">
              <w:rPr>
                <w:lang w:val="en-US"/>
              </w:rPr>
              <w:t xml:space="preserve">B3.1.6. The medical school must use a system of </w:t>
            </w:r>
          </w:p>
          <w:p w14:paraId="0EBECDF6" w14:textId="0D8A6763" w:rsidR="00090D3F" w:rsidRPr="005867C7" w:rsidRDefault="00207A56" w:rsidP="00090D3F">
            <w:pPr>
              <w:spacing w:line="276" w:lineRule="auto"/>
              <w:ind w:left="6" w:right="-598"/>
              <w:rPr>
                <w:lang w:val="en-US"/>
              </w:rPr>
            </w:pPr>
            <w:r w:rsidRPr="005867C7">
              <w:rPr>
                <w:lang w:val="en-US"/>
              </w:rPr>
              <w:t xml:space="preserve">       </w:t>
            </w:r>
            <w:r w:rsidR="00090D3F" w:rsidRPr="005867C7">
              <w:rPr>
                <w:lang w:val="en-US"/>
              </w:rPr>
              <w:t>appeal of assessment results</w:t>
            </w:r>
          </w:p>
        </w:tc>
        <w:tc>
          <w:tcPr>
            <w:tcW w:w="2694" w:type="dxa"/>
            <w:tcBorders>
              <w:top w:val="single" w:sz="12" w:space="0" w:color="auto"/>
              <w:left w:val="single" w:sz="12" w:space="0" w:color="auto"/>
              <w:bottom w:val="single" w:sz="12" w:space="0" w:color="auto"/>
              <w:right w:val="single" w:sz="12" w:space="0" w:color="auto"/>
            </w:tcBorders>
          </w:tcPr>
          <w:p w14:paraId="7A6CC8BE"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234C417" w14:textId="77777777" w:rsidR="00F13B82" w:rsidRDefault="00F13B82" w:rsidP="00F13B82">
            <w:pPr>
              <w:rPr>
                <w:rFonts w:ascii="Candara" w:hAnsi="Candara"/>
                <w:sz w:val="18"/>
                <w:szCs w:val="22"/>
              </w:rPr>
            </w:pPr>
            <w:r w:rsidRPr="00F13B82">
              <w:rPr>
                <w:rFonts w:ascii="Candara" w:hAnsi="Candara"/>
                <w:sz w:val="18"/>
                <w:szCs w:val="22"/>
              </w:rPr>
              <w:t xml:space="preserve">Presence of legislation for </w:t>
            </w:r>
          </w:p>
          <w:p w14:paraId="48F015D5" w14:textId="05BCAC90" w:rsidR="00F13B82" w:rsidRPr="005867C7" w:rsidRDefault="00F13B82" w:rsidP="00F13B82">
            <w:pPr>
              <w:rPr>
                <w:lang w:val="en-US"/>
              </w:rPr>
            </w:pPr>
            <w:r w:rsidRPr="00F13B82">
              <w:rPr>
                <w:rFonts w:ascii="Candara" w:hAnsi="Candara"/>
                <w:sz w:val="18"/>
                <w:szCs w:val="22"/>
              </w:rPr>
              <w:t>appeal processess</w:t>
            </w:r>
          </w:p>
        </w:tc>
        <w:tc>
          <w:tcPr>
            <w:tcW w:w="2274" w:type="dxa"/>
            <w:tcBorders>
              <w:top w:val="single" w:sz="12" w:space="0" w:color="auto"/>
              <w:left w:val="single" w:sz="12" w:space="0" w:color="auto"/>
              <w:bottom w:val="single" w:sz="12" w:space="0" w:color="auto"/>
              <w:right w:val="single" w:sz="12" w:space="0" w:color="auto"/>
            </w:tcBorders>
          </w:tcPr>
          <w:p w14:paraId="3D826073" w14:textId="77777777" w:rsidR="00090D3F" w:rsidRPr="005867C7" w:rsidRDefault="00090D3F" w:rsidP="00090D3F">
            <w:pPr>
              <w:rPr>
                <w:lang w:val="en-US"/>
              </w:rPr>
            </w:pPr>
          </w:p>
        </w:tc>
      </w:tr>
      <w:tr w:rsidR="00E36F9A" w:rsidRPr="005867C7" w14:paraId="28C84EBB"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1B5F0ED2" w14:textId="77777777" w:rsidR="00E36F9A" w:rsidRPr="005867C7" w:rsidRDefault="00E36F9A" w:rsidP="00090D3F">
            <w:pPr>
              <w:rPr>
                <w:lang w:val="en-US"/>
              </w:rPr>
            </w:pPr>
          </w:p>
        </w:tc>
      </w:tr>
      <w:tr w:rsidR="00090D3F" w:rsidRPr="005867C7" w14:paraId="2379B4D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17484D44"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BS.3.1 General Comments and </w:t>
            </w:r>
          </w:p>
          <w:p w14:paraId="4BC8DB15"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73898300"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D73970D" w14:textId="10111840"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5676B7E5"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4882D02D"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45ABFF5" w14:textId="77777777" w:rsidR="00E36F9A" w:rsidRPr="005867C7" w:rsidRDefault="00E36F9A" w:rsidP="00090D3F">
            <w:pPr>
              <w:rPr>
                <w:lang w:val="en-US"/>
              </w:rPr>
            </w:pPr>
          </w:p>
        </w:tc>
      </w:tr>
      <w:tr w:rsidR="00090D3F" w:rsidRPr="005867C7" w14:paraId="6B7049E2"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F1C78FA" w14:textId="22C361D0" w:rsidR="00090D3F" w:rsidRPr="005867C7" w:rsidRDefault="00207A56" w:rsidP="00090D3F">
            <w:pPr>
              <w:spacing w:line="276" w:lineRule="auto"/>
              <w:ind w:left="6" w:right="-598"/>
              <w:rPr>
                <w:i/>
                <w:lang w:val="en-US"/>
              </w:rPr>
            </w:pPr>
            <w:r w:rsidRPr="005867C7">
              <w:rPr>
                <w:i/>
                <w:lang w:val="en-US"/>
              </w:rPr>
              <w:t xml:space="preserve">       </w:t>
            </w:r>
            <w:r w:rsidR="00090D3F" w:rsidRPr="005867C7">
              <w:rPr>
                <w:i/>
                <w:lang w:val="en-US"/>
              </w:rPr>
              <w:t>Q 3.1.</w:t>
            </w:r>
            <w:proofErr w:type="gramStart"/>
            <w:r w:rsidR="00090D3F" w:rsidRPr="005867C7">
              <w:rPr>
                <w:i/>
                <w:lang w:val="en-US"/>
              </w:rPr>
              <w:t>1.The</w:t>
            </w:r>
            <w:proofErr w:type="gramEnd"/>
            <w:r w:rsidR="00090D3F" w:rsidRPr="005867C7">
              <w:rPr>
                <w:i/>
                <w:lang w:val="en-US"/>
              </w:rPr>
              <w:t xml:space="preserve"> medical school should evaluate and </w:t>
            </w:r>
          </w:p>
          <w:p w14:paraId="69E81197" w14:textId="59F51E53" w:rsidR="00207A56" w:rsidRPr="005867C7" w:rsidRDefault="00207A56" w:rsidP="00DC0EB5">
            <w:pPr>
              <w:spacing w:line="276" w:lineRule="auto"/>
              <w:ind w:left="6" w:right="-598"/>
              <w:jc w:val="left"/>
              <w:rPr>
                <w:i/>
                <w:lang w:val="en-US"/>
              </w:rPr>
            </w:pPr>
            <w:r w:rsidRPr="005867C7">
              <w:rPr>
                <w:i/>
                <w:lang w:val="en-US"/>
              </w:rPr>
              <w:t xml:space="preserve">       </w:t>
            </w:r>
            <w:r w:rsidR="00090D3F" w:rsidRPr="005867C7">
              <w:rPr>
                <w:i/>
                <w:lang w:val="en-US"/>
              </w:rPr>
              <w:t xml:space="preserve">document the reliability and validity of assessment </w:t>
            </w:r>
          </w:p>
          <w:p w14:paraId="5259B781" w14:textId="2D6968A7" w:rsidR="00090D3F" w:rsidRPr="005867C7" w:rsidRDefault="00207A56" w:rsidP="00DC0EB5">
            <w:pPr>
              <w:spacing w:line="276" w:lineRule="auto"/>
              <w:ind w:left="6" w:right="-598"/>
              <w:jc w:val="left"/>
              <w:rPr>
                <w:i/>
                <w:lang w:val="en-US"/>
              </w:rPr>
            </w:pPr>
            <w:r w:rsidRPr="005867C7">
              <w:rPr>
                <w:i/>
                <w:lang w:val="en-US"/>
              </w:rPr>
              <w:t xml:space="preserve">       </w:t>
            </w:r>
            <w:r w:rsidR="00090D3F" w:rsidRPr="005867C7">
              <w:rPr>
                <w:i/>
                <w:lang w:val="en-US"/>
              </w:rPr>
              <w:t>methods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9E1009"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E196D6C" w14:textId="77777777" w:rsidR="00F13B82" w:rsidRDefault="00F13B82" w:rsidP="00090D3F">
            <w:pPr>
              <w:rPr>
                <w:rFonts w:ascii="Candara" w:hAnsi="Candara"/>
                <w:sz w:val="18"/>
                <w:szCs w:val="22"/>
              </w:rPr>
            </w:pPr>
            <w:r w:rsidRPr="00F13B82">
              <w:rPr>
                <w:rFonts w:ascii="Candara" w:hAnsi="Candara"/>
                <w:sz w:val="18"/>
                <w:szCs w:val="22"/>
              </w:rPr>
              <w:t xml:space="preserve">Documentation of relability and </w:t>
            </w:r>
          </w:p>
          <w:p w14:paraId="31C87D64" w14:textId="77777777" w:rsidR="00F13B82" w:rsidRDefault="00F13B82" w:rsidP="00090D3F">
            <w:pPr>
              <w:rPr>
                <w:rFonts w:ascii="Candara" w:hAnsi="Candara"/>
                <w:sz w:val="18"/>
                <w:szCs w:val="22"/>
              </w:rPr>
            </w:pPr>
            <w:r w:rsidRPr="00F13B82">
              <w:rPr>
                <w:rFonts w:ascii="Candara" w:hAnsi="Candara"/>
                <w:sz w:val="18"/>
                <w:szCs w:val="22"/>
              </w:rPr>
              <w:t xml:space="preserve">validity for assessment </w:t>
            </w:r>
          </w:p>
          <w:p w14:paraId="56E1C1E7" w14:textId="4087B8C7" w:rsidR="00F13B82" w:rsidRPr="005867C7" w:rsidRDefault="00F13B82" w:rsidP="00090D3F">
            <w:pPr>
              <w:rPr>
                <w:lang w:val="en-US"/>
              </w:rPr>
            </w:pPr>
            <w:r w:rsidRPr="00F13B82">
              <w:rPr>
                <w:rFonts w:ascii="Candara" w:hAnsi="Candara"/>
                <w:sz w:val="18"/>
                <w:szCs w:val="22"/>
              </w:rPr>
              <w:t>procedures.</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D8A64B" w14:textId="77777777" w:rsidR="00090D3F" w:rsidRPr="005867C7" w:rsidRDefault="00090D3F" w:rsidP="00090D3F">
            <w:pPr>
              <w:rPr>
                <w:lang w:val="en-US"/>
              </w:rPr>
            </w:pPr>
          </w:p>
        </w:tc>
      </w:tr>
      <w:tr w:rsidR="00090D3F" w:rsidRPr="005867C7" w14:paraId="03E5238A"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DCF5D9C" w14:textId="77777777" w:rsidR="00090D3F" w:rsidRPr="005867C7" w:rsidRDefault="00090D3F" w:rsidP="00090D3F">
            <w:pPr>
              <w:tabs>
                <w:tab w:val="left" w:pos="726"/>
              </w:tabs>
              <w:spacing w:line="276" w:lineRule="auto"/>
              <w:ind w:right="-598"/>
              <w:rPr>
                <w:i/>
                <w:lang w:val="en-US"/>
              </w:rPr>
            </w:pPr>
            <w:r w:rsidRPr="005867C7">
              <w:rPr>
                <w:i/>
                <w:lang w:val="en-US"/>
              </w:rPr>
              <w:t>Q 3.1.</w:t>
            </w:r>
            <w:proofErr w:type="gramStart"/>
            <w:r w:rsidRPr="005867C7">
              <w:rPr>
                <w:i/>
                <w:lang w:val="en-US"/>
              </w:rPr>
              <w:t>2.The</w:t>
            </w:r>
            <w:proofErr w:type="gramEnd"/>
            <w:r w:rsidRPr="005867C7">
              <w:rPr>
                <w:i/>
                <w:lang w:val="en-US"/>
              </w:rPr>
              <w:t xml:space="preserve"> medical school should incorporate </w:t>
            </w:r>
          </w:p>
          <w:p w14:paraId="274702EA" w14:textId="77777777" w:rsidR="00090D3F" w:rsidRPr="005867C7" w:rsidRDefault="00090D3F" w:rsidP="00090D3F">
            <w:pPr>
              <w:tabs>
                <w:tab w:val="left" w:pos="726"/>
              </w:tabs>
              <w:spacing w:line="276" w:lineRule="auto"/>
              <w:ind w:right="-598"/>
              <w:rPr>
                <w:i/>
                <w:lang w:val="en-US"/>
              </w:rPr>
            </w:pPr>
            <w:r w:rsidRPr="005867C7">
              <w:rPr>
                <w:i/>
                <w:lang w:val="en-US"/>
              </w:rPr>
              <w:t>new assessment methods where appropriate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6E2B68"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1377A75" w14:textId="77777777" w:rsidR="00FA686A" w:rsidRDefault="00F13B82" w:rsidP="00090D3F">
            <w:pPr>
              <w:rPr>
                <w:rFonts w:ascii="Candara" w:hAnsi="Candara"/>
                <w:sz w:val="18"/>
                <w:szCs w:val="22"/>
              </w:rPr>
            </w:pPr>
            <w:r w:rsidRPr="00FA686A">
              <w:rPr>
                <w:rFonts w:ascii="Candara" w:hAnsi="Candara"/>
                <w:sz w:val="18"/>
                <w:szCs w:val="22"/>
              </w:rPr>
              <w:t xml:space="preserve">Explanation for incorporation of </w:t>
            </w:r>
          </w:p>
          <w:p w14:paraId="257BDAB9" w14:textId="77777777" w:rsidR="00FA686A" w:rsidRDefault="00F13B82" w:rsidP="00090D3F">
            <w:pPr>
              <w:rPr>
                <w:rFonts w:ascii="Candara" w:hAnsi="Candara"/>
                <w:sz w:val="18"/>
                <w:szCs w:val="22"/>
              </w:rPr>
            </w:pPr>
            <w:r w:rsidRPr="00FA686A">
              <w:rPr>
                <w:rFonts w:ascii="Candara" w:hAnsi="Candara"/>
                <w:sz w:val="18"/>
                <w:szCs w:val="22"/>
              </w:rPr>
              <w:t xml:space="preserve">new assessment methods </w:t>
            </w:r>
            <w:r w:rsidR="00FA686A" w:rsidRPr="00FA686A">
              <w:rPr>
                <w:rFonts w:ascii="Candara" w:hAnsi="Candara"/>
                <w:sz w:val="18"/>
                <w:szCs w:val="22"/>
              </w:rPr>
              <w:t xml:space="preserve">in the </w:t>
            </w:r>
          </w:p>
          <w:p w14:paraId="6A478B4B" w14:textId="0861A822" w:rsidR="00F13B82" w:rsidRPr="005867C7" w:rsidRDefault="00FA686A" w:rsidP="00090D3F">
            <w:pPr>
              <w:rPr>
                <w:lang w:val="en-US"/>
              </w:rPr>
            </w:pPr>
            <w:r w:rsidRPr="00FA686A">
              <w:rPr>
                <w:rFonts w:ascii="Candara" w:hAnsi="Candara"/>
                <w:sz w:val="18"/>
                <w:szCs w:val="22"/>
              </w:rPr>
              <w:t>past including reasons behind.</w:t>
            </w:r>
            <w:r>
              <w:rPr>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B7B69A" w14:textId="77777777" w:rsidR="00090D3F" w:rsidRPr="005867C7" w:rsidRDefault="00090D3F" w:rsidP="00090D3F">
            <w:pPr>
              <w:rPr>
                <w:lang w:val="en-US"/>
              </w:rPr>
            </w:pPr>
          </w:p>
        </w:tc>
      </w:tr>
      <w:tr w:rsidR="00090D3F" w:rsidRPr="005867C7" w14:paraId="5F4E536D"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89126B3" w14:textId="4160D789" w:rsidR="00090D3F" w:rsidRPr="005867C7" w:rsidRDefault="00207A56" w:rsidP="00090D3F">
            <w:pPr>
              <w:spacing w:line="276" w:lineRule="auto"/>
              <w:ind w:left="6" w:right="-598"/>
              <w:rPr>
                <w:i/>
                <w:lang w:val="en-US"/>
              </w:rPr>
            </w:pPr>
            <w:r w:rsidRPr="005867C7">
              <w:rPr>
                <w:i/>
                <w:lang w:val="en-US"/>
              </w:rPr>
              <w:t xml:space="preserve">       </w:t>
            </w:r>
            <w:r w:rsidR="00090D3F" w:rsidRPr="005867C7">
              <w:rPr>
                <w:i/>
                <w:lang w:val="en-US"/>
              </w:rPr>
              <w:t xml:space="preserve">Q3.1.3The medical school should encourage the </w:t>
            </w:r>
          </w:p>
          <w:p w14:paraId="43865208" w14:textId="4E362143" w:rsidR="00090D3F" w:rsidRPr="005867C7" w:rsidRDefault="00207A56" w:rsidP="00090D3F">
            <w:pPr>
              <w:spacing w:line="276" w:lineRule="auto"/>
              <w:ind w:left="6" w:right="-598"/>
              <w:rPr>
                <w:i/>
                <w:lang w:val="en-US"/>
              </w:rPr>
            </w:pPr>
            <w:r w:rsidRPr="005867C7">
              <w:rPr>
                <w:i/>
                <w:lang w:val="en-US"/>
              </w:rPr>
              <w:t xml:space="preserve">       </w:t>
            </w:r>
            <w:r w:rsidR="00090D3F" w:rsidRPr="005867C7">
              <w:rPr>
                <w:i/>
                <w:lang w:val="en-US"/>
              </w:rPr>
              <w:t>use of external examiners.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FEB7044" w14:textId="77777777" w:rsidR="00090D3F" w:rsidRPr="00FA686A" w:rsidRDefault="00090D3F" w:rsidP="00090D3F">
            <w:pPr>
              <w:rPr>
                <w:rFonts w:ascii="Candara" w:hAnsi="Candara"/>
                <w:szCs w:val="22"/>
              </w:rPr>
            </w:pPr>
            <w:r w:rsidRPr="00FA686A">
              <w:rPr>
                <w:rFonts w:ascii="Arial" w:hAnsi="Arial" w:cs="Arial"/>
                <w:szCs w:val="22"/>
              </w:rPr>
              <w:t>□</w:t>
            </w:r>
            <w:r w:rsidRPr="00FA686A">
              <w:rPr>
                <w:rFonts w:ascii="Candara" w:hAnsi="Candara"/>
                <w:szCs w:val="22"/>
              </w:rPr>
              <w:t xml:space="preserve">1     </w:t>
            </w:r>
            <w:r w:rsidRPr="00FA686A">
              <w:rPr>
                <w:rFonts w:ascii="Arial" w:hAnsi="Arial" w:cs="Arial"/>
                <w:szCs w:val="22"/>
              </w:rPr>
              <w:t>□</w:t>
            </w:r>
            <w:r w:rsidRPr="00FA686A">
              <w:rPr>
                <w:rFonts w:ascii="Candara" w:hAnsi="Candara"/>
                <w:szCs w:val="22"/>
              </w:rPr>
              <w:t xml:space="preserve">2    </w:t>
            </w:r>
            <w:r w:rsidRPr="00FA686A">
              <w:rPr>
                <w:rFonts w:ascii="Arial" w:hAnsi="Arial" w:cs="Arial"/>
                <w:szCs w:val="22"/>
              </w:rPr>
              <w:t>□</w:t>
            </w:r>
            <w:r w:rsidRPr="00FA686A">
              <w:rPr>
                <w:rFonts w:ascii="Candara" w:hAnsi="Candara"/>
                <w:szCs w:val="22"/>
              </w:rPr>
              <w:t xml:space="preserve">3     </w:t>
            </w:r>
            <w:r w:rsidRPr="00FA686A">
              <w:rPr>
                <w:rFonts w:ascii="Arial" w:hAnsi="Arial" w:cs="Arial"/>
                <w:szCs w:val="22"/>
              </w:rPr>
              <w:t>□</w:t>
            </w:r>
            <w:r w:rsidRPr="00FA686A">
              <w:rPr>
                <w:rFonts w:ascii="Candara" w:hAnsi="Candara"/>
                <w:szCs w:val="22"/>
              </w:rPr>
              <w:t xml:space="preserve">4     </w:t>
            </w:r>
            <w:r w:rsidRPr="00FA686A">
              <w:rPr>
                <w:rFonts w:ascii="Arial" w:hAnsi="Arial" w:cs="Arial"/>
                <w:szCs w:val="22"/>
              </w:rPr>
              <w:t>□</w:t>
            </w:r>
            <w:r w:rsidRPr="00FA686A">
              <w:rPr>
                <w:rFonts w:ascii="Candara" w:hAnsi="Candara"/>
                <w:szCs w:val="22"/>
              </w:rPr>
              <w:t>5</w:t>
            </w:r>
          </w:p>
          <w:p w14:paraId="2ADBE4D8" w14:textId="50E70424" w:rsidR="00FA686A" w:rsidRDefault="00FA686A" w:rsidP="00FA686A">
            <w:pPr>
              <w:rPr>
                <w:rFonts w:ascii="Candara" w:hAnsi="Candara"/>
                <w:sz w:val="18"/>
                <w:szCs w:val="22"/>
              </w:rPr>
            </w:pPr>
            <w:r w:rsidRPr="00FA686A">
              <w:rPr>
                <w:rFonts w:ascii="Candara" w:hAnsi="Candara"/>
                <w:sz w:val="18"/>
                <w:szCs w:val="22"/>
              </w:rPr>
              <w:t xml:space="preserve">Examples of external examiner </w:t>
            </w:r>
          </w:p>
          <w:p w14:paraId="1305CECE" w14:textId="5C8664F5" w:rsidR="00FA686A" w:rsidRPr="00FA686A" w:rsidRDefault="00FA686A" w:rsidP="00FA686A">
            <w:pPr>
              <w:rPr>
                <w:rFonts w:ascii="Candara" w:hAnsi="Candara"/>
                <w:sz w:val="18"/>
                <w:szCs w:val="22"/>
              </w:rPr>
            </w:pPr>
            <w:r w:rsidRPr="00FA686A">
              <w:rPr>
                <w:rFonts w:ascii="Candara" w:hAnsi="Candara"/>
                <w:sz w:val="18"/>
                <w:szCs w:val="22"/>
              </w:rPr>
              <w:t xml:space="preserve">use in the exams.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DB7CC4" w14:textId="77777777" w:rsidR="00090D3F" w:rsidRPr="005867C7" w:rsidRDefault="00090D3F" w:rsidP="00090D3F">
            <w:pPr>
              <w:rPr>
                <w:lang w:val="en-US"/>
              </w:rPr>
            </w:pPr>
          </w:p>
        </w:tc>
      </w:tr>
      <w:tr w:rsidR="00E36F9A" w:rsidRPr="005867C7" w14:paraId="1483A087"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3DF253BF" w14:textId="77777777" w:rsidR="00E36F9A" w:rsidRPr="005867C7" w:rsidRDefault="00E36F9A">
            <w:pPr>
              <w:rPr>
                <w:lang w:val="en-US"/>
              </w:rPr>
            </w:pPr>
          </w:p>
        </w:tc>
      </w:tr>
      <w:tr w:rsidR="00090D3F" w:rsidRPr="005867C7" w14:paraId="04D7D3FB"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18B2223A" w14:textId="77777777" w:rsidR="00090D3F" w:rsidRPr="005867C7" w:rsidRDefault="00090D3F">
            <w:pPr>
              <w:spacing w:line="276" w:lineRule="auto"/>
              <w:ind w:right="-598"/>
              <w:rPr>
                <w:lang w:val="en-US"/>
              </w:rPr>
            </w:pPr>
            <w:r w:rsidRPr="005867C7">
              <w:rPr>
                <w:b/>
                <w:lang w:val="en-US"/>
              </w:rPr>
              <w:t>3.2 Relation Between Assessment and Learning</w:t>
            </w:r>
          </w:p>
        </w:tc>
      </w:tr>
      <w:tr w:rsidR="00090D3F" w:rsidRPr="005867C7" w14:paraId="60F33E5C" w14:textId="77777777" w:rsidTr="00D615B7">
        <w:tc>
          <w:tcPr>
            <w:tcW w:w="5088" w:type="dxa"/>
            <w:tcBorders>
              <w:top w:val="single" w:sz="12" w:space="0" w:color="auto"/>
              <w:left w:val="single" w:sz="12" w:space="0" w:color="auto"/>
              <w:bottom w:val="single" w:sz="12" w:space="0" w:color="auto"/>
              <w:right w:val="single" w:sz="12" w:space="0" w:color="auto"/>
            </w:tcBorders>
          </w:tcPr>
          <w:p w14:paraId="66EBED8B" w14:textId="1CE79199" w:rsidR="00090D3F" w:rsidRPr="005867C7" w:rsidRDefault="00392CA8" w:rsidP="00392CA8">
            <w:pPr>
              <w:spacing w:line="276" w:lineRule="auto"/>
              <w:ind w:left="6" w:right="-598"/>
              <w:jc w:val="left"/>
              <w:rPr>
                <w:lang w:val="en-US"/>
              </w:rPr>
            </w:pPr>
            <w:r w:rsidRPr="005867C7">
              <w:rPr>
                <w:lang w:val="en-US"/>
              </w:rPr>
              <w:t xml:space="preserve">       </w:t>
            </w:r>
            <w:r w:rsidR="00090D3F" w:rsidRPr="005867C7">
              <w:rPr>
                <w:lang w:val="en-US"/>
              </w:rPr>
              <w:t>B3.2.1. The medical school must use assessment</w:t>
            </w:r>
          </w:p>
          <w:p w14:paraId="0404D188" w14:textId="1792378B" w:rsidR="00090D3F" w:rsidRPr="005867C7" w:rsidRDefault="00392CA8" w:rsidP="00392CA8">
            <w:pPr>
              <w:spacing w:line="276" w:lineRule="auto"/>
              <w:ind w:left="6" w:right="-598"/>
              <w:jc w:val="left"/>
              <w:rPr>
                <w:lang w:val="en-US"/>
              </w:rPr>
            </w:pPr>
            <w:r w:rsidRPr="005867C7">
              <w:rPr>
                <w:lang w:val="en-US"/>
              </w:rPr>
              <w:t xml:space="preserve">       </w:t>
            </w:r>
            <w:r w:rsidR="00090D3F" w:rsidRPr="005867C7">
              <w:rPr>
                <w:lang w:val="en-US"/>
              </w:rPr>
              <w:t>principles, methods and practices that are clearly compatible with intended educational outcomes</w:t>
            </w:r>
          </w:p>
          <w:p w14:paraId="0151CE88" w14:textId="07A04DCA" w:rsidR="00090D3F" w:rsidRPr="005867C7" w:rsidRDefault="00392CA8" w:rsidP="00DC1799">
            <w:pPr>
              <w:spacing w:line="276" w:lineRule="auto"/>
              <w:ind w:left="6" w:right="-598"/>
              <w:jc w:val="left"/>
              <w:rPr>
                <w:lang w:val="en-US"/>
              </w:rPr>
            </w:pPr>
            <w:r w:rsidRPr="005867C7">
              <w:rPr>
                <w:lang w:val="en-US"/>
              </w:rPr>
              <w:t xml:space="preserve">       </w:t>
            </w:r>
            <w:r w:rsidR="00090D3F" w:rsidRPr="005867C7">
              <w:rPr>
                <w:lang w:val="en-US"/>
              </w:rPr>
              <w:t>and instructional methods</w:t>
            </w:r>
          </w:p>
        </w:tc>
        <w:tc>
          <w:tcPr>
            <w:tcW w:w="2694" w:type="dxa"/>
            <w:tcBorders>
              <w:top w:val="single" w:sz="12" w:space="0" w:color="auto"/>
              <w:left w:val="single" w:sz="12" w:space="0" w:color="auto"/>
              <w:bottom w:val="single" w:sz="12" w:space="0" w:color="auto"/>
              <w:right w:val="single" w:sz="12" w:space="0" w:color="auto"/>
            </w:tcBorders>
            <w:hideMark/>
          </w:tcPr>
          <w:p w14:paraId="354973D2" w14:textId="77777777" w:rsidR="00090D3F" w:rsidRPr="00FA686A" w:rsidRDefault="00090D3F" w:rsidP="00090D3F">
            <w:pPr>
              <w:rPr>
                <w:rFonts w:ascii="Candara" w:hAnsi="Candara"/>
                <w:szCs w:val="22"/>
              </w:rPr>
            </w:pPr>
            <w:r w:rsidRPr="00FA686A">
              <w:rPr>
                <w:rFonts w:ascii="Arial" w:hAnsi="Arial" w:cs="Arial"/>
                <w:szCs w:val="22"/>
              </w:rPr>
              <w:t>□</w:t>
            </w:r>
            <w:r w:rsidRPr="00FA686A">
              <w:rPr>
                <w:rFonts w:ascii="Candara" w:hAnsi="Candara"/>
                <w:szCs w:val="22"/>
              </w:rPr>
              <w:t xml:space="preserve">1     </w:t>
            </w:r>
            <w:r w:rsidRPr="00FA686A">
              <w:rPr>
                <w:rFonts w:ascii="Arial" w:hAnsi="Arial" w:cs="Arial"/>
                <w:szCs w:val="22"/>
              </w:rPr>
              <w:t>□</w:t>
            </w:r>
            <w:r w:rsidRPr="00FA686A">
              <w:rPr>
                <w:rFonts w:ascii="Candara" w:hAnsi="Candara"/>
                <w:szCs w:val="22"/>
              </w:rPr>
              <w:t xml:space="preserve">2    </w:t>
            </w:r>
            <w:r w:rsidRPr="00FA686A">
              <w:rPr>
                <w:rFonts w:ascii="Arial" w:hAnsi="Arial" w:cs="Arial"/>
                <w:szCs w:val="22"/>
              </w:rPr>
              <w:t>□</w:t>
            </w:r>
            <w:r w:rsidRPr="00FA686A">
              <w:rPr>
                <w:rFonts w:ascii="Candara" w:hAnsi="Candara"/>
                <w:szCs w:val="22"/>
              </w:rPr>
              <w:t xml:space="preserve">3     </w:t>
            </w:r>
            <w:r w:rsidRPr="00FA686A">
              <w:rPr>
                <w:rFonts w:ascii="Arial" w:hAnsi="Arial" w:cs="Arial"/>
                <w:szCs w:val="22"/>
              </w:rPr>
              <w:t>□</w:t>
            </w:r>
            <w:r w:rsidRPr="00FA686A">
              <w:rPr>
                <w:rFonts w:ascii="Candara" w:hAnsi="Candara"/>
                <w:szCs w:val="22"/>
              </w:rPr>
              <w:t xml:space="preserve">4     </w:t>
            </w:r>
            <w:r w:rsidRPr="00FA686A">
              <w:rPr>
                <w:rFonts w:ascii="Arial" w:hAnsi="Arial" w:cs="Arial"/>
                <w:szCs w:val="22"/>
              </w:rPr>
              <w:t>□</w:t>
            </w:r>
            <w:r w:rsidRPr="00FA686A">
              <w:rPr>
                <w:rFonts w:ascii="Candara" w:hAnsi="Candara"/>
                <w:szCs w:val="22"/>
              </w:rPr>
              <w:t>5</w:t>
            </w:r>
          </w:p>
          <w:p w14:paraId="77D531A0" w14:textId="2386BFB4" w:rsidR="00FA686A" w:rsidRPr="00FA686A" w:rsidRDefault="00FA686A" w:rsidP="00FA686A">
            <w:pPr>
              <w:rPr>
                <w:rFonts w:ascii="Candara" w:hAnsi="Candara"/>
                <w:sz w:val="18"/>
                <w:szCs w:val="22"/>
              </w:rPr>
            </w:pPr>
            <w:r w:rsidRPr="00FA686A">
              <w:rPr>
                <w:rFonts w:ascii="Candara" w:hAnsi="Candara"/>
                <w:sz w:val="18"/>
                <w:szCs w:val="22"/>
              </w:rPr>
              <w:t>Blueprints</w:t>
            </w:r>
            <w:r>
              <w:rPr>
                <w:rFonts w:ascii="Candara" w:hAnsi="Candara"/>
                <w:sz w:val="18"/>
                <w:szCs w:val="22"/>
              </w:rPr>
              <w:t xml:space="preserve">/curriculum maps </w:t>
            </w:r>
            <w:r w:rsidRPr="00FA686A">
              <w:rPr>
                <w:rFonts w:ascii="Candara" w:hAnsi="Candara"/>
                <w:sz w:val="18"/>
                <w:szCs w:val="22"/>
              </w:rPr>
              <w:t xml:space="preserve"> </w:t>
            </w:r>
          </w:p>
          <w:p w14:paraId="57092CA3" w14:textId="7D5C6165" w:rsidR="00FA686A" w:rsidRDefault="00FA686A" w:rsidP="00FA686A">
            <w:pPr>
              <w:spacing w:line="276" w:lineRule="auto"/>
              <w:ind w:left="6" w:right="-598"/>
              <w:jc w:val="left"/>
              <w:rPr>
                <w:rFonts w:ascii="Candara" w:hAnsi="Candara"/>
                <w:sz w:val="18"/>
                <w:szCs w:val="22"/>
              </w:rPr>
            </w:pPr>
            <w:r>
              <w:rPr>
                <w:rFonts w:ascii="Candara" w:hAnsi="Candara"/>
                <w:sz w:val="18"/>
                <w:szCs w:val="22"/>
              </w:rPr>
              <w:t xml:space="preserve">           </w:t>
            </w:r>
            <w:r w:rsidRPr="00FA686A">
              <w:rPr>
                <w:rFonts w:ascii="Candara" w:hAnsi="Candara"/>
                <w:sz w:val="18"/>
                <w:szCs w:val="22"/>
              </w:rPr>
              <w:t xml:space="preserve">showing compatibility </w:t>
            </w:r>
          </w:p>
          <w:p w14:paraId="07A20E89" w14:textId="496543C5" w:rsidR="00FA686A" w:rsidRDefault="00FA686A" w:rsidP="00FA686A">
            <w:pPr>
              <w:spacing w:line="276" w:lineRule="auto"/>
              <w:ind w:left="6" w:right="-598"/>
              <w:jc w:val="left"/>
              <w:rPr>
                <w:rFonts w:ascii="Candara" w:hAnsi="Candara"/>
                <w:sz w:val="18"/>
                <w:szCs w:val="22"/>
              </w:rPr>
            </w:pPr>
            <w:r>
              <w:rPr>
                <w:rFonts w:ascii="Candara" w:hAnsi="Candara"/>
                <w:sz w:val="18"/>
                <w:szCs w:val="22"/>
              </w:rPr>
              <w:t xml:space="preserve">           </w:t>
            </w:r>
            <w:proofErr w:type="gramStart"/>
            <w:r w:rsidRPr="00FA686A">
              <w:rPr>
                <w:rFonts w:ascii="Candara" w:hAnsi="Candara"/>
                <w:sz w:val="18"/>
                <w:szCs w:val="22"/>
              </w:rPr>
              <w:t>of</w:t>
            </w:r>
            <w:proofErr w:type="gramEnd"/>
            <w:r w:rsidRPr="00FA686A">
              <w:rPr>
                <w:rFonts w:ascii="Candara" w:hAnsi="Candara"/>
                <w:sz w:val="18"/>
                <w:szCs w:val="22"/>
              </w:rPr>
              <w:t xml:space="preserve"> assessment with intended educational outcomes</w:t>
            </w:r>
            <w:r>
              <w:rPr>
                <w:rFonts w:ascii="Candara" w:hAnsi="Candara"/>
                <w:sz w:val="18"/>
                <w:szCs w:val="22"/>
              </w:rPr>
              <w:t xml:space="preserve"> </w:t>
            </w:r>
            <w:r w:rsidRPr="00FA686A">
              <w:rPr>
                <w:rFonts w:ascii="Candara" w:hAnsi="Candara"/>
                <w:sz w:val="18"/>
                <w:szCs w:val="22"/>
              </w:rPr>
              <w:t xml:space="preserve">and </w:t>
            </w:r>
          </w:p>
          <w:p w14:paraId="3A6CEBDB" w14:textId="112812C8" w:rsidR="00FA686A" w:rsidRPr="00FA686A" w:rsidRDefault="00FA686A" w:rsidP="00FA686A">
            <w:pPr>
              <w:spacing w:line="276" w:lineRule="auto"/>
              <w:ind w:left="6" w:right="-598"/>
              <w:jc w:val="left"/>
              <w:rPr>
                <w:rFonts w:ascii="Candara" w:hAnsi="Candara"/>
                <w:sz w:val="18"/>
                <w:szCs w:val="22"/>
              </w:rPr>
            </w:pPr>
            <w:r>
              <w:rPr>
                <w:rFonts w:ascii="Candara" w:hAnsi="Candara"/>
                <w:sz w:val="18"/>
                <w:szCs w:val="22"/>
              </w:rPr>
              <w:t xml:space="preserve">           </w:t>
            </w:r>
            <w:r w:rsidRPr="00FA686A">
              <w:rPr>
                <w:rFonts w:ascii="Candara" w:hAnsi="Candara"/>
                <w:sz w:val="18"/>
                <w:szCs w:val="22"/>
              </w:rPr>
              <w:t>instructional methods</w:t>
            </w:r>
          </w:p>
        </w:tc>
        <w:tc>
          <w:tcPr>
            <w:tcW w:w="2274" w:type="dxa"/>
            <w:tcBorders>
              <w:top w:val="single" w:sz="12" w:space="0" w:color="auto"/>
              <w:left w:val="single" w:sz="12" w:space="0" w:color="auto"/>
              <w:bottom w:val="single" w:sz="12" w:space="0" w:color="auto"/>
              <w:right w:val="single" w:sz="12" w:space="0" w:color="auto"/>
            </w:tcBorders>
          </w:tcPr>
          <w:p w14:paraId="7FA11017" w14:textId="77777777" w:rsidR="00090D3F" w:rsidRPr="005867C7" w:rsidRDefault="00090D3F" w:rsidP="00090D3F">
            <w:pPr>
              <w:rPr>
                <w:lang w:val="en-US"/>
              </w:rPr>
            </w:pPr>
          </w:p>
        </w:tc>
      </w:tr>
      <w:tr w:rsidR="00090D3F" w:rsidRPr="005867C7" w14:paraId="2AD75F56"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6EAC40F0" w14:textId="5B1CD01E" w:rsidR="00090D3F" w:rsidRPr="005867C7" w:rsidRDefault="003934B2" w:rsidP="003934B2">
            <w:pPr>
              <w:ind w:left="6" w:right="-598"/>
              <w:jc w:val="left"/>
              <w:rPr>
                <w:lang w:val="en-US"/>
              </w:rPr>
            </w:pPr>
            <w:r w:rsidRPr="005867C7">
              <w:rPr>
                <w:lang w:val="en-US"/>
              </w:rPr>
              <w:t xml:space="preserve">       </w:t>
            </w:r>
            <w:r w:rsidR="00090D3F" w:rsidRPr="005867C7">
              <w:rPr>
                <w:lang w:val="en-US"/>
              </w:rPr>
              <w:t>B3.2.2. The medical school must use</w:t>
            </w:r>
          </w:p>
          <w:p w14:paraId="61441825" w14:textId="6F7DAE15" w:rsidR="00090D3F" w:rsidRPr="005867C7" w:rsidRDefault="003934B2" w:rsidP="003934B2">
            <w:pPr>
              <w:ind w:left="6" w:right="-598"/>
              <w:jc w:val="left"/>
              <w:rPr>
                <w:lang w:val="en-US"/>
              </w:rPr>
            </w:pPr>
            <w:r w:rsidRPr="005867C7">
              <w:rPr>
                <w:lang w:val="en-US"/>
              </w:rPr>
              <w:t xml:space="preserve">       </w:t>
            </w:r>
            <w:r w:rsidR="00090D3F" w:rsidRPr="005867C7">
              <w:rPr>
                <w:lang w:val="en-US"/>
              </w:rPr>
              <w:t>assessment principles, methods and practices that</w:t>
            </w:r>
          </w:p>
          <w:p w14:paraId="0C5F1F15" w14:textId="7E5073F6" w:rsidR="00090D3F" w:rsidRPr="005867C7" w:rsidRDefault="003934B2" w:rsidP="003934B2">
            <w:pPr>
              <w:ind w:left="6" w:right="-598"/>
              <w:jc w:val="left"/>
              <w:rPr>
                <w:lang w:val="en-US"/>
              </w:rPr>
            </w:pPr>
            <w:r w:rsidRPr="005867C7">
              <w:rPr>
                <w:lang w:val="en-US"/>
              </w:rPr>
              <w:t xml:space="preserve">       </w:t>
            </w:r>
            <w:r w:rsidR="00090D3F" w:rsidRPr="005867C7">
              <w:rPr>
                <w:lang w:val="en-US"/>
              </w:rPr>
              <w:t>ensure that the intended educational outcomes</w:t>
            </w:r>
          </w:p>
          <w:p w14:paraId="383821BA" w14:textId="71FCA7FA" w:rsidR="00090D3F" w:rsidRPr="005867C7" w:rsidRDefault="003934B2" w:rsidP="003934B2">
            <w:pPr>
              <w:ind w:left="6" w:right="-598"/>
              <w:jc w:val="left"/>
              <w:rPr>
                <w:lang w:val="en-US"/>
              </w:rPr>
            </w:pPr>
            <w:r w:rsidRPr="005867C7">
              <w:rPr>
                <w:lang w:val="en-US"/>
              </w:rPr>
              <w:t xml:space="preserve">       </w:t>
            </w:r>
            <w:r w:rsidR="00090D3F" w:rsidRPr="005867C7">
              <w:rPr>
                <w:lang w:val="en-US"/>
              </w:rPr>
              <w:t>are met by the students</w:t>
            </w:r>
          </w:p>
        </w:tc>
        <w:tc>
          <w:tcPr>
            <w:tcW w:w="2694" w:type="dxa"/>
            <w:tcBorders>
              <w:top w:val="single" w:sz="12" w:space="0" w:color="auto"/>
              <w:left w:val="single" w:sz="12" w:space="0" w:color="auto"/>
              <w:bottom w:val="single" w:sz="12" w:space="0" w:color="auto"/>
              <w:right w:val="single" w:sz="12" w:space="0" w:color="auto"/>
            </w:tcBorders>
          </w:tcPr>
          <w:p w14:paraId="4BD10881"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E53EABE" w14:textId="77777777" w:rsidR="00127066" w:rsidRDefault="00AF126F" w:rsidP="00127066">
            <w:pPr>
              <w:rPr>
                <w:rFonts w:ascii="Candara" w:hAnsi="Candara"/>
                <w:sz w:val="18"/>
                <w:szCs w:val="22"/>
              </w:rPr>
            </w:pPr>
            <w:r w:rsidRPr="00127066">
              <w:rPr>
                <w:rFonts w:ascii="Candara" w:hAnsi="Candara"/>
                <w:sz w:val="18"/>
                <w:szCs w:val="22"/>
              </w:rPr>
              <w:t xml:space="preserve">Blueprints showing the relations </w:t>
            </w:r>
          </w:p>
          <w:p w14:paraId="3A0C19E4" w14:textId="77777777" w:rsidR="00127066" w:rsidRDefault="00AF126F" w:rsidP="00127066">
            <w:pPr>
              <w:rPr>
                <w:rFonts w:ascii="Candara" w:hAnsi="Candara"/>
                <w:sz w:val="18"/>
                <w:szCs w:val="22"/>
              </w:rPr>
            </w:pPr>
            <w:proofErr w:type="gramStart"/>
            <w:r w:rsidRPr="00127066">
              <w:rPr>
                <w:rFonts w:ascii="Candara" w:hAnsi="Candara"/>
                <w:sz w:val="18"/>
                <w:szCs w:val="22"/>
              </w:rPr>
              <w:t>of</w:t>
            </w:r>
            <w:proofErr w:type="gramEnd"/>
            <w:r w:rsidRPr="00127066">
              <w:rPr>
                <w:rFonts w:ascii="Candara" w:hAnsi="Candara"/>
                <w:sz w:val="18"/>
                <w:szCs w:val="22"/>
              </w:rPr>
              <w:t xml:space="preserve"> intended educational </w:t>
            </w:r>
          </w:p>
          <w:p w14:paraId="1D6036F6" w14:textId="77777777" w:rsidR="00127066" w:rsidRDefault="00AF126F" w:rsidP="00127066">
            <w:pPr>
              <w:rPr>
                <w:rFonts w:ascii="Candara" w:hAnsi="Candara"/>
                <w:sz w:val="18"/>
                <w:szCs w:val="22"/>
              </w:rPr>
            </w:pPr>
            <w:r w:rsidRPr="00127066">
              <w:rPr>
                <w:rFonts w:ascii="Candara" w:hAnsi="Candara"/>
                <w:sz w:val="18"/>
                <w:szCs w:val="22"/>
              </w:rPr>
              <w:t>outcomes</w:t>
            </w:r>
            <w:r w:rsidR="00127066" w:rsidRPr="00127066">
              <w:rPr>
                <w:rFonts w:ascii="Candara" w:hAnsi="Candara"/>
                <w:sz w:val="18"/>
                <w:szCs w:val="22"/>
              </w:rPr>
              <w:t xml:space="preserve"> with the content of </w:t>
            </w:r>
          </w:p>
          <w:p w14:paraId="5C729FC8" w14:textId="239F79E4" w:rsidR="00AF126F" w:rsidRPr="005867C7" w:rsidRDefault="00127066" w:rsidP="00127066">
            <w:pPr>
              <w:rPr>
                <w:lang w:val="en-US"/>
              </w:rPr>
            </w:pPr>
            <w:r>
              <w:rPr>
                <w:rFonts w:ascii="Candara" w:hAnsi="Candara"/>
                <w:sz w:val="18"/>
                <w:szCs w:val="22"/>
              </w:rPr>
              <w:t>assessment procedures</w:t>
            </w:r>
          </w:p>
        </w:tc>
        <w:tc>
          <w:tcPr>
            <w:tcW w:w="2274" w:type="dxa"/>
            <w:tcBorders>
              <w:top w:val="single" w:sz="12" w:space="0" w:color="auto"/>
              <w:left w:val="single" w:sz="12" w:space="0" w:color="auto"/>
              <w:bottom w:val="single" w:sz="12" w:space="0" w:color="auto"/>
              <w:right w:val="single" w:sz="12" w:space="0" w:color="auto"/>
            </w:tcBorders>
          </w:tcPr>
          <w:p w14:paraId="346892E0" w14:textId="77777777" w:rsidR="00090D3F" w:rsidRPr="005867C7" w:rsidRDefault="00090D3F" w:rsidP="00090D3F">
            <w:pPr>
              <w:rPr>
                <w:lang w:val="en-US"/>
              </w:rPr>
            </w:pPr>
          </w:p>
        </w:tc>
      </w:tr>
      <w:tr w:rsidR="00090D3F" w:rsidRPr="005867C7" w14:paraId="4EA58C51"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371366B" w14:textId="53F1F7A6" w:rsidR="00090D3F" w:rsidRPr="005867C7" w:rsidRDefault="00715E68" w:rsidP="003934B2">
            <w:pPr>
              <w:ind w:left="6" w:right="-598"/>
              <w:jc w:val="left"/>
              <w:rPr>
                <w:lang w:val="en-US"/>
              </w:rPr>
            </w:pPr>
            <w:r w:rsidRPr="005867C7">
              <w:rPr>
                <w:lang w:val="en-US"/>
              </w:rPr>
              <w:t xml:space="preserve">       </w:t>
            </w:r>
            <w:r w:rsidR="00090D3F" w:rsidRPr="005867C7">
              <w:rPr>
                <w:lang w:val="en-US"/>
              </w:rPr>
              <w:t>B3.2.3. The medical school must use</w:t>
            </w:r>
          </w:p>
          <w:p w14:paraId="6D501904" w14:textId="6BBD3F89" w:rsidR="00F92A2F" w:rsidRPr="005867C7" w:rsidRDefault="00715E68" w:rsidP="003934B2">
            <w:pPr>
              <w:ind w:left="6" w:right="-598"/>
              <w:jc w:val="left"/>
              <w:rPr>
                <w:lang w:val="en-US"/>
              </w:rPr>
            </w:pPr>
            <w:r w:rsidRPr="005867C7">
              <w:rPr>
                <w:lang w:val="en-US"/>
              </w:rPr>
              <w:t xml:space="preserve">       </w:t>
            </w:r>
            <w:r w:rsidR="00090D3F" w:rsidRPr="005867C7">
              <w:rPr>
                <w:lang w:val="en-US"/>
              </w:rPr>
              <w:t>assessment principles, methods and practices that</w:t>
            </w:r>
          </w:p>
          <w:p w14:paraId="494167FC" w14:textId="06025F7E" w:rsidR="00090D3F" w:rsidRPr="005867C7" w:rsidRDefault="00715E68" w:rsidP="003934B2">
            <w:pPr>
              <w:ind w:left="6" w:right="-598"/>
              <w:jc w:val="left"/>
              <w:rPr>
                <w:lang w:val="en-US"/>
              </w:rPr>
            </w:pPr>
            <w:r w:rsidRPr="005867C7">
              <w:rPr>
                <w:lang w:val="en-US"/>
              </w:rPr>
              <w:t xml:space="preserve">       </w:t>
            </w:r>
            <w:r w:rsidR="00090D3F" w:rsidRPr="005867C7">
              <w:rPr>
                <w:lang w:val="en-US"/>
              </w:rPr>
              <w:t>promote student learning</w:t>
            </w:r>
          </w:p>
        </w:tc>
        <w:tc>
          <w:tcPr>
            <w:tcW w:w="2694" w:type="dxa"/>
            <w:tcBorders>
              <w:top w:val="single" w:sz="12" w:space="0" w:color="auto"/>
              <w:left w:val="single" w:sz="12" w:space="0" w:color="auto"/>
              <w:bottom w:val="single" w:sz="12" w:space="0" w:color="auto"/>
              <w:right w:val="single" w:sz="12" w:space="0" w:color="auto"/>
            </w:tcBorders>
          </w:tcPr>
          <w:p w14:paraId="33E8FDD5" w14:textId="0C5E94D2"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FA754E6" w14:textId="77777777" w:rsidR="0095341F" w:rsidRDefault="0095341F" w:rsidP="00090D3F">
            <w:pPr>
              <w:rPr>
                <w:rFonts w:ascii="Candara" w:hAnsi="Candara"/>
                <w:sz w:val="18"/>
                <w:szCs w:val="22"/>
              </w:rPr>
            </w:pPr>
            <w:r w:rsidRPr="0095341F">
              <w:rPr>
                <w:rFonts w:ascii="Candara" w:hAnsi="Candara"/>
                <w:sz w:val="18"/>
                <w:szCs w:val="22"/>
              </w:rPr>
              <w:t xml:space="preserve">Use of formative </w:t>
            </w:r>
            <w:r>
              <w:rPr>
                <w:rFonts w:ascii="Candara" w:hAnsi="Candara"/>
                <w:sz w:val="18"/>
                <w:szCs w:val="22"/>
              </w:rPr>
              <w:t>assessment</w:t>
            </w:r>
          </w:p>
          <w:p w14:paraId="237FF7DC" w14:textId="3170E8F4" w:rsidR="0095341F" w:rsidRPr="0095341F" w:rsidRDefault="0095341F" w:rsidP="00090D3F">
            <w:pPr>
              <w:rPr>
                <w:rFonts w:ascii="Candara" w:hAnsi="Candara"/>
                <w:sz w:val="18"/>
                <w:szCs w:val="22"/>
              </w:rPr>
            </w:pPr>
            <w:r>
              <w:rPr>
                <w:rFonts w:ascii="Candara" w:hAnsi="Candara"/>
                <w:sz w:val="18"/>
                <w:szCs w:val="22"/>
              </w:rPr>
              <w:t>methods</w:t>
            </w:r>
          </w:p>
          <w:p w14:paraId="6D3F0277" w14:textId="3A504161" w:rsidR="0095341F" w:rsidRPr="005867C7" w:rsidRDefault="0095341F"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254E79DB" w14:textId="77777777" w:rsidR="00090D3F" w:rsidRPr="005867C7" w:rsidRDefault="00090D3F" w:rsidP="00090D3F">
            <w:pPr>
              <w:rPr>
                <w:lang w:val="en-US"/>
              </w:rPr>
            </w:pPr>
          </w:p>
        </w:tc>
      </w:tr>
      <w:tr w:rsidR="00090D3F" w:rsidRPr="005867C7" w14:paraId="2F9768D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4004DD63" w14:textId="69390E90" w:rsidR="00090D3F" w:rsidRPr="005867C7" w:rsidRDefault="00715E68" w:rsidP="00090D3F">
            <w:pPr>
              <w:ind w:left="6" w:right="-598"/>
              <w:rPr>
                <w:lang w:val="en-US"/>
              </w:rPr>
            </w:pPr>
            <w:r w:rsidRPr="005867C7">
              <w:rPr>
                <w:lang w:val="en-US"/>
              </w:rPr>
              <w:t xml:space="preserve">      </w:t>
            </w:r>
            <w:r w:rsidR="00090D3F" w:rsidRPr="005867C7">
              <w:rPr>
                <w:lang w:val="en-US"/>
              </w:rPr>
              <w:t xml:space="preserve">B3.2.4 The medical school must use </w:t>
            </w:r>
          </w:p>
          <w:p w14:paraId="15ADF044" w14:textId="2CADDD1A" w:rsidR="00090D3F" w:rsidRPr="005867C7" w:rsidRDefault="00715E68" w:rsidP="00090D3F">
            <w:pPr>
              <w:ind w:left="6" w:right="-598"/>
              <w:rPr>
                <w:lang w:val="en-US"/>
              </w:rPr>
            </w:pPr>
            <w:r w:rsidRPr="005867C7">
              <w:rPr>
                <w:lang w:val="en-US"/>
              </w:rPr>
              <w:t xml:space="preserve">       </w:t>
            </w:r>
            <w:r w:rsidR="00090D3F" w:rsidRPr="005867C7">
              <w:rPr>
                <w:lang w:val="en-US"/>
              </w:rPr>
              <w:t xml:space="preserve">assessment principles, methods and practices that </w:t>
            </w:r>
          </w:p>
          <w:p w14:paraId="40B12480" w14:textId="77777777" w:rsidR="00715E68" w:rsidRPr="005867C7" w:rsidRDefault="00715E68" w:rsidP="00090D3F">
            <w:pPr>
              <w:ind w:left="6" w:right="-598"/>
              <w:rPr>
                <w:lang w:val="en-US"/>
              </w:rPr>
            </w:pPr>
            <w:r w:rsidRPr="005867C7">
              <w:rPr>
                <w:lang w:val="en-US"/>
              </w:rPr>
              <w:t xml:space="preserve">       </w:t>
            </w:r>
            <w:r w:rsidR="00090D3F" w:rsidRPr="005867C7">
              <w:rPr>
                <w:lang w:val="en-US"/>
              </w:rPr>
              <w:t xml:space="preserve">provide an appropriate balance of </w:t>
            </w:r>
          </w:p>
          <w:p w14:paraId="25EB749D" w14:textId="77777777" w:rsidR="00715E68" w:rsidRPr="005867C7" w:rsidRDefault="00715E68" w:rsidP="00090D3F">
            <w:pPr>
              <w:ind w:left="6" w:right="-598"/>
              <w:rPr>
                <w:lang w:val="en-US"/>
              </w:rPr>
            </w:pPr>
            <w:r w:rsidRPr="005867C7">
              <w:rPr>
                <w:lang w:val="en-US"/>
              </w:rPr>
              <w:t xml:space="preserve">       </w:t>
            </w:r>
            <w:r w:rsidR="00090D3F" w:rsidRPr="005867C7">
              <w:rPr>
                <w:lang w:val="en-US"/>
              </w:rPr>
              <w:t xml:space="preserve">formative and summative assessment to guide </w:t>
            </w:r>
          </w:p>
          <w:p w14:paraId="63FB05C5" w14:textId="77777777" w:rsidR="00715E68" w:rsidRPr="005867C7" w:rsidRDefault="00715E68" w:rsidP="00715E68">
            <w:pPr>
              <w:ind w:left="6" w:right="-598"/>
              <w:rPr>
                <w:lang w:val="en-US"/>
              </w:rPr>
            </w:pPr>
            <w:r w:rsidRPr="005867C7">
              <w:rPr>
                <w:lang w:val="en-US"/>
              </w:rPr>
              <w:t xml:space="preserve">       </w:t>
            </w:r>
            <w:r w:rsidR="00090D3F" w:rsidRPr="005867C7">
              <w:rPr>
                <w:lang w:val="en-US"/>
              </w:rPr>
              <w:t xml:space="preserve">both learning and decisions about academic </w:t>
            </w:r>
          </w:p>
          <w:p w14:paraId="4CE71740" w14:textId="3997CA64" w:rsidR="00090D3F" w:rsidRPr="005867C7" w:rsidRDefault="00715E68" w:rsidP="00715E68">
            <w:pPr>
              <w:ind w:left="6" w:right="-598"/>
              <w:rPr>
                <w:lang w:val="en-US"/>
              </w:rPr>
            </w:pPr>
            <w:r w:rsidRPr="005867C7">
              <w:rPr>
                <w:lang w:val="en-US"/>
              </w:rPr>
              <w:t xml:space="preserve">       </w:t>
            </w:r>
            <w:r w:rsidR="00090D3F" w:rsidRPr="005867C7">
              <w:rPr>
                <w:lang w:val="en-US"/>
              </w:rPr>
              <w:t>progress</w:t>
            </w:r>
          </w:p>
        </w:tc>
        <w:tc>
          <w:tcPr>
            <w:tcW w:w="2694" w:type="dxa"/>
            <w:tcBorders>
              <w:top w:val="single" w:sz="12" w:space="0" w:color="auto"/>
              <w:left w:val="single" w:sz="12" w:space="0" w:color="auto"/>
              <w:bottom w:val="single" w:sz="12" w:space="0" w:color="auto"/>
              <w:right w:val="single" w:sz="12" w:space="0" w:color="auto"/>
            </w:tcBorders>
          </w:tcPr>
          <w:p w14:paraId="02DAD780"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975264D" w14:textId="77777777" w:rsidR="00247C68" w:rsidRDefault="00247C68" w:rsidP="00090D3F">
            <w:pPr>
              <w:rPr>
                <w:rFonts w:ascii="Candara" w:hAnsi="Candara"/>
                <w:sz w:val="18"/>
                <w:szCs w:val="22"/>
              </w:rPr>
            </w:pPr>
            <w:r w:rsidRPr="00247C68">
              <w:rPr>
                <w:rFonts w:ascii="Candara" w:hAnsi="Candara"/>
                <w:sz w:val="18"/>
                <w:szCs w:val="22"/>
              </w:rPr>
              <w:t xml:space="preserve">Information on the balance </w:t>
            </w:r>
          </w:p>
          <w:p w14:paraId="4DA487BD" w14:textId="77777777" w:rsidR="00247C68" w:rsidRDefault="00247C68" w:rsidP="00090D3F">
            <w:pPr>
              <w:rPr>
                <w:rFonts w:ascii="Candara" w:hAnsi="Candara"/>
                <w:sz w:val="18"/>
                <w:szCs w:val="22"/>
              </w:rPr>
            </w:pPr>
            <w:r w:rsidRPr="00247C68">
              <w:rPr>
                <w:rFonts w:ascii="Candara" w:hAnsi="Candara"/>
                <w:sz w:val="18"/>
                <w:szCs w:val="22"/>
              </w:rPr>
              <w:t xml:space="preserve">between formative and </w:t>
            </w:r>
          </w:p>
          <w:p w14:paraId="2813BAF6" w14:textId="77777777" w:rsidR="00247C68" w:rsidRDefault="00247C68" w:rsidP="00090D3F">
            <w:pPr>
              <w:rPr>
                <w:rFonts w:ascii="Candara" w:hAnsi="Candara"/>
                <w:sz w:val="18"/>
                <w:szCs w:val="22"/>
              </w:rPr>
            </w:pPr>
            <w:r w:rsidRPr="00247C68">
              <w:rPr>
                <w:rFonts w:ascii="Candara" w:hAnsi="Candara"/>
                <w:sz w:val="18"/>
                <w:szCs w:val="22"/>
              </w:rPr>
              <w:t>summative exams</w:t>
            </w:r>
            <w:r>
              <w:rPr>
                <w:rFonts w:ascii="Candara" w:hAnsi="Candara"/>
                <w:sz w:val="18"/>
                <w:szCs w:val="22"/>
              </w:rPr>
              <w:t xml:space="preserve">, adequacy of </w:t>
            </w:r>
          </w:p>
          <w:p w14:paraId="23ECAB72" w14:textId="0E4EFA49" w:rsidR="00247C68" w:rsidRDefault="00247C68" w:rsidP="00090D3F">
            <w:pPr>
              <w:rPr>
                <w:rFonts w:ascii="Candara" w:hAnsi="Candara"/>
                <w:sz w:val="18"/>
                <w:szCs w:val="22"/>
              </w:rPr>
            </w:pPr>
            <w:r>
              <w:rPr>
                <w:rFonts w:ascii="Candara" w:hAnsi="Candara"/>
                <w:sz w:val="18"/>
                <w:szCs w:val="22"/>
              </w:rPr>
              <w:t xml:space="preserve">the current amount of both </w:t>
            </w:r>
          </w:p>
          <w:p w14:paraId="39DC7C88" w14:textId="77777777" w:rsidR="00247C68" w:rsidRDefault="00247C68" w:rsidP="00090D3F">
            <w:pPr>
              <w:rPr>
                <w:rFonts w:ascii="Candara" w:hAnsi="Candara"/>
                <w:sz w:val="18"/>
                <w:szCs w:val="22"/>
              </w:rPr>
            </w:pPr>
            <w:r>
              <w:rPr>
                <w:rFonts w:ascii="Candara" w:hAnsi="Candara"/>
                <w:sz w:val="18"/>
                <w:szCs w:val="22"/>
              </w:rPr>
              <w:t xml:space="preserve">assessment approaches and </w:t>
            </w:r>
          </w:p>
          <w:p w14:paraId="5873D514" w14:textId="362D98E3" w:rsidR="00247C68" w:rsidRPr="005867C7" w:rsidRDefault="00247C68" w:rsidP="00247C68">
            <w:pPr>
              <w:rPr>
                <w:lang w:val="en-US"/>
              </w:rPr>
            </w:pPr>
            <w:r>
              <w:rPr>
                <w:rFonts w:ascii="Candara" w:hAnsi="Candara"/>
                <w:sz w:val="18"/>
                <w:szCs w:val="22"/>
              </w:rPr>
              <w:t>plans for the future</w:t>
            </w:r>
            <w:r w:rsidRPr="00247C68">
              <w:rPr>
                <w:rFonts w:ascii="Candara" w:hAnsi="Candara"/>
                <w:sz w:val="18"/>
                <w:szCs w:val="22"/>
              </w:rPr>
              <w:t xml:space="preserve"> with</w:t>
            </w:r>
            <w:r>
              <w:rPr>
                <w:rFonts w:ascii="Candara" w:hAnsi="Candara"/>
                <w:sz w:val="18"/>
                <w:szCs w:val="22"/>
              </w:rPr>
              <w:t xml:space="preserve"> reasons</w:t>
            </w:r>
            <w:r w:rsidRPr="00247C68">
              <w:rPr>
                <w:rFonts w:ascii="Candara" w:hAnsi="Candara"/>
                <w:sz w:val="18"/>
                <w:szCs w:val="22"/>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6EC25081" w14:textId="77777777" w:rsidR="00090D3F" w:rsidRPr="005867C7" w:rsidRDefault="00090D3F" w:rsidP="00090D3F">
            <w:pPr>
              <w:rPr>
                <w:lang w:val="en-US"/>
              </w:rPr>
            </w:pPr>
          </w:p>
        </w:tc>
      </w:tr>
      <w:tr w:rsidR="00E36F9A" w:rsidRPr="005867C7" w14:paraId="35B8A64A"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31416B28" w14:textId="77777777" w:rsidR="00E36F9A" w:rsidRPr="005867C7" w:rsidRDefault="00E36F9A" w:rsidP="00090D3F">
            <w:pPr>
              <w:rPr>
                <w:lang w:val="en-US"/>
              </w:rPr>
            </w:pPr>
          </w:p>
        </w:tc>
      </w:tr>
      <w:tr w:rsidR="00090D3F" w:rsidRPr="005867C7" w14:paraId="3402819C"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5E9CC874"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BS.3.2 General Comments and </w:t>
            </w:r>
          </w:p>
          <w:p w14:paraId="3FC302A0"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374890F6"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5EE093A" w14:textId="7ADC141B"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47E4EA6F" w14:textId="03F7480D"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r w:rsidR="00715E68" w:rsidRPr="005867C7">
              <w:rPr>
                <w:rFonts w:ascii="Candara" w:hAnsi="Candara" w:cs="Arial"/>
                <w:lang w:val="en-US"/>
              </w:rPr>
              <w:t xml:space="preserve">         </w:t>
            </w:r>
          </w:p>
        </w:tc>
      </w:tr>
      <w:tr w:rsidR="00E36F9A" w:rsidRPr="005867C7" w14:paraId="4F3786BB"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9B9FD4E" w14:textId="77777777" w:rsidR="00E36F9A" w:rsidRPr="005867C7" w:rsidRDefault="00E36F9A" w:rsidP="00090D3F">
            <w:pPr>
              <w:rPr>
                <w:lang w:val="en-US"/>
              </w:rPr>
            </w:pPr>
          </w:p>
        </w:tc>
      </w:tr>
      <w:tr w:rsidR="00090D3F" w:rsidRPr="005867C7" w14:paraId="2EE48F5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F331CFB" w14:textId="2C8CCBBF" w:rsidR="00090D3F" w:rsidRPr="005867C7" w:rsidRDefault="00715E68" w:rsidP="00715E68">
            <w:pPr>
              <w:ind w:left="6" w:right="-598"/>
              <w:rPr>
                <w:i/>
                <w:lang w:val="en-US"/>
              </w:rPr>
            </w:pPr>
            <w:r w:rsidRPr="005867C7">
              <w:rPr>
                <w:i/>
                <w:lang w:val="en-US"/>
              </w:rPr>
              <w:t xml:space="preserve">       </w:t>
            </w:r>
            <w:r w:rsidR="00090D3F" w:rsidRPr="005867C7">
              <w:rPr>
                <w:i/>
                <w:lang w:val="en-US"/>
              </w:rPr>
              <w:t>Q 3.2.1. The medical school should</w:t>
            </w:r>
          </w:p>
          <w:p w14:paraId="46EBA4D2" w14:textId="4B9EF2A5" w:rsidR="00090D3F" w:rsidRPr="005867C7" w:rsidRDefault="00715E68" w:rsidP="00090D3F">
            <w:pPr>
              <w:ind w:left="6" w:right="-598"/>
              <w:rPr>
                <w:i/>
                <w:lang w:val="en-US"/>
              </w:rPr>
            </w:pPr>
            <w:r w:rsidRPr="005867C7">
              <w:rPr>
                <w:i/>
                <w:lang w:val="en-US"/>
              </w:rPr>
              <w:t xml:space="preserve">       </w:t>
            </w:r>
            <w:r w:rsidR="00090D3F" w:rsidRPr="005867C7">
              <w:rPr>
                <w:i/>
                <w:lang w:val="en-US"/>
              </w:rPr>
              <w:t xml:space="preserve">adjust the number and nature of examinations of </w:t>
            </w:r>
          </w:p>
          <w:p w14:paraId="591EEBBF" w14:textId="3CD7C4AA" w:rsidR="00090D3F" w:rsidRPr="005867C7" w:rsidRDefault="00715E68" w:rsidP="00090D3F">
            <w:pPr>
              <w:ind w:left="6" w:right="-598"/>
              <w:rPr>
                <w:i/>
                <w:lang w:val="en-US"/>
              </w:rPr>
            </w:pPr>
            <w:r w:rsidRPr="005867C7">
              <w:rPr>
                <w:i/>
                <w:lang w:val="en-US"/>
              </w:rPr>
              <w:t xml:space="preserve">      </w:t>
            </w:r>
            <w:r w:rsidR="00090D3F" w:rsidRPr="005867C7">
              <w:rPr>
                <w:i/>
                <w:lang w:val="en-US"/>
              </w:rPr>
              <w:t xml:space="preserve">curricular elements to encourage both acquisition </w:t>
            </w:r>
          </w:p>
          <w:p w14:paraId="1246E7F7" w14:textId="5285A574" w:rsidR="00090D3F" w:rsidRPr="005867C7" w:rsidRDefault="00715E68" w:rsidP="00090D3F">
            <w:pPr>
              <w:ind w:left="6" w:right="-598"/>
              <w:rPr>
                <w:i/>
                <w:lang w:val="en-US"/>
              </w:rPr>
            </w:pPr>
            <w:r w:rsidRPr="005867C7">
              <w:rPr>
                <w:i/>
                <w:lang w:val="en-US"/>
              </w:rPr>
              <w:t xml:space="preserve">      </w:t>
            </w:r>
            <w:r w:rsidR="00090D3F" w:rsidRPr="005867C7">
              <w:rPr>
                <w:i/>
                <w:lang w:val="en-US"/>
              </w:rPr>
              <w:t>of the knowledge base and integrated learning.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A9652AF"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00715E68" w:rsidRPr="005867C7">
              <w:rPr>
                <w:rFonts w:ascii="Candara" w:hAnsi="Candara" w:cs="Arial"/>
                <w:lang w:val="en-US"/>
              </w:rPr>
              <w:t xml:space="preserve">   </w:t>
            </w:r>
            <w:r w:rsidRPr="005867C7">
              <w:rPr>
                <w:rFonts w:ascii="Candara" w:hAnsi="Candara" w:cs="Arial"/>
                <w:lang w:val="en-US"/>
              </w:rPr>
              <w:t xml:space="preserve">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77619AE" w14:textId="77777777" w:rsidR="009241E0" w:rsidRDefault="009241E0" w:rsidP="00090D3F">
            <w:pPr>
              <w:rPr>
                <w:rFonts w:ascii="Candara" w:hAnsi="Candara"/>
                <w:sz w:val="18"/>
                <w:szCs w:val="22"/>
              </w:rPr>
            </w:pPr>
            <w:r w:rsidRPr="009241E0">
              <w:rPr>
                <w:rFonts w:ascii="Candara" w:hAnsi="Candara"/>
                <w:sz w:val="18"/>
                <w:szCs w:val="22"/>
              </w:rPr>
              <w:t xml:space="preserve">Examples of integrated exams </w:t>
            </w:r>
          </w:p>
          <w:p w14:paraId="453D9F95" w14:textId="72BCBA38" w:rsidR="009241E0" w:rsidRPr="005867C7" w:rsidRDefault="009241E0" w:rsidP="009241E0">
            <w:pPr>
              <w:rPr>
                <w:lang w:val="en-US"/>
              </w:rPr>
            </w:pPr>
            <w:r>
              <w:rPr>
                <w:rFonts w:ascii="Candara" w:hAnsi="Candara"/>
                <w:sz w:val="18"/>
                <w:szCs w:val="22"/>
              </w:rPr>
              <w:t>a</w:t>
            </w:r>
            <w:r w:rsidRPr="009241E0">
              <w:rPr>
                <w:rFonts w:ascii="Candara" w:hAnsi="Candara"/>
                <w:sz w:val="18"/>
                <w:szCs w:val="22"/>
              </w:rPr>
              <w:t>nd</w:t>
            </w:r>
            <w:r>
              <w:rPr>
                <w:rFonts w:ascii="Candara" w:hAnsi="Candara"/>
                <w:sz w:val="18"/>
                <w:szCs w:val="22"/>
              </w:rPr>
              <w:t xml:space="preserve"> </w:t>
            </w:r>
            <w:r w:rsidRPr="009241E0">
              <w:rPr>
                <w:rFonts w:ascii="Candara" w:hAnsi="Candara"/>
                <w:sz w:val="18"/>
                <w:szCs w:val="22"/>
              </w:rPr>
              <w:t>or questions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200173" w14:textId="77777777" w:rsidR="00090D3F" w:rsidRPr="005867C7" w:rsidRDefault="00090D3F" w:rsidP="00090D3F">
            <w:pPr>
              <w:rPr>
                <w:lang w:val="en-US"/>
              </w:rPr>
            </w:pPr>
          </w:p>
        </w:tc>
      </w:tr>
      <w:tr w:rsidR="00090D3F" w:rsidRPr="005867C7" w14:paraId="756414D4"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15AD78B" w14:textId="3EDCEF86" w:rsidR="00090D3F" w:rsidRPr="005867C7" w:rsidRDefault="00715E68" w:rsidP="00090D3F">
            <w:pPr>
              <w:ind w:left="6" w:right="-598"/>
              <w:rPr>
                <w:i/>
                <w:lang w:val="en-US"/>
              </w:rPr>
            </w:pPr>
            <w:r w:rsidRPr="005867C7">
              <w:rPr>
                <w:i/>
                <w:lang w:val="en-US"/>
              </w:rPr>
              <w:t xml:space="preserve">       </w:t>
            </w:r>
            <w:r w:rsidR="00090D3F" w:rsidRPr="005867C7">
              <w:rPr>
                <w:i/>
                <w:lang w:val="en-US"/>
              </w:rPr>
              <w:t>Q 3.2.</w:t>
            </w:r>
            <w:proofErr w:type="gramStart"/>
            <w:r w:rsidR="00090D3F" w:rsidRPr="005867C7">
              <w:rPr>
                <w:i/>
                <w:lang w:val="en-US"/>
              </w:rPr>
              <w:t>2.The</w:t>
            </w:r>
            <w:proofErr w:type="gramEnd"/>
            <w:r w:rsidR="00090D3F" w:rsidRPr="005867C7">
              <w:rPr>
                <w:i/>
                <w:lang w:val="en-US"/>
              </w:rPr>
              <w:t xml:space="preserve"> medical school should ensure timely, </w:t>
            </w:r>
          </w:p>
          <w:p w14:paraId="650B9D0D" w14:textId="25BF7514" w:rsidR="00090D3F" w:rsidRPr="005867C7" w:rsidRDefault="00715E68" w:rsidP="00090D3F">
            <w:pPr>
              <w:ind w:left="6" w:right="-598"/>
              <w:rPr>
                <w:i/>
                <w:lang w:val="en-US"/>
              </w:rPr>
            </w:pPr>
            <w:r w:rsidRPr="005867C7">
              <w:rPr>
                <w:i/>
                <w:lang w:val="en-US"/>
              </w:rPr>
              <w:t xml:space="preserve">       </w:t>
            </w:r>
            <w:r w:rsidR="00090D3F" w:rsidRPr="005867C7">
              <w:rPr>
                <w:i/>
                <w:lang w:val="en-US"/>
              </w:rPr>
              <w:t xml:space="preserve">specific, constructive and fair feedback to students </w:t>
            </w:r>
            <w:r w:rsidRPr="005867C7">
              <w:rPr>
                <w:i/>
                <w:lang w:val="en-US"/>
              </w:rPr>
              <w:t xml:space="preserve">     </w:t>
            </w:r>
          </w:p>
          <w:p w14:paraId="0994E659" w14:textId="190F6898" w:rsidR="00090D3F" w:rsidRPr="005867C7" w:rsidRDefault="00715E68" w:rsidP="00090D3F">
            <w:pPr>
              <w:ind w:left="6" w:right="-598"/>
              <w:rPr>
                <w:i/>
                <w:lang w:val="en-US"/>
              </w:rPr>
            </w:pPr>
            <w:r w:rsidRPr="005867C7">
              <w:rPr>
                <w:i/>
                <w:lang w:val="en-US"/>
              </w:rPr>
              <w:t xml:space="preserve">       </w:t>
            </w:r>
            <w:r w:rsidR="00090D3F" w:rsidRPr="005867C7">
              <w:rPr>
                <w:i/>
                <w:lang w:val="en-US"/>
              </w:rPr>
              <w:t>on basis of assessment results.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B7F30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C86715B" w14:textId="77777777" w:rsidR="009241E0" w:rsidRDefault="009241E0" w:rsidP="00090D3F">
            <w:pPr>
              <w:rPr>
                <w:rFonts w:ascii="Candara" w:hAnsi="Candara"/>
                <w:sz w:val="18"/>
                <w:szCs w:val="22"/>
              </w:rPr>
            </w:pPr>
            <w:r w:rsidRPr="009241E0">
              <w:rPr>
                <w:rFonts w:ascii="Candara" w:hAnsi="Candara"/>
                <w:sz w:val="18"/>
                <w:szCs w:val="22"/>
              </w:rPr>
              <w:t xml:space="preserve">Presence of feedback sessions </w:t>
            </w:r>
          </w:p>
          <w:p w14:paraId="3055AA04" w14:textId="22F001EC" w:rsidR="00247C68" w:rsidRPr="005867C7" w:rsidRDefault="009241E0" w:rsidP="00090D3F">
            <w:pPr>
              <w:rPr>
                <w:lang w:val="en-US"/>
              </w:rPr>
            </w:pPr>
            <w:r w:rsidRPr="009241E0">
              <w:rPr>
                <w:rFonts w:ascii="Candara" w:hAnsi="Candara"/>
                <w:sz w:val="18"/>
                <w:szCs w:val="22"/>
              </w:rPr>
              <w:t>after exams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1683271" w14:textId="77777777" w:rsidR="00090D3F" w:rsidRPr="005867C7" w:rsidRDefault="00090D3F" w:rsidP="00090D3F">
            <w:pPr>
              <w:rPr>
                <w:lang w:val="en-US"/>
              </w:rPr>
            </w:pPr>
          </w:p>
        </w:tc>
      </w:tr>
    </w:tbl>
    <w:p w14:paraId="2541B453" w14:textId="77777777" w:rsidR="00643187" w:rsidRDefault="00643187">
      <w:r>
        <w:rPr>
          <w:b/>
          <w:bCs/>
        </w:rPr>
        <w:br w:type="page"/>
      </w: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52812112"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C7BF6FB" w14:textId="39C3BD4B" w:rsidR="00090D3F" w:rsidRPr="005867C7" w:rsidRDefault="00090D3F">
            <w:pPr>
              <w:pStyle w:val="Balk2"/>
              <w:jc w:val="left"/>
              <w:rPr>
                <w:rFonts w:asciiTheme="minorHAnsi" w:eastAsiaTheme="minorHAnsi" w:hAnsiTheme="minorHAnsi" w:cstheme="minorBidi"/>
                <w:bCs w:val="0"/>
                <w:sz w:val="24"/>
                <w:szCs w:val="22"/>
                <w:lang w:val="en-US" w:eastAsia="en-US"/>
              </w:rPr>
            </w:pPr>
            <w:r w:rsidRPr="005867C7">
              <w:rPr>
                <w:rFonts w:asciiTheme="minorHAnsi" w:eastAsiaTheme="minorHAnsi" w:hAnsiTheme="minorHAnsi" w:cstheme="minorBidi"/>
                <w:bCs w:val="0"/>
                <w:sz w:val="24"/>
                <w:szCs w:val="22"/>
                <w:lang w:val="en-US" w:eastAsia="en-US"/>
              </w:rPr>
              <w:lastRenderedPageBreak/>
              <w:t xml:space="preserve">4. </w:t>
            </w:r>
            <w:r w:rsidRPr="005867C7">
              <w:rPr>
                <w:rFonts w:asciiTheme="minorHAnsi" w:eastAsiaTheme="minorHAnsi" w:hAnsiTheme="minorHAnsi" w:cstheme="minorBidi"/>
                <w:sz w:val="24"/>
                <w:szCs w:val="22"/>
                <w:lang w:val="en-US" w:eastAsia="en-US"/>
              </w:rPr>
              <w:t>STUDENTS</w:t>
            </w:r>
          </w:p>
          <w:p w14:paraId="0ABEBDB9" w14:textId="77777777" w:rsidR="00090D3F" w:rsidRPr="005867C7" w:rsidRDefault="00090D3F">
            <w:pPr>
              <w:rPr>
                <w:rFonts w:asciiTheme="minorHAnsi" w:eastAsiaTheme="minorHAnsi" w:hAnsiTheme="minorHAnsi" w:cstheme="minorBidi"/>
                <w:b/>
                <w:lang w:val="en-US"/>
              </w:rPr>
            </w:pPr>
          </w:p>
        </w:tc>
      </w:tr>
      <w:tr w:rsidR="000950DA" w:rsidRPr="005867C7" w14:paraId="50504BA8"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542FFED6" w14:textId="77777777" w:rsidR="000950DA" w:rsidRPr="005867C7" w:rsidRDefault="000950DA">
            <w:pPr>
              <w:rPr>
                <w:lang w:val="en-US"/>
              </w:rPr>
            </w:pPr>
          </w:p>
        </w:tc>
      </w:tr>
      <w:tr w:rsidR="00090D3F" w:rsidRPr="005867C7" w14:paraId="6D8480C0"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337345CC" w14:textId="77777777" w:rsidR="00090D3F" w:rsidRPr="005867C7" w:rsidRDefault="00090D3F">
            <w:pPr>
              <w:spacing w:line="276" w:lineRule="auto"/>
              <w:ind w:right="-598"/>
              <w:rPr>
                <w:b/>
                <w:lang w:val="en-US"/>
              </w:rPr>
            </w:pPr>
            <w:r w:rsidRPr="005867C7">
              <w:rPr>
                <w:b/>
                <w:lang w:val="en-US"/>
              </w:rPr>
              <w:t>4.1 Admission Policy and Selection</w:t>
            </w:r>
          </w:p>
        </w:tc>
        <w:tc>
          <w:tcPr>
            <w:tcW w:w="2694" w:type="dxa"/>
            <w:tcBorders>
              <w:top w:val="single" w:sz="12" w:space="0" w:color="auto"/>
              <w:left w:val="nil"/>
              <w:bottom w:val="single" w:sz="12" w:space="0" w:color="auto"/>
              <w:right w:val="nil"/>
            </w:tcBorders>
            <w:shd w:val="clear" w:color="auto" w:fill="DBE5F1" w:themeFill="accent1" w:themeFillTint="33"/>
          </w:tcPr>
          <w:p w14:paraId="68496DD0"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6406A212" w14:textId="77777777" w:rsidR="00090D3F" w:rsidRPr="005867C7" w:rsidRDefault="00090D3F">
            <w:pPr>
              <w:rPr>
                <w:lang w:val="en-US"/>
              </w:rPr>
            </w:pPr>
          </w:p>
        </w:tc>
      </w:tr>
      <w:tr w:rsidR="00090D3F" w:rsidRPr="005867C7" w14:paraId="37D76D84"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F4C3B64" w14:textId="08C43E13" w:rsidR="00090D3F" w:rsidRPr="005867C7" w:rsidRDefault="00090D3F" w:rsidP="00090D3F">
            <w:pPr>
              <w:ind w:right="-598"/>
              <w:rPr>
                <w:lang w:val="en-US"/>
              </w:rPr>
            </w:pPr>
            <w:r w:rsidRPr="005867C7">
              <w:rPr>
                <w:lang w:val="en-US"/>
              </w:rPr>
              <w:t xml:space="preserve">B4.1.1. The medical school must formulate and </w:t>
            </w:r>
          </w:p>
          <w:p w14:paraId="7A8F25B2" w14:textId="77777777" w:rsidR="00090D3F" w:rsidRPr="005867C7" w:rsidRDefault="00090D3F" w:rsidP="00090D3F">
            <w:pPr>
              <w:ind w:right="-598"/>
              <w:rPr>
                <w:lang w:val="en-US"/>
              </w:rPr>
            </w:pPr>
            <w:r w:rsidRPr="005867C7">
              <w:rPr>
                <w:lang w:val="en-US"/>
              </w:rPr>
              <w:t xml:space="preserve">implement an admission policy based on </w:t>
            </w:r>
          </w:p>
          <w:p w14:paraId="60A60A9C" w14:textId="77777777" w:rsidR="00090D3F" w:rsidRPr="005867C7" w:rsidRDefault="00090D3F" w:rsidP="00090D3F">
            <w:pPr>
              <w:ind w:right="-598"/>
              <w:rPr>
                <w:lang w:val="en-US"/>
              </w:rPr>
            </w:pPr>
            <w:r w:rsidRPr="005867C7">
              <w:rPr>
                <w:lang w:val="en-US"/>
              </w:rPr>
              <w:t xml:space="preserve">principles of objectivity, including a clear </w:t>
            </w:r>
          </w:p>
          <w:p w14:paraId="5CF1E0B5" w14:textId="77777777" w:rsidR="00090D3F" w:rsidRPr="005867C7" w:rsidRDefault="00090D3F" w:rsidP="00090D3F">
            <w:pPr>
              <w:ind w:right="-598"/>
              <w:rPr>
                <w:lang w:val="en-US"/>
              </w:rPr>
            </w:pPr>
            <w:r w:rsidRPr="005867C7">
              <w:rPr>
                <w:lang w:val="en-US"/>
              </w:rPr>
              <w:t>statement on the process of selection of students.</w:t>
            </w:r>
          </w:p>
        </w:tc>
        <w:tc>
          <w:tcPr>
            <w:tcW w:w="2694" w:type="dxa"/>
            <w:tcBorders>
              <w:top w:val="single" w:sz="12" w:space="0" w:color="auto"/>
              <w:left w:val="single" w:sz="12" w:space="0" w:color="auto"/>
              <w:bottom w:val="single" w:sz="12" w:space="0" w:color="auto"/>
              <w:right w:val="single" w:sz="12" w:space="0" w:color="auto"/>
            </w:tcBorders>
          </w:tcPr>
          <w:p w14:paraId="20906F9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CC7797C" w14:textId="2DB02E51" w:rsidR="000A1C3B" w:rsidRDefault="000A1C3B" w:rsidP="00090D3F">
            <w:pPr>
              <w:rPr>
                <w:rFonts w:ascii="Candara" w:hAnsi="Candara"/>
                <w:sz w:val="18"/>
                <w:szCs w:val="22"/>
              </w:rPr>
            </w:pPr>
            <w:r w:rsidRPr="000A1C3B">
              <w:rPr>
                <w:rFonts w:ascii="Candara" w:hAnsi="Candara"/>
                <w:sz w:val="18"/>
                <w:szCs w:val="22"/>
              </w:rPr>
              <w:t xml:space="preserve">Presence of </w:t>
            </w:r>
            <w:r>
              <w:rPr>
                <w:rFonts w:ascii="Candara" w:hAnsi="Candara"/>
                <w:sz w:val="18"/>
                <w:szCs w:val="22"/>
              </w:rPr>
              <w:t xml:space="preserve">a </w:t>
            </w:r>
            <w:r w:rsidRPr="000A1C3B">
              <w:rPr>
                <w:rFonts w:ascii="Candara" w:hAnsi="Candara"/>
                <w:sz w:val="18"/>
                <w:szCs w:val="22"/>
              </w:rPr>
              <w:t>legislati</w:t>
            </w:r>
            <w:r>
              <w:rPr>
                <w:rFonts w:ascii="Candara" w:hAnsi="Candara"/>
                <w:sz w:val="18"/>
                <w:szCs w:val="22"/>
              </w:rPr>
              <w:t xml:space="preserve">ve </w:t>
            </w:r>
          </w:p>
          <w:p w14:paraId="2478A5E2" w14:textId="43808CB1" w:rsidR="000A1C3B" w:rsidRDefault="000A1C3B" w:rsidP="000A1C3B">
            <w:pPr>
              <w:rPr>
                <w:rFonts w:ascii="Candara" w:hAnsi="Candara"/>
                <w:sz w:val="18"/>
                <w:szCs w:val="22"/>
              </w:rPr>
            </w:pPr>
            <w:r>
              <w:rPr>
                <w:rFonts w:ascii="Candara" w:hAnsi="Candara"/>
                <w:sz w:val="18"/>
                <w:szCs w:val="22"/>
              </w:rPr>
              <w:t xml:space="preserve">document </w:t>
            </w:r>
            <w:r w:rsidRPr="000A1C3B">
              <w:rPr>
                <w:rFonts w:ascii="Candara" w:hAnsi="Candara"/>
                <w:sz w:val="18"/>
                <w:szCs w:val="22"/>
              </w:rPr>
              <w:t>about</w:t>
            </w:r>
            <w:r>
              <w:rPr>
                <w:rFonts w:ascii="Candara" w:hAnsi="Candara"/>
                <w:sz w:val="18"/>
                <w:szCs w:val="22"/>
              </w:rPr>
              <w:t xml:space="preserve"> </w:t>
            </w:r>
            <w:r w:rsidRPr="000A1C3B">
              <w:rPr>
                <w:rFonts w:ascii="Candara" w:hAnsi="Candara"/>
                <w:sz w:val="18"/>
                <w:szCs w:val="22"/>
              </w:rPr>
              <w:t xml:space="preserve">admission </w:t>
            </w:r>
          </w:p>
          <w:p w14:paraId="46465805" w14:textId="2A128B59" w:rsidR="000A1C3B" w:rsidRPr="005867C7" w:rsidRDefault="000A1C3B" w:rsidP="000A1C3B">
            <w:pPr>
              <w:rPr>
                <w:lang w:val="en-US"/>
              </w:rPr>
            </w:pPr>
            <w:r w:rsidRPr="000A1C3B">
              <w:rPr>
                <w:rFonts w:ascii="Candara" w:hAnsi="Candara"/>
                <w:sz w:val="18"/>
                <w:szCs w:val="22"/>
              </w:rPr>
              <w:t>policy</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13AB909C" w14:textId="77777777" w:rsidR="00090D3F" w:rsidRPr="005867C7" w:rsidRDefault="00090D3F" w:rsidP="00090D3F">
            <w:pPr>
              <w:rPr>
                <w:lang w:val="en-US"/>
              </w:rPr>
            </w:pPr>
          </w:p>
        </w:tc>
      </w:tr>
      <w:tr w:rsidR="00090D3F" w:rsidRPr="005867C7" w14:paraId="4F124AFE"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6026E4C" w14:textId="77777777" w:rsidR="00F92A2F" w:rsidRPr="005867C7" w:rsidRDefault="00090D3F" w:rsidP="00090D3F">
            <w:pPr>
              <w:ind w:right="-598"/>
              <w:rPr>
                <w:lang w:val="en-US"/>
              </w:rPr>
            </w:pPr>
            <w:r w:rsidRPr="005867C7">
              <w:rPr>
                <w:lang w:val="en-US"/>
              </w:rPr>
              <w:t xml:space="preserve">B4.1.2. The medical school must have a </w:t>
            </w:r>
          </w:p>
          <w:p w14:paraId="4E5E13E0" w14:textId="77777777" w:rsidR="00F92A2F" w:rsidRPr="005867C7" w:rsidRDefault="00090D3F" w:rsidP="00090D3F">
            <w:pPr>
              <w:ind w:right="-598"/>
              <w:rPr>
                <w:lang w:val="en-US"/>
              </w:rPr>
            </w:pPr>
            <w:r w:rsidRPr="005867C7">
              <w:rPr>
                <w:lang w:val="en-US"/>
              </w:rPr>
              <w:t xml:space="preserve">policy and implement a practice for </w:t>
            </w:r>
          </w:p>
          <w:p w14:paraId="019DF10C" w14:textId="0A2D55BD" w:rsidR="00090D3F" w:rsidRPr="005867C7" w:rsidRDefault="00090D3F" w:rsidP="00F92A2F">
            <w:pPr>
              <w:ind w:right="-598"/>
              <w:rPr>
                <w:lang w:val="en-US"/>
              </w:rPr>
            </w:pPr>
            <w:r w:rsidRPr="005867C7">
              <w:rPr>
                <w:lang w:val="en-US"/>
              </w:rPr>
              <w:t>admission of disabled students.</w:t>
            </w:r>
          </w:p>
        </w:tc>
        <w:tc>
          <w:tcPr>
            <w:tcW w:w="2694" w:type="dxa"/>
            <w:tcBorders>
              <w:top w:val="single" w:sz="12" w:space="0" w:color="auto"/>
              <w:left w:val="single" w:sz="12" w:space="0" w:color="auto"/>
              <w:bottom w:val="single" w:sz="12" w:space="0" w:color="auto"/>
              <w:right w:val="single" w:sz="12" w:space="0" w:color="auto"/>
            </w:tcBorders>
          </w:tcPr>
          <w:p w14:paraId="68C15C19" w14:textId="77777777" w:rsidR="00090D3F" w:rsidRDefault="00090D3F" w:rsidP="00090D3F">
            <w:pPr>
              <w:ind w:right="-598"/>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4F8EBD4" w14:textId="7C7BF9A8" w:rsidR="000A1C3B" w:rsidRDefault="000A1C3B" w:rsidP="000A1C3B">
            <w:pPr>
              <w:rPr>
                <w:rFonts w:ascii="Candara" w:hAnsi="Candara"/>
                <w:sz w:val="18"/>
                <w:szCs w:val="22"/>
              </w:rPr>
            </w:pPr>
            <w:r>
              <w:rPr>
                <w:rFonts w:ascii="Candara" w:hAnsi="Candara"/>
                <w:sz w:val="18"/>
                <w:szCs w:val="22"/>
              </w:rPr>
              <w:t>In legislation of admission,</w:t>
            </w:r>
            <w:r w:rsidRPr="000A1C3B">
              <w:rPr>
                <w:rFonts w:ascii="Candara" w:hAnsi="Candara"/>
                <w:sz w:val="18"/>
                <w:szCs w:val="22"/>
              </w:rPr>
              <w:t xml:space="preserve"> </w:t>
            </w:r>
          </w:p>
          <w:p w14:paraId="7C029CFF" w14:textId="77777777" w:rsidR="000A1C3B" w:rsidRDefault="000A1C3B" w:rsidP="000A1C3B">
            <w:pPr>
              <w:rPr>
                <w:rFonts w:ascii="Candara" w:hAnsi="Candara"/>
                <w:sz w:val="18"/>
                <w:szCs w:val="22"/>
              </w:rPr>
            </w:pPr>
            <w:proofErr w:type="gramStart"/>
            <w:r>
              <w:rPr>
                <w:rFonts w:ascii="Candara" w:hAnsi="Candara"/>
                <w:sz w:val="18"/>
                <w:szCs w:val="22"/>
              </w:rPr>
              <w:t>p</w:t>
            </w:r>
            <w:r w:rsidRPr="000A1C3B">
              <w:rPr>
                <w:rFonts w:ascii="Candara" w:hAnsi="Candara"/>
                <w:sz w:val="18"/>
                <w:szCs w:val="22"/>
              </w:rPr>
              <w:t>resence</w:t>
            </w:r>
            <w:proofErr w:type="gramEnd"/>
            <w:r w:rsidRPr="000A1C3B">
              <w:rPr>
                <w:rFonts w:ascii="Candara" w:hAnsi="Candara"/>
                <w:sz w:val="18"/>
                <w:szCs w:val="22"/>
              </w:rPr>
              <w:t xml:space="preserve"> of </w:t>
            </w:r>
            <w:r>
              <w:rPr>
                <w:rFonts w:ascii="Candara" w:hAnsi="Candara"/>
                <w:sz w:val="18"/>
                <w:szCs w:val="22"/>
              </w:rPr>
              <w:t xml:space="preserve">descriptions about </w:t>
            </w:r>
          </w:p>
          <w:p w14:paraId="233509B1" w14:textId="46FE38AD" w:rsidR="000A1C3B" w:rsidRPr="000A1C3B" w:rsidRDefault="000A1C3B" w:rsidP="000A1C3B">
            <w:pPr>
              <w:rPr>
                <w:rFonts w:ascii="Candara" w:hAnsi="Candara"/>
                <w:sz w:val="18"/>
                <w:szCs w:val="22"/>
              </w:rPr>
            </w:pPr>
            <w:r>
              <w:rPr>
                <w:rFonts w:ascii="Candara" w:hAnsi="Candara"/>
                <w:sz w:val="18"/>
                <w:szCs w:val="22"/>
              </w:rPr>
              <w:t xml:space="preserve">admission of disabled students </w:t>
            </w:r>
          </w:p>
        </w:tc>
        <w:tc>
          <w:tcPr>
            <w:tcW w:w="2274" w:type="dxa"/>
            <w:tcBorders>
              <w:top w:val="single" w:sz="12" w:space="0" w:color="auto"/>
              <w:left w:val="single" w:sz="12" w:space="0" w:color="auto"/>
              <w:bottom w:val="single" w:sz="12" w:space="0" w:color="auto"/>
              <w:right w:val="single" w:sz="12" w:space="0" w:color="auto"/>
            </w:tcBorders>
          </w:tcPr>
          <w:p w14:paraId="44C184D9" w14:textId="77777777" w:rsidR="00090D3F" w:rsidRPr="005867C7" w:rsidRDefault="00090D3F" w:rsidP="00090D3F">
            <w:pPr>
              <w:rPr>
                <w:lang w:val="en-US"/>
              </w:rPr>
            </w:pPr>
          </w:p>
        </w:tc>
      </w:tr>
      <w:tr w:rsidR="00090D3F" w:rsidRPr="005867C7" w14:paraId="694F7003"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37A1369" w14:textId="77777777" w:rsidR="00F92A2F" w:rsidRPr="005867C7" w:rsidRDefault="00090D3F" w:rsidP="00090D3F">
            <w:pPr>
              <w:ind w:right="-598"/>
              <w:rPr>
                <w:lang w:val="en-US"/>
              </w:rPr>
            </w:pPr>
            <w:r w:rsidRPr="005867C7">
              <w:rPr>
                <w:lang w:val="en-US"/>
              </w:rPr>
              <w:t xml:space="preserve">B4.1.3. The medical school must have a </w:t>
            </w:r>
          </w:p>
          <w:p w14:paraId="6711C991" w14:textId="77777777" w:rsidR="00F92A2F" w:rsidRPr="005867C7" w:rsidRDefault="00090D3F" w:rsidP="00090D3F">
            <w:pPr>
              <w:ind w:right="-598"/>
              <w:rPr>
                <w:lang w:val="en-US"/>
              </w:rPr>
            </w:pPr>
            <w:r w:rsidRPr="005867C7">
              <w:rPr>
                <w:lang w:val="en-US"/>
              </w:rPr>
              <w:t xml:space="preserve">policy and implement a practice for </w:t>
            </w:r>
          </w:p>
          <w:p w14:paraId="21011517" w14:textId="77777777" w:rsidR="00F92A2F" w:rsidRPr="005867C7" w:rsidRDefault="00090D3F" w:rsidP="00F92A2F">
            <w:pPr>
              <w:ind w:right="-598"/>
              <w:rPr>
                <w:lang w:val="en-US"/>
              </w:rPr>
            </w:pPr>
            <w:r w:rsidRPr="005867C7">
              <w:rPr>
                <w:lang w:val="en-US"/>
              </w:rPr>
              <w:t xml:space="preserve">transfer of students from other </w:t>
            </w:r>
          </w:p>
          <w:p w14:paraId="383E7B67" w14:textId="77777777" w:rsidR="00F92A2F" w:rsidRPr="005867C7" w:rsidRDefault="00090D3F" w:rsidP="00F92A2F">
            <w:pPr>
              <w:ind w:right="-598"/>
              <w:rPr>
                <w:lang w:val="en-US"/>
              </w:rPr>
            </w:pPr>
            <w:r w:rsidRPr="005867C7">
              <w:rPr>
                <w:lang w:val="en-US"/>
              </w:rPr>
              <w:t xml:space="preserve">national or international programmes and </w:t>
            </w:r>
          </w:p>
          <w:p w14:paraId="55647C10" w14:textId="4192CFE6" w:rsidR="00090D3F" w:rsidRPr="005867C7" w:rsidRDefault="00090D3F" w:rsidP="00F92A2F">
            <w:pPr>
              <w:ind w:right="-598"/>
              <w:rPr>
                <w:lang w:val="en-US"/>
              </w:rPr>
            </w:pPr>
            <w:r w:rsidRPr="005867C7">
              <w:rPr>
                <w:lang w:val="en-US"/>
              </w:rPr>
              <w:t>institutions</w:t>
            </w:r>
          </w:p>
        </w:tc>
        <w:tc>
          <w:tcPr>
            <w:tcW w:w="2694" w:type="dxa"/>
            <w:tcBorders>
              <w:top w:val="single" w:sz="12" w:space="0" w:color="auto"/>
              <w:left w:val="single" w:sz="12" w:space="0" w:color="auto"/>
              <w:bottom w:val="single" w:sz="12" w:space="0" w:color="auto"/>
              <w:right w:val="single" w:sz="12" w:space="0" w:color="auto"/>
            </w:tcBorders>
          </w:tcPr>
          <w:p w14:paraId="6E9BB738"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1EE38D3" w14:textId="77777777" w:rsidR="00DB560F" w:rsidRDefault="000A1C3B" w:rsidP="00DB560F">
            <w:pPr>
              <w:ind w:right="-598"/>
              <w:rPr>
                <w:rFonts w:ascii="Candara" w:hAnsi="Candara"/>
                <w:sz w:val="18"/>
                <w:szCs w:val="22"/>
              </w:rPr>
            </w:pPr>
            <w:r w:rsidRPr="00DB560F">
              <w:rPr>
                <w:rFonts w:ascii="Candara" w:hAnsi="Candara"/>
                <w:sz w:val="18"/>
                <w:szCs w:val="22"/>
              </w:rPr>
              <w:t>Presence of legislation about</w:t>
            </w:r>
            <w:r w:rsidR="00DB560F" w:rsidRPr="00DB560F">
              <w:rPr>
                <w:rFonts w:ascii="Candara" w:hAnsi="Candara"/>
                <w:sz w:val="18"/>
                <w:szCs w:val="22"/>
              </w:rPr>
              <w:t xml:space="preserve"> </w:t>
            </w:r>
          </w:p>
          <w:p w14:paraId="188D992C" w14:textId="083D3AE9" w:rsidR="00DB560F" w:rsidRPr="00DB560F" w:rsidRDefault="00DB560F" w:rsidP="00DB560F">
            <w:pPr>
              <w:ind w:right="-598"/>
              <w:rPr>
                <w:rFonts w:ascii="Candara" w:hAnsi="Candara"/>
                <w:sz w:val="18"/>
                <w:szCs w:val="22"/>
              </w:rPr>
            </w:pPr>
            <w:proofErr w:type="gramStart"/>
            <w:r w:rsidRPr="00DB560F">
              <w:rPr>
                <w:rFonts w:ascii="Candara" w:hAnsi="Candara"/>
                <w:sz w:val="18"/>
                <w:szCs w:val="22"/>
              </w:rPr>
              <w:t>transfer</w:t>
            </w:r>
            <w:proofErr w:type="gramEnd"/>
            <w:r w:rsidRPr="00DB560F">
              <w:rPr>
                <w:rFonts w:ascii="Candara" w:hAnsi="Candara"/>
                <w:sz w:val="18"/>
                <w:szCs w:val="22"/>
              </w:rPr>
              <w:t xml:space="preserve"> of students</w:t>
            </w:r>
            <w:r>
              <w:rPr>
                <w:rFonts w:ascii="Candara" w:hAnsi="Candara"/>
                <w:sz w:val="18"/>
                <w:szCs w:val="22"/>
              </w:rPr>
              <w:t xml:space="preserve"> </w:t>
            </w:r>
            <w:r w:rsidRPr="00DB560F">
              <w:rPr>
                <w:rFonts w:ascii="Candara" w:hAnsi="Candara"/>
                <w:sz w:val="18"/>
                <w:szCs w:val="22"/>
              </w:rPr>
              <w:t xml:space="preserve">from other </w:t>
            </w:r>
          </w:p>
          <w:p w14:paraId="0AF85120" w14:textId="3C129B72" w:rsidR="000A1C3B" w:rsidRPr="005867C7" w:rsidRDefault="00DB560F" w:rsidP="00DB560F">
            <w:pPr>
              <w:rPr>
                <w:lang w:val="en-US"/>
              </w:rPr>
            </w:pPr>
            <w:r w:rsidRPr="00DB560F">
              <w:rPr>
                <w:rFonts w:ascii="Candara" w:hAnsi="Candara"/>
                <w:sz w:val="18"/>
                <w:szCs w:val="22"/>
              </w:rPr>
              <w:t>national or international schools</w:t>
            </w:r>
          </w:p>
        </w:tc>
        <w:tc>
          <w:tcPr>
            <w:tcW w:w="2274" w:type="dxa"/>
            <w:tcBorders>
              <w:top w:val="single" w:sz="12" w:space="0" w:color="auto"/>
              <w:left w:val="single" w:sz="12" w:space="0" w:color="auto"/>
              <w:bottom w:val="single" w:sz="12" w:space="0" w:color="auto"/>
              <w:right w:val="single" w:sz="12" w:space="0" w:color="auto"/>
            </w:tcBorders>
          </w:tcPr>
          <w:p w14:paraId="734CEDE5" w14:textId="77777777" w:rsidR="00090D3F" w:rsidRPr="005867C7" w:rsidRDefault="00090D3F" w:rsidP="00090D3F">
            <w:pPr>
              <w:rPr>
                <w:lang w:val="en-US"/>
              </w:rPr>
            </w:pPr>
          </w:p>
        </w:tc>
      </w:tr>
      <w:tr w:rsidR="00E36F9A" w:rsidRPr="005867C7" w14:paraId="56C8EE56"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4E315CFB" w14:textId="77777777" w:rsidR="00E36F9A" w:rsidRPr="005867C7" w:rsidRDefault="00E36F9A" w:rsidP="00090D3F">
            <w:pPr>
              <w:rPr>
                <w:lang w:val="en-US"/>
              </w:rPr>
            </w:pPr>
          </w:p>
        </w:tc>
      </w:tr>
      <w:tr w:rsidR="00090D3F" w:rsidRPr="005867C7" w14:paraId="5D604D94"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27890CD1"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4.1 General Comments and </w:t>
            </w:r>
          </w:p>
          <w:p w14:paraId="4FBD6CB7"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31008A90"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CD0873B" w14:textId="67FC4D3D"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66E0E93A"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E36F9A" w:rsidRPr="005867C7" w14:paraId="51AAA5E0"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1E6F8F" w14:textId="77777777" w:rsidR="00E36F9A" w:rsidRPr="005867C7" w:rsidRDefault="00E36F9A" w:rsidP="00090D3F">
            <w:pPr>
              <w:rPr>
                <w:lang w:val="en-US"/>
              </w:rPr>
            </w:pPr>
          </w:p>
        </w:tc>
      </w:tr>
      <w:tr w:rsidR="00090D3F" w:rsidRPr="005867C7" w14:paraId="135C8012"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28D1C1A" w14:textId="77777777" w:rsidR="00090D3F" w:rsidRPr="005867C7" w:rsidRDefault="00090D3F" w:rsidP="00090D3F">
            <w:pPr>
              <w:ind w:right="-598"/>
              <w:rPr>
                <w:i/>
                <w:lang w:val="en-US"/>
              </w:rPr>
            </w:pPr>
            <w:r w:rsidRPr="005867C7">
              <w:rPr>
                <w:i/>
                <w:lang w:val="en-US"/>
              </w:rPr>
              <w:t xml:space="preserve">Q 4.1.1. The medical school should state the </w:t>
            </w:r>
          </w:p>
          <w:p w14:paraId="79CA3B76" w14:textId="77777777" w:rsidR="00F92A2F" w:rsidRPr="005867C7" w:rsidRDefault="00090D3F" w:rsidP="00090D3F">
            <w:pPr>
              <w:ind w:right="-598"/>
              <w:rPr>
                <w:i/>
                <w:lang w:val="en-US"/>
              </w:rPr>
            </w:pPr>
            <w:r w:rsidRPr="005867C7">
              <w:rPr>
                <w:i/>
                <w:lang w:val="en-US"/>
              </w:rPr>
              <w:t xml:space="preserve">relationship between selection and the mission </w:t>
            </w:r>
          </w:p>
          <w:p w14:paraId="51934372" w14:textId="5E580651" w:rsidR="00090D3F" w:rsidRPr="005867C7" w:rsidRDefault="00090D3F" w:rsidP="00090D3F">
            <w:pPr>
              <w:ind w:right="-598"/>
              <w:rPr>
                <w:i/>
                <w:lang w:val="en-US"/>
              </w:rPr>
            </w:pPr>
            <w:r w:rsidRPr="005867C7">
              <w:rPr>
                <w:i/>
                <w:lang w:val="en-US"/>
              </w:rPr>
              <w:t xml:space="preserve">of the school, the educational programme and </w:t>
            </w:r>
          </w:p>
          <w:p w14:paraId="198F510C" w14:textId="77777777" w:rsidR="00090D3F" w:rsidRPr="005867C7" w:rsidRDefault="00090D3F" w:rsidP="00090D3F">
            <w:pPr>
              <w:ind w:right="-598"/>
              <w:rPr>
                <w:i/>
                <w:lang w:val="en-US"/>
              </w:rPr>
            </w:pPr>
            <w:r w:rsidRPr="005867C7">
              <w:rPr>
                <w:i/>
                <w:lang w:val="en-US"/>
              </w:rPr>
              <w:t>desired qualities of graduates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C644C29"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6FB78C1" w14:textId="454E2284" w:rsidR="002D37ED" w:rsidRDefault="002D37ED" w:rsidP="002D37ED">
            <w:pPr>
              <w:ind w:right="-598"/>
              <w:jc w:val="left"/>
              <w:rPr>
                <w:rFonts w:ascii="Candara" w:hAnsi="Candara"/>
                <w:sz w:val="18"/>
                <w:szCs w:val="22"/>
              </w:rPr>
            </w:pPr>
            <w:r w:rsidRPr="002D37ED">
              <w:rPr>
                <w:rFonts w:ascii="Candara" w:hAnsi="Candara"/>
                <w:sz w:val="18"/>
                <w:szCs w:val="22"/>
              </w:rPr>
              <w:t>Documents showing relationship</w:t>
            </w:r>
          </w:p>
          <w:p w14:paraId="6ECEF8EF" w14:textId="77777777" w:rsidR="002D37ED" w:rsidRDefault="002D37ED" w:rsidP="002D37ED">
            <w:pPr>
              <w:ind w:right="-598"/>
              <w:jc w:val="left"/>
              <w:rPr>
                <w:rFonts w:ascii="Candara" w:hAnsi="Candara"/>
                <w:sz w:val="18"/>
                <w:szCs w:val="22"/>
              </w:rPr>
            </w:pPr>
            <w:r w:rsidRPr="002D37ED">
              <w:rPr>
                <w:rFonts w:ascii="Candara" w:hAnsi="Candara"/>
                <w:sz w:val="18"/>
                <w:szCs w:val="22"/>
              </w:rPr>
              <w:t xml:space="preserve">between selection and the </w:t>
            </w:r>
          </w:p>
          <w:p w14:paraId="5981029D" w14:textId="77777777" w:rsidR="002D37ED" w:rsidRDefault="002D37ED" w:rsidP="002D37ED">
            <w:pPr>
              <w:ind w:right="-598"/>
              <w:jc w:val="left"/>
              <w:rPr>
                <w:rFonts w:ascii="Candara" w:hAnsi="Candara"/>
                <w:sz w:val="18"/>
                <w:szCs w:val="22"/>
              </w:rPr>
            </w:pPr>
            <w:r w:rsidRPr="002D37ED">
              <w:rPr>
                <w:rFonts w:ascii="Candara" w:hAnsi="Candara"/>
                <w:sz w:val="18"/>
                <w:szCs w:val="22"/>
              </w:rPr>
              <w:t xml:space="preserve">mission of the school, the </w:t>
            </w:r>
          </w:p>
          <w:p w14:paraId="130491E6" w14:textId="0FF58877" w:rsidR="002D37ED" w:rsidRPr="002D37ED" w:rsidRDefault="002D37ED" w:rsidP="002D37ED">
            <w:pPr>
              <w:ind w:right="-598"/>
              <w:jc w:val="left"/>
              <w:rPr>
                <w:rFonts w:ascii="Candara" w:hAnsi="Candara"/>
                <w:sz w:val="18"/>
                <w:szCs w:val="22"/>
              </w:rPr>
            </w:pPr>
            <w:r w:rsidRPr="002D37ED">
              <w:rPr>
                <w:rFonts w:ascii="Candara" w:hAnsi="Candara"/>
                <w:sz w:val="18"/>
                <w:szCs w:val="22"/>
              </w:rPr>
              <w:t xml:space="preserve">educational programme and </w:t>
            </w:r>
          </w:p>
          <w:p w14:paraId="2A24EAAA" w14:textId="315DD3E9" w:rsidR="002D37ED" w:rsidRPr="005867C7" w:rsidRDefault="002D37ED" w:rsidP="002D37ED">
            <w:pPr>
              <w:rPr>
                <w:lang w:val="en-US"/>
              </w:rPr>
            </w:pPr>
            <w:r w:rsidRPr="002D37ED">
              <w:rPr>
                <w:rFonts w:ascii="Candara" w:hAnsi="Candara"/>
                <w:sz w:val="18"/>
                <w:szCs w:val="22"/>
              </w:rPr>
              <w:t>desired qualities of graduates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54B432A" w14:textId="77777777" w:rsidR="00090D3F" w:rsidRPr="005867C7" w:rsidRDefault="00090D3F" w:rsidP="00090D3F">
            <w:pPr>
              <w:rPr>
                <w:lang w:val="en-US"/>
              </w:rPr>
            </w:pPr>
          </w:p>
        </w:tc>
      </w:tr>
      <w:tr w:rsidR="00090D3F" w:rsidRPr="005867C7" w14:paraId="64470E3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EA9F5E6" w14:textId="77777777" w:rsidR="00090D3F" w:rsidRPr="005867C7" w:rsidRDefault="00090D3F" w:rsidP="00090D3F">
            <w:pPr>
              <w:ind w:right="-598"/>
              <w:rPr>
                <w:i/>
                <w:lang w:val="en-US"/>
              </w:rPr>
            </w:pPr>
            <w:r w:rsidRPr="005867C7">
              <w:rPr>
                <w:i/>
                <w:lang w:val="en-US"/>
              </w:rPr>
              <w:t xml:space="preserve">Q 4.1.2. The medical school should periodically </w:t>
            </w:r>
          </w:p>
          <w:p w14:paraId="394B5DB5" w14:textId="77777777" w:rsidR="00090D3F" w:rsidRPr="005867C7" w:rsidRDefault="00090D3F" w:rsidP="00090D3F">
            <w:pPr>
              <w:ind w:right="-598"/>
              <w:rPr>
                <w:i/>
                <w:lang w:val="en-US"/>
              </w:rPr>
            </w:pPr>
            <w:r w:rsidRPr="005867C7">
              <w:rPr>
                <w:i/>
                <w:lang w:val="en-US"/>
              </w:rPr>
              <w:t>review the admission policy.</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862126"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549FC8C" w14:textId="77777777" w:rsidR="002D37ED" w:rsidRDefault="002D37ED" w:rsidP="00090D3F">
            <w:pPr>
              <w:rPr>
                <w:rFonts w:ascii="Candara" w:hAnsi="Candara"/>
                <w:sz w:val="18"/>
                <w:szCs w:val="22"/>
              </w:rPr>
            </w:pPr>
            <w:r w:rsidRPr="002D37ED">
              <w:rPr>
                <w:rFonts w:ascii="Candara" w:hAnsi="Candara"/>
                <w:sz w:val="18"/>
                <w:szCs w:val="22"/>
              </w:rPr>
              <w:t>Documents showing that the</w:t>
            </w:r>
          </w:p>
          <w:p w14:paraId="181CAF96" w14:textId="77777777" w:rsidR="002D37ED" w:rsidRDefault="002D37ED" w:rsidP="00090D3F">
            <w:pPr>
              <w:rPr>
                <w:rFonts w:ascii="Candara" w:hAnsi="Candara"/>
                <w:sz w:val="18"/>
                <w:szCs w:val="22"/>
              </w:rPr>
            </w:pPr>
            <w:r w:rsidRPr="002D37ED">
              <w:rPr>
                <w:rFonts w:ascii="Candara" w:hAnsi="Candara"/>
                <w:sz w:val="18"/>
                <w:szCs w:val="22"/>
              </w:rPr>
              <w:t>school periodically review the</w:t>
            </w:r>
          </w:p>
          <w:p w14:paraId="1B56CAD6" w14:textId="1F88C744" w:rsidR="002D37ED" w:rsidRPr="005867C7" w:rsidRDefault="002D37ED" w:rsidP="00090D3F">
            <w:pPr>
              <w:rPr>
                <w:lang w:val="en-US"/>
              </w:rPr>
            </w:pPr>
            <w:r w:rsidRPr="002D37ED">
              <w:rPr>
                <w:rFonts w:ascii="Candara" w:hAnsi="Candara"/>
                <w:sz w:val="18"/>
                <w:szCs w:val="22"/>
              </w:rPr>
              <w:t>admission policy</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B044AA" w14:textId="77777777" w:rsidR="00090D3F" w:rsidRPr="005867C7" w:rsidRDefault="00090D3F" w:rsidP="00090D3F">
            <w:pPr>
              <w:rPr>
                <w:lang w:val="en-US"/>
              </w:rPr>
            </w:pPr>
          </w:p>
        </w:tc>
      </w:tr>
      <w:tr w:rsidR="00090D3F" w:rsidRPr="005867C7" w14:paraId="22F466C3"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6BC85E4" w14:textId="77777777" w:rsidR="00F92A2F" w:rsidRPr="005867C7" w:rsidRDefault="00090D3F" w:rsidP="00090D3F">
            <w:pPr>
              <w:ind w:right="-598"/>
              <w:rPr>
                <w:i/>
                <w:lang w:val="en-US"/>
              </w:rPr>
            </w:pPr>
            <w:r w:rsidRPr="005867C7">
              <w:rPr>
                <w:i/>
                <w:lang w:val="en-US"/>
              </w:rPr>
              <w:t xml:space="preserve">Q 4.1.3The medical school should use a system </w:t>
            </w:r>
          </w:p>
          <w:p w14:paraId="1293BF41" w14:textId="2969348D" w:rsidR="00090D3F" w:rsidRPr="005867C7" w:rsidRDefault="00090D3F" w:rsidP="00090D3F">
            <w:pPr>
              <w:ind w:right="-598"/>
              <w:rPr>
                <w:i/>
                <w:lang w:val="en-US"/>
              </w:rPr>
            </w:pPr>
            <w:r w:rsidRPr="005867C7">
              <w:rPr>
                <w:i/>
                <w:lang w:val="en-US"/>
              </w:rPr>
              <w:t>for appeal of admission decisions</w:t>
            </w:r>
          </w:p>
          <w:p w14:paraId="491CE553" w14:textId="77777777" w:rsidR="00090D3F" w:rsidRPr="005867C7" w:rsidRDefault="00090D3F" w:rsidP="00090D3F">
            <w:pPr>
              <w:ind w:right="-598"/>
              <w:rPr>
                <w:i/>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2D3799"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CBFB985" w14:textId="77777777" w:rsidR="002D37ED" w:rsidRDefault="002D37ED" w:rsidP="00090D3F">
            <w:pPr>
              <w:rPr>
                <w:rFonts w:ascii="Candara" w:hAnsi="Candara"/>
                <w:sz w:val="18"/>
                <w:szCs w:val="22"/>
              </w:rPr>
            </w:pPr>
            <w:r w:rsidRPr="002D37ED">
              <w:rPr>
                <w:rFonts w:ascii="Candara" w:hAnsi="Candara"/>
                <w:sz w:val="18"/>
                <w:szCs w:val="22"/>
              </w:rPr>
              <w:t>Presence of statements about</w:t>
            </w:r>
          </w:p>
          <w:p w14:paraId="58E95735" w14:textId="77777777" w:rsidR="002D37ED" w:rsidRDefault="002D37ED" w:rsidP="00090D3F">
            <w:pPr>
              <w:rPr>
                <w:rFonts w:ascii="Candara" w:hAnsi="Candara"/>
                <w:sz w:val="18"/>
                <w:szCs w:val="22"/>
              </w:rPr>
            </w:pPr>
            <w:r w:rsidRPr="002D37ED">
              <w:rPr>
                <w:rFonts w:ascii="Candara" w:hAnsi="Candara"/>
                <w:sz w:val="18"/>
                <w:szCs w:val="22"/>
              </w:rPr>
              <w:t>appeal of admission decisions</w:t>
            </w:r>
            <w:r>
              <w:rPr>
                <w:rFonts w:ascii="Candara" w:hAnsi="Candara"/>
                <w:sz w:val="18"/>
                <w:szCs w:val="22"/>
              </w:rPr>
              <w:t xml:space="preserve"> in </w:t>
            </w:r>
          </w:p>
          <w:p w14:paraId="74966A48" w14:textId="5FCD0FF0" w:rsidR="002D37ED" w:rsidRPr="005867C7" w:rsidRDefault="002D37ED" w:rsidP="00090D3F">
            <w:pPr>
              <w:rPr>
                <w:lang w:val="en-US"/>
              </w:rPr>
            </w:pPr>
            <w:r>
              <w:rPr>
                <w:rFonts w:ascii="Candara" w:hAnsi="Candara"/>
                <w:sz w:val="18"/>
                <w:szCs w:val="22"/>
              </w:rPr>
              <w:t>the legislation of admission</w:t>
            </w:r>
            <w:r w:rsidRPr="002D37ED">
              <w:rPr>
                <w:rFonts w:ascii="Candara" w:hAnsi="Candara"/>
                <w:sz w:val="18"/>
                <w:szCs w:val="22"/>
              </w:rPr>
              <w:t>.</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97830C9" w14:textId="77777777" w:rsidR="00090D3F" w:rsidRPr="005867C7" w:rsidRDefault="00090D3F" w:rsidP="00090D3F">
            <w:pPr>
              <w:rPr>
                <w:lang w:val="en-US"/>
              </w:rPr>
            </w:pPr>
          </w:p>
        </w:tc>
      </w:tr>
      <w:tr w:rsidR="00335215" w:rsidRPr="005867C7" w14:paraId="09C8CC89"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5293AFD" w14:textId="77777777" w:rsidR="00335215" w:rsidRPr="005867C7" w:rsidRDefault="00335215" w:rsidP="00090D3F">
            <w:pPr>
              <w:rPr>
                <w:lang w:val="en-US"/>
              </w:rPr>
            </w:pPr>
          </w:p>
        </w:tc>
      </w:tr>
      <w:tr w:rsidR="00090D3F" w:rsidRPr="005867C7" w14:paraId="3195B8AC"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15171538" w14:textId="77777777" w:rsidR="00090D3F" w:rsidRPr="005867C7" w:rsidRDefault="00090D3F">
            <w:pPr>
              <w:rPr>
                <w:lang w:val="en-US"/>
              </w:rPr>
            </w:pPr>
            <w:r w:rsidRPr="005867C7">
              <w:rPr>
                <w:b/>
                <w:lang w:val="en-US"/>
              </w:rPr>
              <w:t>4.2 Student Intake</w:t>
            </w:r>
          </w:p>
        </w:tc>
      </w:tr>
      <w:tr w:rsidR="00090D3F" w:rsidRPr="005867C7" w14:paraId="6D1CE82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56DF931" w14:textId="77777777" w:rsidR="00E36F9A" w:rsidRDefault="00090D3F">
            <w:pPr>
              <w:ind w:right="-598"/>
              <w:rPr>
                <w:lang w:val="en-US"/>
              </w:rPr>
            </w:pPr>
            <w:r w:rsidRPr="005867C7">
              <w:rPr>
                <w:lang w:val="en-US"/>
              </w:rPr>
              <w:t xml:space="preserve">B 4.2.1. The medical school must define the size </w:t>
            </w:r>
          </w:p>
          <w:p w14:paraId="6FF6DFF9" w14:textId="76FDA1B1" w:rsidR="00090D3F" w:rsidRPr="005867C7" w:rsidRDefault="00090D3F">
            <w:pPr>
              <w:ind w:right="-598"/>
              <w:rPr>
                <w:lang w:val="en-US"/>
              </w:rPr>
            </w:pPr>
            <w:r w:rsidRPr="005867C7">
              <w:rPr>
                <w:lang w:val="en-US"/>
              </w:rPr>
              <w:t xml:space="preserve">of student intake and relate it to its capacity at all </w:t>
            </w:r>
          </w:p>
          <w:p w14:paraId="6CFB474B" w14:textId="77777777" w:rsidR="00090D3F" w:rsidRPr="005867C7" w:rsidRDefault="00090D3F">
            <w:pPr>
              <w:ind w:right="-598"/>
              <w:rPr>
                <w:lang w:val="en-US"/>
              </w:rPr>
            </w:pPr>
            <w:r w:rsidRPr="005867C7">
              <w:rPr>
                <w:lang w:val="en-US"/>
              </w:rPr>
              <w:t>stages of the programme</w:t>
            </w:r>
          </w:p>
        </w:tc>
        <w:tc>
          <w:tcPr>
            <w:tcW w:w="2694" w:type="dxa"/>
            <w:tcBorders>
              <w:top w:val="single" w:sz="12" w:space="0" w:color="auto"/>
              <w:left w:val="single" w:sz="12" w:space="0" w:color="auto"/>
              <w:bottom w:val="single" w:sz="12" w:space="0" w:color="auto"/>
              <w:right w:val="single" w:sz="12" w:space="0" w:color="auto"/>
            </w:tcBorders>
          </w:tcPr>
          <w:p w14:paraId="06D70562" w14:textId="77777777" w:rsidR="00090D3F" w:rsidRDefault="00F92A2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EB1C115" w14:textId="77777777" w:rsidR="00B50517" w:rsidRDefault="00B50517" w:rsidP="003D3229">
            <w:pPr>
              <w:rPr>
                <w:rFonts w:ascii="Candara" w:hAnsi="Candara"/>
                <w:sz w:val="18"/>
                <w:szCs w:val="22"/>
              </w:rPr>
            </w:pPr>
            <w:r>
              <w:rPr>
                <w:rFonts w:ascii="Candara" w:hAnsi="Candara"/>
                <w:sz w:val="18"/>
                <w:szCs w:val="22"/>
              </w:rPr>
              <w:t>A</w:t>
            </w:r>
            <w:r w:rsidR="002D37ED" w:rsidRPr="002D37ED">
              <w:rPr>
                <w:rFonts w:ascii="Candara" w:hAnsi="Candara"/>
                <w:sz w:val="18"/>
                <w:szCs w:val="22"/>
              </w:rPr>
              <w:t>nalysis</w:t>
            </w:r>
            <w:r w:rsidR="003D3229">
              <w:rPr>
                <w:rFonts w:ascii="Candara" w:hAnsi="Candara"/>
                <w:sz w:val="18"/>
                <w:szCs w:val="22"/>
              </w:rPr>
              <w:t xml:space="preserve"> of resources </w:t>
            </w:r>
            <w:r w:rsidR="002D37ED">
              <w:rPr>
                <w:rFonts w:ascii="Candara" w:hAnsi="Candara"/>
                <w:sz w:val="18"/>
                <w:szCs w:val="22"/>
              </w:rPr>
              <w:t>for</w:t>
            </w:r>
          </w:p>
          <w:p w14:paraId="7D4F7629" w14:textId="54129B8A" w:rsidR="00B50517" w:rsidRDefault="002D37ED" w:rsidP="00B50517">
            <w:pPr>
              <w:rPr>
                <w:rFonts w:ascii="Candara" w:hAnsi="Candara"/>
                <w:sz w:val="18"/>
                <w:szCs w:val="22"/>
              </w:rPr>
            </w:pPr>
            <w:r>
              <w:rPr>
                <w:rFonts w:ascii="Candara" w:hAnsi="Candara"/>
                <w:sz w:val="18"/>
                <w:szCs w:val="22"/>
              </w:rPr>
              <w:t xml:space="preserve"> determining the size of</w:t>
            </w:r>
            <w:r w:rsidR="003D3229">
              <w:rPr>
                <w:rFonts w:ascii="Candara" w:hAnsi="Candara"/>
                <w:sz w:val="18"/>
                <w:szCs w:val="22"/>
              </w:rPr>
              <w:t xml:space="preserve"> </w:t>
            </w:r>
            <w:r>
              <w:rPr>
                <w:rFonts w:ascii="Candara" w:hAnsi="Candara"/>
                <w:sz w:val="18"/>
                <w:szCs w:val="22"/>
              </w:rPr>
              <w:t>tudent</w:t>
            </w:r>
          </w:p>
          <w:p w14:paraId="7EEB018D" w14:textId="0734528C" w:rsidR="002D37ED" w:rsidRPr="005867C7" w:rsidRDefault="002D37ED" w:rsidP="00B50517">
            <w:pPr>
              <w:rPr>
                <w:lang w:val="en-US"/>
              </w:rPr>
            </w:pPr>
            <w:r>
              <w:rPr>
                <w:rFonts w:ascii="Candara" w:hAnsi="Candara"/>
                <w:sz w:val="18"/>
                <w:szCs w:val="22"/>
              </w:rPr>
              <w:t xml:space="preserve"> intake. </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18A7816D" w14:textId="77777777" w:rsidR="00090D3F" w:rsidRPr="005867C7" w:rsidRDefault="00090D3F">
            <w:pPr>
              <w:rPr>
                <w:lang w:val="en-US"/>
              </w:rPr>
            </w:pPr>
          </w:p>
        </w:tc>
      </w:tr>
      <w:tr w:rsidR="00E36F9A" w:rsidRPr="005867C7" w14:paraId="7DF00A58"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0809E056" w14:textId="77777777" w:rsidR="00E36F9A" w:rsidRPr="005867C7" w:rsidRDefault="00E36F9A">
            <w:pPr>
              <w:rPr>
                <w:lang w:val="en-US"/>
              </w:rPr>
            </w:pPr>
          </w:p>
        </w:tc>
      </w:tr>
      <w:tr w:rsidR="00090D3F" w:rsidRPr="005867C7" w14:paraId="5A8A56E4"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0903B4F5"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4.2 General Comments and </w:t>
            </w:r>
          </w:p>
          <w:p w14:paraId="6E41CDE1"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6D841763"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F822B78" w14:textId="552BF9B2"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3FCA9A32"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8A4BC6" w:rsidRPr="005867C7" w14:paraId="686E03B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200D77" w14:textId="77777777" w:rsidR="008A4BC6" w:rsidRPr="005867C7" w:rsidRDefault="008A4BC6">
            <w:pPr>
              <w:ind w:right="-598"/>
              <w:rPr>
                <w:i/>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DB160BB" w14:textId="77777777" w:rsidR="008A4BC6" w:rsidRPr="005867C7" w:rsidRDefault="008A4BC6">
            <w:pPr>
              <w:rPr>
                <w:rFonts w:ascii="Arial" w:hAnsi="Arial" w:cs="Arial"/>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D898E3" w14:textId="77777777" w:rsidR="008A4BC6" w:rsidRPr="005867C7" w:rsidRDefault="008A4BC6">
            <w:pPr>
              <w:rPr>
                <w:lang w:val="en-US"/>
              </w:rPr>
            </w:pPr>
          </w:p>
        </w:tc>
      </w:tr>
      <w:tr w:rsidR="00090D3F" w:rsidRPr="005867C7" w14:paraId="4FEB2D0F"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83443CB" w14:textId="442787A0" w:rsidR="00090D3F" w:rsidRPr="005867C7" w:rsidRDefault="00090D3F">
            <w:pPr>
              <w:ind w:right="-598"/>
              <w:rPr>
                <w:i/>
                <w:lang w:val="en-US"/>
              </w:rPr>
            </w:pPr>
            <w:r w:rsidRPr="005867C7">
              <w:rPr>
                <w:i/>
                <w:lang w:val="en-US"/>
              </w:rPr>
              <w:t>Q 4.2.1</w:t>
            </w:r>
            <w:r w:rsidR="00DC1799" w:rsidRPr="005867C7">
              <w:rPr>
                <w:i/>
                <w:lang w:val="en-US"/>
              </w:rPr>
              <w:t xml:space="preserve">. </w:t>
            </w:r>
            <w:r w:rsidRPr="005867C7">
              <w:rPr>
                <w:i/>
                <w:lang w:val="en-US"/>
              </w:rPr>
              <w:t xml:space="preserve">The medical school should periodically </w:t>
            </w:r>
          </w:p>
          <w:p w14:paraId="578B2838" w14:textId="1ABEAA6E" w:rsidR="00F92A2F" w:rsidRPr="005867C7" w:rsidRDefault="00B50517">
            <w:pPr>
              <w:ind w:right="-598"/>
              <w:rPr>
                <w:i/>
                <w:lang w:val="en-US"/>
              </w:rPr>
            </w:pPr>
            <w:r>
              <w:rPr>
                <w:i/>
                <w:lang w:val="en-US"/>
              </w:rPr>
              <w:t>r</w:t>
            </w:r>
            <w:r w:rsidR="00090D3F" w:rsidRPr="005867C7">
              <w:rPr>
                <w:i/>
                <w:lang w:val="en-US"/>
              </w:rPr>
              <w:t xml:space="preserve">eview the size and nature of student </w:t>
            </w:r>
          </w:p>
          <w:p w14:paraId="68C156A4" w14:textId="77777777" w:rsidR="00F92A2F" w:rsidRPr="005867C7" w:rsidRDefault="00090D3F">
            <w:pPr>
              <w:ind w:right="-598"/>
              <w:rPr>
                <w:i/>
                <w:lang w:val="en-US"/>
              </w:rPr>
            </w:pPr>
            <w:r w:rsidRPr="005867C7">
              <w:rPr>
                <w:i/>
                <w:lang w:val="en-US"/>
              </w:rPr>
              <w:t xml:space="preserve">intake in consultation with other </w:t>
            </w:r>
          </w:p>
          <w:p w14:paraId="1CF9E720" w14:textId="77777777" w:rsidR="00F92A2F" w:rsidRPr="005867C7" w:rsidRDefault="00090D3F" w:rsidP="00F92A2F">
            <w:pPr>
              <w:ind w:right="-598"/>
              <w:rPr>
                <w:i/>
                <w:lang w:val="en-US"/>
              </w:rPr>
            </w:pPr>
            <w:r w:rsidRPr="005867C7">
              <w:rPr>
                <w:i/>
                <w:lang w:val="en-US"/>
              </w:rPr>
              <w:lastRenderedPageBreak/>
              <w:t>stakeholders and regulate</w:t>
            </w:r>
            <w:r w:rsidR="00F92A2F" w:rsidRPr="005867C7">
              <w:rPr>
                <w:i/>
                <w:lang w:val="en-US"/>
              </w:rPr>
              <w:t xml:space="preserve"> </w:t>
            </w:r>
            <w:r w:rsidRPr="005867C7">
              <w:rPr>
                <w:i/>
                <w:lang w:val="en-US"/>
              </w:rPr>
              <w:t xml:space="preserve">it to meet the health </w:t>
            </w:r>
          </w:p>
          <w:p w14:paraId="66CA587E" w14:textId="19779E20" w:rsidR="00090D3F" w:rsidRPr="005867C7" w:rsidRDefault="00090D3F" w:rsidP="00F92A2F">
            <w:pPr>
              <w:ind w:right="-598"/>
              <w:rPr>
                <w:i/>
                <w:lang w:val="en-US"/>
              </w:rPr>
            </w:pPr>
            <w:r w:rsidRPr="005867C7">
              <w:rPr>
                <w:i/>
                <w:lang w:val="en-US"/>
              </w:rPr>
              <w:t>needs of the community and society</w:t>
            </w:r>
            <w:bookmarkStart w:id="4" w:name="page32"/>
            <w:bookmarkEnd w:id="4"/>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7F186B" w14:textId="1F9D0BBD" w:rsidR="00090D3F" w:rsidRDefault="00F92A2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47D7FBD" w14:textId="77777777" w:rsidR="008E5FEF" w:rsidRDefault="00B50517">
            <w:pPr>
              <w:rPr>
                <w:rFonts w:ascii="Candara" w:hAnsi="Candara"/>
                <w:sz w:val="18"/>
                <w:szCs w:val="22"/>
              </w:rPr>
            </w:pPr>
            <w:r w:rsidRPr="008E5FEF">
              <w:rPr>
                <w:rFonts w:ascii="Candara" w:hAnsi="Candara"/>
                <w:sz w:val="18"/>
                <w:szCs w:val="22"/>
              </w:rPr>
              <w:t xml:space="preserve">Documents showing the </w:t>
            </w:r>
          </w:p>
          <w:p w14:paraId="57BCE712" w14:textId="77777777" w:rsidR="008E5FEF" w:rsidRDefault="00B50517">
            <w:pPr>
              <w:rPr>
                <w:rFonts w:ascii="Candara" w:hAnsi="Candara"/>
                <w:sz w:val="18"/>
                <w:szCs w:val="22"/>
              </w:rPr>
            </w:pPr>
            <w:r w:rsidRPr="008E5FEF">
              <w:rPr>
                <w:rFonts w:ascii="Candara" w:hAnsi="Candara"/>
                <w:sz w:val="18"/>
                <w:szCs w:val="22"/>
              </w:rPr>
              <w:t xml:space="preserve">contribution of other </w:t>
            </w:r>
          </w:p>
          <w:p w14:paraId="774757A0" w14:textId="77777777" w:rsidR="008E5FEF" w:rsidRDefault="00B50517">
            <w:pPr>
              <w:rPr>
                <w:rFonts w:ascii="Candara" w:hAnsi="Candara"/>
                <w:sz w:val="18"/>
                <w:szCs w:val="22"/>
              </w:rPr>
            </w:pPr>
            <w:r w:rsidRPr="008E5FEF">
              <w:rPr>
                <w:rFonts w:ascii="Candara" w:hAnsi="Candara"/>
                <w:sz w:val="18"/>
                <w:szCs w:val="22"/>
              </w:rPr>
              <w:t xml:space="preserve">stakeholders </w:t>
            </w:r>
            <w:r w:rsidR="008E5FEF" w:rsidRPr="008E5FEF">
              <w:rPr>
                <w:rFonts w:ascii="Candara" w:hAnsi="Candara"/>
                <w:sz w:val="18"/>
                <w:szCs w:val="22"/>
              </w:rPr>
              <w:t xml:space="preserve">and </w:t>
            </w:r>
            <w:r w:rsidR="008E5FEF">
              <w:rPr>
                <w:rFonts w:ascii="Candara" w:hAnsi="Candara"/>
                <w:sz w:val="18"/>
                <w:szCs w:val="22"/>
              </w:rPr>
              <w:t xml:space="preserve">adjustment of </w:t>
            </w:r>
          </w:p>
          <w:p w14:paraId="5CE420F9" w14:textId="77777777" w:rsidR="008E5FEF" w:rsidRDefault="008E5FEF">
            <w:pPr>
              <w:rPr>
                <w:rFonts w:ascii="Candara" w:hAnsi="Candara"/>
                <w:sz w:val="18"/>
                <w:szCs w:val="22"/>
              </w:rPr>
            </w:pPr>
            <w:r>
              <w:rPr>
                <w:rFonts w:ascii="Candara" w:hAnsi="Candara"/>
                <w:sz w:val="18"/>
                <w:szCs w:val="22"/>
              </w:rPr>
              <w:lastRenderedPageBreak/>
              <w:t>student intake size regarding</w:t>
            </w:r>
          </w:p>
          <w:p w14:paraId="7BB1D3FA" w14:textId="184976CB" w:rsidR="00B50517" w:rsidRPr="005867C7" w:rsidRDefault="008E5FEF" w:rsidP="008E5FEF">
            <w:pPr>
              <w:rPr>
                <w:lang w:val="en-US"/>
              </w:rPr>
            </w:pPr>
            <w:r w:rsidRPr="008E5FEF">
              <w:rPr>
                <w:rFonts w:ascii="Candara" w:hAnsi="Candara"/>
                <w:sz w:val="18"/>
                <w:szCs w:val="22"/>
              </w:rPr>
              <w:t>health needs of the community</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1E27D6" w14:textId="77777777" w:rsidR="00090D3F" w:rsidRPr="005867C7" w:rsidRDefault="00090D3F">
            <w:pPr>
              <w:rPr>
                <w:lang w:val="en-US"/>
              </w:rPr>
            </w:pPr>
          </w:p>
        </w:tc>
      </w:tr>
      <w:tr w:rsidR="00335215" w:rsidRPr="005867C7" w14:paraId="5240643E"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73EC7B3A" w14:textId="77777777" w:rsidR="00335215" w:rsidRPr="005867C7" w:rsidRDefault="00335215">
            <w:pPr>
              <w:rPr>
                <w:lang w:val="en-US"/>
              </w:rPr>
            </w:pPr>
          </w:p>
        </w:tc>
      </w:tr>
      <w:tr w:rsidR="00090D3F" w:rsidRPr="005867C7" w14:paraId="48ABA87A"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0B528840" w14:textId="77777777" w:rsidR="00090D3F" w:rsidRPr="005867C7" w:rsidRDefault="00090D3F">
            <w:pPr>
              <w:spacing w:line="276" w:lineRule="auto"/>
              <w:ind w:right="-598"/>
              <w:rPr>
                <w:b/>
                <w:lang w:val="en-US"/>
              </w:rPr>
            </w:pPr>
            <w:r w:rsidRPr="005867C7">
              <w:rPr>
                <w:b/>
                <w:lang w:val="en-US"/>
              </w:rPr>
              <w:t>4. 3 Student</w:t>
            </w:r>
            <w:r w:rsidRPr="005867C7">
              <w:rPr>
                <w:lang w:val="en-US"/>
              </w:rPr>
              <w:t xml:space="preserve"> </w:t>
            </w:r>
            <w:r w:rsidRPr="005867C7">
              <w:rPr>
                <w:b/>
                <w:lang w:val="en-US"/>
              </w:rPr>
              <w:t>Counselling and Support</w:t>
            </w:r>
          </w:p>
        </w:tc>
        <w:tc>
          <w:tcPr>
            <w:tcW w:w="2694" w:type="dxa"/>
            <w:tcBorders>
              <w:top w:val="single" w:sz="12" w:space="0" w:color="auto"/>
              <w:left w:val="nil"/>
              <w:bottom w:val="single" w:sz="12" w:space="0" w:color="auto"/>
              <w:right w:val="nil"/>
            </w:tcBorders>
            <w:shd w:val="clear" w:color="auto" w:fill="DBE5F1" w:themeFill="accent1" w:themeFillTint="33"/>
          </w:tcPr>
          <w:p w14:paraId="7841BE09"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0D2467B8" w14:textId="77777777" w:rsidR="00090D3F" w:rsidRPr="005867C7" w:rsidRDefault="00090D3F">
            <w:pPr>
              <w:rPr>
                <w:lang w:val="en-US"/>
              </w:rPr>
            </w:pPr>
          </w:p>
        </w:tc>
      </w:tr>
      <w:tr w:rsidR="00090D3F" w:rsidRPr="005867C7" w14:paraId="03FFB74F"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C6B37B8" w14:textId="77777777" w:rsidR="00090D3F" w:rsidRPr="005867C7" w:rsidRDefault="00090D3F" w:rsidP="00090D3F">
            <w:pPr>
              <w:spacing w:line="276" w:lineRule="auto"/>
              <w:ind w:right="-598"/>
              <w:rPr>
                <w:lang w:val="en-US"/>
              </w:rPr>
            </w:pPr>
            <w:r w:rsidRPr="005867C7">
              <w:rPr>
                <w:lang w:val="en-US"/>
              </w:rPr>
              <w:t xml:space="preserve">B4.3.1. The medical school and/or the university </w:t>
            </w:r>
          </w:p>
          <w:p w14:paraId="38458129" w14:textId="77777777" w:rsidR="00090D3F" w:rsidRPr="005867C7" w:rsidRDefault="00090D3F" w:rsidP="00090D3F">
            <w:pPr>
              <w:spacing w:line="276" w:lineRule="auto"/>
              <w:ind w:right="-598"/>
              <w:rPr>
                <w:lang w:val="en-US"/>
              </w:rPr>
            </w:pPr>
            <w:r w:rsidRPr="005867C7">
              <w:rPr>
                <w:lang w:val="en-US"/>
              </w:rPr>
              <w:t xml:space="preserve">must have a system for academic counselling of </w:t>
            </w:r>
          </w:p>
          <w:p w14:paraId="5D78CA59" w14:textId="77777777" w:rsidR="00090D3F" w:rsidRPr="005867C7" w:rsidRDefault="00090D3F" w:rsidP="00090D3F">
            <w:pPr>
              <w:spacing w:line="276" w:lineRule="auto"/>
              <w:ind w:right="-598"/>
              <w:rPr>
                <w:lang w:val="en-US"/>
              </w:rPr>
            </w:pPr>
            <w:r w:rsidRPr="005867C7">
              <w:rPr>
                <w:lang w:val="en-US"/>
              </w:rPr>
              <w:t>its student population</w:t>
            </w:r>
          </w:p>
        </w:tc>
        <w:tc>
          <w:tcPr>
            <w:tcW w:w="2694" w:type="dxa"/>
            <w:tcBorders>
              <w:top w:val="single" w:sz="12" w:space="0" w:color="auto"/>
              <w:left w:val="single" w:sz="12" w:space="0" w:color="auto"/>
              <w:bottom w:val="single" w:sz="12" w:space="0" w:color="auto"/>
              <w:right w:val="single" w:sz="12" w:space="0" w:color="auto"/>
            </w:tcBorders>
          </w:tcPr>
          <w:p w14:paraId="2B8F95DA"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7DD22AC" w14:textId="77777777" w:rsidR="003D0CE6" w:rsidRDefault="003D0CE6" w:rsidP="00090D3F">
            <w:pPr>
              <w:rPr>
                <w:rFonts w:ascii="Candara" w:hAnsi="Candara"/>
                <w:sz w:val="18"/>
                <w:szCs w:val="22"/>
              </w:rPr>
            </w:pPr>
            <w:r w:rsidRPr="003D0CE6">
              <w:rPr>
                <w:rFonts w:ascii="Candara" w:hAnsi="Candara"/>
                <w:sz w:val="18"/>
                <w:szCs w:val="22"/>
              </w:rPr>
              <w:t xml:space="preserve">Presence of regulations/directive </w:t>
            </w:r>
          </w:p>
          <w:p w14:paraId="792C296F" w14:textId="77777777" w:rsidR="003D0CE6" w:rsidRDefault="003D0CE6" w:rsidP="00090D3F">
            <w:pPr>
              <w:rPr>
                <w:rFonts w:ascii="Candara" w:hAnsi="Candara"/>
                <w:sz w:val="18"/>
                <w:szCs w:val="22"/>
              </w:rPr>
            </w:pPr>
            <w:r w:rsidRPr="003D0CE6">
              <w:rPr>
                <w:rFonts w:ascii="Candara" w:hAnsi="Candara"/>
                <w:sz w:val="18"/>
                <w:szCs w:val="22"/>
              </w:rPr>
              <w:t>for student counselling and</w:t>
            </w:r>
          </w:p>
          <w:p w14:paraId="7DF7AAF8" w14:textId="2E3E8B6D" w:rsidR="003D0CE6" w:rsidRPr="005867C7" w:rsidRDefault="003D0CE6" w:rsidP="00090D3F">
            <w:pPr>
              <w:rPr>
                <w:lang w:val="en-US"/>
              </w:rPr>
            </w:pPr>
            <w:r w:rsidRPr="003D0CE6">
              <w:rPr>
                <w:rFonts w:ascii="Candara" w:hAnsi="Candara"/>
                <w:sz w:val="18"/>
                <w:szCs w:val="22"/>
              </w:rPr>
              <w:t>support</w:t>
            </w:r>
          </w:p>
        </w:tc>
        <w:tc>
          <w:tcPr>
            <w:tcW w:w="2274" w:type="dxa"/>
            <w:tcBorders>
              <w:top w:val="single" w:sz="12" w:space="0" w:color="auto"/>
              <w:left w:val="single" w:sz="12" w:space="0" w:color="auto"/>
              <w:bottom w:val="single" w:sz="12" w:space="0" w:color="auto"/>
              <w:right w:val="single" w:sz="12" w:space="0" w:color="auto"/>
            </w:tcBorders>
          </w:tcPr>
          <w:p w14:paraId="2166E8DA" w14:textId="77777777" w:rsidR="00090D3F" w:rsidRPr="005867C7" w:rsidRDefault="00090D3F" w:rsidP="00090D3F">
            <w:pPr>
              <w:rPr>
                <w:lang w:val="en-US"/>
              </w:rPr>
            </w:pPr>
          </w:p>
        </w:tc>
      </w:tr>
      <w:tr w:rsidR="00090D3F" w:rsidRPr="005867C7" w14:paraId="2A939134"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4280973" w14:textId="77777777" w:rsidR="00090D3F" w:rsidRPr="005867C7" w:rsidRDefault="00090D3F" w:rsidP="00090D3F">
            <w:pPr>
              <w:spacing w:line="276" w:lineRule="auto"/>
              <w:ind w:right="-598"/>
              <w:rPr>
                <w:lang w:val="en-US"/>
              </w:rPr>
            </w:pPr>
            <w:r w:rsidRPr="005867C7">
              <w:rPr>
                <w:lang w:val="en-US"/>
              </w:rPr>
              <w:t xml:space="preserve">B4.3.2. The medical school and/or the university </w:t>
            </w:r>
          </w:p>
          <w:p w14:paraId="0EFF39A7" w14:textId="77777777" w:rsidR="00090D3F" w:rsidRPr="005867C7" w:rsidRDefault="00090D3F" w:rsidP="00090D3F">
            <w:pPr>
              <w:spacing w:line="276" w:lineRule="auto"/>
              <w:ind w:right="-598"/>
              <w:rPr>
                <w:lang w:val="en-US"/>
              </w:rPr>
            </w:pPr>
            <w:r w:rsidRPr="005867C7">
              <w:rPr>
                <w:lang w:val="en-US"/>
              </w:rPr>
              <w:t xml:space="preserve">must offer a programme of student support, </w:t>
            </w:r>
          </w:p>
          <w:p w14:paraId="705369F9" w14:textId="77777777" w:rsidR="00090D3F" w:rsidRPr="005867C7" w:rsidRDefault="00090D3F" w:rsidP="00090D3F">
            <w:pPr>
              <w:spacing w:line="276" w:lineRule="auto"/>
              <w:ind w:right="-598"/>
              <w:rPr>
                <w:lang w:val="en-US"/>
              </w:rPr>
            </w:pPr>
            <w:r w:rsidRPr="005867C7">
              <w:rPr>
                <w:lang w:val="en-US"/>
              </w:rPr>
              <w:t>addressing social, financial and personal needs</w:t>
            </w:r>
          </w:p>
        </w:tc>
        <w:tc>
          <w:tcPr>
            <w:tcW w:w="2694" w:type="dxa"/>
            <w:tcBorders>
              <w:top w:val="single" w:sz="12" w:space="0" w:color="auto"/>
              <w:left w:val="single" w:sz="12" w:space="0" w:color="auto"/>
              <w:bottom w:val="single" w:sz="12" w:space="0" w:color="auto"/>
              <w:right w:val="single" w:sz="12" w:space="0" w:color="auto"/>
            </w:tcBorders>
          </w:tcPr>
          <w:p w14:paraId="7605030D"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CDED5D8" w14:textId="77777777" w:rsidR="003D0CE6" w:rsidRDefault="003D0CE6" w:rsidP="003D0CE6">
            <w:pPr>
              <w:rPr>
                <w:rFonts w:ascii="Candara" w:hAnsi="Candara"/>
                <w:sz w:val="18"/>
                <w:szCs w:val="22"/>
              </w:rPr>
            </w:pPr>
            <w:r w:rsidRPr="003D0CE6">
              <w:rPr>
                <w:rFonts w:ascii="Candara" w:hAnsi="Candara"/>
                <w:sz w:val="18"/>
                <w:szCs w:val="22"/>
              </w:rPr>
              <w:t>Inclusion of social, financial and</w:t>
            </w:r>
          </w:p>
          <w:p w14:paraId="43040BA8" w14:textId="77777777" w:rsidR="003D0CE6" w:rsidRDefault="003D0CE6" w:rsidP="003D0CE6">
            <w:pPr>
              <w:rPr>
                <w:rFonts w:ascii="Candara" w:hAnsi="Candara"/>
                <w:sz w:val="18"/>
                <w:szCs w:val="22"/>
              </w:rPr>
            </w:pPr>
            <w:r w:rsidRPr="003D0CE6">
              <w:rPr>
                <w:rFonts w:ascii="Candara" w:hAnsi="Candara"/>
                <w:sz w:val="18"/>
                <w:szCs w:val="22"/>
              </w:rPr>
              <w:t>personal needs of students in</w:t>
            </w:r>
          </w:p>
          <w:p w14:paraId="51CCBBAB" w14:textId="77777777" w:rsidR="003D0CE6" w:rsidRDefault="003D0CE6" w:rsidP="003D0CE6">
            <w:pPr>
              <w:rPr>
                <w:rFonts w:ascii="Candara" w:hAnsi="Candara"/>
                <w:sz w:val="18"/>
                <w:szCs w:val="22"/>
              </w:rPr>
            </w:pPr>
            <w:r w:rsidRPr="003D0CE6">
              <w:rPr>
                <w:rFonts w:ascii="Candara" w:hAnsi="Candara"/>
                <w:sz w:val="18"/>
                <w:szCs w:val="22"/>
              </w:rPr>
              <w:t xml:space="preserve">the academic counselling </w:t>
            </w:r>
            <w:r>
              <w:rPr>
                <w:rFonts w:ascii="Candara" w:hAnsi="Candara"/>
                <w:sz w:val="18"/>
                <w:szCs w:val="22"/>
              </w:rPr>
              <w:t>an</w:t>
            </w:r>
          </w:p>
          <w:p w14:paraId="4B155909" w14:textId="36486032" w:rsidR="003D0CE6" w:rsidRPr="005867C7" w:rsidRDefault="003D0CE6" w:rsidP="003D0CE6">
            <w:pPr>
              <w:rPr>
                <w:lang w:val="en-US"/>
              </w:rPr>
            </w:pPr>
            <w:r w:rsidRPr="003D0CE6">
              <w:rPr>
                <w:rFonts w:ascii="Candara" w:hAnsi="Candara"/>
                <w:sz w:val="18"/>
                <w:szCs w:val="22"/>
              </w:rPr>
              <w:t>support system.</w:t>
            </w:r>
            <w:r>
              <w:rPr>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0D05978C" w14:textId="77777777" w:rsidR="00090D3F" w:rsidRPr="005867C7" w:rsidRDefault="00090D3F" w:rsidP="00090D3F">
            <w:pPr>
              <w:rPr>
                <w:lang w:val="en-US"/>
              </w:rPr>
            </w:pPr>
          </w:p>
        </w:tc>
      </w:tr>
      <w:tr w:rsidR="00090D3F" w:rsidRPr="005867C7" w14:paraId="5DBF8695"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A364C55" w14:textId="77777777" w:rsidR="00090D3F" w:rsidRPr="005867C7" w:rsidRDefault="00090D3F" w:rsidP="00090D3F">
            <w:pPr>
              <w:spacing w:line="276" w:lineRule="auto"/>
              <w:ind w:right="-598"/>
              <w:rPr>
                <w:lang w:val="en-US"/>
              </w:rPr>
            </w:pPr>
            <w:r w:rsidRPr="005867C7">
              <w:rPr>
                <w:lang w:val="en-US"/>
              </w:rPr>
              <w:t xml:space="preserve">B4.3.3. The medical school and/or the university </w:t>
            </w:r>
          </w:p>
          <w:p w14:paraId="101B4DEC" w14:textId="77777777" w:rsidR="00090D3F" w:rsidRPr="005867C7" w:rsidRDefault="00090D3F" w:rsidP="00090D3F">
            <w:pPr>
              <w:spacing w:line="276" w:lineRule="auto"/>
              <w:ind w:right="-598"/>
              <w:rPr>
                <w:lang w:val="en-US"/>
              </w:rPr>
            </w:pPr>
            <w:r w:rsidRPr="005867C7">
              <w:rPr>
                <w:lang w:val="en-US"/>
              </w:rPr>
              <w:t>must allocate resources for student support</w:t>
            </w:r>
          </w:p>
        </w:tc>
        <w:tc>
          <w:tcPr>
            <w:tcW w:w="2694" w:type="dxa"/>
            <w:tcBorders>
              <w:top w:val="single" w:sz="12" w:space="0" w:color="auto"/>
              <w:left w:val="single" w:sz="12" w:space="0" w:color="auto"/>
              <w:bottom w:val="single" w:sz="12" w:space="0" w:color="auto"/>
              <w:right w:val="single" w:sz="12" w:space="0" w:color="auto"/>
            </w:tcBorders>
          </w:tcPr>
          <w:p w14:paraId="21882ED1"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1260B42" w14:textId="18D7F336" w:rsidR="003D0CE6" w:rsidRDefault="003D0CE6" w:rsidP="00090D3F">
            <w:pPr>
              <w:rPr>
                <w:rFonts w:ascii="Candara" w:hAnsi="Candara"/>
                <w:sz w:val="18"/>
                <w:szCs w:val="22"/>
              </w:rPr>
            </w:pPr>
            <w:r w:rsidRPr="003D0CE6">
              <w:rPr>
                <w:rFonts w:ascii="Candara" w:hAnsi="Candara"/>
                <w:sz w:val="18"/>
                <w:szCs w:val="22"/>
              </w:rPr>
              <w:t xml:space="preserve">Explanations </w:t>
            </w:r>
            <w:r>
              <w:rPr>
                <w:rFonts w:ascii="Candara" w:hAnsi="Candara"/>
                <w:sz w:val="18"/>
                <w:szCs w:val="22"/>
              </w:rPr>
              <w:t xml:space="preserve">about </w:t>
            </w:r>
            <w:r w:rsidRPr="003D0CE6">
              <w:rPr>
                <w:rFonts w:ascii="Candara" w:hAnsi="Candara"/>
                <w:sz w:val="18"/>
                <w:szCs w:val="22"/>
              </w:rPr>
              <w:t xml:space="preserve">and </w:t>
            </w:r>
          </w:p>
          <w:p w14:paraId="43FED529" w14:textId="77777777" w:rsidR="003D0CE6" w:rsidRDefault="003D0CE6" w:rsidP="00090D3F">
            <w:pPr>
              <w:rPr>
                <w:rFonts w:ascii="Candara" w:hAnsi="Candara"/>
                <w:sz w:val="18"/>
                <w:szCs w:val="22"/>
              </w:rPr>
            </w:pPr>
            <w:r w:rsidRPr="003D0CE6">
              <w:rPr>
                <w:rFonts w:ascii="Candara" w:hAnsi="Candara"/>
                <w:sz w:val="18"/>
                <w:szCs w:val="22"/>
              </w:rPr>
              <w:t xml:space="preserve">documentation of resources </w:t>
            </w:r>
          </w:p>
          <w:p w14:paraId="0288FFB9" w14:textId="6B8AB997" w:rsidR="003D0CE6" w:rsidRPr="005867C7" w:rsidRDefault="003D0CE6" w:rsidP="00090D3F">
            <w:pPr>
              <w:rPr>
                <w:lang w:val="en-US"/>
              </w:rPr>
            </w:pPr>
            <w:r w:rsidRPr="003D0CE6">
              <w:rPr>
                <w:rFonts w:ascii="Candara" w:hAnsi="Candara"/>
                <w:sz w:val="18"/>
                <w:szCs w:val="22"/>
              </w:rPr>
              <w:t>allocated for student support</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5CC71D65" w14:textId="77777777" w:rsidR="00090D3F" w:rsidRPr="005867C7" w:rsidRDefault="00090D3F" w:rsidP="00090D3F">
            <w:pPr>
              <w:rPr>
                <w:lang w:val="en-US"/>
              </w:rPr>
            </w:pPr>
          </w:p>
        </w:tc>
      </w:tr>
      <w:tr w:rsidR="00090D3F" w:rsidRPr="005867C7" w14:paraId="3D7250F8"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79AD946" w14:textId="77777777" w:rsidR="00090D3F" w:rsidRPr="005867C7" w:rsidRDefault="00090D3F" w:rsidP="00090D3F">
            <w:pPr>
              <w:spacing w:line="276" w:lineRule="auto"/>
              <w:ind w:right="-598"/>
              <w:rPr>
                <w:lang w:val="en-US"/>
              </w:rPr>
            </w:pPr>
            <w:r w:rsidRPr="005867C7">
              <w:rPr>
                <w:lang w:val="en-US"/>
              </w:rPr>
              <w:t xml:space="preserve">B4.3.4. The medical school and/or the university </w:t>
            </w:r>
          </w:p>
          <w:p w14:paraId="2A8E0F6C" w14:textId="77777777" w:rsidR="00090D3F" w:rsidRPr="005867C7" w:rsidRDefault="00090D3F" w:rsidP="00090D3F">
            <w:pPr>
              <w:spacing w:line="276" w:lineRule="auto"/>
              <w:ind w:right="-598"/>
              <w:rPr>
                <w:lang w:val="en-US"/>
              </w:rPr>
            </w:pPr>
            <w:r w:rsidRPr="005867C7">
              <w:rPr>
                <w:lang w:val="en-US"/>
              </w:rPr>
              <w:t xml:space="preserve">must ensure confidentiality in relation to </w:t>
            </w:r>
          </w:p>
          <w:p w14:paraId="26F27688" w14:textId="77777777" w:rsidR="00090D3F" w:rsidRPr="005867C7" w:rsidRDefault="00090D3F" w:rsidP="00090D3F">
            <w:pPr>
              <w:spacing w:line="276" w:lineRule="auto"/>
              <w:ind w:right="-598"/>
              <w:rPr>
                <w:lang w:val="en-US"/>
              </w:rPr>
            </w:pPr>
            <w:r w:rsidRPr="005867C7">
              <w:rPr>
                <w:lang w:val="en-US"/>
              </w:rPr>
              <w:t>counselling and support</w:t>
            </w:r>
          </w:p>
        </w:tc>
        <w:tc>
          <w:tcPr>
            <w:tcW w:w="2694" w:type="dxa"/>
            <w:tcBorders>
              <w:top w:val="single" w:sz="12" w:space="0" w:color="auto"/>
              <w:left w:val="single" w:sz="12" w:space="0" w:color="auto"/>
              <w:bottom w:val="single" w:sz="12" w:space="0" w:color="auto"/>
              <w:right w:val="single" w:sz="12" w:space="0" w:color="auto"/>
            </w:tcBorders>
          </w:tcPr>
          <w:p w14:paraId="31DA9AD6" w14:textId="2F9A1218"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D560635" w14:textId="77777777" w:rsidR="003D0CE6" w:rsidRDefault="003D0CE6" w:rsidP="003D0CE6">
            <w:pPr>
              <w:rPr>
                <w:rFonts w:ascii="Candara" w:hAnsi="Candara"/>
                <w:sz w:val="18"/>
                <w:szCs w:val="22"/>
              </w:rPr>
            </w:pPr>
            <w:r w:rsidRPr="003D0CE6">
              <w:rPr>
                <w:rFonts w:ascii="Candara" w:hAnsi="Candara"/>
                <w:sz w:val="18"/>
                <w:szCs w:val="22"/>
              </w:rPr>
              <w:t>Inclusion of confidentiality in the</w:t>
            </w:r>
          </w:p>
          <w:p w14:paraId="6AA1B4F4" w14:textId="77777777" w:rsidR="003D0CE6" w:rsidRDefault="003D0CE6" w:rsidP="003D0CE6">
            <w:pPr>
              <w:rPr>
                <w:rFonts w:ascii="Candara" w:hAnsi="Candara"/>
                <w:sz w:val="18"/>
                <w:szCs w:val="22"/>
              </w:rPr>
            </w:pPr>
            <w:r w:rsidRPr="003D0CE6">
              <w:rPr>
                <w:rFonts w:ascii="Candara" w:hAnsi="Candara"/>
                <w:sz w:val="18"/>
                <w:szCs w:val="22"/>
              </w:rPr>
              <w:t xml:space="preserve">regulations/directive for student </w:t>
            </w:r>
          </w:p>
          <w:p w14:paraId="3EBA0025" w14:textId="130C7254" w:rsidR="003D0CE6" w:rsidRPr="003D0CE6" w:rsidRDefault="003D0CE6" w:rsidP="003D0CE6">
            <w:pPr>
              <w:rPr>
                <w:rFonts w:ascii="Candara" w:hAnsi="Candara"/>
                <w:sz w:val="18"/>
                <w:szCs w:val="22"/>
              </w:rPr>
            </w:pPr>
            <w:r w:rsidRPr="003D0CE6">
              <w:rPr>
                <w:rFonts w:ascii="Candara" w:hAnsi="Candara"/>
                <w:sz w:val="18"/>
                <w:szCs w:val="22"/>
              </w:rPr>
              <w:t>counselling and</w:t>
            </w:r>
            <w:r>
              <w:rPr>
                <w:rFonts w:ascii="Candara" w:hAnsi="Candara"/>
                <w:sz w:val="18"/>
                <w:szCs w:val="22"/>
              </w:rPr>
              <w:t xml:space="preserve"> </w:t>
            </w:r>
            <w:r w:rsidRPr="003D0CE6">
              <w:rPr>
                <w:rFonts w:ascii="Candara" w:hAnsi="Candara"/>
                <w:sz w:val="18"/>
                <w:szCs w:val="22"/>
              </w:rPr>
              <w:t>support</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00A462E3" w14:textId="77777777" w:rsidR="00090D3F" w:rsidRPr="005867C7" w:rsidRDefault="00090D3F" w:rsidP="00090D3F">
            <w:pPr>
              <w:rPr>
                <w:lang w:val="en-US"/>
              </w:rPr>
            </w:pPr>
          </w:p>
        </w:tc>
      </w:tr>
      <w:tr w:rsidR="00335215" w:rsidRPr="005867C7" w14:paraId="5156855D"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21298816" w14:textId="77777777" w:rsidR="00335215" w:rsidRPr="005867C7" w:rsidRDefault="00335215" w:rsidP="00090D3F">
            <w:pPr>
              <w:rPr>
                <w:lang w:val="en-US"/>
              </w:rPr>
            </w:pPr>
          </w:p>
        </w:tc>
      </w:tr>
      <w:tr w:rsidR="00090D3F" w:rsidRPr="005867C7" w14:paraId="62D8CE3A"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598FDE7"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4.3 General Comments and </w:t>
            </w:r>
          </w:p>
          <w:p w14:paraId="39517AFC"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05E7D6E3"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2A2B84EE" w14:textId="13170805"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6297565B"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335215" w:rsidRPr="005867C7" w14:paraId="606CCDEF"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0E234B" w14:textId="77777777" w:rsidR="00335215" w:rsidRPr="005867C7" w:rsidRDefault="00335215" w:rsidP="00090D3F">
            <w:pPr>
              <w:rPr>
                <w:lang w:val="en-US"/>
              </w:rPr>
            </w:pPr>
          </w:p>
        </w:tc>
      </w:tr>
      <w:tr w:rsidR="00090D3F" w:rsidRPr="005867C7" w14:paraId="573FD08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26C79DD" w14:textId="77777777" w:rsidR="00090D3F" w:rsidRPr="005867C7" w:rsidRDefault="00090D3F" w:rsidP="00090D3F">
            <w:pPr>
              <w:spacing w:line="276" w:lineRule="auto"/>
              <w:ind w:right="-598"/>
              <w:rPr>
                <w:i/>
                <w:lang w:val="en-US"/>
              </w:rPr>
            </w:pPr>
            <w:r w:rsidRPr="005867C7">
              <w:rPr>
                <w:i/>
                <w:lang w:val="en-US"/>
              </w:rPr>
              <w:t xml:space="preserve">Q 4.3.1. The medical school should provide </w:t>
            </w:r>
          </w:p>
          <w:p w14:paraId="068BD141" w14:textId="77777777" w:rsidR="00090D3F" w:rsidRPr="005867C7" w:rsidRDefault="00090D3F" w:rsidP="00090D3F">
            <w:pPr>
              <w:ind w:right="-598"/>
              <w:rPr>
                <w:i/>
                <w:lang w:val="en-US"/>
              </w:rPr>
            </w:pPr>
            <w:r w:rsidRPr="005867C7">
              <w:rPr>
                <w:i/>
                <w:lang w:val="en-US"/>
              </w:rPr>
              <w:t xml:space="preserve">academic counselling that is based on </w:t>
            </w:r>
          </w:p>
          <w:p w14:paraId="3CE76668" w14:textId="77777777" w:rsidR="00090D3F" w:rsidRPr="005867C7" w:rsidRDefault="00090D3F" w:rsidP="00090D3F">
            <w:pPr>
              <w:ind w:right="-598"/>
              <w:rPr>
                <w:i/>
                <w:lang w:val="en-US"/>
              </w:rPr>
            </w:pPr>
            <w:r w:rsidRPr="005867C7">
              <w:rPr>
                <w:i/>
                <w:lang w:val="en-US"/>
              </w:rPr>
              <w:t>monitoring of student progress.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7A94320"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2BB9F76" w14:textId="77777777" w:rsidR="003D0CE6" w:rsidRDefault="003D0CE6" w:rsidP="00090D3F">
            <w:pPr>
              <w:rPr>
                <w:rFonts w:ascii="Candara" w:hAnsi="Candara"/>
                <w:sz w:val="18"/>
                <w:szCs w:val="22"/>
              </w:rPr>
            </w:pPr>
            <w:r w:rsidRPr="003D0CE6">
              <w:rPr>
                <w:rFonts w:ascii="Candara" w:hAnsi="Candara"/>
                <w:sz w:val="18"/>
                <w:szCs w:val="22"/>
              </w:rPr>
              <w:t>Documents showing that the</w:t>
            </w:r>
          </w:p>
          <w:p w14:paraId="00181D01" w14:textId="77777777" w:rsidR="003D0CE6" w:rsidRDefault="003D0CE6" w:rsidP="00090D3F">
            <w:pPr>
              <w:rPr>
                <w:rFonts w:ascii="Candara" w:hAnsi="Candara"/>
                <w:sz w:val="18"/>
                <w:szCs w:val="22"/>
              </w:rPr>
            </w:pPr>
            <w:r w:rsidRPr="003D0CE6">
              <w:rPr>
                <w:rFonts w:ascii="Candara" w:hAnsi="Candara"/>
                <w:sz w:val="18"/>
                <w:szCs w:val="22"/>
              </w:rPr>
              <w:t xml:space="preserve">counselling system includes </w:t>
            </w:r>
          </w:p>
          <w:p w14:paraId="14507BAD" w14:textId="0AD70BC3" w:rsidR="003D0CE6" w:rsidRPr="005867C7" w:rsidRDefault="003D0CE6" w:rsidP="00090D3F">
            <w:pPr>
              <w:rPr>
                <w:lang w:val="en-US"/>
              </w:rPr>
            </w:pPr>
            <w:r w:rsidRPr="003D0CE6">
              <w:rPr>
                <w:rFonts w:ascii="Candara" w:hAnsi="Candara"/>
                <w:sz w:val="18"/>
                <w:szCs w:val="22"/>
              </w:rPr>
              <w:t>monitoring of student</w:t>
            </w:r>
            <w:r>
              <w:rPr>
                <w:rFonts w:ascii="Candara" w:hAnsi="Candara"/>
                <w:sz w:val="18"/>
                <w:szCs w:val="22"/>
              </w:rPr>
              <w:t xml:space="preserve"> progres</w:t>
            </w:r>
            <w:r w:rsidRPr="003D0CE6">
              <w:rPr>
                <w:rFonts w:ascii="Candara" w:hAnsi="Candara"/>
                <w:sz w:val="18"/>
                <w:szCs w:val="22"/>
              </w:rPr>
              <w:t>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EA551CB" w14:textId="77777777" w:rsidR="00090D3F" w:rsidRPr="005867C7" w:rsidRDefault="00090D3F" w:rsidP="00090D3F">
            <w:pPr>
              <w:rPr>
                <w:lang w:val="en-US"/>
              </w:rPr>
            </w:pPr>
          </w:p>
        </w:tc>
      </w:tr>
      <w:tr w:rsidR="00090D3F" w:rsidRPr="005867C7" w14:paraId="5AE5D995"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630C282" w14:textId="77777777" w:rsidR="00090D3F" w:rsidRPr="005867C7" w:rsidRDefault="00090D3F" w:rsidP="00090D3F">
            <w:pPr>
              <w:spacing w:line="276" w:lineRule="auto"/>
              <w:ind w:right="-598"/>
              <w:rPr>
                <w:i/>
                <w:lang w:val="en-US"/>
              </w:rPr>
            </w:pPr>
            <w:r w:rsidRPr="005867C7">
              <w:rPr>
                <w:i/>
                <w:lang w:val="en-US"/>
              </w:rPr>
              <w:t xml:space="preserve">Q 4.3.2The medical school should provide </w:t>
            </w:r>
          </w:p>
          <w:p w14:paraId="57A2D6C8" w14:textId="77777777" w:rsidR="00090D3F" w:rsidRPr="005867C7" w:rsidRDefault="00090D3F" w:rsidP="00090D3F">
            <w:pPr>
              <w:spacing w:line="276" w:lineRule="auto"/>
              <w:ind w:right="-598"/>
              <w:rPr>
                <w:i/>
                <w:lang w:val="en-US"/>
              </w:rPr>
            </w:pPr>
            <w:r w:rsidRPr="005867C7">
              <w:rPr>
                <w:i/>
                <w:lang w:val="en-US"/>
              </w:rPr>
              <w:t xml:space="preserve">academic counselling that includes career </w:t>
            </w:r>
          </w:p>
          <w:p w14:paraId="1D16A388" w14:textId="77777777" w:rsidR="00090D3F" w:rsidRPr="005867C7" w:rsidRDefault="00090D3F" w:rsidP="00090D3F">
            <w:pPr>
              <w:spacing w:line="276" w:lineRule="auto"/>
              <w:ind w:right="-598"/>
              <w:rPr>
                <w:i/>
                <w:lang w:val="en-US"/>
              </w:rPr>
            </w:pPr>
            <w:r w:rsidRPr="005867C7">
              <w:rPr>
                <w:i/>
                <w:lang w:val="en-US"/>
              </w:rPr>
              <w:t>guidance and planning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C68705F"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DABCCCC" w14:textId="77777777" w:rsidR="003D0CE6" w:rsidRDefault="003D0CE6" w:rsidP="003D0CE6">
            <w:pPr>
              <w:rPr>
                <w:rFonts w:ascii="Candara" w:hAnsi="Candara"/>
                <w:sz w:val="18"/>
                <w:szCs w:val="22"/>
              </w:rPr>
            </w:pPr>
            <w:r w:rsidRPr="003D0CE6">
              <w:rPr>
                <w:rFonts w:ascii="Candara" w:hAnsi="Candara"/>
                <w:sz w:val="18"/>
                <w:szCs w:val="22"/>
              </w:rPr>
              <w:t>Documents showing that the</w:t>
            </w:r>
          </w:p>
          <w:p w14:paraId="12DC7140" w14:textId="77777777" w:rsidR="003D0CE6" w:rsidRDefault="003D0CE6" w:rsidP="003D0CE6">
            <w:pPr>
              <w:rPr>
                <w:rFonts w:ascii="Candara" w:hAnsi="Candara"/>
                <w:sz w:val="18"/>
                <w:szCs w:val="22"/>
              </w:rPr>
            </w:pPr>
            <w:r w:rsidRPr="003D0CE6">
              <w:rPr>
                <w:rFonts w:ascii="Candara" w:hAnsi="Candara"/>
                <w:sz w:val="18"/>
                <w:szCs w:val="22"/>
              </w:rPr>
              <w:t xml:space="preserve">counselling system includes </w:t>
            </w:r>
          </w:p>
          <w:p w14:paraId="088C48F7" w14:textId="3C2CAEB9" w:rsidR="003D0CE6" w:rsidRPr="005867C7" w:rsidRDefault="003D0CE6" w:rsidP="003D0CE6">
            <w:pPr>
              <w:rPr>
                <w:lang w:val="en-US"/>
              </w:rPr>
            </w:pPr>
            <w:r>
              <w:rPr>
                <w:rFonts w:ascii="Candara" w:hAnsi="Candara"/>
                <w:sz w:val="18"/>
                <w:szCs w:val="22"/>
              </w:rPr>
              <w:t>career guidance and planning</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8D7D3D2" w14:textId="77777777" w:rsidR="00090D3F" w:rsidRPr="005867C7" w:rsidRDefault="00090D3F" w:rsidP="00090D3F">
            <w:pPr>
              <w:rPr>
                <w:lang w:val="en-US"/>
              </w:rPr>
            </w:pPr>
          </w:p>
        </w:tc>
      </w:tr>
      <w:tr w:rsidR="00335215" w:rsidRPr="005867C7" w14:paraId="436ECB4B"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3CFFFBE1" w14:textId="77777777" w:rsidR="00335215" w:rsidRPr="005867C7" w:rsidRDefault="00335215">
            <w:pPr>
              <w:rPr>
                <w:lang w:val="en-US"/>
              </w:rPr>
            </w:pPr>
          </w:p>
        </w:tc>
      </w:tr>
      <w:tr w:rsidR="00090D3F" w:rsidRPr="005867C7" w14:paraId="37B82B71"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0C79CCF3" w14:textId="77777777" w:rsidR="00090D3F" w:rsidRPr="005867C7" w:rsidRDefault="00090D3F">
            <w:pPr>
              <w:rPr>
                <w:lang w:val="en-US"/>
              </w:rPr>
            </w:pPr>
            <w:r w:rsidRPr="005867C7">
              <w:rPr>
                <w:b/>
                <w:lang w:val="en-US"/>
              </w:rPr>
              <w:t>4. 4 Student Representation</w:t>
            </w:r>
          </w:p>
        </w:tc>
      </w:tr>
      <w:tr w:rsidR="00090D3F" w:rsidRPr="005867C7" w14:paraId="0EB054E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F676B7D" w14:textId="77777777" w:rsidR="00090D3F" w:rsidRPr="005867C7" w:rsidRDefault="00090D3F" w:rsidP="00090D3F">
            <w:pPr>
              <w:ind w:right="-598"/>
              <w:rPr>
                <w:lang w:val="en-US"/>
              </w:rPr>
            </w:pPr>
            <w:r w:rsidRPr="005867C7">
              <w:rPr>
                <w:lang w:val="en-US"/>
              </w:rPr>
              <w:t>B 4.4.1. The medical school must</w:t>
            </w:r>
          </w:p>
          <w:p w14:paraId="2D93614B" w14:textId="77777777" w:rsidR="00090D3F" w:rsidRPr="005867C7" w:rsidRDefault="00090D3F" w:rsidP="00090D3F">
            <w:pPr>
              <w:tabs>
                <w:tab w:val="left" w:pos="720"/>
              </w:tabs>
              <w:ind w:right="-598"/>
              <w:rPr>
                <w:lang w:val="en-US"/>
              </w:rPr>
            </w:pPr>
            <w:r w:rsidRPr="005867C7">
              <w:rPr>
                <w:lang w:val="en-US"/>
              </w:rPr>
              <w:t xml:space="preserve">formulate and implement a policy on </w:t>
            </w:r>
          </w:p>
          <w:p w14:paraId="0A084DA5" w14:textId="77777777" w:rsidR="00090D3F" w:rsidRPr="005867C7" w:rsidRDefault="00090D3F" w:rsidP="00090D3F">
            <w:pPr>
              <w:tabs>
                <w:tab w:val="left" w:pos="720"/>
              </w:tabs>
              <w:ind w:right="-598"/>
              <w:rPr>
                <w:lang w:val="en-US"/>
              </w:rPr>
            </w:pPr>
            <w:r w:rsidRPr="005867C7">
              <w:rPr>
                <w:lang w:val="en-US"/>
              </w:rPr>
              <w:t xml:space="preserve">student representation and appropriate </w:t>
            </w:r>
          </w:p>
          <w:p w14:paraId="7B976CC8" w14:textId="77777777" w:rsidR="00090D3F" w:rsidRPr="005867C7" w:rsidRDefault="00090D3F" w:rsidP="00090D3F">
            <w:pPr>
              <w:tabs>
                <w:tab w:val="left" w:pos="720"/>
              </w:tabs>
              <w:ind w:right="-598"/>
              <w:rPr>
                <w:lang w:val="en-US"/>
              </w:rPr>
            </w:pPr>
            <w:r w:rsidRPr="005867C7">
              <w:rPr>
                <w:lang w:val="en-US"/>
              </w:rPr>
              <w:t>participation in mission statement.</w:t>
            </w:r>
          </w:p>
        </w:tc>
        <w:tc>
          <w:tcPr>
            <w:tcW w:w="2694" w:type="dxa"/>
            <w:tcBorders>
              <w:top w:val="single" w:sz="12" w:space="0" w:color="auto"/>
              <w:left w:val="single" w:sz="12" w:space="0" w:color="auto"/>
              <w:bottom w:val="single" w:sz="12" w:space="0" w:color="auto"/>
              <w:right w:val="single" w:sz="12" w:space="0" w:color="auto"/>
            </w:tcBorders>
          </w:tcPr>
          <w:p w14:paraId="1233768E" w14:textId="06AF3ACD"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E374DC4" w14:textId="77777777" w:rsidR="00A94202" w:rsidRDefault="00A94202" w:rsidP="00090D3F">
            <w:pPr>
              <w:rPr>
                <w:rFonts w:ascii="Candara" w:hAnsi="Candara"/>
                <w:sz w:val="18"/>
                <w:szCs w:val="22"/>
              </w:rPr>
            </w:pPr>
            <w:r w:rsidRPr="00A94202">
              <w:rPr>
                <w:rFonts w:ascii="Candara" w:hAnsi="Candara"/>
                <w:sz w:val="18"/>
                <w:szCs w:val="22"/>
              </w:rPr>
              <w:t>Documents showing student</w:t>
            </w:r>
          </w:p>
          <w:p w14:paraId="75269F4C" w14:textId="77777777" w:rsidR="00A94202" w:rsidRDefault="00A94202" w:rsidP="00090D3F">
            <w:pPr>
              <w:rPr>
                <w:rFonts w:ascii="Candara" w:hAnsi="Candara"/>
                <w:sz w:val="18"/>
                <w:szCs w:val="22"/>
              </w:rPr>
            </w:pPr>
            <w:r w:rsidRPr="00A94202">
              <w:rPr>
                <w:rFonts w:ascii="Candara" w:hAnsi="Candara"/>
                <w:sz w:val="18"/>
                <w:szCs w:val="22"/>
              </w:rPr>
              <w:t>representation in the faculty</w:t>
            </w:r>
          </w:p>
          <w:p w14:paraId="7B353D8C" w14:textId="56B95F5E" w:rsidR="00A94202" w:rsidRPr="005867C7" w:rsidRDefault="00A94202" w:rsidP="00A94202">
            <w:pPr>
              <w:rPr>
                <w:lang w:val="en-US"/>
              </w:rPr>
            </w:pPr>
            <w:r w:rsidRPr="00A94202">
              <w:rPr>
                <w:rFonts w:ascii="Candara" w:hAnsi="Candara"/>
                <w:sz w:val="18"/>
                <w:szCs w:val="22"/>
              </w:rPr>
              <w:t>governance</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44871EAB" w14:textId="77777777" w:rsidR="00090D3F" w:rsidRPr="005867C7" w:rsidRDefault="00090D3F" w:rsidP="00090D3F">
            <w:pPr>
              <w:rPr>
                <w:lang w:val="en-US"/>
              </w:rPr>
            </w:pPr>
          </w:p>
        </w:tc>
      </w:tr>
      <w:tr w:rsidR="00090D3F" w:rsidRPr="005867C7" w14:paraId="77F4FDF7"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DB4C52F" w14:textId="77777777" w:rsidR="00090D3F" w:rsidRPr="005867C7" w:rsidRDefault="00090D3F" w:rsidP="00090D3F">
            <w:pPr>
              <w:ind w:right="-598"/>
              <w:rPr>
                <w:lang w:val="en-US"/>
              </w:rPr>
            </w:pPr>
            <w:r w:rsidRPr="005867C7">
              <w:rPr>
                <w:lang w:val="en-US"/>
              </w:rPr>
              <w:t>B 4.4.2. The medical school must</w:t>
            </w:r>
          </w:p>
          <w:p w14:paraId="3AFD4B34" w14:textId="77777777" w:rsidR="00090D3F" w:rsidRPr="005867C7" w:rsidRDefault="00090D3F" w:rsidP="00090D3F">
            <w:pPr>
              <w:tabs>
                <w:tab w:val="left" w:pos="720"/>
              </w:tabs>
              <w:ind w:right="-598"/>
              <w:rPr>
                <w:lang w:val="en-US"/>
              </w:rPr>
            </w:pPr>
            <w:r w:rsidRPr="005867C7">
              <w:rPr>
                <w:lang w:val="en-US"/>
              </w:rPr>
              <w:t xml:space="preserve">formulate and implement a policy on </w:t>
            </w:r>
          </w:p>
          <w:p w14:paraId="223AED66" w14:textId="77777777" w:rsidR="00090D3F" w:rsidRPr="005867C7" w:rsidRDefault="00090D3F" w:rsidP="00090D3F">
            <w:pPr>
              <w:tabs>
                <w:tab w:val="left" w:pos="720"/>
              </w:tabs>
              <w:ind w:right="-598"/>
              <w:rPr>
                <w:lang w:val="en-US"/>
              </w:rPr>
            </w:pPr>
            <w:r w:rsidRPr="005867C7">
              <w:rPr>
                <w:lang w:val="en-US"/>
              </w:rPr>
              <w:t xml:space="preserve">student representation and appropriate </w:t>
            </w:r>
          </w:p>
          <w:p w14:paraId="49B21DEC" w14:textId="77777777" w:rsidR="00090D3F" w:rsidRPr="005867C7" w:rsidRDefault="00090D3F" w:rsidP="00090D3F">
            <w:pPr>
              <w:tabs>
                <w:tab w:val="left" w:pos="720"/>
              </w:tabs>
              <w:ind w:right="-598"/>
              <w:rPr>
                <w:lang w:val="en-US"/>
              </w:rPr>
            </w:pPr>
            <w:r w:rsidRPr="005867C7">
              <w:rPr>
                <w:lang w:val="en-US"/>
              </w:rPr>
              <w:t>participation in design of the programme</w:t>
            </w:r>
          </w:p>
        </w:tc>
        <w:tc>
          <w:tcPr>
            <w:tcW w:w="2694" w:type="dxa"/>
            <w:tcBorders>
              <w:top w:val="single" w:sz="12" w:space="0" w:color="auto"/>
              <w:left w:val="single" w:sz="12" w:space="0" w:color="auto"/>
              <w:bottom w:val="single" w:sz="12" w:space="0" w:color="auto"/>
              <w:right w:val="single" w:sz="12" w:space="0" w:color="auto"/>
            </w:tcBorders>
          </w:tcPr>
          <w:p w14:paraId="0D656A64" w14:textId="7577D3FF"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2B354CB" w14:textId="77777777" w:rsidR="00A94202" w:rsidRDefault="00A94202" w:rsidP="00A94202">
            <w:pPr>
              <w:rPr>
                <w:rFonts w:ascii="Candara" w:hAnsi="Candara"/>
                <w:sz w:val="18"/>
                <w:szCs w:val="22"/>
              </w:rPr>
            </w:pPr>
            <w:r w:rsidRPr="00A94202">
              <w:rPr>
                <w:rFonts w:ascii="Candara" w:hAnsi="Candara"/>
                <w:sz w:val="18"/>
                <w:szCs w:val="22"/>
              </w:rPr>
              <w:t>Documents showing student</w:t>
            </w:r>
          </w:p>
          <w:p w14:paraId="7B9D39DA" w14:textId="77777777" w:rsidR="00A94202" w:rsidRDefault="00A94202" w:rsidP="00A94202">
            <w:pPr>
              <w:rPr>
                <w:rFonts w:ascii="Candara" w:hAnsi="Candara"/>
                <w:sz w:val="18"/>
                <w:szCs w:val="22"/>
              </w:rPr>
            </w:pPr>
            <w:r w:rsidRPr="00A94202">
              <w:rPr>
                <w:rFonts w:ascii="Candara" w:hAnsi="Candara"/>
                <w:sz w:val="18"/>
                <w:szCs w:val="22"/>
              </w:rPr>
              <w:t>representation in the</w:t>
            </w:r>
            <w:r>
              <w:rPr>
                <w:rFonts w:ascii="Candara" w:hAnsi="Candara"/>
                <w:sz w:val="18"/>
                <w:szCs w:val="22"/>
              </w:rPr>
              <w:t xml:space="preserve"> curriculum</w:t>
            </w:r>
          </w:p>
          <w:p w14:paraId="110CCA23" w14:textId="59C160EC" w:rsidR="00A94202" w:rsidRDefault="00A94202" w:rsidP="00A94202">
            <w:pPr>
              <w:rPr>
                <w:rFonts w:ascii="Candara" w:hAnsi="Candara" w:cs="Arial"/>
                <w:lang w:val="en-US"/>
              </w:rPr>
            </w:pPr>
            <w:r>
              <w:rPr>
                <w:rFonts w:ascii="Candara" w:hAnsi="Candara"/>
                <w:sz w:val="18"/>
                <w:szCs w:val="22"/>
              </w:rPr>
              <w:t>committee</w:t>
            </w:r>
          </w:p>
          <w:p w14:paraId="5132C598" w14:textId="471BB7C2" w:rsidR="00A94202" w:rsidRPr="005867C7" w:rsidRDefault="00A94202"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23D33069" w14:textId="77777777" w:rsidR="00090D3F" w:rsidRPr="005867C7" w:rsidRDefault="00090D3F" w:rsidP="00090D3F">
            <w:pPr>
              <w:rPr>
                <w:lang w:val="en-US"/>
              </w:rPr>
            </w:pPr>
          </w:p>
        </w:tc>
      </w:tr>
      <w:tr w:rsidR="00090D3F" w:rsidRPr="005867C7" w14:paraId="7F01D51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CBFD40F" w14:textId="77777777" w:rsidR="00090D3F" w:rsidRPr="005867C7" w:rsidRDefault="00090D3F" w:rsidP="00090D3F">
            <w:pPr>
              <w:ind w:right="-598"/>
              <w:rPr>
                <w:lang w:val="en-US"/>
              </w:rPr>
            </w:pPr>
            <w:r w:rsidRPr="005867C7">
              <w:rPr>
                <w:lang w:val="en-US"/>
              </w:rPr>
              <w:t>B 4.4.3. The medical school must</w:t>
            </w:r>
          </w:p>
          <w:p w14:paraId="36370982" w14:textId="77777777" w:rsidR="00090D3F" w:rsidRPr="005867C7" w:rsidRDefault="00090D3F" w:rsidP="00090D3F">
            <w:pPr>
              <w:tabs>
                <w:tab w:val="left" w:pos="720"/>
              </w:tabs>
              <w:ind w:right="-598"/>
              <w:rPr>
                <w:lang w:val="en-US"/>
              </w:rPr>
            </w:pPr>
            <w:r w:rsidRPr="005867C7">
              <w:rPr>
                <w:lang w:val="en-US"/>
              </w:rPr>
              <w:t xml:space="preserve">formulate and implement a policy on </w:t>
            </w:r>
          </w:p>
          <w:p w14:paraId="787493B2" w14:textId="77777777" w:rsidR="00090D3F" w:rsidRPr="005867C7" w:rsidRDefault="00090D3F" w:rsidP="00090D3F">
            <w:pPr>
              <w:tabs>
                <w:tab w:val="left" w:pos="720"/>
              </w:tabs>
              <w:ind w:right="-598"/>
              <w:rPr>
                <w:lang w:val="en-US"/>
              </w:rPr>
            </w:pPr>
            <w:r w:rsidRPr="005867C7">
              <w:rPr>
                <w:lang w:val="en-US"/>
              </w:rPr>
              <w:t xml:space="preserve">student representation and appropriate </w:t>
            </w:r>
          </w:p>
          <w:p w14:paraId="2B52FAD8" w14:textId="77777777" w:rsidR="00090D3F" w:rsidRPr="005867C7" w:rsidRDefault="00090D3F" w:rsidP="00090D3F">
            <w:pPr>
              <w:tabs>
                <w:tab w:val="left" w:pos="720"/>
              </w:tabs>
              <w:ind w:right="-598"/>
              <w:rPr>
                <w:lang w:val="en-US"/>
              </w:rPr>
            </w:pPr>
            <w:r w:rsidRPr="005867C7">
              <w:rPr>
                <w:lang w:val="en-US"/>
              </w:rPr>
              <w:t>participation in management of the programme</w:t>
            </w:r>
          </w:p>
        </w:tc>
        <w:tc>
          <w:tcPr>
            <w:tcW w:w="2694" w:type="dxa"/>
            <w:tcBorders>
              <w:top w:val="single" w:sz="12" w:space="0" w:color="auto"/>
              <w:left w:val="single" w:sz="12" w:space="0" w:color="auto"/>
              <w:bottom w:val="single" w:sz="12" w:space="0" w:color="auto"/>
              <w:right w:val="single" w:sz="12" w:space="0" w:color="auto"/>
            </w:tcBorders>
          </w:tcPr>
          <w:p w14:paraId="00E12FF1"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9F8D2CB" w14:textId="77777777" w:rsidR="00A94202" w:rsidRDefault="00A94202" w:rsidP="00A94202">
            <w:pPr>
              <w:rPr>
                <w:rFonts w:ascii="Candara" w:hAnsi="Candara"/>
                <w:sz w:val="18"/>
                <w:szCs w:val="22"/>
              </w:rPr>
            </w:pPr>
            <w:r w:rsidRPr="00A94202">
              <w:rPr>
                <w:rFonts w:ascii="Candara" w:hAnsi="Candara"/>
                <w:sz w:val="18"/>
                <w:szCs w:val="22"/>
              </w:rPr>
              <w:t>Documents showing student</w:t>
            </w:r>
          </w:p>
          <w:p w14:paraId="4693C5CB" w14:textId="77777777" w:rsidR="00A94202" w:rsidRDefault="00A94202" w:rsidP="00A94202">
            <w:pPr>
              <w:rPr>
                <w:rFonts w:ascii="Candara" w:hAnsi="Candara"/>
                <w:sz w:val="18"/>
                <w:szCs w:val="22"/>
              </w:rPr>
            </w:pPr>
            <w:r w:rsidRPr="00A94202">
              <w:rPr>
                <w:rFonts w:ascii="Candara" w:hAnsi="Candara"/>
                <w:sz w:val="18"/>
                <w:szCs w:val="22"/>
              </w:rPr>
              <w:t>representation in the</w:t>
            </w:r>
            <w:r>
              <w:rPr>
                <w:rFonts w:ascii="Candara" w:hAnsi="Candara"/>
                <w:sz w:val="18"/>
                <w:szCs w:val="22"/>
              </w:rPr>
              <w:t xml:space="preserve"> </w:t>
            </w:r>
          </w:p>
          <w:p w14:paraId="1621E9C8" w14:textId="77777777" w:rsidR="00A94202" w:rsidRDefault="00A94202" w:rsidP="00A94202">
            <w:pPr>
              <w:rPr>
                <w:rFonts w:ascii="Candara" w:hAnsi="Candara"/>
                <w:sz w:val="18"/>
                <w:szCs w:val="22"/>
              </w:rPr>
            </w:pPr>
            <w:r>
              <w:rPr>
                <w:rFonts w:ascii="Candara" w:hAnsi="Candara"/>
                <w:sz w:val="18"/>
                <w:szCs w:val="22"/>
              </w:rPr>
              <w:t>commisions/boards responsible</w:t>
            </w:r>
          </w:p>
          <w:p w14:paraId="6325BE8D" w14:textId="4135B13D" w:rsidR="00A94202" w:rsidRDefault="00A94202" w:rsidP="00A94202">
            <w:pPr>
              <w:rPr>
                <w:rFonts w:ascii="Candara" w:hAnsi="Candara"/>
                <w:sz w:val="18"/>
                <w:szCs w:val="22"/>
              </w:rPr>
            </w:pPr>
            <w:r>
              <w:rPr>
                <w:rFonts w:ascii="Candara" w:hAnsi="Candara"/>
                <w:sz w:val="18"/>
                <w:szCs w:val="22"/>
              </w:rPr>
              <w:t>for mangement of the</w:t>
            </w:r>
          </w:p>
          <w:p w14:paraId="296DE897" w14:textId="3A0C0B7A" w:rsidR="00A94202" w:rsidRPr="005867C7" w:rsidRDefault="00A94202" w:rsidP="00A94202">
            <w:pPr>
              <w:rPr>
                <w:lang w:val="en-US"/>
              </w:rPr>
            </w:pPr>
            <w:r>
              <w:rPr>
                <w:rFonts w:ascii="Candara" w:hAnsi="Candara"/>
                <w:sz w:val="18"/>
                <w:szCs w:val="22"/>
              </w:rPr>
              <w:t>programme</w:t>
            </w:r>
          </w:p>
        </w:tc>
        <w:tc>
          <w:tcPr>
            <w:tcW w:w="2274" w:type="dxa"/>
            <w:tcBorders>
              <w:top w:val="single" w:sz="12" w:space="0" w:color="auto"/>
              <w:left w:val="single" w:sz="12" w:space="0" w:color="auto"/>
              <w:bottom w:val="single" w:sz="12" w:space="0" w:color="auto"/>
              <w:right w:val="single" w:sz="12" w:space="0" w:color="auto"/>
            </w:tcBorders>
          </w:tcPr>
          <w:p w14:paraId="7880C491" w14:textId="77777777" w:rsidR="00090D3F" w:rsidRPr="005867C7" w:rsidRDefault="00090D3F" w:rsidP="00090D3F">
            <w:pPr>
              <w:rPr>
                <w:lang w:val="en-US"/>
              </w:rPr>
            </w:pPr>
          </w:p>
        </w:tc>
      </w:tr>
      <w:tr w:rsidR="00090D3F" w:rsidRPr="005867C7" w14:paraId="44537AC8"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4592BFA" w14:textId="77777777" w:rsidR="00090D3F" w:rsidRPr="005867C7" w:rsidRDefault="00090D3F" w:rsidP="00090D3F">
            <w:pPr>
              <w:ind w:right="-598"/>
              <w:rPr>
                <w:lang w:val="en-US"/>
              </w:rPr>
            </w:pPr>
            <w:r w:rsidRPr="005867C7">
              <w:rPr>
                <w:lang w:val="en-US"/>
              </w:rPr>
              <w:t>B 4.4.4. The medical school must</w:t>
            </w:r>
          </w:p>
          <w:p w14:paraId="6BF8CE17" w14:textId="77777777" w:rsidR="00090D3F" w:rsidRPr="005867C7" w:rsidRDefault="00090D3F" w:rsidP="00090D3F">
            <w:pPr>
              <w:ind w:right="-598"/>
              <w:rPr>
                <w:lang w:val="en-US"/>
              </w:rPr>
            </w:pPr>
            <w:r w:rsidRPr="005867C7">
              <w:rPr>
                <w:lang w:val="en-US"/>
              </w:rPr>
              <w:lastRenderedPageBreak/>
              <w:t xml:space="preserve">formulate and implement a policy on </w:t>
            </w:r>
          </w:p>
          <w:p w14:paraId="43073201" w14:textId="77777777" w:rsidR="00090D3F" w:rsidRPr="005867C7" w:rsidRDefault="00090D3F" w:rsidP="00090D3F">
            <w:pPr>
              <w:ind w:right="-598"/>
              <w:rPr>
                <w:lang w:val="en-US"/>
              </w:rPr>
            </w:pPr>
            <w:r w:rsidRPr="005867C7">
              <w:rPr>
                <w:lang w:val="en-US"/>
              </w:rPr>
              <w:t xml:space="preserve">student representation and appropriate </w:t>
            </w:r>
          </w:p>
          <w:p w14:paraId="06162EB4" w14:textId="77777777" w:rsidR="00090D3F" w:rsidRPr="005867C7" w:rsidRDefault="00090D3F" w:rsidP="00090D3F">
            <w:pPr>
              <w:ind w:right="-598"/>
              <w:rPr>
                <w:lang w:val="en-US"/>
              </w:rPr>
            </w:pPr>
            <w:r w:rsidRPr="005867C7">
              <w:rPr>
                <w:lang w:val="en-US"/>
              </w:rPr>
              <w:t>participation in evaluation of the programme</w:t>
            </w:r>
          </w:p>
        </w:tc>
        <w:tc>
          <w:tcPr>
            <w:tcW w:w="2694" w:type="dxa"/>
            <w:tcBorders>
              <w:top w:val="single" w:sz="12" w:space="0" w:color="auto"/>
              <w:left w:val="single" w:sz="12" w:space="0" w:color="auto"/>
              <w:bottom w:val="single" w:sz="12" w:space="0" w:color="auto"/>
              <w:right w:val="single" w:sz="12" w:space="0" w:color="auto"/>
            </w:tcBorders>
          </w:tcPr>
          <w:p w14:paraId="6AF33E40" w14:textId="77777777" w:rsidR="00090D3F" w:rsidRDefault="00090D3F" w:rsidP="00090D3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0A811C4" w14:textId="77777777" w:rsidR="00A94202" w:rsidRDefault="00A94202" w:rsidP="00A94202">
            <w:pPr>
              <w:rPr>
                <w:rFonts w:ascii="Candara" w:hAnsi="Candara"/>
                <w:sz w:val="18"/>
                <w:szCs w:val="22"/>
              </w:rPr>
            </w:pPr>
            <w:r w:rsidRPr="00A94202">
              <w:rPr>
                <w:rFonts w:ascii="Candara" w:hAnsi="Candara"/>
                <w:sz w:val="18"/>
                <w:szCs w:val="22"/>
              </w:rPr>
              <w:t>Documents showing student</w:t>
            </w:r>
          </w:p>
          <w:p w14:paraId="1ABE5111" w14:textId="77777777" w:rsidR="00A94202" w:rsidRDefault="00A94202" w:rsidP="00A94202">
            <w:pPr>
              <w:rPr>
                <w:rFonts w:ascii="Candara" w:hAnsi="Candara"/>
                <w:sz w:val="18"/>
                <w:szCs w:val="22"/>
              </w:rPr>
            </w:pPr>
            <w:r w:rsidRPr="00A94202">
              <w:rPr>
                <w:rFonts w:ascii="Candara" w:hAnsi="Candara"/>
                <w:sz w:val="18"/>
                <w:szCs w:val="22"/>
              </w:rPr>
              <w:lastRenderedPageBreak/>
              <w:t>representation in the</w:t>
            </w:r>
            <w:r>
              <w:rPr>
                <w:rFonts w:ascii="Candara" w:hAnsi="Candara"/>
                <w:sz w:val="18"/>
                <w:szCs w:val="22"/>
              </w:rPr>
              <w:t xml:space="preserve"> </w:t>
            </w:r>
          </w:p>
          <w:p w14:paraId="1238A9E2" w14:textId="77777777" w:rsidR="00A94202" w:rsidRDefault="00A94202" w:rsidP="00A94202">
            <w:pPr>
              <w:rPr>
                <w:rFonts w:ascii="Candara" w:hAnsi="Candara"/>
                <w:sz w:val="18"/>
                <w:szCs w:val="22"/>
              </w:rPr>
            </w:pPr>
            <w:r>
              <w:rPr>
                <w:rFonts w:ascii="Candara" w:hAnsi="Candara"/>
                <w:sz w:val="18"/>
                <w:szCs w:val="22"/>
              </w:rPr>
              <w:t>commisions/boards responsible</w:t>
            </w:r>
          </w:p>
          <w:p w14:paraId="1C0A56CE" w14:textId="6746A06B" w:rsidR="00A94202" w:rsidRPr="005867C7" w:rsidRDefault="00A94202" w:rsidP="00A94202">
            <w:pPr>
              <w:rPr>
                <w:lang w:val="en-US"/>
              </w:rPr>
            </w:pPr>
            <w:r>
              <w:rPr>
                <w:rFonts w:ascii="Candara" w:hAnsi="Candara"/>
                <w:sz w:val="18"/>
                <w:szCs w:val="22"/>
              </w:rPr>
              <w:t>for programme evaluation</w:t>
            </w:r>
          </w:p>
        </w:tc>
        <w:tc>
          <w:tcPr>
            <w:tcW w:w="2274" w:type="dxa"/>
            <w:tcBorders>
              <w:top w:val="single" w:sz="12" w:space="0" w:color="auto"/>
              <w:left w:val="single" w:sz="12" w:space="0" w:color="auto"/>
              <w:bottom w:val="single" w:sz="12" w:space="0" w:color="auto"/>
              <w:right w:val="single" w:sz="12" w:space="0" w:color="auto"/>
            </w:tcBorders>
          </w:tcPr>
          <w:p w14:paraId="53B0E524" w14:textId="77777777" w:rsidR="00090D3F" w:rsidRPr="005867C7" w:rsidRDefault="00090D3F" w:rsidP="00090D3F">
            <w:pPr>
              <w:rPr>
                <w:lang w:val="en-US"/>
              </w:rPr>
            </w:pPr>
          </w:p>
        </w:tc>
      </w:tr>
      <w:tr w:rsidR="00090D3F" w:rsidRPr="005867C7" w14:paraId="50B2D288"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19A294A" w14:textId="77777777" w:rsidR="00090D3F" w:rsidRPr="005867C7" w:rsidRDefault="00090D3F" w:rsidP="00090D3F">
            <w:pPr>
              <w:ind w:right="-598"/>
              <w:rPr>
                <w:lang w:val="en-US"/>
              </w:rPr>
            </w:pPr>
            <w:r w:rsidRPr="005867C7">
              <w:rPr>
                <w:lang w:val="en-US"/>
              </w:rPr>
              <w:lastRenderedPageBreak/>
              <w:t>B 4.4.5. The medical school must</w:t>
            </w:r>
          </w:p>
          <w:p w14:paraId="222EE589" w14:textId="77777777" w:rsidR="00090D3F" w:rsidRPr="005867C7" w:rsidRDefault="00090D3F" w:rsidP="00090D3F">
            <w:pPr>
              <w:ind w:right="-598"/>
              <w:rPr>
                <w:lang w:val="en-US"/>
              </w:rPr>
            </w:pPr>
            <w:r w:rsidRPr="005867C7">
              <w:rPr>
                <w:lang w:val="en-US"/>
              </w:rPr>
              <w:t xml:space="preserve">formulate and implement a policy on </w:t>
            </w:r>
          </w:p>
          <w:p w14:paraId="7C287096" w14:textId="77777777" w:rsidR="00090D3F" w:rsidRPr="005867C7" w:rsidRDefault="00090D3F" w:rsidP="00090D3F">
            <w:pPr>
              <w:ind w:right="-598"/>
              <w:rPr>
                <w:lang w:val="en-US"/>
              </w:rPr>
            </w:pPr>
            <w:r w:rsidRPr="005867C7">
              <w:rPr>
                <w:lang w:val="en-US"/>
              </w:rPr>
              <w:t xml:space="preserve">student representation and appropriate </w:t>
            </w:r>
          </w:p>
          <w:p w14:paraId="3674370F" w14:textId="77777777" w:rsidR="00090D3F" w:rsidRPr="005867C7" w:rsidRDefault="00090D3F" w:rsidP="00090D3F">
            <w:pPr>
              <w:ind w:right="-598"/>
              <w:rPr>
                <w:lang w:val="en-US"/>
              </w:rPr>
            </w:pPr>
            <w:r w:rsidRPr="005867C7">
              <w:rPr>
                <w:lang w:val="en-US"/>
              </w:rPr>
              <w:t>participation in other matters relevant to students</w:t>
            </w:r>
          </w:p>
        </w:tc>
        <w:tc>
          <w:tcPr>
            <w:tcW w:w="2694" w:type="dxa"/>
            <w:tcBorders>
              <w:top w:val="single" w:sz="12" w:space="0" w:color="auto"/>
              <w:left w:val="single" w:sz="12" w:space="0" w:color="auto"/>
              <w:bottom w:val="single" w:sz="12" w:space="0" w:color="auto"/>
              <w:right w:val="single" w:sz="12" w:space="0" w:color="auto"/>
            </w:tcBorders>
          </w:tcPr>
          <w:p w14:paraId="5BAE504B"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1FC8307" w14:textId="77777777" w:rsidR="00A94202" w:rsidRDefault="00A94202" w:rsidP="00A94202">
            <w:pPr>
              <w:rPr>
                <w:rFonts w:ascii="Candara" w:hAnsi="Candara"/>
                <w:sz w:val="18"/>
                <w:szCs w:val="22"/>
              </w:rPr>
            </w:pPr>
            <w:r w:rsidRPr="00A94202">
              <w:rPr>
                <w:rFonts w:ascii="Candara" w:hAnsi="Candara"/>
                <w:sz w:val="18"/>
                <w:szCs w:val="22"/>
              </w:rPr>
              <w:t>Presence of a</w:t>
            </w:r>
            <w:r>
              <w:rPr>
                <w:rFonts w:ascii="Candara" w:hAnsi="Candara"/>
                <w:sz w:val="18"/>
                <w:szCs w:val="22"/>
              </w:rPr>
              <w:t xml:space="preserve">n independent </w:t>
            </w:r>
          </w:p>
          <w:p w14:paraId="68180BED" w14:textId="77777777" w:rsidR="00A94202" w:rsidRDefault="00A94202" w:rsidP="00A94202">
            <w:pPr>
              <w:rPr>
                <w:rFonts w:ascii="Candara" w:hAnsi="Candara"/>
                <w:sz w:val="18"/>
                <w:szCs w:val="22"/>
              </w:rPr>
            </w:pPr>
            <w:r>
              <w:rPr>
                <w:rFonts w:ascii="Candara" w:hAnsi="Candara"/>
                <w:sz w:val="18"/>
                <w:szCs w:val="22"/>
              </w:rPr>
              <w:t xml:space="preserve">student </w:t>
            </w:r>
            <w:r w:rsidRPr="00A94202">
              <w:rPr>
                <w:rFonts w:ascii="Candara" w:hAnsi="Candara"/>
                <w:sz w:val="18"/>
                <w:szCs w:val="22"/>
              </w:rPr>
              <w:t>committee</w:t>
            </w:r>
            <w:r>
              <w:rPr>
                <w:rFonts w:ascii="Candara" w:hAnsi="Candara"/>
                <w:sz w:val="18"/>
                <w:szCs w:val="22"/>
              </w:rPr>
              <w:t xml:space="preserve">/board </w:t>
            </w:r>
            <w:r w:rsidRPr="00A94202">
              <w:rPr>
                <w:rFonts w:ascii="Candara" w:hAnsi="Candara"/>
                <w:sz w:val="18"/>
                <w:szCs w:val="22"/>
              </w:rPr>
              <w:t>to</w:t>
            </w:r>
          </w:p>
          <w:p w14:paraId="2ABF8075" w14:textId="77777777" w:rsidR="00A94202" w:rsidRDefault="00A94202" w:rsidP="00A94202">
            <w:pPr>
              <w:rPr>
                <w:rFonts w:ascii="Candara" w:hAnsi="Candara"/>
                <w:sz w:val="18"/>
                <w:szCs w:val="22"/>
              </w:rPr>
            </w:pPr>
            <w:r w:rsidRPr="00A94202">
              <w:rPr>
                <w:rFonts w:ascii="Candara" w:hAnsi="Candara"/>
                <w:sz w:val="18"/>
                <w:szCs w:val="22"/>
              </w:rPr>
              <w:t xml:space="preserve">discuss and report issues </w:t>
            </w:r>
          </w:p>
          <w:p w14:paraId="23710B00" w14:textId="0FAFBF94" w:rsidR="00A94202" w:rsidRPr="005867C7" w:rsidRDefault="00A94202" w:rsidP="00A94202">
            <w:pPr>
              <w:rPr>
                <w:lang w:val="en-US"/>
              </w:rPr>
            </w:pPr>
            <w:r w:rsidRPr="00A94202">
              <w:rPr>
                <w:rFonts w:ascii="Candara" w:hAnsi="Candara"/>
                <w:sz w:val="18"/>
                <w:szCs w:val="22"/>
              </w:rPr>
              <w:t>relevant to students.</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42BFBC97" w14:textId="77777777" w:rsidR="00090D3F" w:rsidRPr="005867C7" w:rsidRDefault="00090D3F" w:rsidP="00090D3F">
            <w:pPr>
              <w:rPr>
                <w:lang w:val="en-US"/>
              </w:rPr>
            </w:pPr>
          </w:p>
        </w:tc>
      </w:tr>
      <w:tr w:rsidR="00335215" w:rsidRPr="005867C7" w14:paraId="320756A5"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37F7A1CF" w14:textId="77777777" w:rsidR="00335215" w:rsidRPr="005867C7" w:rsidRDefault="00335215" w:rsidP="00090D3F">
            <w:pPr>
              <w:rPr>
                <w:lang w:val="en-US"/>
              </w:rPr>
            </w:pPr>
          </w:p>
        </w:tc>
      </w:tr>
      <w:tr w:rsidR="00090D3F" w:rsidRPr="005867C7" w14:paraId="4994622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774397E6"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4.4 General Comments and </w:t>
            </w:r>
          </w:p>
          <w:p w14:paraId="7727535A"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3AB5AD30"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66C1F043" w14:textId="759B5FEF"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392B34C6"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335215" w:rsidRPr="005867C7" w14:paraId="37C41854"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A33F66" w14:textId="77777777" w:rsidR="00335215" w:rsidRPr="005867C7" w:rsidRDefault="00335215">
            <w:pPr>
              <w:spacing w:line="276" w:lineRule="auto"/>
              <w:ind w:right="-598"/>
              <w:rPr>
                <w:lang w:val="en-US"/>
              </w:rPr>
            </w:pPr>
          </w:p>
        </w:tc>
      </w:tr>
      <w:tr w:rsidR="00090D3F" w:rsidRPr="005867C7" w14:paraId="587DC3E6"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C85496E" w14:textId="77777777" w:rsidR="00090D3F" w:rsidRPr="005867C7" w:rsidRDefault="00090D3F">
            <w:pPr>
              <w:spacing w:line="276" w:lineRule="auto"/>
              <w:ind w:right="-598"/>
              <w:rPr>
                <w:i/>
                <w:lang w:val="en-US"/>
              </w:rPr>
            </w:pPr>
            <w:r w:rsidRPr="005867C7">
              <w:rPr>
                <w:i/>
                <w:lang w:val="en-US"/>
              </w:rPr>
              <w:t>Q 4.4.1. The medical school should encourage</w:t>
            </w:r>
          </w:p>
          <w:p w14:paraId="005ED8B5" w14:textId="77777777" w:rsidR="00090D3F" w:rsidRPr="005867C7" w:rsidRDefault="00090D3F">
            <w:pPr>
              <w:spacing w:line="276" w:lineRule="auto"/>
              <w:ind w:right="-598"/>
              <w:rPr>
                <w:i/>
                <w:lang w:val="en-US"/>
              </w:rPr>
            </w:pPr>
            <w:r w:rsidRPr="005867C7">
              <w:rPr>
                <w:i/>
                <w:lang w:val="en-US"/>
              </w:rPr>
              <w:t>and facilitate student activities and student</w:t>
            </w:r>
          </w:p>
          <w:p w14:paraId="51AC3FC4" w14:textId="77777777" w:rsidR="00090D3F" w:rsidRPr="005867C7" w:rsidRDefault="00090D3F">
            <w:pPr>
              <w:spacing w:line="276" w:lineRule="auto"/>
              <w:ind w:right="-598"/>
              <w:rPr>
                <w:lang w:val="en-US"/>
              </w:rPr>
            </w:pPr>
            <w:r w:rsidRPr="005867C7">
              <w:rPr>
                <w:i/>
                <w:lang w:val="en-US"/>
              </w:rPr>
              <w:t>organisations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104EB3" w14:textId="77777777" w:rsidR="00090D3F" w:rsidRDefault="00F92A2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8E39037" w14:textId="77777777" w:rsidR="00A76676" w:rsidRDefault="00A76676">
            <w:pPr>
              <w:rPr>
                <w:rFonts w:ascii="Candara" w:hAnsi="Candara"/>
                <w:sz w:val="18"/>
                <w:szCs w:val="22"/>
              </w:rPr>
            </w:pPr>
            <w:r w:rsidRPr="00A76676">
              <w:rPr>
                <w:rFonts w:ascii="Candara" w:hAnsi="Candara"/>
                <w:sz w:val="18"/>
                <w:szCs w:val="22"/>
              </w:rPr>
              <w:t>List of the student organizations</w:t>
            </w:r>
          </w:p>
          <w:p w14:paraId="04E1E4D3" w14:textId="77777777" w:rsidR="00A76676" w:rsidRDefault="00A76676">
            <w:pPr>
              <w:rPr>
                <w:rFonts w:ascii="Candara" w:hAnsi="Candara"/>
                <w:sz w:val="18"/>
                <w:szCs w:val="22"/>
              </w:rPr>
            </w:pPr>
            <w:r>
              <w:rPr>
                <w:rFonts w:ascii="Candara" w:hAnsi="Candara"/>
                <w:sz w:val="18"/>
                <w:szCs w:val="22"/>
              </w:rPr>
              <w:t xml:space="preserve">and explanations about their </w:t>
            </w:r>
          </w:p>
          <w:p w14:paraId="58171BE5" w14:textId="762F050E" w:rsidR="00A94202" w:rsidRPr="005867C7" w:rsidRDefault="00A76676">
            <w:pPr>
              <w:rPr>
                <w:lang w:val="en-US"/>
              </w:rPr>
            </w:pPr>
            <w:r>
              <w:rPr>
                <w:rFonts w:ascii="Candara" w:hAnsi="Candara"/>
                <w:sz w:val="18"/>
                <w:szCs w:val="22"/>
              </w:rPr>
              <w:t>activities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995F251" w14:textId="77777777" w:rsidR="00090D3F" w:rsidRPr="005867C7" w:rsidRDefault="00090D3F">
            <w:pPr>
              <w:spacing w:line="276" w:lineRule="auto"/>
              <w:ind w:right="-598"/>
              <w:rPr>
                <w:lang w:val="en-US"/>
              </w:rPr>
            </w:pPr>
          </w:p>
        </w:tc>
      </w:tr>
    </w:tbl>
    <w:p w14:paraId="3E7FAB50" w14:textId="77777777" w:rsidR="00643187" w:rsidRDefault="00643187">
      <w:r>
        <w:rPr>
          <w:b/>
          <w:bCs/>
        </w:rPr>
        <w:br w:type="page"/>
      </w: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525518DF"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6BD12A6A" w14:textId="64AF91F7" w:rsidR="00090D3F" w:rsidRPr="005867C7" w:rsidRDefault="00090D3F">
            <w:pPr>
              <w:pStyle w:val="Balk2"/>
              <w:jc w:val="left"/>
              <w:rPr>
                <w:lang w:val="en-US"/>
              </w:rPr>
            </w:pPr>
            <w:r w:rsidRPr="005867C7">
              <w:rPr>
                <w:rFonts w:asciiTheme="minorHAnsi" w:eastAsiaTheme="minorHAnsi" w:hAnsiTheme="minorHAnsi" w:cstheme="minorBidi"/>
                <w:bCs w:val="0"/>
                <w:sz w:val="24"/>
                <w:szCs w:val="22"/>
                <w:lang w:val="en-US" w:eastAsia="en-US"/>
              </w:rPr>
              <w:lastRenderedPageBreak/>
              <w:t>5. ACADEMIC STAFF/FACULTY</w:t>
            </w:r>
          </w:p>
        </w:tc>
      </w:tr>
      <w:tr w:rsidR="000950DA" w:rsidRPr="005867C7" w14:paraId="0763E530"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25B40D03" w14:textId="77777777" w:rsidR="000950DA" w:rsidRPr="005867C7" w:rsidRDefault="000950DA">
            <w:pPr>
              <w:pStyle w:val="Balk2"/>
              <w:jc w:val="left"/>
              <w:rPr>
                <w:rFonts w:asciiTheme="minorHAnsi" w:eastAsiaTheme="minorHAnsi" w:hAnsiTheme="minorHAnsi" w:cstheme="minorBidi"/>
                <w:bCs w:val="0"/>
                <w:sz w:val="22"/>
                <w:szCs w:val="22"/>
                <w:lang w:val="en-US" w:eastAsia="en-US"/>
              </w:rPr>
            </w:pPr>
          </w:p>
        </w:tc>
      </w:tr>
      <w:tr w:rsidR="00090D3F" w:rsidRPr="005867C7" w14:paraId="1B9043C1"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1E5C25A7" w14:textId="77777777" w:rsidR="00090D3F" w:rsidRPr="005867C7" w:rsidRDefault="00090D3F" w:rsidP="00090D3F">
            <w:pPr>
              <w:pStyle w:val="ListeParagraf"/>
              <w:widowControl/>
              <w:numPr>
                <w:ilvl w:val="1"/>
                <w:numId w:val="11"/>
              </w:numPr>
              <w:spacing w:line="276" w:lineRule="auto"/>
              <w:ind w:right="-598"/>
              <w:jc w:val="left"/>
              <w:rPr>
                <w:rFonts w:ascii="Calibri" w:hAnsi="Calibri"/>
                <w:b/>
                <w:lang w:val="en-US" w:eastAsia="tr-TR"/>
              </w:rPr>
            </w:pPr>
            <w:r w:rsidRPr="005867C7">
              <w:rPr>
                <w:b/>
                <w:lang w:val="en-US"/>
              </w:rPr>
              <w:t>Recruitment and Selection Policy</w:t>
            </w:r>
          </w:p>
        </w:tc>
        <w:tc>
          <w:tcPr>
            <w:tcW w:w="2694" w:type="dxa"/>
            <w:tcBorders>
              <w:top w:val="single" w:sz="12" w:space="0" w:color="auto"/>
              <w:left w:val="nil"/>
              <w:bottom w:val="single" w:sz="12" w:space="0" w:color="auto"/>
              <w:right w:val="nil"/>
            </w:tcBorders>
            <w:shd w:val="clear" w:color="auto" w:fill="DBE5F1" w:themeFill="accent1" w:themeFillTint="33"/>
          </w:tcPr>
          <w:p w14:paraId="501D2885"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09A860A5" w14:textId="77777777" w:rsidR="00090D3F" w:rsidRPr="005867C7" w:rsidRDefault="00090D3F">
            <w:pPr>
              <w:rPr>
                <w:lang w:val="en-US"/>
              </w:rPr>
            </w:pPr>
          </w:p>
        </w:tc>
      </w:tr>
      <w:tr w:rsidR="00090D3F" w:rsidRPr="005867C7" w14:paraId="6AF48BEA"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884043B" w14:textId="77777777" w:rsidR="00090D3F" w:rsidRPr="005867C7" w:rsidRDefault="00090D3F" w:rsidP="00090D3F">
            <w:pPr>
              <w:ind w:right="-598"/>
              <w:rPr>
                <w:lang w:val="en-US"/>
              </w:rPr>
            </w:pPr>
            <w:r w:rsidRPr="005867C7">
              <w:rPr>
                <w:lang w:val="en-US"/>
              </w:rPr>
              <w:t xml:space="preserve">B5.1.1 The medical school must formulate and </w:t>
            </w:r>
          </w:p>
          <w:p w14:paraId="4BA2F8FD" w14:textId="77777777" w:rsidR="00090D3F" w:rsidRPr="005867C7" w:rsidRDefault="00090D3F" w:rsidP="00090D3F">
            <w:pPr>
              <w:ind w:right="-598"/>
              <w:rPr>
                <w:lang w:val="en-US"/>
              </w:rPr>
            </w:pPr>
            <w:r w:rsidRPr="005867C7">
              <w:rPr>
                <w:lang w:val="en-US"/>
              </w:rPr>
              <w:t xml:space="preserve">implement a staff recruitment and selection </w:t>
            </w:r>
          </w:p>
          <w:p w14:paraId="71B5559E" w14:textId="77777777" w:rsidR="00F92A2F" w:rsidRPr="005867C7" w:rsidRDefault="00090D3F" w:rsidP="00090D3F">
            <w:pPr>
              <w:ind w:right="-598"/>
              <w:rPr>
                <w:lang w:val="en-US"/>
              </w:rPr>
            </w:pPr>
            <w:r w:rsidRPr="005867C7">
              <w:rPr>
                <w:lang w:val="en-US"/>
              </w:rPr>
              <w:t xml:space="preserve">policy which outline the type, </w:t>
            </w:r>
          </w:p>
          <w:p w14:paraId="7ACCC11F" w14:textId="77777777" w:rsidR="00F92A2F" w:rsidRPr="005867C7" w:rsidRDefault="00090D3F" w:rsidP="00090D3F">
            <w:pPr>
              <w:ind w:right="-598"/>
              <w:rPr>
                <w:lang w:val="en-US"/>
              </w:rPr>
            </w:pPr>
            <w:r w:rsidRPr="005867C7">
              <w:rPr>
                <w:lang w:val="en-US"/>
              </w:rPr>
              <w:t xml:space="preserve">responsibilities and balance of the </w:t>
            </w:r>
          </w:p>
          <w:p w14:paraId="217195FC" w14:textId="77777777" w:rsidR="00F92A2F" w:rsidRPr="005867C7" w:rsidRDefault="00090D3F" w:rsidP="00090D3F">
            <w:pPr>
              <w:ind w:right="-598"/>
              <w:rPr>
                <w:lang w:val="en-US"/>
              </w:rPr>
            </w:pPr>
            <w:r w:rsidRPr="005867C7">
              <w:rPr>
                <w:lang w:val="en-US"/>
              </w:rPr>
              <w:t xml:space="preserve">academic staff/faculty of the basic </w:t>
            </w:r>
          </w:p>
          <w:p w14:paraId="4636EC88" w14:textId="1C19B641" w:rsidR="00090D3F" w:rsidRPr="005867C7" w:rsidRDefault="00090D3F" w:rsidP="00090D3F">
            <w:pPr>
              <w:ind w:right="-598"/>
              <w:rPr>
                <w:lang w:val="en-US"/>
              </w:rPr>
            </w:pPr>
            <w:r w:rsidRPr="005867C7">
              <w:rPr>
                <w:lang w:val="en-US"/>
              </w:rPr>
              <w:t xml:space="preserve">biomedical sciences, the behavioural and social </w:t>
            </w:r>
          </w:p>
          <w:p w14:paraId="441D0974" w14:textId="77777777" w:rsidR="00090D3F" w:rsidRPr="005867C7" w:rsidRDefault="00090D3F" w:rsidP="00090D3F">
            <w:pPr>
              <w:ind w:right="-598"/>
              <w:rPr>
                <w:lang w:val="en-US"/>
              </w:rPr>
            </w:pPr>
            <w:r w:rsidRPr="005867C7">
              <w:rPr>
                <w:lang w:val="en-US"/>
              </w:rPr>
              <w:t xml:space="preserve">sciences and the clinical sciences required to </w:t>
            </w:r>
          </w:p>
          <w:p w14:paraId="29007E22" w14:textId="77777777" w:rsidR="00090D3F" w:rsidRPr="005867C7" w:rsidRDefault="00090D3F" w:rsidP="00090D3F">
            <w:pPr>
              <w:ind w:right="-598"/>
              <w:rPr>
                <w:lang w:val="en-US"/>
              </w:rPr>
            </w:pPr>
            <w:r w:rsidRPr="005867C7">
              <w:rPr>
                <w:lang w:val="en-US"/>
              </w:rPr>
              <w:t xml:space="preserve">deliver the curriculum adequately, including the </w:t>
            </w:r>
          </w:p>
          <w:p w14:paraId="12F3B3C6" w14:textId="77777777" w:rsidR="00090D3F" w:rsidRPr="005867C7" w:rsidRDefault="00090D3F" w:rsidP="00090D3F">
            <w:pPr>
              <w:ind w:right="-598"/>
              <w:rPr>
                <w:lang w:val="en-US"/>
              </w:rPr>
            </w:pPr>
            <w:r w:rsidRPr="005867C7">
              <w:rPr>
                <w:lang w:val="en-US"/>
              </w:rPr>
              <w:t xml:space="preserve">balance between medical and non-medical </w:t>
            </w:r>
          </w:p>
          <w:p w14:paraId="4518EEE0" w14:textId="77777777" w:rsidR="00F92A2F" w:rsidRPr="005867C7" w:rsidRDefault="00090D3F" w:rsidP="00090D3F">
            <w:pPr>
              <w:ind w:right="-598"/>
              <w:rPr>
                <w:lang w:val="en-US"/>
              </w:rPr>
            </w:pPr>
            <w:r w:rsidRPr="005867C7">
              <w:rPr>
                <w:lang w:val="en-US"/>
              </w:rPr>
              <w:t xml:space="preserve">academic staff, the balance between full-time </w:t>
            </w:r>
          </w:p>
          <w:p w14:paraId="1D80F0CD" w14:textId="16C9C76D" w:rsidR="00090D3F" w:rsidRPr="005867C7" w:rsidRDefault="00090D3F" w:rsidP="00090D3F">
            <w:pPr>
              <w:ind w:right="-598"/>
              <w:rPr>
                <w:lang w:val="en-US"/>
              </w:rPr>
            </w:pPr>
            <w:r w:rsidRPr="005867C7">
              <w:rPr>
                <w:lang w:val="en-US"/>
              </w:rPr>
              <w:t>and</w:t>
            </w:r>
            <w:r w:rsidR="00F92A2F" w:rsidRPr="005867C7">
              <w:rPr>
                <w:lang w:val="en-US"/>
              </w:rPr>
              <w:t xml:space="preserve"> </w:t>
            </w:r>
            <w:r w:rsidRPr="005867C7">
              <w:rPr>
                <w:lang w:val="en-US"/>
              </w:rPr>
              <w:t xml:space="preserve">part-time academic staff, and the balance </w:t>
            </w:r>
          </w:p>
          <w:p w14:paraId="76A2A097" w14:textId="77777777" w:rsidR="00090D3F" w:rsidRPr="005867C7" w:rsidRDefault="00090D3F" w:rsidP="00090D3F">
            <w:pPr>
              <w:ind w:right="-598"/>
              <w:rPr>
                <w:lang w:val="en-US"/>
              </w:rPr>
            </w:pPr>
            <w:r w:rsidRPr="005867C7">
              <w:rPr>
                <w:lang w:val="en-US"/>
              </w:rPr>
              <w:t>between academic and non-academic staff</w:t>
            </w:r>
          </w:p>
        </w:tc>
        <w:tc>
          <w:tcPr>
            <w:tcW w:w="2694" w:type="dxa"/>
            <w:tcBorders>
              <w:top w:val="single" w:sz="12" w:space="0" w:color="auto"/>
              <w:left w:val="single" w:sz="12" w:space="0" w:color="auto"/>
              <w:bottom w:val="single" w:sz="12" w:space="0" w:color="auto"/>
              <w:right w:val="single" w:sz="12" w:space="0" w:color="auto"/>
            </w:tcBorders>
          </w:tcPr>
          <w:p w14:paraId="5C92C403" w14:textId="77777777" w:rsidR="00090D3F" w:rsidRPr="00670303" w:rsidRDefault="00090D3F" w:rsidP="00090D3F">
            <w:pPr>
              <w:rPr>
                <w:rFonts w:ascii="Candara" w:hAnsi="Candara"/>
                <w:szCs w:val="22"/>
              </w:rPr>
            </w:pPr>
            <w:r w:rsidRPr="00670303">
              <w:rPr>
                <w:rFonts w:ascii="Arial" w:hAnsi="Arial" w:cs="Arial"/>
                <w:szCs w:val="22"/>
              </w:rPr>
              <w:t>□</w:t>
            </w:r>
            <w:r w:rsidRPr="00670303">
              <w:rPr>
                <w:rFonts w:ascii="Candara" w:hAnsi="Candara"/>
                <w:szCs w:val="22"/>
              </w:rPr>
              <w:t xml:space="preserve">1     </w:t>
            </w:r>
            <w:r w:rsidRPr="00670303">
              <w:rPr>
                <w:rFonts w:ascii="Arial" w:hAnsi="Arial" w:cs="Arial"/>
                <w:szCs w:val="22"/>
              </w:rPr>
              <w:t>□</w:t>
            </w:r>
            <w:r w:rsidRPr="00670303">
              <w:rPr>
                <w:rFonts w:ascii="Candara" w:hAnsi="Candara"/>
                <w:szCs w:val="22"/>
              </w:rPr>
              <w:t xml:space="preserve">2    </w:t>
            </w:r>
            <w:r w:rsidRPr="00670303">
              <w:rPr>
                <w:rFonts w:ascii="Arial" w:hAnsi="Arial" w:cs="Arial"/>
                <w:szCs w:val="22"/>
              </w:rPr>
              <w:t>□</w:t>
            </w:r>
            <w:r w:rsidRPr="00670303">
              <w:rPr>
                <w:rFonts w:ascii="Candara" w:hAnsi="Candara"/>
                <w:szCs w:val="22"/>
              </w:rPr>
              <w:t xml:space="preserve">3     </w:t>
            </w:r>
            <w:r w:rsidRPr="00670303">
              <w:rPr>
                <w:rFonts w:ascii="Arial" w:hAnsi="Arial" w:cs="Arial"/>
                <w:szCs w:val="22"/>
              </w:rPr>
              <w:t>□</w:t>
            </w:r>
            <w:r w:rsidRPr="00670303">
              <w:rPr>
                <w:rFonts w:ascii="Candara" w:hAnsi="Candara"/>
                <w:szCs w:val="22"/>
              </w:rPr>
              <w:t xml:space="preserve">4     </w:t>
            </w:r>
            <w:r w:rsidRPr="00670303">
              <w:rPr>
                <w:rFonts w:ascii="Arial" w:hAnsi="Arial" w:cs="Arial"/>
                <w:szCs w:val="22"/>
              </w:rPr>
              <w:t>□</w:t>
            </w:r>
            <w:r w:rsidRPr="00670303">
              <w:rPr>
                <w:rFonts w:ascii="Candara" w:hAnsi="Candara"/>
                <w:szCs w:val="22"/>
              </w:rPr>
              <w:t>5</w:t>
            </w:r>
          </w:p>
          <w:p w14:paraId="55825208" w14:textId="77777777" w:rsidR="00670303" w:rsidRDefault="00670303" w:rsidP="00670303">
            <w:pPr>
              <w:rPr>
                <w:rFonts w:ascii="Candara" w:hAnsi="Candara"/>
                <w:sz w:val="18"/>
                <w:szCs w:val="22"/>
              </w:rPr>
            </w:pPr>
            <w:r w:rsidRPr="00670303">
              <w:rPr>
                <w:rFonts w:ascii="Candara" w:hAnsi="Candara"/>
                <w:sz w:val="18"/>
                <w:szCs w:val="22"/>
              </w:rPr>
              <w:t>Presence of a legislation</w:t>
            </w:r>
          </w:p>
          <w:p w14:paraId="0DE4A4F9" w14:textId="77777777" w:rsidR="00670303" w:rsidRDefault="00670303" w:rsidP="00670303">
            <w:pPr>
              <w:rPr>
                <w:rFonts w:ascii="Candara" w:hAnsi="Candara"/>
                <w:sz w:val="18"/>
                <w:szCs w:val="22"/>
              </w:rPr>
            </w:pPr>
            <w:r>
              <w:rPr>
                <w:rFonts w:ascii="Candara" w:hAnsi="Candara"/>
                <w:sz w:val="18"/>
                <w:szCs w:val="22"/>
              </w:rPr>
              <w:t xml:space="preserve">including criteria </w:t>
            </w:r>
            <w:r w:rsidRPr="00670303">
              <w:rPr>
                <w:rFonts w:ascii="Candara" w:hAnsi="Candara"/>
                <w:sz w:val="18"/>
                <w:szCs w:val="22"/>
              </w:rPr>
              <w:t>for</w:t>
            </w:r>
            <w:r>
              <w:rPr>
                <w:rFonts w:ascii="Candara" w:hAnsi="Candara"/>
                <w:sz w:val="18"/>
                <w:szCs w:val="22"/>
              </w:rPr>
              <w:t xml:space="preserve"> </w:t>
            </w:r>
            <w:r w:rsidRPr="00670303">
              <w:rPr>
                <w:rFonts w:ascii="Candara" w:hAnsi="Candara"/>
                <w:sz w:val="18"/>
                <w:szCs w:val="22"/>
              </w:rPr>
              <w:t xml:space="preserve">academic </w:t>
            </w:r>
          </w:p>
          <w:p w14:paraId="7A4844B9" w14:textId="183BB94A" w:rsidR="0048440C" w:rsidRPr="00670303" w:rsidRDefault="00670303" w:rsidP="0048440C">
            <w:pPr>
              <w:rPr>
                <w:rFonts w:ascii="Candara" w:hAnsi="Candara"/>
                <w:sz w:val="18"/>
                <w:szCs w:val="22"/>
              </w:rPr>
            </w:pPr>
            <w:r w:rsidRPr="00670303">
              <w:rPr>
                <w:rFonts w:ascii="Candara" w:hAnsi="Candara"/>
                <w:sz w:val="18"/>
                <w:szCs w:val="22"/>
              </w:rPr>
              <w:t xml:space="preserve">staff recruitment </w:t>
            </w:r>
          </w:p>
          <w:p w14:paraId="7A73DF74" w14:textId="47090B5D" w:rsidR="00670303" w:rsidRDefault="00670303" w:rsidP="00670303">
            <w:pPr>
              <w:rPr>
                <w:rFonts w:ascii="Candara" w:hAnsi="Candara"/>
                <w:sz w:val="18"/>
                <w:szCs w:val="22"/>
              </w:rPr>
            </w:pPr>
            <w:r w:rsidRPr="00670303">
              <w:rPr>
                <w:rFonts w:ascii="Candara" w:hAnsi="Candara"/>
                <w:sz w:val="18"/>
                <w:szCs w:val="22"/>
              </w:rPr>
              <w:t xml:space="preserve">Explanations about </w:t>
            </w:r>
          </w:p>
          <w:p w14:paraId="1D2128F7" w14:textId="77777777" w:rsidR="00670303" w:rsidRDefault="00670303" w:rsidP="00670303">
            <w:pPr>
              <w:rPr>
                <w:rFonts w:ascii="Candara" w:hAnsi="Candara"/>
                <w:sz w:val="18"/>
                <w:szCs w:val="22"/>
              </w:rPr>
            </w:pPr>
            <w:r w:rsidRPr="00670303">
              <w:rPr>
                <w:rFonts w:ascii="Candara" w:hAnsi="Candara"/>
                <w:sz w:val="18"/>
                <w:szCs w:val="22"/>
              </w:rPr>
              <w:t xml:space="preserve">how the balance is considered </w:t>
            </w:r>
          </w:p>
          <w:p w14:paraId="550347EF" w14:textId="77777777" w:rsidR="00670303" w:rsidRDefault="00670303" w:rsidP="00670303">
            <w:pPr>
              <w:rPr>
                <w:rFonts w:ascii="Candara" w:hAnsi="Candara"/>
                <w:sz w:val="18"/>
                <w:szCs w:val="22"/>
              </w:rPr>
            </w:pPr>
            <w:r w:rsidRPr="00670303">
              <w:rPr>
                <w:rFonts w:ascii="Candara" w:hAnsi="Candara"/>
                <w:sz w:val="18"/>
                <w:szCs w:val="22"/>
              </w:rPr>
              <w:t>b</w:t>
            </w:r>
            <w:r>
              <w:rPr>
                <w:rFonts w:ascii="Candara" w:hAnsi="Candara"/>
                <w:sz w:val="18"/>
                <w:szCs w:val="22"/>
              </w:rPr>
              <w:t>etween basic, social and clinica</w:t>
            </w:r>
            <w:r w:rsidRPr="00670303">
              <w:rPr>
                <w:rFonts w:ascii="Candara" w:hAnsi="Candara"/>
                <w:sz w:val="18"/>
                <w:szCs w:val="22"/>
              </w:rPr>
              <w:t>l</w:t>
            </w:r>
          </w:p>
          <w:p w14:paraId="7ADC3F0B" w14:textId="2FF6AA34" w:rsidR="00670303" w:rsidRDefault="00670303" w:rsidP="00670303">
            <w:pPr>
              <w:rPr>
                <w:rFonts w:ascii="Candara" w:hAnsi="Candara"/>
                <w:sz w:val="18"/>
                <w:szCs w:val="22"/>
              </w:rPr>
            </w:pPr>
            <w:r w:rsidRPr="00670303">
              <w:rPr>
                <w:rFonts w:ascii="Candara" w:hAnsi="Candara"/>
                <w:sz w:val="18"/>
                <w:szCs w:val="22"/>
              </w:rPr>
              <w:t xml:space="preserve">sciences, full-time and </w:t>
            </w:r>
          </w:p>
          <w:p w14:paraId="57F7C2EE" w14:textId="7FC6A084" w:rsidR="00670303" w:rsidRPr="00670303" w:rsidRDefault="00670303" w:rsidP="00670303">
            <w:pPr>
              <w:rPr>
                <w:rFonts w:ascii="Candara" w:hAnsi="Candara"/>
                <w:sz w:val="18"/>
                <w:szCs w:val="22"/>
              </w:rPr>
            </w:pPr>
            <w:r w:rsidRPr="00670303">
              <w:rPr>
                <w:rFonts w:ascii="Candara" w:hAnsi="Candara"/>
                <w:sz w:val="18"/>
                <w:szCs w:val="22"/>
              </w:rPr>
              <w:t>part-time</w:t>
            </w:r>
            <w:r>
              <w:rPr>
                <w:rFonts w:ascii="Candara" w:hAnsi="Candara"/>
                <w:sz w:val="18"/>
                <w:szCs w:val="22"/>
              </w:rPr>
              <w:t xml:space="preserve"> academic staff.</w:t>
            </w:r>
            <w:r w:rsidRPr="00670303">
              <w:rPr>
                <w:rFonts w:ascii="Candara" w:hAnsi="Candara"/>
                <w:sz w:val="18"/>
                <w:szCs w:val="22"/>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56FE0AE3" w14:textId="77777777" w:rsidR="00090D3F" w:rsidRPr="005867C7" w:rsidRDefault="00090D3F" w:rsidP="00090D3F">
            <w:pPr>
              <w:rPr>
                <w:lang w:val="en-US"/>
              </w:rPr>
            </w:pPr>
          </w:p>
        </w:tc>
      </w:tr>
      <w:tr w:rsidR="00090D3F" w:rsidRPr="005867C7" w14:paraId="4683284C"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42A88DF6" w14:textId="77777777" w:rsidR="00090D3F" w:rsidRPr="005867C7" w:rsidRDefault="00090D3F" w:rsidP="00090D3F">
            <w:pPr>
              <w:ind w:right="-598"/>
              <w:rPr>
                <w:lang w:val="en-US"/>
              </w:rPr>
            </w:pPr>
            <w:r w:rsidRPr="005867C7">
              <w:rPr>
                <w:lang w:val="en-US"/>
              </w:rPr>
              <w:t xml:space="preserve">B5.1.2. The medical school must formulate and </w:t>
            </w:r>
          </w:p>
          <w:p w14:paraId="575AFD3E" w14:textId="77777777" w:rsidR="00090D3F" w:rsidRPr="005867C7" w:rsidRDefault="00090D3F" w:rsidP="00090D3F">
            <w:pPr>
              <w:ind w:right="-598"/>
              <w:rPr>
                <w:lang w:val="en-US"/>
              </w:rPr>
            </w:pPr>
            <w:r w:rsidRPr="005867C7">
              <w:rPr>
                <w:lang w:val="en-US"/>
              </w:rPr>
              <w:t xml:space="preserve">implement a staff recruitment and selection </w:t>
            </w:r>
          </w:p>
          <w:p w14:paraId="58B21C6C" w14:textId="77777777" w:rsidR="00090D3F" w:rsidRPr="005867C7" w:rsidRDefault="00090D3F" w:rsidP="00090D3F">
            <w:pPr>
              <w:ind w:right="-598"/>
              <w:rPr>
                <w:lang w:val="en-US"/>
              </w:rPr>
            </w:pPr>
            <w:r w:rsidRPr="005867C7">
              <w:rPr>
                <w:lang w:val="en-US"/>
              </w:rPr>
              <w:t xml:space="preserve">policy which address criteria for scientific, </w:t>
            </w:r>
          </w:p>
          <w:p w14:paraId="43F94076" w14:textId="77777777" w:rsidR="00090D3F" w:rsidRPr="005867C7" w:rsidRDefault="00090D3F" w:rsidP="00090D3F">
            <w:pPr>
              <w:ind w:right="-598"/>
              <w:rPr>
                <w:lang w:val="en-US"/>
              </w:rPr>
            </w:pPr>
            <w:r w:rsidRPr="005867C7">
              <w:rPr>
                <w:lang w:val="en-US"/>
              </w:rPr>
              <w:t xml:space="preserve">educational and clinical merit, including the </w:t>
            </w:r>
          </w:p>
          <w:p w14:paraId="06A66778" w14:textId="77777777" w:rsidR="00F92A2F" w:rsidRPr="005867C7" w:rsidRDefault="00090D3F" w:rsidP="00090D3F">
            <w:pPr>
              <w:ind w:right="-598"/>
              <w:rPr>
                <w:lang w:val="en-US"/>
              </w:rPr>
            </w:pPr>
            <w:r w:rsidRPr="005867C7">
              <w:rPr>
                <w:lang w:val="en-US"/>
              </w:rPr>
              <w:t xml:space="preserve">balance between teaching, research and </w:t>
            </w:r>
          </w:p>
          <w:p w14:paraId="4C2AD7EB" w14:textId="78FC6B1E" w:rsidR="00090D3F" w:rsidRPr="005867C7" w:rsidRDefault="00090D3F" w:rsidP="00090D3F">
            <w:pPr>
              <w:ind w:right="-598"/>
              <w:rPr>
                <w:lang w:val="en-US"/>
              </w:rPr>
            </w:pPr>
            <w:r w:rsidRPr="005867C7">
              <w:rPr>
                <w:lang w:val="en-US"/>
              </w:rPr>
              <w:t>service functions</w:t>
            </w:r>
          </w:p>
        </w:tc>
        <w:tc>
          <w:tcPr>
            <w:tcW w:w="2694" w:type="dxa"/>
            <w:tcBorders>
              <w:top w:val="single" w:sz="12" w:space="0" w:color="auto"/>
              <w:left w:val="single" w:sz="12" w:space="0" w:color="auto"/>
              <w:bottom w:val="single" w:sz="12" w:space="0" w:color="auto"/>
              <w:right w:val="single" w:sz="12" w:space="0" w:color="auto"/>
            </w:tcBorders>
          </w:tcPr>
          <w:p w14:paraId="29AB24B2" w14:textId="0865BE82"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5DA17C9" w14:textId="77777777" w:rsidR="00670303" w:rsidRDefault="00670303" w:rsidP="00670303">
            <w:pPr>
              <w:rPr>
                <w:rFonts w:ascii="Candara" w:hAnsi="Candara"/>
                <w:sz w:val="18"/>
                <w:szCs w:val="22"/>
              </w:rPr>
            </w:pPr>
            <w:r w:rsidRPr="00670303">
              <w:rPr>
                <w:rFonts w:ascii="Candara" w:hAnsi="Candara"/>
                <w:sz w:val="18"/>
                <w:szCs w:val="22"/>
              </w:rPr>
              <w:t>Presence of a legislation</w:t>
            </w:r>
          </w:p>
          <w:p w14:paraId="0ACF4686" w14:textId="77777777" w:rsidR="00670303" w:rsidRDefault="00670303" w:rsidP="00670303">
            <w:pPr>
              <w:rPr>
                <w:rFonts w:ascii="Candara" w:hAnsi="Candara"/>
                <w:sz w:val="18"/>
                <w:szCs w:val="22"/>
              </w:rPr>
            </w:pPr>
            <w:r>
              <w:rPr>
                <w:rFonts w:ascii="Candara" w:hAnsi="Candara"/>
                <w:sz w:val="18"/>
                <w:szCs w:val="22"/>
              </w:rPr>
              <w:t xml:space="preserve">including criteria </w:t>
            </w:r>
            <w:r w:rsidRPr="00670303">
              <w:rPr>
                <w:rFonts w:ascii="Candara" w:hAnsi="Candara"/>
                <w:sz w:val="18"/>
                <w:szCs w:val="22"/>
              </w:rPr>
              <w:t>for</w:t>
            </w:r>
            <w:r>
              <w:rPr>
                <w:rFonts w:ascii="Candara" w:hAnsi="Candara"/>
                <w:sz w:val="18"/>
                <w:szCs w:val="22"/>
              </w:rPr>
              <w:t xml:space="preserve"> </w:t>
            </w:r>
            <w:r w:rsidRPr="00670303">
              <w:rPr>
                <w:rFonts w:ascii="Candara" w:hAnsi="Candara"/>
                <w:sz w:val="18"/>
                <w:szCs w:val="22"/>
              </w:rPr>
              <w:t xml:space="preserve">academic </w:t>
            </w:r>
          </w:p>
          <w:p w14:paraId="4CD1479D" w14:textId="3C91EFF8" w:rsidR="0048440C" w:rsidRDefault="00670303" w:rsidP="0048440C">
            <w:pPr>
              <w:rPr>
                <w:rFonts w:ascii="Candara" w:hAnsi="Candara"/>
                <w:sz w:val="18"/>
                <w:szCs w:val="22"/>
              </w:rPr>
            </w:pPr>
            <w:r w:rsidRPr="00670303">
              <w:rPr>
                <w:rFonts w:ascii="Candara" w:hAnsi="Candara"/>
                <w:sz w:val="18"/>
                <w:szCs w:val="22"/>
              </w:rPr>
              <w:t xml:space="preserve">staff recruitment </w:t>
            </w:r>
          </w:p>
          <w:p w14:paraId="51F52969" w14:textId="463FFE16" w:rsidR="00F22A48" w:rsidRDefault="00670303" w:rsidP="00670303">
            <w:pPr>
              <w:rPr>
                <w:rFonts w:ascii="Candara" w:hAnsi="Candara"/>
                <w:sz w:val="18"/>
                <w:szCs w:val="22"/>
              </w:rPr>
            </w:pPr>
            <w:r>
              <w:rPr>
                <w:rFonts w:ascii="Candara" w:hAnsi="Candara"/>
                <w:sz w:val="18"/>
                <w:szCs w:val="22"/>
              </w:rPr>
              <w:t xml:space="preserve">addressimg criteria </w:t>
            </w:r>
          </w:p>
          <w:p w14:paraId="2407551D" w14:textId="77777777" w:rsidR="00F22A48" w:rsidRDefault="00670303" w:rsidP="00670303">
            <w:pPr>
              <w:rPr>
                <w:rFonts w:ascii="Candara" w:hAnsi="Candara"/>
                <w:sz w:val="18"/>
                <w:szCs w:val="22"/>
              </w:rPr>
            </w:pPr>
            <w:r>
              <w:rPr>
                <w:rFonts w:ascii="Candara" w:hAnsi="Candara"/>
                <w:sz w:val="18"/>
                <w:szCs w:val="22"/>
              </w:rPr>
              <w:t xml:space="preserve">for scientific, </w:t>
            </w:r>
            <w:r w:rsidR="00F22A48">
              <w:rPr>
                <w:rFonts w:ascii="Candara" w:hAnsi="Candara"/>
                <w:sz w:val="18"/>
                <w:szCs w:val="22"/>
              </w:rPr>
              <w:t xml:space="preserve">educational and </w:t>
            </w:r>
          </w:p>
          <w:p w14:paraId="424A4231" w14:textId="45428579" w:rsidR="00670303" w:rsidRDefault="00F22A48" w:rsidP="00670303">
            <w:pPr>
              <w:rPr>
                <w:rFonts w:ascii="Candara" w:hAnsi="Candara" w:cs="Arial"/>
                <w:lang w:val="en-US"/>
              </w:rPr>
            </w:pPr>
            <w:r>
              <w:rPr>
                <w:rFonts w:ascii="Candara" w:hAnsi="Candara"/>
                <w:sz w:val="18"/>
                <w:szCs w:val="22"/>
              </w:rPr>
              <w:t xml:space="preserve">clinical merit. </w:t>
            </w:r>
          </w:p>
          <w:p w14:paraId="22AA1F2D" w14:textId="0208E0F7" w:rsidR="00670303" w:rsidRPr="005867C7" w:rsidRDefault="00670303"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737ABBCA" w14:textId="77777777" w:rsidR="00090D3F" w:rsidRPr="005867C7" w:rsidRDefault="00090D3F" w:rsidP="00090D3F">
            <w:pPr>
              <w:rPr>
                <w:lang w:val="en-US"/>
              </w:rPr>
            </w:pPr>
          </w:p>
        </w:tc>
      </w:tr>
      <w:tr w:rsidR="00090D3F" w:rsidRPr="005867C7" w14:paraId="1877AD67"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0ADC573" w14:textId="77777777" w:rsidR="00090D3F" w:rsidRPr="005867C7" w:rsidRDefault="00090D3F" w:rsidP="00090D3F">
            <w:pPr>
              <w:ind w:right="-598"/>
              <w:rPr>
                <w:lang w:val="en-US"/>
              </w:rPr>
            </w:pPr>
            <w:r w:rsidRPr="005867C7">
              <w:rPr>
                <w:lang w:val="en-US"/>
              </w:rPr>
              <w:t xml:space="preserve">B5.1.3. The medical school must formulate and </w:t>
            </w:r>
          </w:p>
          <w:p w14:paraId="157C9E74" w14:textId="77777777" w:rsidR="00090D3F" w:rsidRPr="005867C7" w:rsidRDefault="00090D3F" w:rsidP="00090D3F">
            <w:pPr>
              <w:ind w:right="-598"/>
              <w:rPr>
                <w:lang w:val="en-US"/>
              </w:rPr>
            </w:pPr>
            <w:r w:rsidRPr="005867C7">
              <w:rPr>
                <w:lang w:val="en-US"/>
              </w:rPr>
              <w:t xml:space="preserve">implement a staff recruitment and selection </w:t>
            </w:r>
          </w:p>
          <w:p w14:paraId="68D77B2A" w14:textId="77777777" w:rsidR="00090D3F" w:rsidRPr="005867C7" w:rsidRDefault="00090D3F" w:rsidP="00090D3F">
            <w:pPr>
              <w:ind w:right="-598"/>
              <w:rPr>
                <w:lang w:val="en-US"/>
              </w:rPr>
            </w:pPr>
            <w:r w:rsidRPr="005867C7">
              <w:rPr>
                <w:lang w:val="en-US"/>
              </w:rPr>
              <w:t xml:space="preserve">policy which specify and monitor the </w:t>
            </w:r>
          </w:p>
          <w:p w14:paraId="52BA4CBB" w14:textId="77777777" w:rsidR="00F92A2F" w:rsidRPr="005867C7" w:rsidRDefault="00090D3F" w:rsidP="00090D3F">
            <w:pPr>
              <w:ind w:right="-598"/>
              <w:rPr>
                <w:lang w:val="en-US"/>
              </w:rPr>
            </w:pPr>
            <w:r w:rsidRPr="005867C7">
              <w:rPr>
                <w:lang w:val="en-US"/>
              </w:rPr>
              <w:t xml:space="preserve">responsibilities of its academic staff/faculty of </w:t>
            </w:r>
          </w:p>
          <w:p w14:paraId="73D8E829" w14:textId="77777777" w:rsidR="00F92A2F" w:rsidRPr="005867C7" w:rsidRDefault="00090D3F" w:rsidP="00090D3F">
            <w:pPr>
              <w:ind w:right="-598"/>
              <w:rPr>
                <w:lang w:val="en-US"/>
              </w:rPr>
            </w:pPr>
            <w:r w:rsidRPr="005867C7">
              <w:rPr>
                <w:lang w:val="en-US"/>
              </w:rPr>
              <w:t xml:space="preserve">the basic biomedical sciences, the behavioural </w:t>
            </w:r>
          </w:p>
          <w:p w14:paraId="72663477" w14:textId="634F6C59" w:rsidR="00090D3F" w:rsidRPr="005867C7" w:rsidRDefault="00090D3F" w:rsidP="00F92A2F">
            <w:pPr>
              <w:ind w:right="-598"/>
              <w:rPr>
                <w:lang w:val="en-US"/>
              </w:rPr>
            </w:pPr>
            <w:r w:rsidRPr="005867C7">
              <w:rPr>
                <w:lang w:val="en-US"/>
              </w:rPr>
              <w:t>and social sciences and the clinical sciences</w:t>
            </w:r>
          </w:p>
        </w:tc>
        <w:tc>
          <w:tcPr>
            <w:tcW w:w="2694" w:type="dxa"/>
            <w:tcBorders>
              <w:top w:val="single" w:sz="12" w:space="0" w:color="auto"/>
              <w:left w:val="single" w:sz="12" w:space="0" w:color="auto"/>
              <w:bottom w:val="single" w:sz="12" w:space="0" w:color="auto"/>
              <w:right w:val="single" w:sz="12" w:space="0" w:color="auto"/>
            </w:tcBorders>
          </w:tcPr>
          <w:p w14:paraId="55F7C0A0" w14:textId="4859116D" w:rsidR="00670303"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60FF61C" w14:textId="77777777" w:rsidR="00F22A48" w:rsidRDefault="00F22A48" w:rsidP="00090D3F">
            <w:pPr>
              <w:rPr>
                <w:rFonts w:ascii="Candara" w:hAnsi="Candara"/>
                <w:sz w:val="18"/>
                <w:szCs w:val="22"/>
              </w:rPr>
            </w:pPr>
            <w:r w:rsidRPr="00F22A48">
              <w:rPr>
                <w:rFonts w:ascii="Candara" w:hAnsi="Candara"/>
                <w:sz w:val="18"/>
                <w:szCs w:val="22"/>
              </w:rPr>
              <w:t xml:space="preserve">Documentation of how the </w:t>
            </w:r>
          </w:p>
          <w:p w14:paraId="4625C5BC" w14:textId="77777777" w:rsidR="00F22A48" w:rsidRDefault="00F22A48" w:rsidP="00090D3F">
            <w:pPr>
              <w:rPr>
                <w:rFonts w:ascii="Candara" w:hAnsi="Candara"/>
                <w:sz w:val="18"/>
                <w:szCs w:val="22"/>
              </w:rPr>
            </w:pPr>
            <w:r w:rsidRPr="00F22A48">
              <w:rPr>
                <w:rFonts w:ascii="Candara" w:hAnsi="Candara"/>
                <w:sz w:val="18"/>
                <w:szCs w:val="22"/>
              </w:rPr>
              <w:t xml:space="preserve">school </w:t>
            </w:r>
            <w:r>
              <w:rPr>
                <w:rFonts w:ascii="Candara" w:hAnsi="Candara"/>
                <w:sz w:val="18"/>
                <w:szCs w:val="22"/>
              </w:rPr>
              <w:t xml:space="preserve">specify, </w:t>
            </w:r>
            <w:r w:rsidRPr="00F22A48">
              <w:rPr>
                <w:rFonts w:ascii="Candara" w:hAnsi="Candara"/>
                <w:sz w:val="18"/>
                <w:szCs w:val="22"/>
              </w:rPr>
              <w:t>monitor and</w:t>
            </w:r>
          </w:p>
          <w:p w14:paraId="1470CF09" w14:textId="77777777" w:rsidR="00F22A48" w:rsidRDefault="00F22A48" w:rsidP="00090D3F">
            <w:pPr>
              <w:rPr>
                <w:rFonts w:ascii="Candara" w:hAnsi="Candara"/>
                <w:sz w:val="18"/>
                <w:szCs w:val="22"/>
              </w:rPr>
            </w:pPr>
            <w:r w:rsidRPr="00F22A48">
              <w:rPr>
                <w:rFonts w:ascii="Candara" w:hAnsi="Candara"/>
                <w:sz w:val="18"/>
                <w:szCs w:val="22"/>
              </w:rPr>
              <w:t xml:space="preserve">evaluate responsibilities of the </w:t>
            </w:r>
          </w:p>
          <w:p w14:paraId="1BFE5EE9" w14:textId="46C35613" w:rsidR="00F22A48" w:rsidRPr="00F22A48" w:rsidRDefault="00F22A48" w:rsidP="00090D3F">
            <w:pPr>
              <w:rPr>
                <w:rFonts w:ascii="Candara" w:hAnsi="Candara"/>
                <w:sz w:val="18"/>
                <w:szCs w:val="22"/>
              </w:rPr>
            </w:pPr>
            <w:r w:rsidRPr="00F22A48">
              <w:rPr>
                <w:rFonts w:ascii="Candara" w:hAnsi="Candara"/>
                <w:sz w:val="18"/>
                <w:szCs w:val="22"/>
              </w:rPr>
              <w:t xml:space="preserve">academicstaff. </w:t>
            </w:r>
          </w:p>
          <w:p w14:paraId="0B6C7421" w14:textId="0491D72B" w:rsidR="00090D3F" w:rsidRPr="00670303" w:rsidRDefault="00670303" w:rsidP="00F22A48">
            <w:pPr>
              <w:tabs>
                <w:tab w:val="left" w:pos="1793"/>
              </w:tabs>
              <w:rPr>
                <w:lang w:val="en-US"/>
              </w:rPr>
            </w:pPr>
            <w:r>
              <w:rPr>
                <w:lang w:val="en-US"/>
              </w:rPr>
              <w:tab/>
            </w:r>
            <w:r>
              <w:rPr>
                <w:lang w:val="en-US"/>
              </w:rPr>
              <w:tab/>
            </w:r>
          </w:p>
        </w:tc>
        <w:tc>
          <w:tcPr>
            <w:tcW w:w="2274" w:type="dxa"/>
            <w:tcBorders>
              <w:top w:val="single" w:sz="12" w:space="0" w:color="auto"/>
              <w:left w:val="single" w:sz="12" w:space="0" w:color="auto"/>
              <w:bottom w:val="single" w:sz="12" w:space="0" w:color="auto"/>
              <w:right w:val="single" w:sz="12" w:space="0" w:color="auto"/>
            </w:tcBorders>
          </w:tcPr>
          <w:p w14:paraId="1CA59CA8" w14:textId="77777777" w:rsidR="00090D3F" w:rsidRPr="005867C7" w:rsidRDefault="00090D3F" w:rsidP="00090D3F">
            <w:pPr>
              <w:rPr>
                <w:lang w:val="en-US"/>
              </w:rPr>
            </w:pPr>
          </w:p>
        </w:tc>
      </w:tr>
      <w:tr w:rsidR="00335215" w:rsidRPr="005867C7" w14:paraId="2ACF97A8"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34B1F9F9" w14:textId="77777777" w:rsidR="00335215" w:rsidRPr="005867C7" w:rsidRDefault="00335215" w:rsidP="00090D3F">
            <w:pPr>
              <w:rPr>
                <w:lang w:val="en-US"/>
              </w:rPr>
            </w:pPr>
          </w:p>
        </w:tc>
      </w:tr>
      <w:tr w:rsidR="00090D3F" w:rsidRPr="005867C7" w14:paraId="59C8E4BF"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42441020"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5.1 General Comments and </w:t>
            </w:r>
          </w:p>
          <w:p w14:paraId="482B6EF2"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454C1327"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287A5D3" w14:textId="64BC55E6"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78F13D48"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335215" w:rsidRPr="005867C7" w14:paraId="56F097F7"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351DF4E" w14:textId="77777777" w:rsidR="00335215" w:rsidRPr="005867C7" w:rsidRDefault="00335215" w:rsidP="00090D3F">
            <w:pPr>
              <w:rPr>
                <w:lang w:val="en-US"/>
              </w:rPr>
            </w:pPr>
          </w:p>
        </w:tc>
      </w:tr>
      <w:tr w:rsidR="00090D3F" w:rsidRPr="005867C7" w14:paraId="7797AFD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AFC5B51" w14:textId="77777777" w:rsidR="00090D3F" w:rsidRPr="005867C7" w:rsidRDefault="00090D3F" w:rsidP="00090D3F">
            <w:pPr>
              <w:tabs>
                <w:tab w:val="left" w:pos="726"/>
              </w:tabs>
              <w:ind w:right="-598"/>
              <w:rPr>
                <w:i/>
                <w:lang w:val="en-US"/>
              </w:rPr>
            </w:pPr>
            <w:r w:rsidRPr="005867C7">
              <w:rPr>
                <w:i/>
                <w:lang w:val="en-US"/>
              </w:rPr>
              <w:t xml:space="preserve">Q 5.1.1. In its policy for staff recruitment and </w:t>
            </w:r>
          </w:p>
          <w:p w14:paraId="0E47E36F" w14:textId="77777777" w:rsidR="00090D3F" w:rsidRPr="005867C7" w:rsidRDefault="00090D3F" w:rsidP="00090D3F">
            <w:pPr>
              <w:tabs>
                <w:tab w:val="left" w:pos="726"/>
              </w:tabs>
              <w:ind w:right="-598"/>
              <w:rPr>
                <w:i/>
                <w:lang w:val="en-US"/>
              </w:rPr>
            </w:pPr>
            <w:r w:rsidRPr="005867C7">
              <w:rPr>
                <w:i/>
                <w:lang w:val="en-US"/>
              </w:rPr>
              <w:t xml:space="preserve">selection, the medical school should </w:t>
            </w:r>
          </w:p>
          <w:p w14:paraId="76ECC4DB" w14:textId="77777777" w:rsidR="00090D3F" w:rsidRPr="005867C7" w:rsidRDefault="00090D3F" w:rsidP="00090D3F">
            <w:pPr>
              <w:tabs>
                <w:tab w:val="left" w:pos="726"/>
              </w:tabs>
              <w:ind w:right="-598"/>
              <w:rPr>
                <w:i/>
                <w:lang w:val="en-US"/>
              </w:rPr>
            </w:pPr>
            <w:r w:rsidRPr="005867C7">
              <w:rPr>
                <w:i/>
                <w:lang w:val="en-US"/>
              </w:rPr>
              <w:t xml:space="preserve">take into account criteria such as relationship to </w:t>
            </w:r>
          </w:p>
          <w:p w14:paraId="7448F3DA" w14:textId="77777777" w:rsidR="00090D3F" w:rsidRPr="005867C7" w:rsidRDefault="00090D3F" w:rsidP="00090D3F">
            <w:pPr>
              <w:tabs>
                <w:tab w:val="left" w:pos="726"/>
              </w:tabs>
              <w:ind w:right="-598"/>
              <w:rPr>
                <w:i/>
                <w:lang w:val="en-US"/>
              </w:rPr>
            </w:pPr>
            <w:r w:rsidRPr="005867C7">
              <w:rPr>
                <w:i/>
                <w:lang w:val="en-US"/>
              </w:rPr>
              <w:t>its mission, including significant local issues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A9E042" w14:textId="170D0EC2"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96541DF" w14:textId="4DE6D369" w:rsidR="00F22A48" w:rsidRPr="00F22A48" w:rsidRDefault="00F22A48" w:rsidP="00F22A48">
            <w:pPr>
              <w:tabs>
                <w:tab w:val="left" w:pos="726"/>
              </w:tabs>
              <w:ind w:right="-598"/>
              <w:rPr>
                <w:rFonts w:ascii="Candara" w:hAnsi="Candara"/>
                <w:sz w:val="18"/>
                <w:szCs w:val="22"/>
              </w:rPr>
            </w:pPr>
            <w:r w:rsidRPr="00F22A48">
              <w:rPr>
                <w:rFonts w:ascii="Candara" w:hAnsi="Candara"/>
                <w:sz w:val="18"/>
                <w:szCs w:val="22"/>
              </w:rPr>
              <w:t>Presence of criteria such as</w:t>
            </w:r>
          </w:p>
          <w:p w14:paraId="3333C94F" w14:textId="77777777" w:rsidR="00F22A48" w:rsidRDefault="00F22A48" w:rsidP="00F22A48">
            <w:pPr>
              <w:tabs>
                <w:tab w:val="left" w:pos="726"/>
              </w:tabs>
              <w:ind w:right="-598"/>
              <w:rPr>
                <w:rFonts w:ascii="Candara" w:hAnsi="Candara"/>
                <w:sz w:val="18"/>
                <w:szCs w:val="22"/>
              </w:rPr>
            </w:pPr>
            <w:r>
              <w:rPr>
                <w:rFonts w:ascii="Candara" w:hAnsi="Candara"/>
                <w:sz w:val="18"/>
                <w:szCs w:val="22"/>
              </w:rPr>
              <w:t>relationship to the school’s</w:t>
            </w:r>
            <w:r w:rsidRPr="00F22A48">
              <w:rPr>
                <w:rFonts w:ascii="Candara" w:hAnsi="Candara"/>
                <w:sz w:val="18"/>
                <w:szCs w:val="22"/>
              </w:rPr>
              <w:t xml:space="preserve"> </w:t>
            </w:r>
          </w:p>
          <w:p w14:paraId="4E490089" w14:textId="77777777" w:rsidR="00F22A48" w:rsidRDefault="00F22A48" w:rsidP="00F22A48">
            <w:pPr>
              <w:rPr>
                <w:rFonts w:ascii="Candara" w:hAnsi="Candara"/>
                <w:sz w:val="18"/>
                <w:szCs w:val="22"/>
              </w:rPr>
            </w:pPr>
            <w:r w:rsidRPr="00F22A48">
              <w:rPr>
                <w:rFonts w:ascii="Candara" w:hAnsi="Candara"/>
                <w:sz w:val="18"/>
                <w:szCs w:val="22"/>
              </w:rPr>
              <w:t>mission</w:t>
            </w:r>
            <w:r>
              <w:rPr>
                <w:rFonts w:ascii="Candara" w:hAnsi="Candara"/>
                <w:sz w:val="18"/>
                <w:szCs w:val="22"/>
              </w:rPr>
              <w:t xml:space="preserve"> in </w:t>
            </w:r>
            <w:r w:rsidRPr="00670303">
              <w:rPr>
                <w:rFonts w:ascii="Candara" w:hAnsi="Candara"/>
                <w:sz w:val="18"/>
                <w:szCs w:val="22"/>
              </w:rPr>
              <w:t>academic staff</w:t>
            </w:r>
          </w:p>
          <w:p w14:paraId="66811ED0" w14:textId="45AFC4F3" w:rsidR="00F22A48" w:rsidRDefault="00F22A48" w:rsidP="00F22A48">
            <w:pPr>
              <w:rPr>
                <w:rFonts w:ascii="Candara" w:hAnsi="Candara"/>
                <w:sz w:val="18"/>
                <w:szCs w:val="22"/>
              </w:rPr>
            </w:pPr>
            <w:r w:rsidRPr="00670303">
              <w:rPr>
                <w:rFonts w:ascii="Candara" w:hAnsi="Candara"/>
                <w:sz w:val="18"/>
                <w:szCs w:val="22"/>
              </w:rPr>
              <w:t xml:space="preserve">recruitment </w:t>
            </w:r>
          </w:p>
          <w:p w14:paraId="6AFBE697" w14:textId="27864E93" w:rsidR="00F22A48" w:rsidRPr="00F22A48" w:rsidRDefault="00F22A48" w:rsidP="00F22A48">
            <w:pPr>
              <w:rPr>
                <w:rFonts w:ascii="Candara" w:hAnsi="Candara"/>
                <w:sz w:val="18"/>
                <w:szCs w:val="22"/>
              </w:rPr>
            </w:pPr>
            <w:r>
              <w:rPr>
                <w:rFonts w:ascii="Candara" w:hAnsi="Candara"/>
                <w:sz w:val="18"/>
                <w:szCs w:val="22"/>
              </w:rPr>
              <w:t xml:space="preserve">policy. </w:t>
            </w:r>
          </w:p>
          <w:p w14:paraId="2DBFDA6C" w14:textId="4EC9ED85" w:rsidR="00F22A48" w:rsidRPr="005867C7" w:rsidRDefault="00F22A48"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2B2E30" w14:textId="77777777" w:rsidR="00090D3F" w:rsidRPr="005867C7" w:rsidRDefault="00090D3F" w:rsidP="00090D3F">
            <w:pPr>
              <w:rPr>
                <w:lang w:val="en-US"/>
              </w:rPr>
            </w:pPr>
          </w:p>
        </w:tc>
      </w:tr>
      <w:tr w:rsidR="00090D3F" w:rsidRPr="005867C7" w14:paraId="254F8B9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140D09A" w14:textId="77777777" w:rsidR="00090D3F" w:rsidRPr="005867C7" w:rsidRDefault="00090D3F" w:rsidP="00090D3F">
            <w:pPr>
              <w:tabs>
                <w:tab w:val="left" w:pos="726"/>
              </w:tabs>
              <w:ind w:right="-598"/>
              <w:rPr>
                <w:i/>
                <w:lang w:val="en-US"/>
              </w:rPr>
            </w:pPr>
            <w:r w:rsidRPr="005867C7">
              <w:rPr>
                <w:i/>
                <w:lang w:val="en-US"/>
              </w:rPr>
              <w:t xml:space="preserve">Q 5.1.2. In its policy for staff recruitment and </w:t>
            </w:r>
          </w:p>
          <w:p w14:paraId="7E8F582B" w14:textId="77777777" w:rsidR="00090D3F" w:rsidRPr="005867C7" w:rsidRDefault="00090D3F" w:rsidP="00090D3F">
            <w:pPr>
              <w:tabs>
                <w:tab w:val="left" w:pos="726"/>
              </w:tabs>
              <w:ind w:right="-598"/>
              <w:rPr>
                <w:i/>
                <w:lang w:val="en-US"/>
              </w:rPr>
            </w:pPr>
            <w:r w:rsidRPr="005867C7">
              <w:rPr>
                <w:i/>
                <w:lang w:val="en-US"/>
              </w:rPr>
              <w:t xml:space="preserve">selection, the medical school should take into </w:t>
            </w:r>
          </w:p>
          <w:p w14:paraId="5C365A9D" w14:textId="77777777" w:rsidR="00090D3F" w:rsidRPr="005867C7" w:rsidRDefault="00090D3F" w:rsidP="00090D3F">
            <w:pPr>
              <w:tabs>
                <w:tab w:val="left" w:pos="726"/>
              </w:tabs>
              <w:ind w:right="-598"/>
              <w:rPr>
                <w:i/>
                <w:lang w:val="en-US"/>
              </w:rPr>
            </w:pPr>
            <w:r w:rsidRPr="005867C7">
              <w:rPr>
                <w:i/>
                <w:lang w:val="en-US"/>
              </w:rPr>
              <w:t>account criteria such as economic considerations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00B78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E8CAC2C" w14:textId="77777777" w:rsidR="00F22A48" w:rsidRPr="00F22A48" w:rsidRDefault="00F22A48" w:rsidP="00F22A48">
            <w:pPr>
              <w:tabs>
                <w:tab w:val="left" w:pos="726"/>
              </w:tabs>
              <w:ind w:right="-598"/>
              <w:rPr>
                <w:rFonts w:ascii="Candara" w:hAnsi="Candara"/>
                <w:sz w:val="18"/>
                <w:szCs w:val="22"/>
              </w:rPr>
            </w:pPr>
            <w:r w:rsidRPr="00F22A48">
              <w:rPr>
                <w:rFonts w:ascii="Candara" w:hAnsi="Candara"/>
                <w:sz w:val="18"/>
                <w:szCs w:val="22"/>
              </w:rPr>
              <w:t>Presence of criteria such as</w:t>
            </w:r>
          </w:p>
          <w:p w14:paraId="1DA979F3" w14:textId="77777777" w:rsidR="00F22A48" w:rsidRDefault="00F22A48" w:rsidP="00F22A48">
            <w:pPr>
              <w:rPr>
                <w:rFonts w:ascii="Candara" w:hAnsi="Candara"/>
                <w:sz w:val="18"/>
                <w:szCs w:val="22"/>
              </w:rPr>
            </w:pPr>
            <w:r>
              <w:rPr>
                <w:rFonts w:ascii="Candara" w:hAnsi="Candara"/>
                <w:sz w:val="18"/>
                <w:szCs w:val="22"/>
              </w:rPr>
              <w:t>Economic considerations in</w:t>
            </w:r>
          </w:p>
          <w:p w14:paraId="2D2FDA8B" w14:textId="77777777" w:rsidR="00F22A48" w:rsidRDefault="00F22A48" w:rsidP="00F22A48">
            <w:pPr>
              <w:rPr>
                <w:rFonts w:ascii="Candara" w:hAnsi="Candara"/>
                <w:sz w:val="18"/>
                <w:szCs w:val="22"/>
              </w:rPr>
            </w:pPr>
            <w:r>
              <w:rPr>
                <w:rFonts w:ascii="Candara" w:hAnsi="Candara"/>
                <w:sz w:val="18"/>
                <w:szCs w:val="22"/>
              </w:rPr>
              <w:t xml:space="preserve"> </w:t>
            </w:r>
            <w:r w:rsidRPr="00670303">
              <w:rPr>
                <w:rFonts w:ascii="Candara" w:hAnsi="Candara"/>
                <w:sz w:val="18"/>
                <w:szCs w:val="22"/>
              </w:rPr>
              <w:t>academic staff</w:t>
            </w:r>
            <w:r>
              <w:rPr>
                <w:rFonts w:ascii="Candara" w:hAnsi="Candara"/>
                <w:sz w:val="18"/>
                <w:szCs w:val="22"/>
              </w:rPr>
              <w:t xml:space="preserve"> </w:t>
            </w:r>
            <w:r w:rsidRPr="00670303">
              <w:rPr>
                <w:rFonts w:ascii="Candara" w:hAnsi="Candara"/>
                <w:sz w:val="18"/>
                <w:szCs w:val="22"/>
              </w:rPr>
              <w:t>recruitment and</w:t>
            </w:r>
            <w:r>
              <w:rPr>
                <w:rFonts w:ascii="Candara" w:hAnsi="Candara"/>
                <w:sz w:val="18"/>
                <w:szCs w:val="22"/>
              </w:rPr>
              <w:t xml:space="preserve"> </w:t>
            </w:r>
          </w:p>
          <w:p w14:paraId="2C3F0F94" w14:textId="1FDFCBE2" w:rsidR="00F22A48" w:rsidRPr="005867C7" w:rsidRDefault="00F22A48" w:rsidP="00F22A48">
            <w:pPr>
              <w:rPr>
                <w:lang w:val="en-US"/>
              </w:rPr>
            </w:pPr>
            <w:r w:rsidRPr="00670303">
              <w:rPr>
                <w:rFonts w:ascii="Candara" w:hAnsi="Candara"/>
                <w:sz w:val="18"/>
                <w:szCs w:val="22"/>
              </w:rPr>
              <w:t>promotion</w:t>
            </w:r>
            <w:r>
              <w:rPr>
                <w:rFonts w:ascii="Candara" w:hAnsi="Candara"/>
                <w:sz w:val="18"/>
                <w:szCs w:val="22"/>
              </w:rPr>
              <w:t xml:space="preserve"> policy.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A4572BE" w14:textId="77777777" w:rsidR="00090D3F" w:rsidRPr="005867C7" w:rsidRDefault="00090D3F" w:rsidP="00090D3F">
            <w:pPr>
              <w:rPr>
                <w:lang w:val="en-US"/>
              </w:rPr>
            </w:pPr>
          </w:p>
        </w:tc>
      </w:tr>
      <w:tr w:rsidR="00335215" w:rsidRPr="005867C7" w14:paraId="6423B931"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68496E92" w14:textId="77777777" w:rsidR="00335215" w:rsidRPr="005867C7" w:rsidRDefault="00335215">
            <w:pPr>
              <w:rPr>
                <w:lang w:val="en-US"/>
              </w:rPr>
            </w:pPr>
          </w:p>
        </w:tc>
      </w:tr>
      <w:tr w:rsidR="00090D3F" w:rsidRPr="005867C7" w14:paraId="41FF9F6C"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49848B0E" w14:textId="77777777" w:rsidR="00090D3F" w:rsidRPr="005867C7" w:rsidRDefault="00090D3F" w:rsidP="00090D3F">
            <w:pPr>
              <w:pStyle w:val="ListeParagraf"/>
              <w:widowControl/>
              <w:numPr>
                <w:ilvl w:val="1"/>
                <w:numId w:val="11"/>
              </w:numPr>
              <w:ind w:right="-598"/>
              <w:jc w:val="left"/>
              <w:rPr>
                <w:b/>
                <w:lang w:val="en-US"/>
              </w:rPr>
            </w:pPr>
            <w:r w:rsidRPr="005867C7">
              <w:rPr>
                <w:b/>
                <w:lang w:val="en-US"/>
              </w:rPr>
              <w:t>Staff Activity and Staff Development</w:t>
            </w:r>
          </w:p>
        </w:tc>
        <w:tc>
          <w:tcPr>
            <w:tcW w:w="2694" w:type="dxa"/>
            <w:tcBorders>
              <w:top w:val="single" w:sz="12" w:space="0" w:color="auto"/>
              <w:left w:val="nil"/>
              <w:bottom w:val="single" w:sz="12" w:space="0" w:color="auto"/>
              <w:right w:val="nil"/>
            </w:tcBorders>
            <w:shd w:val="clear" w:color="auto" w:fill="DBE5F1" w:themeFill="accent1" w:themeFillTint="33"/>
          </w:tcPr>
          <w:p w14:paraId="7CD77465"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70993E80" w14:textId="77777777" w:rsidR="00090D3F" w:rsidRPr="005867C7" w:rsidRDefault="00090D3F">
            <w:pPr>
              <w:rPr>
                <w:lang w:val="en-US"/>
              </w:rPr>
            </w:pPr>
          </w:p>
        </w:tc>
      </w:tr>
      <w:tr w:rsidR="00090D3F" w:rsidRPr="005867C7" w14:paraId="13AAC672"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693D3DF" w14:textId="77777777" w:rsidR="00090D3F" w:rsidRPr="005867C7" w:rsidRDefault="00090D3F" w:rsidP="00090D3F">
            <w:pPr>
              <w:ind w:right="-598"/>
              <w:rPr>
                <w:lang w:val="en-US"/>
              </w:rPr>
            </w:pPr>
            <w:r w:rsidRPr="005867C7">
              <w:rPr>
                <w:lang w:val="en-US"/>
              </w:rPr>
              <w:t xml:space="preserve">B5.2.1. The medical school must formulate and </w:t>
            </w:r>
          </w:p>
          <w:p w14:paraId="620540BB" w14:textId="77777777" w:rsidR="00F92A2F" w:rsidRPr="005867C7" w:rsidRDefault="00090D3F" w:rsidP="00090D3F">
            <w:pPr>
              <w:ind w:right="-598"/>
              <w:rPr>
                <w:lang w:val="en-US"/>
              </w:rPr>
            </w:pPr>
            <w:r w:rsidRPr="005867C7">
              <w:rPr>
                <w:lang w:val="en-US"/>
              </w:rPr>
              <w:t xml:space="preserve">implement a staff activity and development </w:t>
            </w:r>
          </w:p>
          <w:p w14:paraId="19EB4DE0" w14:textId="77777777" w:rsidR="00F92A2F" w:rsidRPr="005867C7" w:rsidRDefault="00090D3F" w:rsidP="00090D3F">
            <w:pPr>
              <w:ind w:right="-598"/>
              <w:rPr>
                <w:lang w:val="en-US"/>
              </w:rPr>
            </w:pPr>
            <w:r w:rsidRPr="005867C7">
              <w:rPr>
                <w:lang w:val="en-US"/>
              </w:rPr>
              <w:t xml:space="preserve">policy which allow a balance of capacity </w:t>
            </w:r>
          </w:p>
          <w:p w14:paraId="5D28A522" w14:textId="73174E8F" w:rsidR="00090D3F" w:rsidRPr="005867C7" w:rsidRDefault="00090D3F" w:rsidP="00F92A2F">
            <w:pPr>
              <w:ind w:right="-598"/>
              <w:rPr>
                <w:lang w:val="en-US"/>
              </w:rPr>
            </w:pPr>
            <w:r w:rsidRPr="005867C7">
              <w:rPr>
                <w:lang w:val="en-US"/>
              </w:rPr>
              <w:lastRenderedPageBreak/>
              <w:t>between teaching, research and service functions</w:t>
            </w:r>
          </w:p>
        </w:tc>
        <w:tc>
          <w:tcPr>
            <w:tcW w:w="2694" w:type="dxa"/>
            <w:tcBorders>
              <w:top w:val="single" w:sz="12" w:space="0" w:color="auto"/>
              <w:left w:val="single" w:sz="12" w:space="0" w:color="auto"/>
              <w:bottom w:val="single" w:sz="12" w:space="0" w:color="auto"/>
              <w:right w:val="single" w:sz="12" w:space="0" w:color="auto"/>
            </w:tcBorders>
          </w:tcPr>
          <w:p w14:paraId="78D28981" w14:textId="77777777" w:rsidR="00090D3F" w:rsidRDefault="00090D3F" w:rsidP="00090D3F">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74966BD" w14:textId="77777777" w:rsidR="00962759" w:rsidRDefault="004F6D96" w:rsidP="00962759">
            <w:pPr>
              <w:tabs>
                <w:tab w:val="left" w:pos="726"/>
              </w:tabs>
              <w:ind w:right="-598"/>
              <w:rPr>
                <w:rFonts w:ascii="Candara" w:hAnsi="Candara"/>
                <w:sz w:val="18"/>
                <w:szCs w:val="22"/>
              </w:rPr>
            </w:pPr>
            <w:r w:rsidRPr="00F22A48">
              <w:rPr>
                <w:rFonts w:ascii="Candara" w:hAnsi="Candara"/>
                <w:sz w:val="18"/>
                <w:szCs w:val="22"/>
              </w:rPr>
              <w:t xml:space="preserve">Presence of </w:t>
            </w:r>
            <w:r>
              <w:rPr>
                <w:rFonts w:ascii="Candara" w:hAnsi="Candara"/>
                <w:sz w:val="18"/>
                <w:szCs w:val="22"/>
              </w:rPr>
              <w:t xml:space="preserve">an analytic </w:t>
            </w:r>
          </w:p>
          <w:p w14:paraId="0B01A164" w14:textId="77777777" w:rsidR="00962759" w:rsidRDefault="004F6D96" w:rsidP="00962759">
            <w:pPr>
              <w:tabs>
                <w:tab w:val="left" w:pos="726"/>
              </w:tabs>
              <w:ind w:right="-598"/>
              <w:rPr>
                <w:rFonts w:ascii="Candara" w:hAnsi="Candara"/>
                <w:sz w:val="18"/>
                <w:szCs w:val="22"/>
              </w:rPr>
            </w:pPr>
            <w:r>
              <w:rPr>
                <w:rFonts w:ascii="Candara" w:hAnsi="Candara"/>
                <w:sz w:val="18"/>
                <w:szCs w:val="22"/>
              </w:rPr>
              <w:t xml:space="preserve">approach regarding the </w:t>
            </w:r>
          </w:p>
          <w:p w14:paraId="09D9AFAC" w14:textId="77777777" w:rsidR="00962759" w:rsidRDefault="004F6D96" w:rsidP="00962759">
            <w:pPr>
              <w:tabs>
                <w:tab w:val="left" w:pos="726"/>
              </w:tabs>
              <w:ind w:right="-598"/>
              <w:rPr>
                <w:rFonts w:ascii="Candara" w:hAnsi="Candara"/>
                <w:sz w:val="18"/>
                <w:szCs w:val="22"/>
              </w:rPr>
            </w:pPr>
            <w:r>
              <w:rPr>
                <w:rFonts w:ascii="Candara" w:hAnsi="Candara"/>
                <w:sz w:val="18"/>
                <w:szCs w:val="22"/>
              </w:rPr>
              <w:lastRenderedPageBreak/>
              <w:t xml:space="preserve">balance between teaching, </w:t>
            </w:r>
          </w:p>
          <w:p w14:paraId="43638C94" w14:textId="58993D83" w:rsidR="004F6D96" w:rsidRDefault="004F6D96" w:rsidP="00962759">
            <w:pPr>
              <w:tabs>
                <w:tab w:val="left" w:pos="726"/>
              </w:tabs>
              <w:ind w:right="-598"/>
              <w:rPr>
                <w:rFonts w:ascii="Candara" w:hAnsi="Candara"/>
                <w:sz w:val="18"/>
                <w:szCs w:val="22"/>
              </w:rPr>
            </w:pPr>
            <w:r>
              <w:rPr>
                <w:rFonts w:ascii="Candara" w:hAnsi="Candara"/>
                <w:sz w:val="18"/>
                <w:szCs w:val="22"/>
              </w:rPr>
              <w:t>research and service functions</w:t>
            </w:r>
            <w:r w:rsidR="00962759">
              <w:rPr>
                <w:rFonts w:ascii="Candara" w:hAnsi="Candara"/>
                <w:sz w:val="18"/>
                <w:szCs w:val="22"/>
              </w:rPr>
              <w:t xml:space="preserve"> </w:t>
            </w:r>
            <w:r>
              <w:rPr>
                <w:rFonts w:ascii="Candara" w:hAnsi="Candara"/>
                <w:sz w:val="18"/>
                <w:szCs w:val="22"/>
              </w:rPr>
              <w:t>in</w:t>
            </w:r>
          </w:p>
          <w:p w14:paraId="5D14E720" w14:textId="4C64C718" w:rsidR="004F6D96" w:rsidRDefault="004F6D96" w:rsidP="004F6D96">
            <w:pPr>
              <w:rPr>
                <w:rFonts w:ascii="Candara" w:hAnsi="Candara"/>
                <w:sz w:val="18"/>
                <w:szCs w:val="22"/>
              </w:rPr>
            </w:pPr>
            <w:r w:rsidRPr="00670303">
              <w:rPr>
                <w:rFonts w:ascii="Candara" w:hAnsi="Candara"/>
                <w:sz w:val="18"/>
                <w:szCs w:val="22"/>
              </w:rPr>
              <w:t>academic staff</w:t>
            </w:r>
            <w:r w:rsidR="008D323B">
              <w:rPr>
                <w:rFonts w:ascii="Candara" w:hAnsi="Candara"/>
                <w:sz w:val="18"/>
                <w:szCs w:val="22"/>
              </w:rPr>
              <w:t xml:space="preserve">activity </w:t>
            </w:r>
            <w:r w:rsidRPr="00670303">
              <w:rPr>
                <w:rFonts w:ascii="Candara" w:hAnsi="Candara"/>
                <w:sz w:val="18"/>
                <w:szCs w:val="22"/>
              </w:rPr>
              <w:t>and</w:t>
            </w:r>
            <w:r>
              <w:rPr>
                <w:rFonts w:ascii="Candara" w:hAnsi="Candara"/>
                <w:sz w:val="18"/>
                <w:szCs w:val="22"/>
              </w:rPr>
              <w:t xml:space="preserve"> </w:t>
            </w:r>
          </w:p>
          <w:p w14:paraId="7B53ED74" w14:textId="2D44603D" w:rsidR="004F6D96" w:rsidRPr="005867C7" w:rsidRDefault="004F6D96" w:rsidP="004F6D96">
            <w:pPr>
              <w:rPr>
                <w:lang w:val="en-US"/>
              </w:rPr>
            </w:pPr>
            <w:r w:rsidRPr="00670303">
              <w:rPr>
                <w:rFonts w:ascii="Candara" w:hAnsi="Candara"/>
                <w:sz w:val="18"/>
                <w:szCs w:val="22"/>
              </w:rPr>
              <w:t>promotion</w:t>
            </w:r>
            <w:r>
              <w:rPr>
                <w:rFonts w:ascii="Candara" w:hAnsi="Candara"/>
                <w:sz w:val="18"/>
                <w:szCs w:val="22"/>
              </w:rPr>
              <w:t xml:space="preserve"> policy</w:t>
            </w:r>
            <w:r w:rsidR="00962759">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5DC96EC1" w14:textId="77777777" w:rsidR="00090D3F" w:rsidRPr="005867C7" w:rsidRDefault="00090D3F" w:rsidP="00090D3F">
            <w:pPr>
              <w:rPr>
                <w:lang w:val="en-US"/>
              </w:rPr>
            </w:pPr>
          </w:p>
        </w:tc>
      </w:tr>
      <w:tr w:rsidR="00090D3F" w:rsidRPr="005867C7" w14:paraId="22C4CD6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98BBF36" w14:textId="77777777" w:rsidR="00090D3F" w:rsidRPr="005867C7" w:rsidRDefault="00090D3F" w:rsidP="00090D3F">
            <w:pPr>
              <w:ind w:right="-598"/>
              <w:rPr>
                <w:lang w:val="en-US"/>
              </w:rPr>
            </w:pPr>
            <w:r w:rsidRPr="005867C7">
              <w:rPr>
                <w:lang w:val="en-US"/>
              </w:rPr>
              <w:lastRenderedPageBreak/>
              <w:t xml:space="preserve">B5.2.2. The medical school must formulate and </w:t>
            </w:r>
          </w:p>
          <w:p w14:paraId="224F6C9F" w14:textId="77777777" w:rsidR="00F92A2F" w:rsidRPr="005867C7" w:rsidRDefault="00090D3F" w:rsidP="00090D3F">
            <w:pPr>
              <w:ind w:right="-598"/>
              <w:rPr>
                <w:lang w:val="en-US"/>
              </w:rPr>
            </w:pPr>
            <w:r w:rsidRPr="005867C7">
              <w:rPr>
                <w:lang w:val="en-US"/>
              </w:rPr>
              <w:t xml:space="preserve">implement a staff activity and development </w:t>
            </w:r>
          </w:p>
          <w:p w14:paraId="0EA45CFC" w14:textId="528FEC50" w:rsidR="00F92A2F" w:rsidRPr="005867C7" w:rsidRDefault="00090D3F" w:rsidP="00090D3F">
            <w:pPr>
              <w:ind w:right="-598"/>
              <w:rPr>
                <w:lang w:val="en-US"/>
              </w:rPr>
            </w:pPr>
            <w:r w:rsidRPr="005867C7">
              <w:rPr>
                <w:lang w:val="en-US"/>
              </w:rPr>
              <w:t xml:space="preserve">policy which ensure recognition of meritorious </w:t>
            </w:r>
          </w:p>
          <w:p w14:paraId="4CFE8507" w14:textId="77777777" w:rsidR="00F92A2F" w:rsidRPr="005867C7" w:rsidRDefault="00090D3F" w:rsidP="00090D3F">
            <w:pPr>
              <w:ind w:right="-598"/>
              <w:rPr>
                <w:lang w:val="en-US"/>
              </w:rPr>
            </w:pPr>
            <w:r w:rsidRPr="005867C7">
              <w:rPr>
                <w:lang w:val="en-US"/>
              </w:rPr>
              <w:t xml:space="preserve">academic activities, with appropriate </w:t>
            </w:r>
          </w:p>
          <w:p w14:paraId="4B2C5BD9" w14:textId="77777777" w:rsidR="00F92A2F" w:rsidRPr="005867C7" w:rsidRDefault="00090D3F" w:rsidP="00F92A2F">
            <w:pPr>
              <w:ind w:right="-598"/>
              <w:rPr>
                <w:lang w:val="en-US"/>
              </w:rPr>
            </w:pPr>
            <w:r w:rsidRPr="005867C7">
              <w:rPr>
                <w:lang w:val="en-US"/>
              </w:rPr>
              <w:t xml:space="preserve">emphasis on teaching, research and </w:t>
            </w:r>
          </w:p>
          <w:p w14:paraId="58CCB48F" w14:textId="15CF423A" w:rsidR="00090D3F" w:rsidRPr="005867C7" w:rsidRDefault="00090D3F" w:rsidP="00F92A2F">
            <w:pPr>
              <w:ind w:right="-598"/>
              <w:rPr>
                <w:lang w:val="en-US"/>
              </w:rPr>
            </w:pPr>
            <w:r w:rsidRPr="005867C7">
              <w:rPr>
                <w:lang w:val="en-US"/>
              </w:rPr>
              <w:t>service qualifications</w:t>
            </w:r>
          </w:p>
        </w:tc>
        <w:tc>
          <w:tcPr>
            <w:tcW w:w="2694" w:type="dxa"/>
            <w:tcBorders>
              <w:top w:val="single" w:sz="12" w:space="0" w:color="auto"/>
              <w:left w:val="single" w:sz="12" w:space="0" w:color="auto"/>
              <w:bottom w:val="single" w:sz="12" w:space="0" w:color="auto"/>
              <w:right w:val="single" w:sz="12" w:space="0" w:color="auto"/>
            </w:tcBorders>
          </w:tcPr>
          <w:p w14:paraId="5B8F94B2" w14:textId="2E485E5C"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20234A1" w14:textId="46F0B519" w:rsidR="00962759" w:rsidRDefault="00962759" w:rsidP="00090D3F">
            <w:pPr>
              <w:rPr>
                <w:rFonts w:ascii="Candara" w:hAnsi="Candara"/>
                <w:sz w:val="18"/>
                <w:szCs w:val="22"/>
              </w:rPr>
            </w:pPr>
            <w:r w:rsidRPr="00962759">
              <w:rPr>
                <w:rFonts w:ascii="Candara" w:hAnsi="Candara"/>
                <w:sz w:val="18"/>
                <w:szCs w:val="22"/>
              </w:rPr>
              <w:t xml:space="preserve">Presence of a system to </w:t>
            </w:r>
            <w:r>
              <w:rPr>
                <w:rFonts w:ascii="Candara" w:hAnsi="Candara"/>
                <w:sz w:val="18"/>
                <w:szCs w:val="22"/>
              </w:rPr>
              <w:t>monitör</w:t>
            </w:r>
          </w:p>
          <w:p w14:paraId="5B40FA93" w14:textId="7F100F29" w:rsidR="00962759" w:rsidRDefault="00962759" w:rsidP="00090D3F">
            <w:pPr>
              <w:rPr>
                <w:rFonts w:ascii="Candara" w:hAnsi="Candara"/>
                <w:sz w:val="18"/>
                <w:szCs w:val="22"/>
              </w:rPr>
            </w:pPr>
            <w:r w:rsidRPr="00962759">
              <w:rPr>
                <w:rFonts w:ascii="Candara" w:hAnsi="Candara"/>
                <w:sz w:val="18"/>
                <w:szCs w:val="22"/>
              </w:rPr>
              <w:t xml:space="preserve">and </w:t>
            </w:r>
            <w:r>
              <w:rPr>
                <w:rFonts w:ascii="Candara" w:hAnsi="Candara"/>
                <w:sz w:val="18"/>
                <w:szCs w:val="22"/>
              </w:rPr>
              <w:t>reward</w:t>
            </w:r>
            <w:r w:rsidRPr="00962759">
              <w:rPr>
                <w:rFonts w:ascii="Candara" w:hAnsi="Candara"/>
                <w:sz w:val="18"/>
                <w:szCs w:val="22"/>
              </w:rPr>
              <w:t xml:space="preserve"> meritorious</w:t>
            </w:r>
          </w:p>
          <w:p w14:paraId="4D7B2C9F" w14:textId="242DF3DB" w:rsidR="00962759" w:rsidRDefault="00962759" w:rsidP="00090D3F">
            <w:pPr>
              <w:rPr>
                <w:rFonts w:ascii="Candara" w:hAnsi="Candara"/>
                <w:sz w:val="18"/>
                <w:szCs w:val="22"/>
              </w:rPr>
            </w:pPr>
            <w:r w:rsidRPr="00962759">
              <w:rPr>
                <w:rFonts w:ascii="Candara" w:hAnsi="Candara"/>
                <w:sz w:val="18"/>
                <w:szCs w:val="22"/>
              </w:rPr>
              <w:t xml:space="preserve">academic activities in teaching, </w:t>
            </w:r>
          </w:p>
          <w:p w14:paraId="005C6162" w14:textId="77777777" w:rsidR="00962759" w:rsidRDefault="00962759" w:rsidP="00090D3F">
            <w:pPr>
              <w:rPr>
                <w:rFonts w:ascii="Candara" w:hAnsi="Candara"/>
                <w:sz w:val="18"/>
                <w:szCs w:val="22"/>
              </w:rPr>
            </w:pPr>
            <w:r w:rsidRPr="00962759">
              <w:rPr>
                <w:rFonts w:ascii="Candara" w:hAnsi="Candara"/>
                <w:sz w:val="18"/>
                <w:szCs w:val="22"/>
              </w:rPr>
              <w:t>research and service</w:t>
            </w:r>
          </w:p>
          <w:p w14:paraId="243F2790" w14:textId="77777777" w:rsidR="00962759" w:rsidRDefault="00962759" w:rsidP="00090D3F">
            <w:pPr>
              <w:rPr>
                <w:rFonts w:ascii="Candara" w:hAnsi="Candara"/>
                <w:sz w:val="18"/>
                <w:szCs w:val="22"/>
              </w:rPr>
            </w:pPr>
            <w:r w:rsidRPr="00962759">
              <w:rPr>
                <w:rFonts w:ascii="Candara" w:hAnsi="Candara"/>
                <w:sz w:val="18"/>
                <w:szCs w:val="22"/>
              </w:rPr>
              <w:t xml:space="preserve"> qualifications</w:t>
            </w:r>
            <w:r>
              <w:rPr>
                <w:rFonts w:ascii="Candara" w:hAnsi="Candara"/>
                <w:sz w:val="18"/>
                <w:szCs w:val="22"/>
              </w:rPr>
              <w:t xml:space="preserve"> of the academic</w:t>
            </w:r>
          </w:p>
          <w:p w14:paraId="2958C644" w14:textId="25DD921C" w:rsidR="00962759" w:rsidRPr="00962759" w:rsidRDefault="00962759" w:rsidP="00090D3F">
            <w:pPr>
              <w:rPr>
                <w:rFonts w:ascii="Candara" w:hAnsi="Candara"/>
                <w:sz w:val="18"/>
                <w:szCs w:val="22"/>
              </w:rPr>
            </w:pPr>
            <w:r>
              <w:rPr>
                <w:rFonts w:ascii="Candara" w:hAnsi="Candara"/>
                <w:sz w:val="18"/>
                <w:szCs w:val="22"/>
              </w:rPr>
              <w:t>staff</w:t>
            </w:r>
            <w:r w:rsidRPr="00962759">
              <w:rPr>
                <w:rFonts w:ascii="Candara" w:hAnsi="Candara"/>
                <w:sz w:val="18"/>
                <w:szCs w:val="22"/>
              </w:rPr>
              <w:t xml:space="preserve">. </w:t>
            </w:r>
          </w:p>
          <w:p w14:paraId="4037BCCC" w14:textId="332CDFB9" w:rsidR="00962759" w:rsidRPr="005867C7" w:rsidRDefault="00962759" w:rsidP="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3552B8B3" w14:textId="77777777" w:rsidR="00090D3F" w:rsidRPr="005867C7" w:rsidRDefault="00090D3F" w:rsidP="00090D3F">
            <w:pPr>
              <w:pStyle w:val="Default"/>
              <w:rPr>
                <w:lang w:val="en-US"/>
              </w:rPr>
            </w:pPr>
          </w:p>
          <w:p w14:paraId="418475A8" w14:textId="77777777" w:rsidR="00090D3F" w:rsidRPr="005867C7" w:rsidRDefault="00090D3F" w:rsidP="00090D3F">
            <w:pPr>
              <w:pStyle w:val="Default"/>
              <w:rPr>
                <w:color w:val="auto"/>
                <w:lang w:val="en-US"/>
              </w:rPr>
            </w:pPr>
          </w:p>
          <w:p w14:paraId="11A28494" w14:textId="77777777" w:rsidR="00090D3F" w:rsidRPr="005867C7" w:rsidRDefault="00090D3F" w:rsidP="00090D3F">
            <w:pPr>
              <w:pStyle w:val="Default"/>
              <w:rPr>
                <w:lang w:val="en-US"/>
              </w:rPr>
            </w:pPr>
          </w:p>
        </w:tc>
      </w:tr>
      <w:tr w:rsidR="00090D3F" w:rsidRPr="005867C7" w14:paraId="3575E091"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307AAC6" w14:textId="77777777" w:rsidR="00090D3F" w:rsidRPr="005867C7" w:rsidRDefault="00090D3F" w:rsidP="00090D3F">
            <w:pPr>
              <w:ind w:right="-598"/>
              <w:rPr>
                <w:lang w:val="en-US"/>
              </w:rPr>
            </w:pPr>
            <w:r w:rsidRPr="005867C7">
              <w:rPr>
                <w:lang w:val="en-US"/>
              </w:rPr>
              <w:t xml:space="preserve">B5.2.3. The medical school must formulate and </w:t>
            </w:r>
          </w:p>
          <w:p w14:paraId="1149972C" w14:textId="77777777" w:rsidR="00F92A2F" w:rsidRPr="005867C7" w:rsidRDefault="00090D3F" w:rsidP="00090D3F">
            <w:pPr>
              <w:ind w:right="-598"/>
              <w:rPr>
                <w:lang w:val="en-US"/>
              </w:rPr>
            </w:pPr>
            <w:r w:rsidRPr="005867C7">
              <w:rPr>
                <w:lang w:val="en-US"/>
              </w:rPr>
              <w:t xml:space="preserve">implement a staff activity and development </w:t>
            </w:r>
          </w:p>
          <w:p w14:paraId="1DE0D1ED" w14:textId="77777777" w:rsidR="00F92A2F" w:rsidRPr="005867C7" w:rsidRDefault="00090D3F" w:rsidP="00090D3F">
            <w:pPr>
              <w:ind w:right="-598"/>
              <w:rPr>
                <w:lang w:val="en-US"/>
              </w:rPr>
            </w:pPr>
            <w:r w:rsidRPr="005867C7">
              <w:rPr>
                <w:lang w:val="en-US"/>
              </w:rPr>
              <w:t xml:space="preserve">policy which ensure that clinical service </w:t>
            </w:r>
          </w:p>
          <w:p w14:paraId="5BCC0448" w14:textId="77777777" w:rsidR="00F92A2F" w:rsidRPr="005867C7" w:rsidRDefault="00090D3F" w:rsidP="00F92A2F">
            <w:pPr>
              <w:ind w:right="-598"/>
              <w:rPr>
                <w:lang w:val="en-US"/>
              </w:rPr>
            </w:pPr>
            <w:r w:rsidRPr="005867C7">
              <w:rPr>
                <w:lang w:val="en-US"/>
              </w:rPr>
              <w:t xml:space="preserve">functions and research are used in </w:t>
            </w:r>
          </w:p>
          <w:p w14:paraId="139A0293" w14:textId="03F7FDB0" w:rsidR="00090D3F" w:rsidRPr="005867C7" w:rsidRDefault="00090D3F" w:rsidP="00F92A2F">
            <w:pPr>
              <w:ind w:right="-598"/>
              <w:rPr>
                <w:lang w:val="en-US"/>
              </w:rPr>
            </w:pPr>
            <w:r w:rsidRPr="005867C7">
              <w:rPr>
                <w:lang w:val="en-US"/>
              </w:rPr>
              <w:t>teaching and learning.</w:t>
            </w:r>
          </w:p>
        </w:tc>
        <w:tc>
          <w:tcPr>
            <w:tcW w:w="2694" w:type="dxa"/>
            <w:tcBorders>
              <w:top w:val="single" w:sz="12" w:space="0" w:color="auto"/>
              <w:left w:val="single" w:sz="12" w:space="0" w:color="auto"/>
              <w:bottom w:val="single" w:sz="12" w:space="0" w:color="auto"/>
              <w:right w:val="single" w:sz="12" w:space="0" w:color="auto"/>
            </w:tcBorders>
          </w:tcPr>
          <w:p w14:paraId="185A0705"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309FBC8" w14:textId="77777777" w:rsidR="00962759" w:rsidRDefault="00962759" w:rsidP="00090D3F">
            <w:pPr>
              <w:rPr>
                <w:rFonts w:ascii="Candara" w:hAnsi="Candara"/>
                <w:sz w:val="18"/>
                <w:szCs w:val="22"/>
              </w:rPr>
            </w:pPr>
            <w:r w:rsidRPr="00962759">
              <w:rPr>
                <w:rFonts w:ascii="Candara" w:hAnsi="Candara"/>
                <w:sz w:val="18"/>
                <w:szCs w:val="22"/>
              </w:rPr>
              <w:t>Explanations</w:t>
            </w:r>
            <w:r>
              <w:rPr>
                <w:rFonts w:ascii="Candara" w:hAnsi="Candara"/>
                <w:sz w:val="18"/>
                <w:szCs w:val="22"/>
              </w:rPr>
              <w:t xml:space="preserve"> and examples</w:t>
            </w:r>
            <w:r w:rsidRPr="00962759">
              <w:rPr>
                <w:rFonts w:ascii="Candara" w:hAnsi="Candara"/>
                <w:sz w:val="18"/>
                <w:szCs w:val="22"/>
              </w:rPr>
              <w:t xml:space="preserve"> on</w:t>
            </w:r>
          </w:p>
          <w:p w14:paraId="7409F6B4" w14:textId="77777777" w:rsidR="00962759" w:rsidRDefault="00962759" w:rsidP="00090D3F">
            <w:pPr>
              <w:rPr>
                <w:rFonts w:ascii="Candara" w:hAnsi="Candara"/>
                <w:sz w:val="18"/>
                <w:szCs w:val="22"/>
              </w:rPr>
            </w:pPr>
            <w:r w:rsidRPr="00962759">
              <w:rPr>
                <w:rFonts w:ascii="Candara" w:hAnsi="Candara"/>
                <w:sz w:val="18"/>
                <w:szCs w:val="22"/>
              </w:rPr>
              <w:t>how clinical service and research</w:t>
            </w:r>
          </w:p>
          <w:p w14:paraId="04B12099" w14:textId="77777777" w:rsidR="00962759" w:rsidRDefault="00962759" w:rsidP="00090D3F">
            <w:pPr>
              <w:rPr>
                <w:rFonts w:ascii="Candara" w:hAnsi="Candara"/>
                <w:sz w:val="18"/>
                <w:szCs w:val="22"/>
              </w:rPr>
            </w:pPr>
            <w:r w:rsidRPr="00962759">
              <w:rPr>
                <w:rFonts w:ascii="Candara" w:hAnsi="Candara"/>
                <w:sz w:val="18"/>
                <w:szCs w:val="22"/>
              </w:rPr>
              <w:t>are used in favor of student</w:t>
            </w:r>
          </w:p>
          <w:p w14:paraId="1661763B" w14:textId="6E175EF5" w:rsidR="00962759" w:rsidRPr="005867C7" w:rsidRDefault="00962759" w:rsidP="00090D3F">
            <w:pPr>
              <w:rPr>
                <w:lang w:val="en-US"/>
              </w:rPr>
            </w:pPr>
            <w:r w:rsidRPr="00962759">
              <w:rPr>
                <w:rFonts w:ascii="Candara" w:hAnsi="Candara"/>
                <w:sz w:val="18"/>
                <w:szCs w:val="22"/>
              </w:rPr>
              <w:t>learning.</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34016B15" w14:textId="77777777" w:rsidR="00090D3F" w:rsidRPr="005867C7" w:rsidRDefault="00090D3F" w:rsidP="00090D3F">
            <w:pPr>
              <w:rPr>
                <w:lang w:val="en-US"/>
              </w:rPr>
            </w:pPr>
          </w:p>
        </w:tc>
      </w:tr>
      <w:tr w:rsidR="00090D3F" w:rsidRPr="005867C7" w14:paraId="45F95F1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634EFA6" w14:textId="77777777" w:rsidR="00090D3F" w:rsidRPr="005867C7" w:rsidRDefault="00090D3F" w:rsidP="00090D3F">
            <w:pPr>
              <w:ind w:right="-598"/>
              <w:rPr>
                <w:lang w:val="en-US"/>
              </w:rPr>
            </w:pPr>
            <w:r w:rsidRPr="005867C7">
              <w:rPr>
                <w:lang w:val="en-US"/>
              </w:rPr>
              <w:t xml:space="preserve">B5.2.4. The medical school must formulate and </w:t>
            </w:r>
          </w:p>
          <w:p w14:paraId="005888D5" w14:textId="77777777" w:rsidR="00F92A2F" w:rsidRPr="005867C7" w:rsidRDefault="00090D3F" w:rsidP="00090D3F">
            <w:pPr>
              <w:ind w:right="-598"/>
              <w:rPr>
                <w:lang w:val="en-US"/>
              </w:rPr>
            </w:pPr>
            <w:r w:rsidRPr="005867C7">
              <w:rPr>
                <w:lang w:val="en-US"/>
              </w:rPr>
              <w:t xml:space="preserve">implement a staff activity and development </w:t>
            </w:r>
          </w:p>
          <w:p w14:paraId="525EC4C2" w14:textId="77777777" w:rsidR="00F92A2F" w:rsidRPr="005867C7" w:rsidRDefault="00090D3F" w:rsidP="00F92A2F">
            <w:pPr>
              <w:ind w:right="-598"/>
              <w:rPr>
                <w:lang w:val="en-US"/>
              </w:rPr>
            </w:pPr>
            <w:r w:rsidRPr="005867C7">
              <w:rPr>
                <w:lang w:val="en-US"/>
              </w:rPr>
              <w:t xml:space="preserve">policy which ensure sufficient </w:t>
            </w:r>
          </w:p>
          <w:p w14:paraId="31E56C43" w14:textId="75D047C8" w:rsidR="00F92A2F" w:rsidRPr="005867C7" w:rsidRDefault="00090D3F" w:rsidP="00F92A2F">
            <w:pPr>
              <w:ind w:right="-598"/>
              <w:rPr>
                <w:lang w:val="en-US"/>
              </w:rPr>
            </w:pPr>
            <w:r w:rsidRPr="005867C7">
              <w:rPr>
                <w:lang w:val="en-US"/>
              </w:rPr>
              <w:t xml:space="preserve">knowledge by individual staff members of </w:t>
            </w:r>
          </w:p>
          <w:p w14:paraId="36A8C500" w14:textId="08DD6E84" w:rsidR="00090D3F" w:rsidRPr="005867C7" w:rsidRDefault="00090D3F" w:rsidP="00F92A2F">
            <w:pPr>
              <w:ind w:right="-598"/>
              <w:rPr>
                <w:lang w:val="en-US"/>
              </w:rPr>
            </w:pPr>
            <w:r w:rsidRPr="005867C7">
              <w:rPr>
                <w:lang w:val="en-US"/>
              </w:rPr>
              <w:t>the total curriculum.</w:t>
            </w:r>
          </w:p>
        </w:tc>
        <w:tc>
          <w:tcPr>
            <w:tcW w:w="2694" w:type="dxa"/>
            <w:tcBorders>
              <w:top w:val="single" w:sz="12" w:space="0" w:color="auto"/>
              <w:left w:val="single" w:sz="12" w:space="0" w:color="auto"/>
              <w:bottom w:val="single" w:sz="12" w:space="0" w:color="auto"/>
              <w:right w:val="single" w:sz="12" w:space="0" w:color="auto"/>
            </w:tcBorders>
          </w:tcPr>
          <w:p w14:paraId="11E10D6C"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CA7F889" w14:textId="77777777" w:rsidR="00962759" w:rsidRDefault="00962759" w:rsidP="00962759">
            <w:pPr>
              <w:rPr>
                <w:rFonts w:ascii="Candara" w:hAnsi="Candara"/>
                <w:sz w:val="18"/>
                <w:szCs w:val="22"/>
              </w:rPr>
            </w:pPr>
            <w:r w:rsidRPr="00962759">
              <w:rPr>
                <w:rFonts w:ascii="Candara" w:hAnsi="Candara"/>
                <w:sz w:val="18"/>
                <w:szCs w:val="22"/>
              </w:rPr>
              <w:t xml:space="preserve">Explanations </w:t>
            </w:r>
            <w:r>
              <w:rPr>
                <w:rFonts w:ascii="Candara" w:hAnsi="Candara"/>
                <w:sz w:val="18"/>
                <w:szCs w:val="22"/>
              </w:rPr>
              <w:t>and</w:t>
            </w:r>
          </w:p>
          <w:p w14:paraId="2C4A1740" w14:textId="42F663F4" w:rsidR="00962759" w:rsidRDefault="00962759" w:rsidP="00962759">
            <w:pPr>
              <w:rPr>
                <w:rFonts w:ascii="Candara" w:hAnsi="Candara"/>
                <w:sz w:val="18"/>
                <w:szCs w:val="22"/>
              </w:rPr>
            </w:pPr>
            <w:r>
              <w:rPr>
                <w:rFonts w:ascii="Candara" w:hAnsi="Candara"/>
                <w:sz w:val="18"/>
                <w:szCs w:val="22"/>
              </w:rPr>
              <w:t xml:space="preserve">documentation </w:t>
            </w:r>
            <w:r w:rsidRPr="00962759">
              <w:rPr>
                <w:rFonts w:ascii="Candara" w:hAnsi="Candara"/>
                <w:sz w:val="18"/>
                <w:szCs w:val="22"/>
              </w:rPr>
              <w:t xml:space="preserve">about the </w:t>
            </w:r>
          </w:p>
          <w:p w14:paraId="68FF01B5" w14:textId="50D73EAD" w:rsidR="00962759" w:rsidRDefault="00962759" w:rsidP="00962759">
            <w:pPr>
              <w:rPr>
                <w:rFonts w:ascii="Candara" w:hAnsi="Candara"/>
                <w:sz w:val="18"/>
                <w:szCs w:val="22"/>
              </w:rPr>
            </w:pPr>
            <w:r w:rsidRPr="00962759">
              <w:rPr>
                <w:rFonts w:ascii="Candara" w:hAnsi="Candara"/>
                <w:sz w:val="18"/>
                <w:szCs w:val="22"/>
              </w:rPr>
              <w:t>mechanism</w:t>
            </w:r>
            <w:r>
              <w:rPr>
                <w:rFonts w:ascii="Candara" w:hAnsi="Candara"/>
                <w:sz w:val="18"/>
                <w:szCs w:val="22"/>
              </w:rPr>
              <w:t>s</w:t>
            </w:r>
            <w:r w:rsidRPr="00962759">
              <w:rPr>
                <w:rFonts w:ascii="Candara" w:hAnsi="Candara"/>
                <w:sz w:val="18"/>
                <w:szCs w:val="22"/>
              </w:rPr>
              <w:t xml:space="preserve"> used for increasing </w:t>
            </w:r>
          </w:p>
          <w:p w14:paraId="5CCA1D69" w14:textId="77777777" w:rsidR="00962759" w:rsidRDefault="00962759" w:rsidP="00962759">
            <w:pPr>
              <w:rPr>
                <w:rFonts w:ascii="Candara" w:hAnsi="Candara"/>
                <w:sz w:val="18"/>
                <w:szCs w:val="22"/>
              </w:rPr>
            </w:pPr>
            <w:r w:rsidRPr="00962759">
              <w:rPr>
                <w:rFonts w:ascii="Candara" w:hAnsi="Candara"/>
                <w:sz w:val="18"/>
                <w:szCs w:val="22"/>
              </w:rPr>
              <w:t xml:space="preserve">the awareness of the staff about </w:t>
            </w:r>
          </w:p>
          <w:p w14:paraId="039A5B7C" w14:textId="19F1655B" w:rsidR="00962759" w:rsidRPr="005867C7" w:rsidRDefault="00962759" w:rsidP="00962759">
            <w:pPr>
              <w:rPr>
                <w:lang w:val="en-US"/>
              </w:rPr>
            </w:pPr>
            <w:r w:rsidRPr="00962759">
              <w:rPr>
                <w:rFonts w:ascii="Candara" w:hAnsi="Candara"/>
                <w:sz w:val="18"/>
                <w:szCs w:val="22"/>
              </w:rPr>
              <w:t>the whole curriculum.</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53B4464A" w14:textId="77777777" w:rsidR="00090D3F" w:rsidRPr="005867C7" w:rsidRDefault="00090D3F" w:rsidP="00090D3F">
            <w:pPr>
              <w:rPr>
                <w:lang w:val="en-US"/>
              </w:rPr>
            </w:pPr>
          </w:p>
        </w:tc>
      </w:tr>
      <w:tr w:rsidR="00090D3F" w:rsidRPr="005867C7" w14:paraId="006E6A34"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AC2103C" w14:textId="77777777" w:rsidR="00090D3F" w:rsidRPr="005867C7" w:rsidRDefault="00090D3F" w:rsidP="00090D3F">
            <w:pPr>
              <w:ind w:right="-598"/>
              <w:rPr>
                <w:lang w:val="en-US"/>
              </w:rPr>
            </w:pPr>
            <w:r w:rsidRPr="005867C7">
              <w:rPr>
                <w:lang w:val="en-US"/>
              </w:rPr>
              <w:t xml:space="preserve">B5.2.5. The medical school must formulate and </w:t>
            </w:r>
          </w:p>
          <w:p w14:paraId="31A6ED64" w14:textId="77777777" w:rsidR="00F92A2F" w:rsidRPr="005867C7" w:rsidRDefault="00090D3F" w:rsidP="00090D3F">
            <w:pPr>
              <w:ind w:right="-598"/>
              <w:rPr>
                <w:lang w:val="en-US"/>
              </w:rPr>
            </w:pPr>
            <w:r w:rsidRPr="005867C7">
              <w:rPr>
                <w:lang w:val="en-US"/>
              </w:rPr>
              <w:t xml:space="preserve">implement a staff activity and development </w:t>
            </w:r>
          </w:p>
          <w:p w14:paraId="63FF06D8" w14:textId="77777777" w:rsidR="00F92A2F" w:rsidRPr="005867C7" w:rsidRDefault="00090D3F" w:rsidP="00090D3F">
            <w:pPr>
              <w:ind w:right="-598"/>
              <w:rPr>
                <w:lang w:val="en-US"/>
              </w:rPr>
            </w:pPr>
            <w:r w:rsidRPr="005867C7">
              <w:rPr>
                <w:lang w:val="en-US"/>
              </w:rPr>
              <w:t xml:space="preserve">policy which include teacher training, </w:t>
            </w:r>
          </w:p>
          <w:p w14:paraId="42CB4794" w14:textId="49B66C87" w:rsidR="00090D3F" w:rsidRPr="005867C7" w:rsidRDefault="00090D3F" w:rsidP="00F92A2F">
            <w:pPr>
              <w:ind w:right="-598"/>
              <w:rPr>
                <w:lang w:val="en-US"/>
              </w:rPr>
            </w:pPr>
            <w:r w:rsidRPr="005867C7">
              <w:rPr>
                <w:lang w:val="en-US"/>
              </w:rPr>
              <w:t>development, support and appraisal</w:t>
            </w:r>
          </w:p>
        </w:tc>
        <w:tc>
          <w:tcPr>
            <w:tcW w:w="2694" w:type="dxa"/>
            <w:tcBorders>
              <w:top w:val="single" w:sz="12" w:space="0" w:color="auto"/>
              <w:left w:val="single" w:sz="12" w:space="0" w:color="auto"/>
              <w:bottom w:val="single" w:sz="12" w:space="0" w:color="auto"/>
              <w:right w:val="single" w:sz="12" w:space="0" w:color="auto"/>
            </w:tcBorders>
          </w:tcPr>
          <w:p w14:paraId="2B08A9F5"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61E6526" w14:textId="77777777" w:rsidR="00962759" w:rsidRDefault="00962759" w:rsidP="00090D3F">
            <w:pPr>
              <w:rPr>
                <w:rFonts w:ascii="Candara" w:hAnsi="Candara"/>
                <w:sz w:val="18"/>
                <w:szCs w:val="22"/>
              </w:rPr>
            </w:pPr>
            <w:r w:rsidRPr="00962759">
              <w:rPr>
                <w:rFonts w:ascii="Candara" w:hAnsi="Candara"/>
                <w:sz w:val="18"/>
                <w:szCs w:val="22"/>
              </w:rPr>
              <w:t xml:space="preserve">Examples and participation lists </w:t>
            </w:r>
          </w:p>
          <w:p w14:paraId="542A25BA" w14:textId="77777777" w:rsidR="00962759" w:rsidRDefault="00962759" w:rsidP="00090D3F">
            <w:pPr>
              <w:rPr>
                <w:rFonts w:ascii="Candara" w:hAnsi="Candara"/>
                <w:sz w:val="18"/>
                <w:szCs w:val="22"/>
              </w:rPr>
            </w:pPr>
            <w:proofErr w:type="gramStart"/>
            <w:r w:rsidRPr="00962759">
              <w:rPr>
                <w:rFonts w:ascii="Candara" w:hAnsi="Candara"/>
                <w:sz w:val="18"/>
                <w:szCs w:val="22"/>
              </w:rPr>
              <w:t>of</w:t>
            </w:r>
            <w:proofErr w:type="gramEnd"/>
            <w:r w:rsidRPr="00962759">
              <w:rPr>
                <w:rFonts w:ascii="Candara" w:hAnsi="Candara"/>
                <w:sz w:val="18"/>
                <w:szCs w:val="22"/>
              </w:rPr>
              <w:t xml:space="preserve"> teacher training courses, </w:t>
            </w:r>
          </w:p>
          <w:p w14:paraId="5108185A" w14:textId="77777777" w:rsidR="00962759" w:rsidRDefault="00962759" w:rsidP="00090D3F">
            <w:pPr>
              <w:rPr>
                <w:rFonts w:ascii="Candara" w:hAnsi="Candara"/>
                <w:sz w:val="18"/>
                <w:szCs w:val="22"/>
              </w:rPr>
            </w:pPr>
            <w:r w:rsidRPr="00962759">
              <w:rPr>
                <w:rFonts w:ascii="Candara" w:hAnsi="Candara"/>
                <w:sz w:val="18"/>
                <w:szCs w:val="22"/>
              </w:rPr>
              <w:t xml:space="preserve">number of academic staff taking </w:t>
            </w:r>
          </w:p>
          <w:p w14:paraId="5DFC6A44" w14:textId="77777777" w:rsidR="00962759" w:rsidRDefault="00962759" w:rsidP="00090D3F">
            <w:pPr>
              <w:rPr>
                <w:rFonts w:ascii="Candara" w:hAnsi="Candara"/>
                <w:sz w:val="18"/>
                <w:szCs w:val="22"/>
              </w:rPr>
            </w:pPr>
            <w:r w:rsidRPr="00962759">
              <w:rPr>
                <w:rFonts w:ascii="Candara" w:hAnsi="Candara"/>
                <w:sz w:val="18"/>
                <w:szCs w:val="22"/>
              </w:rPr>
              <w:t xml:space="preserve">such courses, the approach of </w:t>
            </w:r>
          </w:p>
          <w:p w14:paraId="1D671464" w14:textId="77777777" w:rsidR="00962759" w:rsidRDefault="00962759" w:rsidP="00090D3F">
            <w:pPr>
              <w:rPr>
                <w:rFonts w:ascii="Candara" w:hAnsi="Candara"/>
                <w:sz w:val="18"/>
                <w:szCs w:val="22"/>
              </w:rPr>
            </w:pPr>
            <w:r w:rsidRPr="00962759">
              <w:rPr>
                <w:rFonts w:ascii="Candara" w:hAnsi="Candara"/>
                <w:sz w:val="18"/>
                <w:szCs w:val="22"/>
              </w:rPr>
              <w:t>the school to support staff to</w:t>
            </w:r>
          </w:p>
          <w:p w14:paraId="0B85D0CF" w14:textId="3785A711" w:rsidR="00962759" w:rsidRPr="005867C7" w:rsidRDefault="00962759" w:rsidP="00090D3F">
            <w:pPr>
              <w:rPr>
                <w:lang w:val="en-US"/>
              </w:rPr>
            </w:pPr>
            <w:r w:rsidRPr="00962759">
              <w:rPr>
                <w:rFonts w:ascii="Candara" w:hAnsi="Candara"/>
                <w:sz w:val="18"/>
                <w:szCs w:val="22"/>
              </w:rPr>
              <w:t xml:space="preserve"> participate in training activities.</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27A85916" w14:textId="77777777" w:rsidR="00090D3F" w:rsidRPr="005867C7" w:rsidRDefault="00090D3F" w:rsidP="00090D3F">
            <w:pPr>
              <w:rPr>
                <w:lang w:val="en-US"/>
              </w:rPr>
            </w:pPr>
          </w:p>
        </w:tc>
      </w:tr>
      <w:tr w:rsidR="00335215" w:rsidRPr="005867C7" w14:paraId="76085EC0"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4122FB1D" w14:textId="77777777" w:rsidR="00335215" w:rsidRPr="005867C7" w:rsidRDefault="00335215" w:rsidP="00090D3F">
            <w:pPr>
              <w:rPr>
                <w:lang w:val="en-US"/>
              </w:rPr>
            </w:pPr>
          </w:p>
        </w:tc>
      </w:tr>
      <w:tr w:rsidR="00090D3F" w:rsidRPr="005867C7" w14:paraId="4E335703"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26ECEBC3"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5.2 General Comments and </w:t>
            </w:r>
          </w:p>
          <w:p w14:paraId="6A1D6B62"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05AD8840"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6D50C1C9" w14:textId="28383EFC"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4E27213F"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335215" w:rsidRPr="005867C7" w14:paraId="64175E42"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D9B9105" w14:textId="77777777" w:rsidR="00335215" w:rsidRPr="005867C7" w:rsidRDefault="00335215" w:rsidP="00090D3F">
            <w:pPr>
              <w:rPr>
                <w:lang w:val="en-US"/>
              </w:rPr>
            </w:pPr>
          </w:p>
        </w:tc>
      </w:tr>
      <w:tr w:rsidR="00090D3F" w:rsidRPr="005867C7" w14:paraId="094748EC"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29DE1DD" w14:textId="77777777" w:rsidR="00090D3F" w:rsidRPr="005867C7" w:rsidRDefault="00090D3F" w:rsidP="00090D3F">
            <w:pPr>
              <w:ind w:right="-598"/>
              <w:rPr>
                <w:i/>
                <w:lang w:val="en-US"/>
              </w:rPr>
            </w:pPr>
            <w:r w:rsidRPr="005867C7">
              <w:rPr>
                <w:i/>
                <w:lang w:val="en-US"/>
              </w:rPr>
              <w:t xml:space="preserve">Q 5.2.1. The medical school should take into </w:t>
            </w:r>
          </w:p>
          <w:p w14:paraId="1DEE919C" w14:textId="77777777" w:rsidR="00090D3F" w:rsidRPr="005867C7" w:rsidRDefault="00090D3F" w:rsidP="00090D3F">
            <w:pPr>
              <w:ind w:right="-598"/>
              <w:rPr>
                <w:i/>
                <w:lang w:val="en-US"/>
              </w:rPr>
            </w:pPr>
            <w:r w:rsidRPr="005867C7">
              <w:rPr>
                <w:i/>
                <w:lang w:val="en-US"/>
              </w:rPr>
              <w:t xml:space="preserve">account teacher-student ratios relevant to the </w:t>
            </w:r>
          </w:p>
          <w:p w14:paraId="6454DB98" w14:textId="77777777" w:rsidR="00090D3F" w:rsidRPr="005867C7" w:rsidRDefault="00090D3F" w:rsidP="00090D3F">
            <w:pPr>
              <w:ind w:right="-598"/>
              <w:rPr>
                <w:i/>
                <w:lang w:val="en-US"/>
              </w:rPr>
            </w:pPr>
            <w:r w:rsidRPr="005867C7">
              <w:rPr>
                <w:i/>
                <w:lang w:val="en-US"/>
              </w:rPr>
              <w:t>various curricular components.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270B896"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721073A" w14:textId="77777777" w:rsidR="00314617" w:rsidRDefault="00314617" w:rsidP="00314617">
            <w:pPr>
              <w:rPr>
                <w:rFonts w:ascii="Candara" w:hAnsi="Candara"/>
                <w:sz w:val="18"/>
                <w:szCs w:val="22"/>
              </w:rPr>
            </w:pPr>
            <w:r w:rsidRPr="00314617">
              <w:rPr>
                <w:rFonts w:ascii="Candara" w:hAnsi="Candara"/>
                <w:sz w:val="18"/>
                <w:szCs w:val="22"/>
              </w:rPr>
              <w:t>Examples of how the school</w:t>
            </w:r>
          </w:p>
          <w:p w14:paraId="092C4C84" w14:textId="77777777" w:rsidR="00314617" w:rsidRDefault="00314617" w:rsidP="00314617">
            <w:pPr>
              <w:rPr>
                <w:rFonts w:ascii="Candara" w:hAnsi="Candara"/>
                <w:sz w:val="18"/>
                <w:szCs w:val="22"/>
              </w:rPr>
            </w:pPr>
            <w:r w:rsidRPr="00314617">
              <w:rPr>
                <w:rFonts w:ascii="Candara" w:hAnsi="Candara"/>
                <w:sz w:val="18"/>
                <w:szCs w:val="22"/>
              </w:rPr>
              <w:t xml:space="preserve">consider teacher-student ratios </w:t>
            </w:r>
          </w:p>
          <w:p w14:paraId="487BD520" w14:textId="77777777" w:rsidR="00314617" w:rsidRDefault="00314617" w:rsidP="00314617">
            <w:pPr>
              <w:rPr>
                <w:rFonts w:ascii="Candara" w:hAnsi="Candara"/>
                <w:sz w:val="18"/>
                <w:szCs w:val="22"/>
              </w:rPr>
            </w:pPr>
            <w:proofErr w:type="gramStart"/>
            <w:r w:rsidRPr="00314617">
              <w:rPr>
                <w:rFonts w:ascii="Candara" w:hAnsi="Candara"/>
                <w:sz w:val="18"/>
                <w:szCs w:val="22"/>
              </w:rPr>
              <w:t>in</w:t>
            </w:r>
            <w:proofErr w:type="gramEnd"/>
            <w:r w:rsidRPr="00314617">
              <w:rPr>
                <w:rFonts w:ascii="Candara" w:hAnsi="Candara"/>
                <w:sz w:val="18"/>
                <w:szCs w:val="22"/>
              </w:rPr>
              <w:t xml:space="preserve"> </w:t>
            </w:r>
            <w:r>
              <w:rPr>
                <w:rFonts w:ascii="Candara" w:hAnsi="Candara"/>
                <w:sz w:val="18"/>
                <w:szCs w:val="22"/>
              </w:rPr>
              <w:t>planning different</w:t>
            </w:r>
          </w:p>
          <w:p w14:paraId="267952D4" w14:textId="07BDAEFE" w:rsidR="00314617" w:rsidRPr="005867C7" w:rsidRDefault="00314617" w:rsidP="00314617">
            <w:pPr>
              <w:rPr>
                <w:lang w:val="en-US"/>
              </w:rPr>
            </w:pPr>
            <w:r>
              <w:rPr>
                <w:rFonts w:ascii="Candara" w:hAnsi="Candara"/>
                <w:sz w:val="18"/>
                <w:szCs w:val="22"/>
              </w:rPr>
              <w:t>c</w:t>
            </w:r>
            <w:r w:rsidRPr="00314617">
              <w:rPr>
                <w:rFonts w:ascii="Candara" w:hAnsi="Candara"/>
                <w:sz w:val="18"/>
                <w:szCs w:val="22"/>
              </w:rPr>
              <w:t>omponents o</w:t>
            </w:r>
            <w:r>
              <w:rPr>
                <w:rFonts w:ascii="Candara" w:hAnsi="Candara"/>
                <w:sz w:val="18"/>
                <w:szCs w:val="22"/>
              </w:rPr>
              <w:t>f t</w:t>
            </w:r>
            <w:r w:rsidRPr="00314617">
              <w:rPr>
                <w:rFonts w:ascii="Candara" w:hAnsi="Candara"/>
                <w:sz w:val="18"/>
                <w:szCs w:val="22"/>
              </w:rPr>
              <w:t>he curriculum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CD9998" w14:textId="77777777" w:rsidR="00090D3F" w:rsidRDefault="00090D3F" w:rsidP="00090D3F">
            <w:pPr>
              <w:rPr>
                <w:lang w:val="en-US"/>
              </w:rPr>
            </w:pPr>
          </w:p>
          <w:p w14:paraId="176B451E" w14:textId="789E1D0E" w:rsidR="00314617" w:rsidRPr="005867C7" w:rsidRDefault="00314617" w:rsidP="00090D3F">
            <w:pPr>
              <w:rPr>
                <w:lang w:val="en-US"/>
              </w:rPr>
            </w:pPr>
          </w:p>
        </w:tc>
      </w:tr>
      <w:tr w:rsidR="00090D3F" w:rsidRPr="005867C7" w14:paraId="629F2BF4"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EC541FB" w14:textId="77777777" w:rsidR="00090D3F" w:rsidRPr="005867C7" w:rsidRDefault="00090D3F" w:rsidP="00090D3F">
            <w:pPr>
              <w:ind w:right="-598"/>
              <w:rPr>
                <w:i/>
                <w:lang w:val="en-US"/>
              </w:rPr>
            </w:pPr>
            <w:r w:rsidRPr="005867C7">
              <w:rPr>
                <w:i/>
                <w:lang w:val="en-US"/>
              </w:rPr>
              <w:t xml:space="preserve">Q 5.2.2. The medical school should design and </w:t>
            </w:r>
          </w:p>
          <w:p w14:paraId="4080EF28" w14:textId="77777777" w:rsidR="00090D3F" w:rsidRPr="005867C7" w:rsidRDefault="00090D3F" w:rsidP="00090D3F">
            <w:pPr>
              <w:ind w:right="-598"/>
              <w:rPr>
                <w:i/>
                <w:lang w:val="en-US"/>
              </w:rPr>
            </w:pPr>
            <w:r w:rsidRPr="005867C7">
              <w:rPr>
                <w:i/>
                <w:lang w:val="en-US"/>
              </w:rPr>
              <w:t>implement a staff promotion policy.</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E07BC5" w14:textId="2F3EAEFC"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C26A06E" w14:textId="77777777" w:rsidR="0048440C" w:rsidRDefault="0048440C" w:rsidP="0048440C">
            <w:pPr>
              <w:rPr>
                <w:rFonts w:ascii="Candara" w:hAnsi="Candara"/>
                <w:sz w:val="18"/>
                <w:szCs w:val="22"/>
              </w:rPr>
            </w:pPr>
            <w:r w:rsidRPr="00670303">
              <w:rPr>
                <w:rFonts w:ascii="Candara" w:hAnsi="Candara"/>
                <w:sz w:val="18"/>
                <w:szCs w:val="22"/>
              </w:rPr>
              <w:t>Presence of a legislation</w:t>
            </w:r>
          </w:p>
          <w:p w14:paraId="60E55CB3" w14:textId="3FD8BFCD" w:rsidR="0048440C" w:rsidRDefault="0048440C" w:rsidP="0048440C">
            <w:pPr>
              <w:rPr>
                <w:rFonts w:ascii="Candara" w:hAnsi="Candara"/>
                <w:sz w:val="18"/>
                <w:szCs w:val="22"/>
              </w:rPr>
            </w:pPr>
            <w:r>
              <w:rPr>
                <w:rFonts w:ascii="Candara" w:hAnsi="Candara"/>
                <w:sz w:val="18"/>
                <w:szCs w:val="22"/>
              </w:rPr>
              <w:t xml:space="preserve">including criteria </w:t>
            </w:r>
            <w:r w:rsidRPr="00670303">
              <w:rPr>
                <w:rFonts w:ascii="Candara" w:hAnsi="Candara"/>
                <w:sz w:val="18"/>
                <w:szCs w:val="22"/>
              </w:rPr>
              <w:t>for</w:t>
            </w:r>
            <w:r>
              <w:rPr>
                <w:rFonts w:ascii="Candara" w:hAnsi="Candara"/>
                <w:sz w:val="18"/>
                <w:szCs w:val="22"/>
              </w:rPr>
              <w:t xml:space="preserve"> </w:t>
            </w:r>
            <w:r w:rsidRPr="00670303">
              <w:rPr>
                <w:rFonts w:ascii="Candara" w:hAnsi="Candara"/>
                <w:sz w:val="18"/>
                <w:szCs w:val="22"/>
              </w:rPr>
              <w:t xml:space="preserve">academic </w:t>
            </w:r>
          </w:p>
          <w:p w14:paraId="603195F4" w14:textId="77777777" w:rsidR="0048440C" w:rsidRDefault="0048440C" w:rsidP="0048440C">
            <w:pPr>
              <w:rPr>
                <w:rFonts w:ascii="Candara" w:hAnsi="Candara"/>
                <w:sz w:val="18"/>
                <w:szCs w:val="22"/>
              </w:rPr>
            </w:pPr>
            <w:r>
              <w:rPr>
                <w:rFonts w:ascii="Candara" w:hAnsi="Candara"/>
                <w:sz w:val="18"/>
                <w:szCs w:val="22"/>
              </w:rPr>
              <w:t>staff promotion and</w:t>
            </w:r>
          </w:p>
          <w:p w14:paraId="78C59942" w14:textId="77777777" w:rsidR="0048440C" w:rsidRDefault="0048440C" w:rsidP="0048440C">
            <w:pPr>
              <w:rPr>
                <w:rFonts w:ascii="Candara" w:hAnsi="Candara"/>
                <w:sz w:val="18"/>
                <w:szCs w:val="22"/>
              </w:rPr>
            </w:pPr>
            <w:r>
              <w:rPr>
                <w:rFonts w:ascii="Candara" w:hAnsi="Candara"/>
                <w:sz w:val="18"/>
                <w:szCs w:val="22"/>
              </w:rPr>
              <w:t xml:space="preserve">explanations on how the merit is </w:t>
            </w:r>
          </w:p>
          <w:p w14:paraId="2D63BB7B" w14:textId="3148674C" w:rsidR="0048440C" w:rsidRPr="0048440C" w:rsidRDefault="0048440C" w:rsidP="0048440C">
            <w:pPr>
              <w:rPr>
                <w:rFonts w:ascii="Candara" w:hAnsi="Candara"/>
                <w:sz w:val="18"/>
                <w:szCs w:val="22"/>
              </w:rPr>
            </w:pPr>
            <w:r>
              <w:rPr>
                <w:rFonts w:ascii="Candara" w:hAnsi="Candara"/>
                <w:sz w:val="18"/>
                <w:szCs w:val="22"/>
              </w:rPr>
              <w:t xml:space="preserve">considered. </w:t>
            </w:r>
            <w:r w:rsidRPr="00670303">
              <w:rPr>
                <w:rFonts w:ascii="Candara" w:hAnsi="Candara"/>
                <w:sz w:val="18"/>
                <w:szCs w:val="22"/>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61C3160" w14:textId="77777777" w:rsidR="00090D3F" w:rsidRPr="005867C7" w:rsidRDefault="00090D3F" w:rsidP="00090D3F">
            <w:pPr>
              <w:rPr>
                <w:lang w:val="en-US"/>
              </w:rPr>
            </w:pPr>
          </w:p>
        </w:tc>
      </w:tr>
    </w:tbl>
    <w:p w14:paraId="0C66E5BB" w14:textId="77777777" w:rsidR="00643187" w:rsidRDefault="00643187">
      <w:r>
        <w:rPr>
          <w:b/>
          <w:bCs/>
        </w:rPr>
        <w:br w:type="page"/>
      </w: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1859"/>
        <w:gridCol w:w="415"/>
      </w:tblGrid>
      <w:tr w:rsidR="00090D3F" w:rsidRPr="005867C7" w14:paraId="1D5DB1B5" w14:textId="77777777" w:rsidTr="00090D3F">
        <w:tc>
          <w:tcPr>
            <w:tcW w:w="10056"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45A9C7AA" w14:textId="42DBFC32" w:rsidR="00090D3F" w:rsidRPr="005867C7" w:rsidRDefault="00090D3F">
            <w:pPr>
              <w:pStyle w:val="Balk2"/>
              <w:jc w:val="left"/>
              <w:rPr>
                <w:b w:val="0"/>
                <w:lang w:val="en-US"/>
              </w:rPr>
            </w:pPr>
            <w:r w:rsidRPr="005867C7">
              <w:rPr>
                <w:rFonts w:asciiTheme="minorHAnsi" w:eastAsiaTheme="minorHAnsi" w:hAnsiTheme="minorHAnsi" w:cstheme="minorBidi"/>
                <w:bCs w:val="0"/>
                <w:sz w:val="24"/>
                <w:szCs w:val="22"/>
                <w:lang w:val="en-US" w:eastAsia="en-US"/>
              </w:rPr>
              <w:lastRenderedPageBreak/>
              <w:t>6. EDUCATIONAL RESOURCES</w:t>
            </w:r>
          </w:p>
        </w:tc>
      </w:tr>
      <w:tr w:rsidR="00090D3F" w:rsidRPr="005867C7" w14:paraId="2BB78220" w14:textId="77777777" w:rsidTr="00090D3F">
        <w:tc>
          <w:tcPr>
            <w:tcW w:w="10056" w:type="dxa"/>
            <w:gridSpan w:val="4"/>
            <w:tcBorders>
              <w:top w:val="single" w:sz="12" w:space="0" w:color="auto"/>
              <w:left w:val="single" w:sz="12" w:space="0" w:color="auto"/>
              <w:bottom w:val="single" w:sz="12" w:space="0" w:color="auto"/>
              <w:right w:val="single" w:sz="12" w:space="0" w:color="auto"/>
            </w:tcBorders>
          </w:tcPr>
          <w:p w14:paraId="2E772447" w14:textId="77777777" w:rsidR="00090D3F" w:rsidRPr="005867C7" w:rsidRDefault="00090D3F">
            <w:pPr>
              <w:rPr>
                <w:lang w:val="en-US"/>
              </w:rPr>
            </w:pPr>
          </w:p>
        </w:tc>
      </w:tr>
      <w:tr w:rsidR="00090D3F" w:rsidRPr="005867C7" w14:paraId="05FC3C94"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3A07C04B" w14:textId="77777777" w:rsidR="00090D3F" w:rsidRPr="005867C7" w:rsidRDefault="00090D3F" w:rsidP="00090D3F">
            <w:pPr>
              <w:pStyle w:val="ListeParagraf"/>
              <w:widowControl/>
              <w:numPr>
                <w:ilvl w:val="1"/>
                <w:numId w:val="13"/>
              </w:numPr>
              <w:ind w:right="-598"/>
              <w:jc w:val="left"/>
              <w:rPr>
                <w:b/>
                <w:lang w:val="en-US"/>
              </w:rPr>
            </w:pPr>
            <w:r w:rsidRPr="005867C7">
              <w:rPr>
                <w:b/>
                <w:lang w:val="en-US"/>
              </w:rPr>
              <w:t>Physical Facilities</w:t>
            </w:r>
          </w:p>
        </w:tc>
        <w:tc>
          <w:tcPr>
            <w:tcW w:w="2694" w:type="dxa"/>
            <w:tcBorders>
              <w:top w:val="single" w:sz="12" w:space="0" w:color="auto"/>
              <w:left w:val="nil"/>
              <w:bottom w:val="single" w:sz="12" w:space="0" w:color="auto"/>
              <w:right w:val="nil"/>
            </w:tcBorders>
            <w:shd w:val="clear" w:color="auto" w:fill="DBE5F1" w:themeFill="accent1" w:themeFillTint="33"/>
          </w:tcPr>
          <w:p w14:paraId="5668DFB3" w14:textId="77777777" w:rsidR="00090D3F" w:rsidRPr="005867C7" w:rsidRDefault="00090D3F">
            <w:pPr>
              <w:rPr>
                <w:lang w:val="en-US"/>
              </w:rPr>
            </w:pPr>
          </w:p>
        </w:tc>
        <w:tc>
          <w:tcPr>
            <w:tcW w:w="2274" w:type="dxa"/>
            <w:gridSpan w:val="2"/>
            <w:tcBorders>
              <w:top w:val="single" w:sz="12" w:space="0" w:color="auto"/>
              <w:left w:val="nil"/>
              <w:bottom w:val="single" w:sz="12" w:space="0" w:color="auto"/>
              <w:right w:val="single" w:sz="12" w:space="0" w:color="auto"/>
            </w:tcBorders>
            <w:shd w:val="clear" w:color="auto" w:fill="DBE5F1" w:themeFill="accent1" w:themeFillTint="33"/>
          </w:tcPr>
          <w:p w14:paraId="105AC9CB" w14:textId="77777777" w:rsidR="00090D3F" w:rsidRPr="005867C7" w:rsidRDefault="00090D3F">
            <w:pPr>
              <w:rPr>
                <w:lang w:val="en-US"/>
              </w:rPr>
            </w:pPr>
          </w:p>
        </w:tc>
      </w:tr>
      <w:tr w:rsidR="00090D3F" w:rsidRPr="005867C7" w14:paraId="1DD5D403"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8ACA659" w14:textId="77777777" w:rsidR="00090D3F" w:rsidRPr="005867C7" w:rsidRDefault="00090D3F" w:rsidP="00090D3F">
            <w:pPr>
              <w:spacing w:line="276" w:lineRule="auto"/>
              <w:ind w:right="-598"/>
              <w:rPr>
                <w:lang w:val="en-US"/>
              </w:rPr>
            </w:pPr>
            <w:r w:rsidRPr="005867C7">
              <w:rPr>
                <w:lang w:val="en-US"/>
              </w:rPr>
              <w:t xml:space="preserve">B6.1.1. The medical school must have sufficient </w:t>
            </w:r>
          </w:p>
          <w:p w14:paraId="52768118" w14:textId="77777777" w:rsidR="00090D3F" w:rsidRPr="005867C7" w:rsidRDefault="00090D3F" w:rsidP="00090D3F">
            <w:pPr>
              <w:spacing w:line="276" w:lineRule="auto"/>
              <w:ind w:right="-598"/>
              <w:rPr>
                <w:lang w:val="en-US"/>
              </w:rPr>
            </w:pPr>
            <w:r w:rsidRPr="005867C7">
              <w:rPr>
                <w:lang w:val="en-US"/>
              </w:rPr>
              <w:t xml:space="preserve">physical facilities for staff and students to ensure </w:t>
            </w:r>
          </w:p>
          <w:p w14:paraId="27434A9D" w14:textId="77777777" w:rsidR="00090D3F" w:rsidRPr="005867C7" w:rsidRDefault="00090D3F" w:rsidP="00090D3F">
            <w:pPr>
              <w:spacing w:line="276" w:lineRule="auto"/>
              <w:ind w:right="-598"/>
              <w:rPr>
                <w:lang w:val="en-US"/>
              </w:rPr>
            </w:pPr>
            <w:r w:rsidRPr="005867C7">
              <w:rPr>
                <w:lang w:val="en-US"/>
              </w:rPr>
              <w:t>that the curriculum can be delivered adequately</w:t>
            </w:r>
          </w:p>
        </w:tc>
        <w:tc>
          <w:tcPr>
            <w:tcW w:w="2694" w:type="dxa"/>
            <w:tcBorders>
              <w:top w:val="single" w:sz="12" w:space="0" w:color="auto"/>
              <w:left w:val="single" w:sz="12" w:space="0" w:color="auto"/>
              <w:bottom w:val="single" w:sz="12" w:space="0" w:color="auto"/>
              <w:right w:val="single" w:sz="12" w:space="0" w:color="auto"/>
            </w:tcBorders>
          </w:tcPr>
          <w:p w14:paraId="0A70DA5E"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D0384F1" w14:textId="77777777" w:rsidR="0048440C" w:rsidRDefault="0048440C" w:rsidP="00090D3F">
            <w:pPr>
              <w:rPr>
                <w:rFonts w:ascii="Candara" w:hAnsi="Candara"/>
                <w:sz w:val="18"/>
                <w:szCs w:val="22"/>
              </w:rPr>
            </w:pPr>
            <w:r w:rsidRPr="0048440C">
              <w:rPr>
                <w:rFonts w:ascii="Candara" w:hAnsi="Candara"/>
                <w:sz w:val="18"/>
                <w:szCs w:val="22"/>
              </w:rPr>
              <w:t>Explanations and documents</w:t>
            </w:r>
          </w:p>
          <w:p w14:paraId="2EF99C77" w14:textId="77777777" w:rsidR="0048440C" w:rsidRDefault="0048440C" w:rsidP="00090D3F">
            <w:pPr>
              <w:rPr>
                <w:rFonts w:ascii="Candara" w:hAnsi="Candara"/>
                <w:sz w:val="18"/>
                <w:szCs w:val="22"/>
              </w:rPr>
            </w:pPr>
            <w:r w:rsidRPr="0048440C">
              <w:rPr>
                <w:rFonts w:ascii="Candara" w:hAnsi="Candara"/>
                <w:sz w:val="18"/>
                <w:szCs w:val="22"/>
              </w:rPr>
              <w:t xml:space="preserve">showing that the school has </w:t>
            </w:r>
          </w:p>
          <w:p w14:paraId="5B923B28" w14:textId="27D845C7" w:rsidR="0048440C" w:rsidRPr="005867C7" w:rsidRDefault="0048440C" w:rsidP="00090D3F">
            <w:pPr>
              <w:rPr>
                <w:lang w:val="en-US"/>
              </w:rPr>
            </w:pPr>
            <w:r w:rsidRPr="0048440C">
              <w:rPr>
                <w:rFonts w:ascii="Candara" w:hAnsi="Candara"/>
                <w:sz w:val="18"/>
                <w:szCs w:val="22"/>
              </w:rPr>
              <w:t>sufficient physical facilities.</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13F44A5F" w14:textId="77777777" w:rsidR="00090D3F" w:rsidRPr="005867C7" w:rsidRDefault="00090D3F" w:rsidP="00090D3F">
            <w:pPr>
              <w:rPr>
                <w:lang w:val="en-US"/>
              </w:rPr>
            </w:pPr>
          </w:p>
        </w:tc>
      </w:tr>
      <w:tr w:rsidR="00090D3F" w:rsidRPr="005867C7" w14:paraId="7FF35E1F"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F334517" w14:textId="77777777" w:rsidR="00090D3F" w:rsidRPr="005867C7" w:rsidRDefault="00090D3F" w:rsidP="00090D3F">
            <w:pPr>
              <w:spacing w:line="276" w:lineRule="auto"/>
              <w:ind w:right="-598"/>
              <w:rPr>
                <w:lang w:val="en-US"/>
              </w:rPr>
            </w:pPr>
            <w:r w:rsidRPr="005867C7">
              <w:rPr>
                <w:lang w:val="en-US"/>
              </w:rPr>
              <w:t xml:space="preserve">B6.1.2. The medical school must ensure a </w:t>
            </w:r>
          </w:p>
          <w:p w14:paraId="5CEE6091" w14:textId="77777777" w:rsidR="00090D3F" w:rsidRPr="005867C7" w:rsidRDefault="00090D3F" w:rsidP="00090D3F">
            <w:pPr>
              <w:spacing w:line="276" w:lineRule="auto"/>
              <w:ind w:right="-598"/>
              <w:rPr>
                <w:lang w:val="en-US"/>
              </w:rPr>
            </w:pPr>
            <w:r w:rsidRPr="005867C7">
              <w:rPr>
                <w:lang w:val="en-US"/>
              </w:rPr>
              <w:t xml:space="preserve">learning environment, which is safe for staff, </w:t>
            </w:r>
          </w:p>
          <w:p w14:paraId="3FFB7304" w14:textId="77777777" w:rsidR="00090D3F" w:rsidRPr="005867C7" w:rsidRDefault="00090D3F" w:rsidP="00090D3F">
            <w:pPr>
              <w:spacing w:line="276" w:lineRule="auto"/>
              <w:ind w:right="-598"/>
              <w:rPr>
                <w:lang w:val="en-US"/>
              </w:rPr>
            </w:pPr>
            <w:r w:rsidRPr="005867C7">
              <w:rPr>
                <w:lang w:val="en-US"/>
              </w:rPr>
              <w:t>students, patients and their relatives</w:t>
            </w:r>
          </w:p>
        </w:tc>
        <w:tc>
          <w:tcPr>
            <w:tcW w:w="2694" w:type="dxa"/>
            <w:tcBorders>
              <w:top w:val="single" w:sz="12" w:space="0" w:color="auto"/>
              <w:left w:val="single" w:sz="12" w:space="0" w:color="auto"/>
              <w:bottom w:val="single" w:sz="12" w:space="0" w:color="auto"/>
              <w:right w:val="single" w:sz="12" w:space="0" w:color="auto"/>
            </w:tcBorders>
          </w:tcPr>
          <w:p w14:paraId="0EFDCE3E"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3C2A815" w14:textId="77777777" w:rsidR="0048440C" w:rsidRDefault="0048440C" w:rsidP="0048440C">
            <w:pPr>
              <w:rPr>
                <w:rFonts w:ascii="Candara" w:hAnsi="Candara"/>
                <w:sz w:val="18"/>
                <w:szCs w:val="22"/>
              </w:rPr>
            </w:pPr>
            <w:r w:rsidRPr="0048440C">
              <w:rPr>
                <w:rFonts w:ascii="Candara" w:hAnsi="Candara"/>
                <w:sz w:val="18"/>
                <w:szCs w:val="22"/>
              </w:rPr>
              <w:t xml:space="preserve">Presence of a legislative </w:t>
            </w:r>
          </w:p>
          <w:p w14:paraId="13780EC8" w14:textId="77777777" w:rsidR="0048440C" w:rsidRDefault="0048440C" w:rsidP="0048440C">
            <w:pPr>
              <w:rPr>
                <w:rFonts w:ascii="Candara" w:hAnsi="Candara"/>
                <w:sz w:val="18"/>
                <w:szCs w:val="22"/>
              </w:rPr>
            </w:pPr>
            <w:r w:rsidRPr="0048440C">
              <w:rPr>
                <w:rFonts w:ascii="Candara" w:hAnsi="Candara"/>
                <w:sz w:val="18"/>
                <w:szCs w:val="22"/>
              </w:rPr>
              <w:t xml:space="preserve">document including measures </w:t>
            </w:r>
          </w:p>
          <w:p w14:paraId="7AF452BE" w14:textId="7BDC048B" w:rsidR="0048440C" w:rsidRDefault="0048440C" w:rsidP="0048440C">
            <w:pPr>
              <w:rPr>
                <w:rFonts w:ascii="Candara" w:hAnsi="Candara"/>
                <w:sz w:val="18"/>
                <w:szCs w:val="22"/>
              </w:rPr>
            </w:pPr>
            <w:r w:rsidRPr="0048440C">
              <w:rPr>
                <w:rFonts w:ascii="Candara" w:hAnsi="Candara"/>
                <w:sz w:val="18"/>
                <w:szCs w:val="22"/>
              </w:rPr>
              <w:t>for safety of staff</w:t>
            </w:r>
            <w:r>
              <w:rPr>
                <w:rFonts w:ascii="Candara" w:hAnsi="Candara"/>
                <w:sz w:val="18"/>
                <w:szCs w:val="22"/>
              </w:rPr>
              <w:t xml:space="preserve">, </w:t>
            </w:r>
            <w:r w:rsidRPr="0048440C">
              <w:rPr>
                <w:rFonts w:ascii="Candara" w:hAnsi="Candara"/>
                <w:sz w:val="18"/>
                <w:szCs w:val="22"/>
              </w:rPr>
              <w:t xml:space="preserve">students, </w:t>
            </w:r>
          </w:p>
          <w:p w14:paraId="2C784037" w14:textId="4BE067A0" w:rsidR="0048440C" w:rsidRPr="0048440C" w:rsidRDefault="0048440C" w:rsidP="0048440C">
            <w:pPr>
              <w:rPr>
                <w:rFonts w:ascii="Candara" w:hAnsi="Candara"/>
                <w:sz w:val="18"/>
                <w:szCs w:val="22"/>
              </w:rPr>
            </w:pPr>
            <w:r w:rsidRPr="0048440C">
              <w:rPr>
                <w:rFonts w:ascii="Candara" w:hAnsi="Candara"/>
                <w:sz w:val="18"/>
                <w:szCs w:val="22"/>
              </w:rPr>
              <w:t>patients and their relatives</w:t>
            </w:r>
          </w:p>
        </w:tc>
        <w:tc>
          <w:tcPr>
            <w:tcW w:w="2274" w:type="dxa"/>
            <w:gridSpan w:val="2"/>
            <w:tcBorders>
              <w:top w:val="single" w:sz="12" w:space="0" w:color="auto"/>
              <w:left w:val="single" w:sz="12" w:space="0" w:color="auto"/>
              <w:bottom w:val="single" w:sz="12" w:space="0" w:color="auto"/>
              <w:right w:val="single" w:sz="12" w:space="0" w:color="auto"/>
            </w:tcBorders>
          </w:tcPr>
          <w:p w14:paraId="1C4436B4" w14:textId="77777777" w:rsidR="00090D3F" w:rsidRPr="005867C7" w:rsidRDefault="00090D3F" w:rsidP="00090D3F">
            <w:pPr>
              <w:rPr>
                <w:lang w:val="en-US"/>
              </w:rPr>
            </w:pPr>
          </w:p>
        </w:tc>
      </w:tr>
      <w:tr w:rsidR="00335215" w:rsidRPr="005867C7" w14:paraId="29925FAA"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550485EB" w14:textId="77777777" w:rsidR="00335215" w:rsidRPr="005867C7" w:rsidRDefault="00335215">
            <w:pPr>
              <w:rPr>
                <w:lang w:val="en-US"/>
              </w:rPr>
            </w:pPr>
          </w:p>
        </w:tc>
      </w:tr>
      <w:tr w:rsidR="00090D3F" w:rsidRPr="005867C7" w14:paraId="63834A7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F6CC7AF"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6.1 General Comments and </w:t>
            </w:r>
          </w:p>
          <w:p w14:paraId="3B3576FE"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3"/>
            <w:tcBorders>
              <w:top w:val="single" w:sz="12" w:space="0" w:color="auto"/>
              <w:left w:val="single" w:sz="12" w:space="0" w:color="auto"/>
              <w:bottom w:val="single" w:sz="12" w:space="0" w:color="auto"/>
              <w:right w:val="single" w:sz="12" w:space="0" w:color="auto"/>
            </w:tcBorders>
            <w:shd w:val="clear" w:color="auto" w:fill="FFC9FF"/>
            <w:vAlign w:val="center"/>
            <w:hideMark/>
          </w:tcPr>
          <w:p w14:paraId="0D22AFD7"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06C07C1D" w14:textId="10D508A4"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21661012"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335215" w:rsidRPr="005867C7" w14:paraId="06ACFD62" w14:textId="77777777" w:rsidTr="004952A4">
        <w:tc>
          <w:tcPr>
            <w:tcW w:w="1005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7B0DA20" w14:textId="77777777" w:rsidR="00335215" w:rsidRPr="005867C7" w:rsidRDefault="00335215">
            <w:pPr>
              <w:rPr>
                <w:lang w:val="en-US"/>
              </w:rPr>
            </w:pPr>
          </w:p>
        </w:tc>
      </w:tr>
      <w:tr w:rsidR="00090D3F" w:rsidRPr="005867C7" w14:paraId="33163FB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ECCC5D2" w14:textId="77777777" w:rsidR="00090D3F" w:rsidRPr="005867C7" w:rsidRDefault="00090D3F">
            <w:pPr>
              <w:ind w:right="-598"/>
              <w:rPr>
                <w:i/>
                <w:lang w:val="en-US"/>
              </w:rPr>
            </w:pPr>
            <w:r w:rsidRPr="005867C7">
              <w:rPr>
                <w:i/>
                <w:lang w:val="en-US"/>
              </w:rPr>
              <w:t xml:space="preserve">Q 6.1.1. The medical school should improve the </w:t>
            </w:r>
          </w:p>
          <w:p w14:paraId="50CDD62A" w14:textId="77777777" w:rsidR="00090D3F" w:rsidRPr="005867C7" w:rsidRDefault="00090D3F">
            <w:pPr>
              <w:ind w:right="-598"/>
              <w:rPr>
                <w:i/>
                <w:lang w:val="en-US"/>
              </w:rPr>
            </w:pPr>
            <w:r w:rsidRPr="005867C7">
              <w:rPr>
                <w:i/>
                <w:lang w:val="en-US"/>
              </w:rPr>
              <w:t xml:space="preserve">learning environment by regularly updating and </w:t>
            </w:r>
          </w:p>
          <w:p w14:paraId="039DF10A" w14:textId="77777777" w:rsidR="00090D3F" w:rsidRPr="005867C7" w:rsidRDefault="00090D3F">
            <w:pPr>
              <w:ind w:right="-598"/>
              <w:rPr>
                <w:i/>
                <w:lang w:val="en-US"/>
              </w:rPr>
            </w:pPr>
            <w:r w:rsidRPr="005867C7">
              <w:rPr>
                <w:i/>
                <w:lang w:val="en-US"/>
              </w:rPr>
              <w:t xml:space="preserve">modifying or extending the physical facilities to </w:t>
            </w:r>
          </w:p>
          <w:p w14:paraId="5D34AFB3" w14:textId="77777777" w:rsidR="00090D3F" w:rsidRPr="005867C7" w:rsidRDefault="00090D3F">
            <w:pPr>
              <w:ind w:right="-598"/>
              <w:rPr>
                <w:lang w:val="en-US"/>
              </w:rPr>
            </w:pPr>
            <w:r w:rsidRPr="005867C7">
              <w:rPr>
                <w:i/>
                <w:lang w:val="en-US"/>
              </w:rPr>
              <w:t>match developments in educational practices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DD9D00C" w14:textId="44581A35" w:rsidR="00090D3F" w:rsidRDefault="00090D3F" w:rsidP="00090D3F">
            <w:pPr>
              <w:spacing w:before="120" w:after="120"/>
              <w:rPr>
                <w:rFonts w:ascii="Candara" w:hAnsi="Candara" w:cs="Arial"/>
                <w:lang w:val="en-US"/>
              </w:rPr>
            </w:pPr>
            <w:r w:rsidRPr="005867C7">
              <w:rPr>
                <w:lang w:val="en-US"/>
              </w:rPr>
              <w:t xml:space="preserve"> </w:t>
            </w: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9294790" w14:textId="77777777" w:rsidR="00272B2E" w:rsidRDefault="00272B2E" w:rsidP="00272B2E">
            <w:pPr>
              <w:rPr>
                <w:rFonts w:ascii="Candara" w:hAnsi="Candara"/>
                <w:sz w:val="18"/>
                <w:szCs w:val="22"/>
              </w:rPr>
            </w:pPr>
            <w:r w:rsidRPr="00272B2E">
              <w:rPr>
                <w:rFonts w:ascii="Candara" w:hAnsi="Candara"/>
                <w:sz w:val="18"/>
                <w:szCs w:val="22"/>
              </w:rPr>
              <w:t xml:space="preserve">Documents showing that  </w:t>
            </w:r>
          </w:p>
          <w:p w14:paraId="5AD41653" w14:textId="2E28D57D" w:rsidR="00272B2E" w:rsidRPr="00272B2E" w:rsidRDefault="00272B2E" w:rsidP="00272B2E">
            <w:pPr>
              <w:rPr>
                <w:rFonts w:ascii="Candara" w:hAnsi="Candara"/>
                <w:sz w:val="18"/>
                <w:szCs w:val="22"/>
              </w:rPr>
            </w:pPr>
            <w:r>
              <w:rPr>
                <w:rFonts w:ascii="Candara" w:hAnsi="Candara"/>
                <w:sz w:val="18"/>
                <w:szCs w:val="22"/>
              </w:rPr>
              <w:t>t</w:t>
            </w:r>
            <w:r w:rsidRPr="00272B2E">
              <w:rPr>
                <w:rFonts w:ascii="Candara" w:hAnsi="Candara"/>
                <w:sz w:val="18"/>
                <w:szCs w:val="22"/>
              </w:rPr>
              <w:t xml:space="preserve">he school improve the </w:t>
            </w:r>
          </w:p>
          <w:p w14:paraId="6FDDEF99" w14:textId="77777777" w:rsidR="00272B2E" w:rsidRDefault="00272B2E" w:rsidP="00272B2E">
            <w:pPr>
              <w:rPr>
                <w:rFonts w:ascii="Candara" w:hAnsi="Candara"/>
                <w:sz w:val="18"/>
                <w:szCs w:val="22"/>
              </w:rPr>
            </w:pPr>
            <w:r w:rsidRPr="00272B2E">
              <w:rPr>
                <w:rFonts w:ascii="Candara" w:hAnsi="Candara"/>
                <w:sz w:val="18"/>
                <w:szCs w:val="22"/>
              </w:rPr>
              <w:t>learning environment by</w:t>
            </w:r>
          </w:p>
          <w:p w14:paraId="1569516F" w14:textId="010675B2" w:rsidR="00272B2E" w:rsidRPr="00272B2E" w:rsidRDefault="00272B2E" w:rsidP="00272B2E">
            <w:pPr>
              <w:rPr>
                <w:rFonts w:ascii="Candara" w:hAnsi="Candara"/>
                <w:sz w:val="18"/>
                <w:szCs w:val="22"/>
              </w:rPr>
            </w:pPr>
            <w:r w:rsidRPr="00272B2E">
              <w:rPr>
                <w:rFonts w:ascii="Candara" w:hAnsi="Candara"/>
                <w:sz w:val="18"/>
                <w:szCs w:val="22"/>
              </w:rPr>
              <w:t xml:space="preserve"> regularly updating and </w:t>
            </w:r>
          </w:p>
          <w:p w14:paraId="4B33C6A7" w14:textId="77777777" w:rsidR="00272B2E" w:rsidRDefault="00272B2E" w:rsidP="00272B2E">
            <w:pPr>
              <w:rPr>
                <w:rFonts w:ascii="Candara" w:hAnsi="Candara"/>
                <w:sz w:val="18"/>
                <w:szCs w:val="22"/>
              </w:rPr>
            </w:pPr>
            <w:r w:rsidRPr="00272B2E">
              <w:rPr>
                <w:rFonts w:ascii="Candara" w:hAnsi="Candara"/>
                <w:sz w:val="18"/>
                <w:szCs w:val="22"/>
              </w:rPr>
              <w:t>modifying or extending the</w:t>
            </w:r>
          </w:p>
          <w:p w14:paraId="4945402A" w14:textId="598636A6" w:rsidR="00090D3F" w:rsidRPr="005867C7" w:rsidRDefault="00272B2E" w:rsidP="00272B2E">
            <w:pPr>
              <w:rPr>
                <w:lang w:val="en-US"/>
              </w:rPr>
            </w:pPr>
            <w:r w:rsidRPr="00272B2E">
              <w:rPr>
                <w:rFonts w:ascii="Candara" w:hAnsi="Candara"/>
                <w:sz w:val="18"/>
                <w:szCs w:val="22"/>
              </w:rPr>
              <w:t>physical facilities</w:t>
            </w:r>
            <w:r>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BB78CF" w14:textId="77777777" w:rsidR="00090D3F" w:rsidRPr="005867C7" w:rsidRDefault="00090D3F">
            <w:pPr>
              <w:rPr>
                <w:lang w:val="en-US"/>
              </w:rPr>
            </w:pPr>
          </w:p>
        </w:tc>
      </w:tr>
      <w:tr w:rsidR="00335215" w:rsidRPr="005867C7" w14:paraId="39607391"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77956569" w14:textId="77777777" w:rsidR="00335215" w:rsidRPr="005867C7" w:rsidRDefault="00335215">
            <w:pPr>
              <w:rPr>
                <w:lang w:val="en-US"/>
              </w:rPr>
            </w:pPr>
          </w:p>
        </w:tc>
      </w:tr>
      <w:tr w:rsidR="00090D3F" w:rsidRPr="005867C7" w14:paraId="206AD764"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443E566B" w14:textId="77777777" w:rsidR="00090D3F" w:rsidRPr="005867C7" w:rsidRDefault="00090D3F" w:rsidP="00090D3F">
            <w:pPr>
              <w:pStyle w:val="ListeParagraf"/>
              <w:widowControl/>
              <w:numPr>
                <w:ilvl w:val="1"/>
                <w:numId w:val="13"/>
              </w:numPr>
              <w:ind w:right="-598"/>
              <w:jc w:val="left"/>
              <w:rPr>
                <w:b/>
                <w:lang w:val="en-US"/>
              </w:rPr>
            </w:pPr>
            <w:r w:rsidRPr="005867C7">
              <w:rPr>
                <w:b/>
                <w:lang w:val="en-US"/>
              </w:rPr>
              <w:t>Clinical Training Resources</w:t>
            </w:r>
          </w:p>
        </w:tc>
        <w:tc>
          <w:tcPr>
            <w:tcW w:w="2694" w:type="dxa"/>
            <w:tcBorders>
              <w:top w:val="single" w:sz="12" w:space="0" w:color="auto"/>
              <w:left w:val="nil"/>
              <w:bottom w:val="single" w:sz="12" w:space="0" w:color="auto"/>
              <w:right w:val="nil"/>
            </w:tcBorders>
            <w:shd w:val="clear" w:color="auto" w:fill="DBE5F1" w:themeFill="accent1" w:themeFillTint="33"/>
          </w:tcPr>
          <w:p w14:paraId="2686316C" w14:textId="77777777" w:rsidR="00090D3F" w:rsidRPr="005867C7" w:rsidRDefault="00090D3F">
            <w:pPr>
              <w:rPr>
                <w:lang w:val="en-US"/>
              </w:rPr>
            </w:pPr>
          </w:p>
        </w:tc>
        <w:tc>
          <w:tcPr>
            <w:tcW w:w="2274" w:type="dxa"/>
            <w:gridSpan w:val="2"/>
            <w:tcBorders>
              <w:top w:val="single" w:sz="12" w:space="0" w:color="auto"/>
              <w:left w:val="nil"/>
              <w:bottom w:val="single" w:sz="12" w:space="0" w:color="auto"/>
              <w:right w:val="single" w:sz="12" w:space="0" w:color="auto"/>
            </w:tcBorders>
            <w:shd w:val="clear" w:color="auto" w:fill="DBE5F1" w:themeFill="accent1" w:themeFillTint="33"/>
          </w:tcPr>
          <w:p w14:paraId="0522BAF4" w14:textId="77777777" w:rsidR="00090D3F" w:rsidRPr="005867C7" w:rsidRDefault="00090D3F">
            <w:pPr>
              <w:rPr>
                <w:lang w:val="en-US"/>
              </w:rPr>
            </w:pPr>
          </w:p>
        </w:tc>
      </w:tr>
      <w:tr w:rsidR="00090D3F" w:rsidRPr="005867C7" w14:paraId="4AB0A83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8B6FF52" w14:textId="77777777" w:rsidR="00F92A2F" w:rsidRPr="005867C7" w:rsidRDefault="00090D3F" w:rsidP="00090D3F">
            <w:pPr>
              <w:ind w:right="-598"/>
              <w:rPr>
                <w:lang w:val="en-US"/>
              </w:rPr>
            </w:pPr>
            <w:r w:rsidRPr="005867C7">
              <w:rPr>
                <w:lang w:val="en-US"/>
              </w:rPr>
              <w:t xml:space="preserve">B 6.2.1. The medical school must ensure </w:t>
            </w:r>
          </w:p>
          <w:p w14:paraId="59DB5732" w14:textId="77777777" w:rsidR="00F92A2F" w:rsidRPr="005867C7" w:rsidRDefault="00090D3F" w:rsidP="00090D3F">
            <w:pPr>
              <w:ind w:right="-598"/>
              <w:rPr>
                <w:lang w:val="en-US"/>
              </w:rPr>
            </w:pPr>
            <w:r w:rsidRPr="005867C7">
              <w:rPr>
                <w:lang w:val="en-US"/>
              </w:rPr>
              <w:t xml:space="preserve">necessary resources for giving the students </w:t>
            </w:r>
          </w:p>
          <w:p w14:paraId="5D96EC27" w14:textId="77777777" w:rsidR="00F92A2F" w:rsidRPr="005867C7" w:rsidRDefault="00090D3F" w:rsidP="00090D3F">
            <w:pPr>
              <w:ind w:right="-598"/>
              <w:rPr>
                <w:lang w:val="en-US"/>
              </w:rPr>
            </w:pPr>
            <w:r w:rsidRPr="005867C7">
              <w:rPr>
                <w:lang w:val="en-US"/>
              </w:rPr>
              <w:t xml:space="preserve">adequate clinical experience, including </w:t>
            </w:r>
          </w:p>
          <w:p w14:paraId="52D9D892" w14:textId="01EE79B3" w:rsidR="00090D3F" w:rsidRPr="005867C7" w:rsidRDefault="00090D3F" w:rsidP="00F92A2F">
            <w:pPr>
              <w:ind w:right="-598"/>
              <w:rPr>
                <w:lang w:val="en-US"/>
              </w:rPr>
            </w:pPr>
            <w:r w:rsidRPr="005867C7">
              <w:rPr>
                <w:lang w:val="en-US"/>
              </w:rPr>
              <w:t>sufficient number and categories of patients</w:t>
            </w:r>
          </w:p>
        </w:tc>
        <w:tc>
          <w:tcPr>
            <w:tcW w:w="2694" w:type="dxa"/>
            <w:tcBorders>
              <w:top w:val="single" w:sz="12" w:space="0" w:color="auto"/>
              <w:left w:val="single" w:sz="12" w:space="0" w:color="auto"/>
              <w:bottom w:val="single" w:sz="12" w:space="0" w:color="auto"/>
              <w:right w:val="single" w:sz="12" w:space="0" w:color="auto"/>
            </w:tcBorders>
          </w:tcPr>
          <w:p w14:paraId="12AF0B74"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04B59D6" w14:textId="77777777" w:rsidR="00CA1C1D" w:rsidRDefault="00BA78DF" w:rsidP="00BA78DF">
            <w:pPr>
              <w:rPr>
                <w:rFonts w:ascii="Candara" w:hAnsi="Candara"/>
                <w:sz w:val="18"/>
                <w:szCs w:val="22"/>
              </w:rPr>
            </w:pPr>
            <w:r w:rsidRPr="00BA78DF">
              <w:rPr>
                <w:rFonts w:ascii="Candara" w:hAnsi="Candara"/>
                <w:sz w:val="18"/>
                <w:szCs w:val="22"/>
              </w:rPr>
              <w:t>Explanation on</w:t>
            </w:r>
            <w:r w:rsidR="005903A9" w:rsidRPr="00BA78DF">
              <w:rPr>
                <w:rFonts w:ascii="Candara" w:hAnsi="Candara"/>
                <w:sz w:val="18"/>
                <w:szCs w:val="22"/>
              </w:rPr>
              <w:t xml:space="preserve"> </w:t>
            </w:r>
            <w:r w:rsidRPr="00BA78DF">
              <w:rPr>
                <w:rFonts w:ascii="Candara" w:hAnsi="Candara"/>
                <w:sz w:val="18"/>
                <w:szCs w:val="22"/>
              </w:rPr>
              <w:t xml:space="preserve">patient </w:t>
            </w:r>
            <w:r w:rsidR="00CA1C1D">
              <w:rPr>
                <w:rFonts w:ascii="Candara" w:hAnsi="Candara"/>
                <w:sz w:val="18"/>
                <w:szCs w:val="22"/>
              </w:rPr>
              <w:t xml:space="preserve">number </w:t>
            </w:r>
          </w:p>
          <w:p w14:paraId="672E7032" w14:textId="77777777" w:rsidR="00CA1C1D" w:rsidRDefault="00CA1C1D" w:rsidP="00BA78DF">
            <w:pPr>
              <w:rPr>
                <w:rFonts w:ascii="Candara" w:hAnsi="Candara"/>
                <w:sz w:val="18"/>
                <w:szCs w:val="22"/>
              </w:rPr>
            </w:pPr>
            <w:r>
              <w:rPr>
                <w:rFonts w:ascii="Candara" w:hAnsi="Candara"/>
                <w:sz w:val="18"/>
                <w:szCs w:val="22"/>
              </w:rPr>
              <w:t xml:space="preserve">and </w:t>
            </w:r>
            <w:r w:rsidR="00BA78DF" w:rsidRPr="00BA78DF">
              <w:rPr>
                <w:rFonts w:ascii="Candara" w:hAnsi="Candara"/>
                <w:sz w:val="18"/>
                <w:szCs w:val="22"/>
              </w:rPr>
              <w:t xml:space="preserve">diversity in clinical training </w:t>
            </w:r>
          </w:p>
          <w:p w14:paraId="0A562DA3" w14:textId="55C5FC15" w:rsidR="005903A9" w:rsidRPr="005867C7" w:rsidRDefault="00BA78DF" w:rsidP="00CA1C1D">
            <w:pPr>
              <w:rPr>
                <w:lang w:val="en-US"/>
              </w:rPr>
            </w:pPr>
            <w:r>
              <w:rPr>
                <w:rFonts w:ascii="Candara" w:hAnsi="Candara"/>
                <w:sz w:val="18"/>
                <w:szCs w:val="22"/>
              </w:rPr>
              <w:t>hospital and</w:t>
            </w:r>
            <w:r w:rsidR="00CA1C1D">
              <w:rPr>
                <w:rFonts w:ascii="Candara" w:hAnsi="Candara"/>
                <w:sz w:val="18"/>
                <w:szCs w:val="22"/>
              </w:rPr>
              <w:t xml:space="preserve"> </w:t>
            </w:r>
            <w:r>
              <w:rPr>
                <w:rFonts w:ascii="Candara" w:hAnsi="Candara"/>
                <w:sz w:val="18"/>
                <w:szCs w:val="22"/>
              </w:rPr>
              <w:t xml:space="preserve">other </w:t>
            </w:r>
            <w:r w:rsidRPr="00BA78DF">
              <w:rPr>
                <w:rFonts w:ascii="Candara" w:hAnsi="Candara"/>
                <w:sz w:val="18"/>
                <w:szCs w:val="22"/>
              </w:rPr>
              <w:t>institutions</w:t>
            </w:r>
          </w:p>
        </w:tc>
        <w:tc>
          <w:tcPr>
            <w:tcW w:w="2274" w:type="dxa"/>
            <w:gridSpan w:val="2"/>
            <w:tcBorders>
              <w:top w:val="single" w:sz="12" w:space="0" w:color="auto"/>
              <w:left w:val="single" w:sz="12" w:space="0" w:color="auto"/>
              <w:bottom w:val="single" w:sz="12" w:space="0" w:color="auto"/>
              <w:right w:val="single" w:sz="12" w:space="0" w:color="auto"/>
            </w:tcBorders>
          </w:tcPr>
          <w:p w14:paraId="27217C77" w14:textId="77777777" w:rsidR="00090D3F" w:rsidRPr="005867C7" w:rsidRDefault="00090D3F" w:rsidP="00090D3F">
            <w:pPr>
              <w:rPr>
                <w:lang w:val="en-US"/>
              </w:rPr>
            </w:pPr>
          </w:p>
        </w:tc>
      </w:tr>
      <w:tr w:rsidR="00090D3F" w:rsidRPr="005867C7" w14:paraId="2E32EA23"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541704D" w14:textId="77777777" w:rsidR="00F92A2F" w:rsidRPr="005867C7" w:rsidRDefault="00090D3F" w:rsidP="00090D3F">
            <w:pPr>
              <w:ind w:right="-598"/>
              <w:rPr>
                <w:lang w:val="en-US"/>
              </w:rPr>
            </w:pPr>
            <w:r w:rsidRPr="005867C7">
              <w:rPr>
                <w:lang w:val="en-US"/>
              </w:rPr>
              <w:t xml:space="preserve">B 6.2.2. The medical school must ensure </w:t>
            </w:r>
          </w:p>
          <w:p w14:paraId="1C084695" w14:textId="77777777" w:rsidR="00F92A2F" w:rsidRPr="005867C7" w:rsidRDefault="00090D3F" w:rsidP="00090D3F">
            <w:pPr>
              <w:ind w:right="-598"/>
              <w:rPr>
                <w:lang w:val="en-US"/>
              </w:rPr>
            </w:pPr>
            <w:r w:rsidRPr="005867C7">
              <w:rPr>
                <w:lang w:val="en-US"/>
              </w:rPr>
              <w:t xml:space="preserve">necessary resources for giving the students </w:t>
            </w:r>
          </w:p>
          <w:p w14:paraId="02A166A6" w14:textId="77777777" w:rsidR="00F92A2F" w:rsidRPr="005867C7" w:rsidRDefault="00090D3F" w:rsidP="00090D3F">
            <w:pPr>
              <w:ind w:right="-598"/>
              <w:rPr>
                <w:lang w:val="en-US"/>
              </w:rPr>
            </w:pPr>
            <w:r w:rsidRPr="005867C7">
              <w:rPr>
                <w:lang w:val="en-US"/>
              </w:rPr>
              <w:t xml:space="preserve">adequate clinical experience, including </w:t>
            </w:r>
          </w:p>
          <w:p w14:paraId="53D17B8F" w14:textId="04EB9738" w:rsidR="00090D3F" w:rsidRPr="005867C7" w:rsidRDefault="00090D3F" w:rsidP="00F92A2F">
            <w:pPr>
              <w:ind w:right="-598"/>
              <w:rPr>
                <w:lang w:val="en-US"/>
              </w:rPr>
            </w:pPr>
            <w:r w:rsidRPr="005867C7">
              <w:rPr>
                <w:lang w:val="en-US"/>
              </w:rPr>
              <w:t>sufficient clinical training facilities</w:t>
            </w:r>
          </w:p>
        </w:tc>
        <w:tc>
          <w:tcPr>
            <w:tcW w:w="2694" w:type="dxa"/>
            <w:tcBorders>
              <w:top w:val="single" w:sz="12" w:space="0" w:color="auto"/>
              <w:left w:val="single" w:sz="12" w:space="0" w:color="auto"/>
              <w:bottom w:val="single" w:sz="12" w:space="0" w:color="auto"/>
              <w:right w:val="single" w:sz="12" w:space="0" w:color="auto"/>
            </w:tcBorders>
          </w:tcPr>
          <w:p w14:paraId="75E5EA21" w14:textId="1DC8D1F6"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D58BBCE" w14:textId="77777777" w:rsidR="00BA78DF" w:rsidRDefault="00BA78DF" w:rsidP="00BA78DF">
            <w:pPr>
              <w:rPr>
                <w:rFonts w:ascii="Candara" w:hAnsi="Candara"/>
                <w:sz w:val="18"/>
                <w:szCs w:val="22"/>
              </w:rPr>
            </w:pPr>
            <w:r w:rsidRPr="00BA78DF">
              <w:rPr>
                <w:rFonts w:ascii="Candara" w:hAnsi="Candara"/>
                <w:sz w:val="18"/>
                <w:szCs w:val="22"/>
              </w:rPr>
              <w:t>Explanation on</w:t>
            </w:r>
            <w:r>
              <w:rPr>
                <w:rFonts w:ascii="Candara" w:hAnsi="Candara"/>
                <w:sz w:val="18"/>
                <w:szCs w:val="22"/>
              </w:rPr>
              <w:t xml:space="preserve"> training facilities</w:t>
            </w:r>
          </w:p>
          <w:p w14:paraId="5E502000" w14:textId="2A293CFA" w:rsidR="00BA78DF" w:rsidRDefault="00BA78DF" w:rsidP="00BA78DF">
            <w:pPr>
              <w:rPr>
                <w:rFonts w:ascii="Candara" w:hAnsi="Candara"/>
                <w:sz w:val="18"/>
                <w:szCs w:val="22"/>
              </w:rPr>
            </w:pPr>
            <w:proofErr w:type="gramStart"/>
            <w:r w:rsidRPr="00BA78DF">
              <w:rPr>
                <w:rFonts w:ascii="Candara" w:hAnsi="Candara"/>
                <w:sz w:val="18"/>
                <w:szCs w:val="22"/>
              </w:rPr>
              <w:t>in</w:t>
            </w:r>
            <w:proofErr w:type="gramEnd"/>
            <w:r w:rsidRPr="00BA78DF">
              <w:rPr>
                <w:rFonts w:ascii="Candara" w:hAnsi="Candara"/>
                <w:sz w:val="18"/>
                <w:szCs w:val="22"/>
              </w:rPr>
              <w:t xml:space="preserve"> clinical training </w:t>
            </w:r>
            <w:r>
              <w:rPr>
                <w:rFonts w:ascii="Candara" w:hAnsi="Candara"/>
                <w:sz w:val="18"/>
                <w:szCs w:val="22"/>
              </w:rPr>
              <w:t>hospital and</w:t>
            </w:r>
          </w:p>
          <w:p w14:paraId="3C2B7B72" w14:textId="42E8883A" w:rsidR="00BA78DF" w:rsidRDefault="00BA78DF" w:rsidP="00BA78DF">
            <w:pPr>
              <w:rPr>
                <w:rFonts w:ascii="Candara" w:hAnsi="Candara" w:cs="Arial"/>
                <w:lang w:val="en-US"/>
              </w:rPr>
            </w:pPr>
            <w:r>
              <w:rPr>
                <w:rFonts w:ascii="Candara" w:hAnsi="Candara"/>
                <w:sz w:val="18"/>
                <w:szCs w:val="22"/>
              </w:rPr>
              <w:t xml:space="preserve">other </w:t>
            </w:r>
            <w:r w:rsidRPr="00BA78DF">
              <w:rPr>
                <w:rFonts w:ascii="Candara" w:hAnsi="Candara"/>
                <w:sz w:val="18"/>
                <w:szCs w:val="22"/>
              </w:rPr>
              <w:t>institutions</w:t>
            </w:r>
          </w:p>
          <w:p w14:paraId="267DFFEE" w14:textId="1403EE9E" w:rsidR="00BA78DF" w:rsidRPr="005867C7" w:rsidRDefault="00BA78DF" w:rsidP="00090D3F">
            <w:pPr>
              <w:rPr>
                <w:lang w:val="en-US"/>
              </w:rPr>
            </w:pPr>
          </w:p>
        </w:tc>
        <w:tc>
          <w:tcPr>
            <w:tcW w:w="2274" w:type="dxa"/>
            <w:gridSpan w:val="2"/>
            <w:tcBorders>
              <w:top w:val="single" w:sz="12" w:space="0" w:color="auto"/>
              <w:left w:val="single" w:sz="12" w:space="0" w:color="auto"/>
              <w:bottom w:val="single" w:sz="12" w:space="0" w:color="auto"/>
              <w:right w:val="single" w:sz="12" w:space="0" w:color="auto"/>
            </w:tcBorders>
          </w:tcPr>
          <w:p w14:paraId="4AD02547" w14:textId="77777777" w:rsidR="00090D3F" w:rsidRPr="005867C7" w:rsidRDefault="00090D3F" w:rsidP="00090D3F">
            <w:pPr>
              <w:rPr>
                <w:lang w:val="en-US"/>
              </w:rPr>
            </w:pPr>
          </w:p>
        </w:tc>
      </w:tr>
      <w:tr w:rsidR="00090D3F" w:rsidRPr="005867C7" w14:paraId="542C947C"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72612C1" w14:textId="77777777" w:rsidR="00F92A2F" w:rsidRPr="005867C7" w:rsidRDefault="00090D3F" w:rsidP="00090D3F">
            <w:pPr>
              <w:ind w:right="-598"/>
              <w:rPr>
                <w:lang w:val="en-US"/>
              </w:rPr>
            </w:pPr>
            <w:r w:rsidRPr="005867C7">
              <w:rPr>
                <w:lang w:val="en-US"/>
              </w:rPr>
              <w:t xml:space="preserve">B 6.2.3. The medical school must ensure </w:t>
            </w:r>
          </w:p>
          <w:p w14:paraId="446802C4" w14:textId="77777777" w:rsidR="00F92A2F" w:rsidRPr="005867C7" w:rsidRDefault="00090D3F" w:rsidP="00090D3F">
            <w:pPr>
              <w:ind w:right="-598"/>
              <w:rPr>
                <w:lang w:val="en-US"/>
              </w:rPr>
            </w:pPr>
            <w:r w:rsidRPr="005867C7">
              <w:rPr>
                <w:lang w:val="en-US"/>
              </w:rPr>
              <w:t xml:space="preserve">necessary resources for giving the students </w:t>
            </w:r>
          </w:p>
          <w:p w14:paraId="1BDE68BB" w14:textId="77777777" w:rsidR="00BA78DF" w:rsidRDefault="00090D3F" w:rsidP="00BA78DF">
            <w:pPr>
              <w:ind w:right="-598"/>
              <w:rPr>
                <w:lang w:val="en-US"/>
              </w:rPr>
            </w:pPr>
            <w:r w:rsidRPr="005867C7">
              <w:rPr>
                <w:lang w:val="en-US"/>
              </w:rPr>
              <w:t xml:space="preserve">adequate clinical experience, including </w:t>
            </w:r>
          </w:p>
          <w:p w14:paraId="125CB2A2" w14:textId="417E0DA6" w:rsidR="00090D3F" w:rsidRPr="005867C7" w:rsidRDefault="00090D3F" w:rsidP="00BA78DF">
            <w:pPr>
              <w:ind w:right="-598"/>
              <w:rPr>
                <w:lang w:val="en-US"/>
              </w:rPr>
            </w:pPr>
            <w:r w:rsidRPr="005867C7">
              <w:rPr>
                <w:lang w:val="en-US"/>
              </w:rPr>
              <w:t>sufficient supervision of their clinical practice</w:t>
            </w:r>
          </w:p>
        </w:tc>
        <w:tc>
          <w:tcPr>
            <w:tcW w:w="2694" w:type="dxa"/>
            <w:tcBorders>
              <w:top w:val="single" w:sz="12" w:space="0" w:color="auto"/>
              <w:left w:val="single" w:sz="12" w:space="0" w:color="auto"/>
              <w:bottom w:val="single" w:sz="12" w:space="0" w:color="auto"/>
              <w:right w:val="single" w:sz="12" w:space="0" w:color="auto"/>
            </w:tcBorders>
          </w:tcPr>
          <w:p w14:paraId="33DEC720"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EA95E5E" w14:textId="77777777" w:rsidR="00BA78DF" w:rsidRDefault="00BA78DF" w:rsidP="00090D3F">
            <w:pPr>
              <w:rPr>
                <w:rFonts w:ascii="Candara" w:hAnsi="Candara"/>
                <w:sz w:val="18"/>
                <w:szCs w:val="22"/>
              </w:rPr>
            </w:pPr>
            <w:r w:rsidRPr="00BA78DF">
              <w:rPr>
                <w:rFonts w:ascii="Candara" w:hAnsi="Candara"/>
                <w:sz w:val="18"/>
                <w:szCs w:val="22"/>
              </w:rPr>
              <w:t xml:space="preserve">Explanations, rules and </w:t>
            </w:r>
          </w:p>
          <w:p w14:paraId="501EBBE1" w14:textId="77777777" w:rsidR="00BA78DF" w:rsidRDefault="00BA78DF" w:rsidP="00090D3F">
            <w:pPr>
              <w:rPr>
                <w:rFonts w:ascii="Candara" w:hAnsi="Candara"/>
                <w:sz w:val="18"/>
                <w:szCs w:val="22"/>
              </w:rPr>
            </w:pPr>
            <w:r w:rsidRPr="00BA78DF">
              <w:rPr>
                <w:rFonts w:ascii="Candara" w:hAnsi="Candara"/>
                <w:sz w:val="18"/>
                <w:szCs w:val="22"/>
              </w:rPr>
              <w:t>regulations about supervision of</w:t>
            </w:r>
          </w:p>
          <w:p w14:paraId="093DA8AD" w14:textId="0624EEE7" w:rsidR="00BA78DF" w:rsidRPr="00CA1C1D" w:rsidRDefault="00BA78DF" w:rsidP="00CA1C1D">
            <w:pPr>
              <w:rPr>
                <w:rFonts w:ascii="Candara" w:hAnsi="Candara"/>
                <w:sz w:val="18"/>
                <w:szCs w:val="22"/>
              </w:rPr>
            </w:pPr>
            <w:r w:rsidRPr="00BA78DF">
              <w:rPr>
                <w:rFonts w:ascii="Candara" w:hAnsi="Candara"/>
                <w:sz w:val="18"/>
                <w:szCs w:val="22"/>
              </w:rPr>
              <w:t>the students in clinical practice.</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1D7CB4B0" w14:textId="77777777" w:rsidR="00090D3F" w:rsidRPr="005867C7" w:rsidRDefault="00090D3F" w:rsidP="00090D3F">
            <w:pPr>
              <w:rPr>
                <w:lang w:val="en-US"/>
              </w:rPr>
            </w:pPr>
          </w:p>
        </w:tc>
      </w:tr>
      <w:tr w:rsidR="00335215" w:rsidRPr="005867C7" w14:paraId="184C6D9D"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15F94EB0" w14:textId="77777777" w:rsidR="00335215" w:rsidRPr="005867C7" w:rsidRDefault="00335215" w:rsidP="00090D3F">
            <w:pPr>
              <w:rPr>
                <w:lang w:val="en-US"/>
              </w:rPr>
            </w:pPr>
          </w:p>
        </w:tc>
      </w:tr>
      <w:tr w:rsidR="00090D3F" w:rsidRPr="005867C7" w14:paraId="12B60D8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4D493D00"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6.2 General Comments and </w:t>
            </w:r>
          </w:p>
          <w:p w14:paraId="0DB60EAE"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3"/>
            <w:tcBorders>
              <w:top w:val="single" w:sz="12" w:space="0" w:color="auto"/>
              <w:left w:val="single" w:sz="12" w:space="0" w:color="auto"/>
              <w:bottom w:val="single" w:sz="12" w:space="0" w:color="auto"/>
              <w:right w:val="single" w:sz="12" w:space="0" w:color="auto"/>
            </w:tcBorders>
            <w:shd w:val="clear" w:color="auto" w:fill="FFC9FF"/>
            <w:vAlign w:val="center"/>
            <w:hideMark/>
          </w:tcPr>
          <w:p w14:paraId="1C5DEF59"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5AB3DD68" w14:textId="57B92CCE"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4141C1D6"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335215" w:rsidRPr="005867C7" w14:paraId="4D7278FD" w14:textId="77777777" w:rsidTr="004952A4">
        <w:tc>
          <w:tcPr>
            <w:tcW w:w="1005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14FE73" w14:textId="77777777" w:rsidR="00335215" w:rsidRPr="005867C7" w:rsidRDefault="00335215">
            <w:pPr>
              <w:rPr>
                <w:lang w:val="en-US"/>
              </w:rPr>
            </w:pPr>
          </w:p>
        </w:tc>
      </w:tr>
      <w:tr w:rsidR="00090D3F" w:rsidRPr="005867C7" w14:paraId="17B048ED"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D31C543" w14:textId="77777777" w:rsidR="00090D3F" w:rsidRPr="005867C7" w:rsidRDefault="00090D3F">
            <w:pPr>
              <w:ind w:right="-598"/>
              <w:rPr>
                <w:i/>
                <w:lang w:val="en-US"/>
              </w:rPr>
            </w:pPr>
            <w:r w:rsidRPr="005867C7">
              <w:rPr>
                <w:i/>
                <w:lang w:val="en-US"/>
              </w:rPr>
              <w:t xml:space="preserve">Q 6.2.1. The medical school should evaluate, </w:t>
            </w:r>
          </w:p>
          <w:p w14:paraId="296997A6" w14:textId="77777777" w:rsidR="00090D3F" w:rsidRPr="005867C7" w:rsidRDefault="00090D3F">
            <w:pPr>
              <w:ind w:right="-598"/>
              <w:rPr>
                <w:i/>
                <w:lang w:val="en-US"/>
              </w:rPr>
            </w:pPr>
            <w:r w:rsidRPr="005867C7">
              <w:rPr>
                <w:i/>
                <w:lang w:val="en-US"/>
              </w:rPr>
              <w:t>adapt and improve the facilities for clinical</w:t>
            </w:r>
          </w:p>
          <w:p w14:paraId="52EB7BF8" w14:textId="77777777" w:rsidR="00090D3F" w:rsidRPr="005867C7" w:rsidRDefault="00090D3F">
            <w:pPr>
              <w:ind w:right="-598"/>
              <w:rPr>
                <w:i/>
                <w:lang w:val="en-US"/>
              </w:rPr>
            </w:pPr>
            <w:r w:rsidRPr="005867C7">
              <w:rPr>
                <w:i/>
                <w:lang w:val="en-US"/>
              </w:rPr>
              <w:t xml:space="preserve">training to meet the needs of the population it </w:t>
            </w:r>
          </w:p>
          <w:p w14:paraId="2EFFA991" w14:textId="77777777" w:rsidR="00090D3F" w:rsidRPr="005867C7" w:rsidRDefault="00090D3F">
            <w:pPr>
              <w:ind w:right="-598"/>
              <w:rPr>
                <w:lang w:val="en-US"/>
              </w:rPr>
            </w:pPr>
            <w:r w:rsidRPr="005867C7">
              <w:rPr>
                <w:i/>
                <w:lang w:val="en-US"/>
              </w:rPr>
              <w:t>serves.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1A2CF5" w14:textId="01B05DD5" w:rsidR="00090D3F" w:rsidRDefault="00090D3F" w:rsidP="00090D3F">
            <w:pPr>
              <w:spacing w:before="120" w:after="120"/>
              <w:jc w:val="cente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39A8E5B" w14:textId="77777777" w:rsidR="003B772E" w:rsidRDefault="003B772E" w:rsidP="003B772E">
            <w:pPr>
              <w:rPr>
                <w:rFonts w:ascii="Candara" w:hAnsi="Candara"/>
                <w:sz w:val="18"/>
                <w:szCs w:val="22"/>
              </w:rPr>
            </w:pPr>
            <w:r w:rsidRPr="003B772E">
              <w:rPr>
                <w:rFonts w:ascii="Candara" w:hAnsi="Candara"/>
                <w:sz w:val="18"/>
                <w:szCs w:val="22"/>
              </w:rPr>
              <w:t xml:space="preserve">Explanations on how the school </w:t>
            </w:r>
          </w:p>
          <w:p w14:paraId="4C4D24F6" w14:textId="77777777" w:rsidR="003B772E" w:rsidRDefault="003B772E" w:rsidP="003B772E">
            <w:pPr>
              <w:rPr>
                <w:rFonts w:ascii="Candara" w:hAnsi="Candara"/>
                <w:sz w:val="18"/>
                <w:szCs w:val="22"/>
              </w:rPr>
            </w:pPr>
            <w:r w:rsidRPr="003B772E">
              <w:rPr>
                <w:rFonts w:ascii="Candara" w:hAnsi="Candara"/>
                <w:sz w:val="18"/>
                <w:szCs w:val="22"/>
              </w:rPr>
              <w:t>arrange clinical training</w:t>
            </w:r>
            <w:r>
              <w:rPr>
                <w:rFonts w:ascii="Candara" w:hAnsi="Candara" w:cs="Arial"/>
                <w:lang w:val="en-US"/>
              </w:rPr>
              <w:t xml:space="preserve"> </w:t>
            </w:r>
            <w:r w:rsidRPr="003B772E">
              <w:rPr>
                <w:rFonts w:ascii="Candara" w:hAnsi="Candara"/>
                <w:sz w:val="18"/>
                <w:szCs w:val="22"/>
              </w:rPr>
              <w:t xml:space="preserve">facilities </w:t>
            </w:r>
          </w:p>
          <w:p w14:paraId="563E9544" w14:textId="77777777" w:rsidR="003B772E" w:rsidRDefault="003B772E" w:rsidP="003B772E">
            <w:pPr>
              <w:rPr>
                <w:rFonts w:ascii="Candara" w:hAnsi="Candara"/>
                <w:sz w:val="18"/>
                <w:szCs w:val="22"/>
              </w:rPr>
            </w:pPr>
            <w:r w:rsidRPr="003B772E">
              <w:rPr>
                <w:rFonts w:ascii="Candara" w:hAnsi="Candara"/>
                <w:sz w:val="18"/>
                <w:szCs w:val="22"/>
              </w:rPr>
              <w:t>to meet the needs of the</w:t>
            </w:r>
            <w:r>
              <w:rPr>
                <w:rFonts w:ascii="Candara" w:hAnsi="Candara"/>
                <w:sz w:val="18"/>
                <w:szCs w:val="22"/>
              </w:rPr>
              <w:t xml:space="preserve"> </w:t>
            </w:r>
          </w:p>
          <w:p w14:paraId="2118FCAA" w14:textId="0680B550" w:rsidR="00090D3F" w:rsidRPr="005867C7" w:rsidRDefault="003B772E" w:rsidP="003B772E">
            <w:pPr>
              <w:rPr>
                <w:lang w:val="en-US"/>
              </w:rPr>
            </w:pPr>
            <w:r w:rsidRPr="003B772E">
              <w:rPr>
                <w:rFonts w:ascii="Candara" w:hAnsi="Candara"/>
                <w:sz w:val="18"/>
                <w:szCs w:val="22"/>
              </w:rPr>
              <w:t>population it serves.</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A1C931" w14:textId="77777777" w:rsidR="00090D3F" w:rsidRPr="005867C7" w:rsidRDefault="00090D3F">
            <w:pPr>
              <w:rPr>
                <w:lang w:val="en-US"/>
              </w:rPr>
            </w:pPr>
          </w:p>
        </w:tc>
      </w:tr>
      <w:tr w:rsidR="00335215" w:rsidRPr="005867C7" w14:paraId="34FA2CA0"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5536DE47" w14:textId="77777777" w:rsidR="00335215" w:rsidRPr="005867C7" w:rsidRDefault="00335215">
            <w:pPr>
              <w:rPr>
                <w:lang w:val="en-US"/>
              </w:rPr>
            </w:pPr>
          </w:p>
        </w:tc>
      </w:tr>
      <w:tr w:rsidR="00090D3F" w:rsidRPr="005867C7" w14:paraId="1589681C"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7C8EC000" w14:textId="77777777" w:rsidR="00090D3F" w:rsidRPr="005867C7" w:rsidRDefault="00090D3F" w:rsidP="00090D3F">
            <w:pPr>
              <w:pStyle w:val="ListeParagraf"/>
              <w:widowControl/>
              <w:numPr>
                <w:ilvl w:val="1"/>
                <w:numId w:val="13"/>
              </w:numPr>
              <w:ind w:right="-598"/>
              <w:jc w:val="left"/>
              <w:rPr>
                <w:b/>
                <w:lang w:val="en-US"/>
              </w:rPr>
            </w:pPr>
            <w:r w:rsidRPr="005867C7">
              <w:rPr>
                <w:b/>
                <w:lang w:val="en-US"/>
              </w:rPr>
              <w:t>Information Technology</w:t>
            </w:r>
          </w:p>
        </w:tc>
        <w:tc>
          <w:tcPr>
            <w:tcW w:w="2694" w:type="dxa"/>
            <w:tcBorders>
              <w:top w:val="single" w:sz="12" w:space="0" w:color="auto"/>
              <w:left w:val="nil"/>
              <w:bottom w:val="single" w:sz="12" w:space="0" w:color="auto"/>
              <w:right w:val="nil"/>
            </w:tcBorders>
            <w:shd w:val="clear" w:color="auto" w:fill="DBE5F1" w:themeFill="accent1" w:themeFillTint="33"/>
          </w:tcPr>
          <w:p w14:paraId="0B68C3F4" w14:textId="77777777" w:rsidR="00090D3F" w:rsidRPr="005867C7" w:rsidRDefault="00090D3F">
            <w:pPr>
              <w:rPr>
                <w:lang w:val="en-US"/>
              </w:rPr>
            </w:pPr>
          </w:p>
        </w:tc>
        <w:tc>
          <w:tcPr>
            <w:tcW w:w="2274" w:type="dxa"/>
            <w:gridSpan w:val="2"/>
            <w:tcBorders>
              <w:top w:val="single" w:sz="12" w:space="0" w:color="auto"/>
              <w:left w:val="nil"/>
              <w:bottom w:val="single" w:sz="12" w:space="0" w:color="auto"/>
              <w:right w:val="single" w:sz="12" w:space="0" w:color="auto"/>
            </w:tcBorders>
            <w:shd w:val="clear" w:color="auto" w:fill="DBE5F1" w:themeFill="accent1" w:themeFillTint="33"/>
          </w:tcPr>
          <w:p w14:paraId="4D32162C" w14:textId="77777777" w:rsidR="00090D3F" w:rsidRPr="005867C7" w:rsidRDefault="00090D3F">
            <w:pPr>
              <w:rPr>
                <w:lang w:val="en-US"/>
              </w:rPr>
            </w:pPr>
          </w:p>
        </w:tc>
      </w:tr>
      <w:tr w:rsidR="00090D3F" w:rsidRPr="005867C7" w14:paraId="08E9FAA4"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36BB0A5" w14:textId="77777777" w:rsidR="00090D3F" w:rsidRPr="005867C7" w:rsidRDefault="00090D3F" w:rsidP="00090D3F">
            <w:pPr>
              <w:ind w:right="-598"/>
              <w:rPr>
                <w:lang w:val="en-US"/>
              </w:rPr>
            </w:pPr>
            <w:r w:rsidRPr="005867C7">
              <w:rPr>
                <w:lang w:val="en-US"/>
              </w:rPr>
              <w:t xml:space="preserve">B 6.3.1. The medical school must formulate and </w:t>
            </w:r>
          </w:p>
          <w:p w14:paraId="61B7CBD7" w14:textId="77777777" w:rsidR="00F92A2F" w:rsidRPr="005867C7" w:rsidRDefault="00090D3F" w:rsidP="00090D3F">
            <w:pPr>
              <w:ind w:right="-598"/>
              <w:rPr>
                <w:lang w:val="en-US"/>
              </w:rPr>
            </w:pPr>
            <w:r w:rsidRPr="005867C7">
              <w:rPr>
                <w:lang w:val="en-US"/>
              </w:rPr>
              <w:t xml:space="preserve">implement a policy which addresses effective </w:t>
            </w:r>
          </w:p>
          <w:p w14:paraId="5C6DFDD6" w14:textId="6313EC71" w:rsidR="00090D3F" w:rsidRPr="005867C7" w:rsidRDefault="00090D3F" w:rsidP="00090D3F">
            <w:pPr>
              <w:ind w:right="-598"/>
              <w:rPr>
                <w:lang w:val="en-US"/>
              </w:rPr>
            </w:pPr>
            <w:r w:rsidRPr="005867C7">
              <w:rPr>
                <w:lang w:val="en-US"/>
              </w:rPr>
              <w:t xml:space="preserve">and ethical use and evaluation of appropriate </w:t>
            </w:r>
          </w:p>
          <w:p w14:paraId="02AFD7F5" w14:textId="77777777" w:rsidR="00090D3F" w:rsidRPr="005867C7" w:rsidRDefault="00090D3F" w:rsidP="00090D3F">
            <w:pPr>
              <w:ind w:right="-598"/>
              <w:rPr>
                <w:lang w:val="en-US"/>
              </w:rPr>
            </w:pPr>
            <w:r w:rsidRPr="005867C7">
              <w:rPr>
                <w:lang w:val="en-US"/>
              </w:rPr>
              <w:t>information and communication technology</w:t>
            </w:r>
          </w:p>
        </w:tc>
        <w:tc>
          <w:tcPr>
            <w:tcW w:w="2694" w:type="dxa"/>
            <w:tcBorders>
              <w:top w:val="single" w:sz="12" w:space="0" w:color="auto"/>
              <w:left w:val="single" w:sz="12" w:space="0" w:color="auto"/>
              <w:bottom w:val="single" w:sz="12" w:space="0" w:color="auto"/>
              <w:right w:val="single" w:sz="12" w:space="0" w:color="auto"/>
            </w:tcBorders>
          </w:tcPr>
          <w:p w14:paraId="494DE11A" w14:textId="589330A6"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r w:rsidR="008D06C5">
              <w:rPr>
                <w:rFonts w:ascii="Candara" w:hAnsi="Candara" w:cs="Arial"/>
                <w:lang w:val="en-US"/>
              </w:rPr>
              <w:t xml:space="preserve"> </w:t>
            </w:r>
          </w:p>
          <w:p w14:paraId="0ACFE81A" w14:textId="77777777" w:rsidR="00AF0D85" w:rsidRDefault="008D06C5" w:rsidP="00090D3F">
            <w:pPr>
              <w:rPr>
                <w:rFonts w:ascii="Candara" w:hAnsi="Candara"/>
                <w:sz w:val="18"/>
                <w:szCs w:val="22"/>
              </w:rPr>
            </w:pPr>
            <w:r w:rsidRPr="00AF0D85">
              <w:rPr>
                <w:rFonts w:ascii="Candara" w:hAnsi="Candara"/>
                <w:sz w:val="18"/>
                <w:szCs w:val="22"/>
              </w:rPr>
              <w:t>Presence of a legislation about</w:t>
            </w:r>
          </w:p>
          <w:p w14:paraId="79F0938B" w14:textId="77777777" w:rsidR="00AF0D85" w:rsidRDefault="008D06C5" w:rsidP="00090D3F">
            <w:pPr>
              <w:rPr>
                <w:rFonts w:ascii="Candara" w:hAnsi="Candara"/>
                <w:sz w:val="18"/>
                <w:szCs w:val="22"/>
              </w:rPr>
            </w:pPr>
            <w:r w:rsidRPr="00AF0D85">
              <w:rPr>
                <w:rFonts w:ascii="Candara" w:hAnsi="Candara"/>
                <w:sz w:val="18"/>
                <w:szCs w:val="22"/>
              </w:rPr>
              <w:t xml:space="preserve"> the use of information</w:t>
            </w:r>
          </w:p>
          <w:p w14:paraId="21BE2B45" w14:textId="6507DE85" w:rsidR="008D06C5" w:rsidRPr="00AF0D85" w:rsidRDefault="008D06C5" w:rsidP="00090D3F">
            <w:pPr>
              <w:rPr>
                <w:rFonts w:ascii="Candara" w:hAnsi="Candara"/>
                <w:sz w:val="18"/>
                <w:szCs w:val="22"/>
              </w:rPr>
            </w:pPr>
            <w:r w:rsidRPr="00AF0D85">
              <w:rPr>
                <w:rFonts w:ascii="Candara" w:hAnsi="Candara"/>
                <w:sz w:val="18"/>
                <w:szCs w:val="22"/>
              </w:rPr>
              <w:t xml:space="preserve"> communication technology</w:t>
            </w:r>
          </w:p>
          <w:p w14:paraId="2EFC83FC" w14:textId="5F227E23" w:rsidR="008D06C5" w:rsidRPr="005867C7" w:rsidRDefault="008D06C5" w:rsidP="00090D3F">
            <w:pPr>
              <w:rPr>
                <w:lang w:val="en-US"/>
              </w:rPr>
            </w:pPr>
          </w:p>
        </w:tc>
        <w:tc>
          <w:tcPr>
            <w:tcW w:w="2274" w:type="dxa"/>
            <w:gridSpan w:val="2"/>
            <w:tcBorders>
              <w:top w:val="single" w:sz="12" w:space="0" w:color="auto"/>
              <w:left w:val="single" w:sz="12" w:space="0" w:color="auto"/>
              <w:bottom w:val="single" w:sz="12" w:space="0" w:color="auto"/>
              <w:right w:val="single" w:sz="12" w:space="0" w:color="auto"/>
            </w:tcBorders>
          </w:tcPr>
          <w:p w14:paraId="286013F2" w14:textId="77777777" w:rsidR="00090D3F" w:rsidRPr="005867C7" w:rsidRDefault="00090D3F" w:rsidP="00090D3F">
            <w:pPr>
              <w:rPr>
                <w:lang w:val="en-US"/>
              </w:rPr>
            </w:pPr>
          </w:p>
        </w:tc>
      </w:tr>
      <w:tr w:rsidR="00090D3F" w:rsidRPr="005867C7" w14:paraId="07C0CF51"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341233F" w14:textId="77777777" w:rsidR="00090D3F" w:rsidRPr="005867C7" w:rsidRDefault="00090D3F" w:rsidP="00090D3F">
            <w:pPr>
              <w:ind w:right="-598"/>
              <w:rPr>
                <w:lang w:val="en-US"/>
              </w:rPr>
            </w:pPr>
            <w:r w:rsidRPr="005867C7">
              <w:rPr>
                <w:lang w:val="en-US"/>
              </w:rPr>
              <w:t xml:space="preserve">B 6.3.2. The medical school must ensure access </w:t>
            </w:r>
          </w:p>
          <w:p w14:paraId="44F1EE2B" w14:textId="77777777" w:rsidR="00090D3F" w:rsidRPr="005867C7" w:rsidRDefault="00090D3F" w:rsidP="00090D3F">
            <w:pPr>
              <w:ind w:right="-598"/>
              <w:rPr>
                <w:lang w:val="en-US"/>
              </w:rPr>
            </w:pPr>
            <w:r w:rsidRPr="005867C7">
              <w:rPr>
                <w:lang w:val="en-US"/>
              </w:rPr>
              <w:t>to web-based or other electronic media</w:t>
            </w:r>
          </w:p>
        </w:tc>
        <w:tc>
          <w:tcPr>
            <w:tcW w:w="2694" w:type="dxa"/>
            <w:tcBorders>
              <w:top w:val="single" w:sz="12" w:space="0" w:color="auto"/>
              <w:left w:val="single" w:sz="12" w:space="0" w:color="auto"/>
              <w:bottom w:val="single" w:sz="12" w:space="0" w:color="auto"/>
              <w:right w:val="single" w:sz="12" w:space="0" w:color="auto"/>
            </w:tcBorders>
          </w:tcPr>
          <w:p w14:paraId="3FDCE1A8"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006F9CD" w14:textId="77777777" w:rsidR="00AF0D85" w:rsidRDefault="008D06C5" w:rsidP="00090D3F">
            <w:pPr>
              <w:rPr>
                <w:rFonts w:ascii="Candara" w:hAnsi="Candara"/>
                <w:sz w:val="18"/>
                <w:szCs w:val="22"/>
              </w:rPr>
            </w:pPr>
            <w:r w:rsidRPr="00AF0D85">
              <w:rPr>
                <w:rFonts w:ascii="Candara" w:hAnsi="Candara"/>
                <w:sz w:val="18"/>
                <w:szCs w:val="22"/>
              </w:rPr>
              <w:t>Explanations on how staff and</w:t>
            </w:r>
          </w:p>
          <w:p w14:paraId="5CBA8C60" w14:textId="77777777" w:rsidR="00AF0D85" w:rsidRDefault="008D06C5" w:rsidP="00090D3F">
            <w:pPr>
              <w:rPr>
                <w:rFonts w:ascii="Candara" w:hAnsi="Candara"/>
                <w:sz w:val="18"/>
                <w:szCs w:val="22"/>
              </w:rPr>
            </w:pPr>
            <w:r w:rsidRPr="00AF0D85">
              <w:rPr>
                <w:rFonts w:ascii="Candara" w:hAnsi="Candara"/>
                <w:sz w:val="18"/>
                <w:szCs w:val="22"/>
              </w:rPr>
              <w:t xml:space="preserve"> the </w:t>
            </w:r>
            <w:proofErr w:type="gramStart"/>
            <w:r w:rsidRPr="00AF0D85">
              <w:rPr>
                <w:rFonts w:ascii="Candara" w:hAnsi="Candara"/>
                <w:sz w:val="18"/>
                <w:szCs w:val="22"/>
              </w:rPr>
              <w:t>students  acess</w:t>
            </w:r>
            <w:proofErr w:type="gramEnd"/>
            <w:r w:rsidRPr="00AF0D85">
              <w:rPr>
                <w:rFonts w:ascii="Candara" w:hAnsi="Candara"/>
                <w:sz w:val="18"/>
                <w:szCs w:val="22"/>
              </w:rPr>
              <w:t xml:space="preserve"> to </w:t>
            </w:r>
          </w:p>
          <w:p w14:paraId="7AB4D70E" w14:textId="77777777" w:rsidR="00AF0D85" w:rsidRDefault="008D06C5" w:rsidP="00090D3F">
            <w:pPr>
              <w:rPr>
                <w:rFonts w:ascii="Candara" w:hAnsi="Candara"/>
                <w:sz w:val="18"/>
                <w:szCs w:val="22"/>
              </w:rPr>
            </w:pPr>
            <w:proofErr w:type="gramStart"/>
            <w:r w:rsidRPr="00AF0D85">
              <w:rPr>
                <w:rFonts w:ascii="Candara" w:hAnsi="Candara"/>
                <w:sz w:val="18"/>
                <w:szCs w:val="22"/>
              </w:rPr>
              <w:t>web</w:t>
            </w:r>
            <w:proofErr w:type="gramEnd"/>
            <w:r w:rsidRPr="00AF0D85">
              <w:rPr>
                <w:rFonts w:ascii="Candara" w:hAnsi="Candara"/>
                <w:sz w:val="18"/>
                <w:szCs w:val="22"/>
              </w:rPr>
              <w:t>-based or other electronic</w:t>
            </w:r>
          </w:p>
          <w:p w14:paraId="104AD000" w14:textId="7BA81830" w:rsidR="008D06C5" w:rsidRPr="005867C7" w:rsidRDefault="008D06C5" w:rsidP="00090D3F">
            <w:pPr>
              <w:rPr>
                <w:lang w:val="en-US"/>
              </w:rPr>
            </w:pPr>
            <w:r w:rsidRPr="00AF0D85">
              <w:rPr>
                <w:rFonts w:ascii="Candara" w:hAnsi="Candara"/>
                <w:sz w:val="18"/>
                <w:szCs w:val="22"/>
              </w:rPr>
              <w:t xml:space="preserve"> media</w:t>
            </w:r>
          </w:p>
        </w:tc>
        <w:tc>
          <w:tcPr>
            <w:tcW w:w="2274" w:type="dxa"/>
            <w:gridSpan w:val="2"/>
            <w:tcBorders>
              <w:top w:val="single" w:sz="12" w:space="0" w:color="auto"/>
              <w:left w:val="single" w:sz="12" w:space="0" w:color="auto"/>
              <w:bottom w:val="single" w:sz="12" w:space="0" w:color="auto"/>
              <w:right w:val="single" w:sz="12" w:space="0" w:color="auto"/>
            </w:tcBorders>
          </w:tcPr>
          <w:p w14:paraId="211A4474" w14:textId="77777777" w:rsidR="00090D3F" w:rsidRPr="005867C7" w:rsidRDefault="00090D3F" w:rsidP="00090D3F">
            <w:pPr>
              <w:rPr>
                <w:lang w:val="en-US"/>
              </w:rPr>
            </w:pPr>
          </w:p>
        </w:tc>
      </w:tr>
      <w:tr w:rsidR="00335215" w:rsidRPr="005867C7" w14:paraId="50576ABC"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2A566B19" w14:textId="77777777" w:rsidR="00335215" w:rsidRPr="005867C7" w:rsidRDefault="00335215">
            <w:pPr>
              <w:rPr>
                <w:lang w:val="en-US"/>
              </w:rPr>
            </w:pPr>
          </w:p>
        </w:tc>
      </w:tr>
      <w:tr w:rsidR="00090D3F" w:rsidRPr="005867C7" w14:paraId="3B2BD56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44A68CAB"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6.3 General Comments and </w:t>
            </w:r>
          </w:p>
          <w:p w14:paraId="446F6086"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3"/>
            <w:tcBorders>
              <w:top w:val="single" w:sz="12" w:space="0" w:color="auto"/>
              <w:left w:val="single" w:sz="12" w:space="0" w:color="auto"/>
              <w:bottom w:val="single" w:sz="12" w:space="0" w:color="auto"/>
              <w:right w:val="single" w:sz="12" w:space="0" w:color="auto"/>
            </w:tcBorders>
            <w:shd w:val="clear" w:color="auto" w:fill="FFC9FF"/>
            <w:vAlign w:val="center"/>
            <w:hideMark/>
          </w:tcPr>
          <w:p w14:paraId="7FD6DDCD"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107FB9A" w14:textId="75F8C1A2"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5A4C4625"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335215" w:rsidRPr="005867C7" w14:paraId="62413026" w14:textId="77777777" w:rsidTr="004952A4">
        <w:tc>
          <w:tcPr>
            <w:tcW w:w="1005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A79D0F" w14:textId="77777777" w:rsidR="00335215" w:rsidRPr="005867C7" w:rsidRDefault="00335215" w:rsidP="00090D3F">
            <w:pPr>
              <w:rPr>
                <w:lang w:val="en-US"/>
              </w:rPr>
            </w:pPr>
          </w:p>
        </w:tc>
      </w:tr>
      <w:tr w:rsidR="008D06C5" w:rsidRPr="005867C7" w14:paraId="2236C00B"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BA5BF36" w14:textId="77777777" w:rsidR="008D06C5" w:rsidRPr="005867C7" w:rsidRDefault="008D06C5" w:rsidP="008D06C5">
            <w:pPr>
              <w:ind w:right="-598"/>
              <w:rPr>
                <w:i/>
                <w:lang w:val="en-US"/>
              </w:rPr>
            </w:pPr>
            <w:r w:rsidRPr="005867C7">
              <w:rPr>
                <w:i/>
                <w:lang w:val="en-US"/>
              </w:rPr>
              <w:t xml:space="preserve">Q 6.3.1. The medical school should enable </w:t>
            </w:r>
          </w:p>
          <w:p w14:paraId="3E27565D" w14:textId="77777777" w:rsidR="008D06C5" w:rsidRPr="005867C7" w:rsidRDefault="008D06C5" w:rsidP="008D06C5">
            <w:pPr>
              <w:ind w:right="-598"/>
              <w:rPr>
                <w:i/>
                <w:lang w:val="en-US"/>
              </w:rPr>
            </w:pPr>
            <w:r w:rsidRPr="005867C7">
              <w:rPr>
                <w:i/>
                <w:lang w:val="en-US"/>
              </w:rPr>
              <w:t xml:space="preserve">teachers and students to use existing and </w:t>
            </w:r>
          </w:p>
          <w:p w14:paraId="6BFCFA7D" w14:textId="77777777" w:rsidR="008D06C5" w:rsidRPr="005867C7" w:rsidRDefault="008D06C5" w:rsidP="008D06C5">
            <w:pPr>
              <w:ind w:right="-598"/>
              <w:rPr>
                <w:i/>
                <w:lang w:val="en-US"/>
              </w:rPr>
            </w:pPr>
            <w:r w:rsidRPr="005867C7">
              <w:rPr>
                <w:i/>
                <w:lang w:val="en-US"/>
              </w:rPr>
              <w:t>exploit appropriate new information</w:t>
            </w:r>
          </w:p>
          <w:p w14:paraId="3D88E9D6" w14:textId="77777777" w:rsidR="008D06C5" w:rsidRPr="005867C7" w:rsidRDefault="008D06C5" w:rsidP="008D06C5">
            <w:pPr>
              <w:ind w:right="-598"/>
              <w:rPr>
                <w:i/>
                <w:lang w:val="en-US"/>
              </w:rPr>
            </w:pPr>
            <w:r w:rsidRPr="005867C7">
              <w:rPr>
                <w:i/>
                <w:lang w:val="en-US"/>
              </w:rPr>
              <w:t xml:space="preserve"> and communication technology for </w:t>
            </w:r>
          </w:p>
          <w:p w14:paraId="40A52D58" w14:textId="63227FAD" w:rsidR="008D06C5" w:rsidRPr="005867C7" w:rsidRDefault="008D06C5" w:rsidP="008D06C5">
            <w:pPr>
              <w:ind w:right="-598"/>
              <w:rPr>
                <w:i/>
                <w:lang w:val="en-US"/>
              </w:rPr>
            </w:pPr>
            <w:r w:rsidRPr="005867C7">
              <w:rPr>
                <w:i/>
                <w:lang w:val="en-US"/>
              </w:rPr>
              <w:t>independent learning.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90BCAE" w14:textId="77777777" w:rsidR="008D06C5" w:rsidRDefault="008D06C5" w:rsidP="008D06C5">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F865DB3" w14:textId="77777777" w:rsidR="00AF0D85" w:rsidRDefault="008D06C5" w:rsidP="008D06C5">
            <w:pPr>
              <w:rPr>
                <w:rFonts w:ascii="Candara" w:hAnsi="Candara"/>
                <w:sz w:val="18"/>
                <w:szCs w:val="22"/>
              </w:rPr>
            </w:pPr>
            <w:r w:rsidRPr="00AF0D85">
              <w:rPr>
                <w:rFonts w:ascii="Candara" w:hAnsi="Candara"/>
                <w:sz w:val="18"/>
                <w:szCs w:val="22"/>
              </w:rPr>
              <w:t>Explanations on how staff and</w:t>
            </w:r>
          </w:p>
          <w:p w14:paraId="044A2053" w14:textId="2700E104" w:rsidR="00AF0D85" w:rsidRDefault="00AF0D85" w:rsidP="008D06C5">
            <w:pPr>
              <w:rPr>
                <w:rFonts w:ascii="Candara" w:hAnsi="Candara"/>
                <w:sz w:val="18"/>
                <w:szCs w:val="22"/>
              </w:rPr>
            </w:pPr>
            <w:r>
              <w:rPr>
                <w:rFonts w:ascii="Candara" w:hAnsi="Candara"/>
                <w:sz w:val="18"/>
                <w:szCs w:val="22"/>
              </w:rPr>
              <w:t xml:space="preserve"> the students </w:t>
            </w:r>
            <w:r w:rsidR="008D06C5" w:rsidRPr="00AF0D85">
              <w:rPr>
                <w:rFonts w:ascii="Candara" w:hAnsi="Candara"/>
                <w:sz w:val="18"/>
                <w:szCs w:val="22"/>
              </w:rPr>
              <w:t xml:space="preserve">acess to </w:t>
            </w:r>
          </w:p>
          <w:p w14:paraId="0E5F9286" w14:textId="77777777" w:rsidR="00AF0D85" w:rsidRDefault="008D06C5" w:rsidP="008D06C5">
            <w:pPr>
              <w:rPr>
                <w:rFonts w:ascii="Candara" w:hAnsi="Candara"/>
                <w:sz w:val="18"/>
                <w:szCs w:val="22"/>
              </w:rPr>
            </w:pPr>
            <w:proofErr w:type="gramStart"/>
            <w:r w:rsidRPr="00AF0D85">
              <w:rPr>
                <w:rFonts w:ascii="Candara" w:hAnsi="Candara"/>
                <w:sz w:val="18"/>
                <w:szCs w:val="22"/>
              </w:rPr>
              <w:t>web</w:t>
            </w:r>
            <w:proofErr w:type="gramEnd"/>
            <w:r w:rsidRPr="00AF0D85">
              <w:rPr>
                <w:rFonts w:ascii="Candara" w:hAnsi="Candara"/>
                <w:sz w:val="18"/>
                <w:szCs w:val="22"/>
              </w:rPr>
              <w:t>-based or other electronic</w:t>
            </w:r>
          </w:p>
          <w:p w14:paraId="10EF3CB4" w14:textId="77777777" w:rsidR="00AF0D85" w:rsidRDefault="008D06C5" w:rsidP="008D06C5">
            <w:pPr>
              <w:rPr>
                <w:rFonts w:ascii="Candara" w:hAnsi="Candara"/>
                <w:sz w:val="18"/>
                <w:szCs w:val="22"/>
              </w:rPr>
            </w:pPr>
            <w:r w:rsidRPr="00AF0D85">
              <w:rPr>
                <w:rFonts w:ascii="Candara" w:hAnsi="Candara"/>
                <w:sz w:val="18"/>
                <w:szCs w:val="22"/>
              </w:rPr>
              <w:t xml:space="preserve">media for independent learning </w:t>
            </w:r>
          </w:p>
          <w:p w14:paraId="1BC961B0" w14:textId="18A1C42A" w:rsidR="008D06C5" w:rsidRPr="005867C7" w:rsidRDefault="008D06C5" w:rsidP="008D06C5">
            <w:pPr>
              <w:rPr>
                <w:lang w:val="en-US"/>
              </w:rPr>
            </w:pPr>
            <w:r w:rsidRPr="00AF0D85">
              <w:rPr>
                <w:rFonts w:ascii="Candara" w:hAnsi="Candara"/>
                <w:sz w:val="18"/>
                <w:szCs w:val="22"/>
              </w:rPr>
              <w:t>activities</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B552D0" w14:textId="77777777" w:rsidR="008D06C5" w:rsidRPr="005867C7" w:rsidRDefault="008D06C5" w:rsidP="008D06C5">
            <w:pPr>
              <w:rPr>
                <w:lang w:val="en-US"/>
              </w:rPr>
            </w:pPr>
          </w:p>
        </w:tc>
      </w:tr>
      <w:tr w:rsidR="008D06C5" w:rsidRPr="005867C7" w14:paraId="6F8807B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722E9A" w14:textId="77777777" w:rsidR="008D06C5" w:rsidRPr="005867C7" w:rsidRDefault="008D06C5" w:rsidP="008D06C5">
            <w:pPr>
              <w:ind w:right="-598"/>
              <w:rPr>
                <w:i/>
                <w:lang w:val="en-US"/>
              </w:rPr>
            </w:pPr>
            <w:r w:rsidRPr="005867C7">
              <w:rPr>
                <w:i/>
                <w:lang w:val="en-US"/>
              </w:rPr>
              <w:t xml:space="preserve">Q 6.3.2. The medical school should enable </w:t>
            </w:r>
          </w:p>
          <w:p w14:paraId="3A9B9B39" w14:textId="77777777" w:rsidR="008D06C5" w:rsidRPr="005867C7" w:rsidRDefault="008D06C5" w:rsidP="008D06C5">
            <w:pPr>
              <w:ind w:right="-598"/>
              <w:rPr>
                <w:i/>
                <w:lang w:val="en-US"/>
              </w:rPr>
            </w:pPr>
            <w:r w:rsidRPr="005867C7">
              <w:rPr>
                <w:i/>
                <w:lang w:val="en-US"/>
              </w:rPr>
              <w:t xml:space="preserve">teachers and students to use existing and </w:t>
            </w:r>
          </w:p>
          <w:p w14:paraId="2A212A9C" w14:textId="77777777" w:rsidR="008D06C5" w:rsidRPr="005867C7" w:rsidRDefault="008D06C5" w:rsidP="008D06C5">
            <w:pPr>
              <w:ind w:right="-598"/>
              <w:rPr>
                <w:i/>
                <w:lang w:val="en-US"/>
              </w:rPr>
            </w:pPr>
            <w:r w:rsidRPr="005867C7">
              <w:rPr>
                <w:i/>
                <w:lang w:val="en-US"/>
              </w:rPr>
              <w:t>exploit appropriate new information</w:t>
            </w:r>
          </w:p>
          <w:p w14:paraId="3B849B32" w14:textId="77777777" w:rsidR="008D06C5" w:rsidRPr="005867C7" w:rsidRDefault="008D06C5" w:rsidP="008D06C5">
            <w:pPr>
              <w:ind w:right="-598"/>
              <w:rPr>
                <w:i/>
                <w:lang w:val="en-US"/>
              </w:rPr>
            </w:pPr>
            <w:r w:rsidRPr="005867C7">
              <w:rPr>
                <w:i/>
                <w:lang w:val="en-US"/>
              </w:rPr>
              <w:t xml:space="preserve"> and communication technology for </w:t>
            </w:r>
          </w:p>
          <w:p w14:paraId="1C72A429" w14:textId="556C6C53" w:rsidR="008D06C5" w:rsidRPr="005867C7" w:rsidRDefault="008D06C5" w:rsidP="008D06C5">
            <w:pPr>
              <w:ind w:right="-598"/>
              <w:rPr>
                <w:i/>
                <w:lang w:val="en-US"/>
              </w:rPr>
            </w:pPr>
            <w:r w:rsidRPr="005867C7">
              <w:rPr>
                <w:i/>
                <w:lang w:val="en-US"/>
              </w:rPr>
              <w:t>accessing information</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3750375" w14:textId="77777777" w:rsidR="008D06C5" w:rsidRDefault="008D06C5" w:rsidP="008D06C5">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AF131F2" w14:textId="77777777" w:rsidR="00AF0D85" w:rsidRDefault="008D06C5" w:rsidP="008D06C5">
            <w:pPr>
              <w:rPr>
                <w:rFonts w:ascii="Candara" w:hAnsi="Candara"/>
                <w:sz w:val="18"/>
                <w:szCs w:val="22"/>
              </w:rPr>
            </w:pPr>
            <w:r w:rsidRPr="00AF0D85">
              <w:rPr>
                <w:rFonts w:ascii="Candara" w:hAnsi="Candara"/>
                <w:sz w:val="18"/>
                <w:szCs w:val="22"/>
              </w:rPr>
              <w:t>Explanations on how staff and</w:t>
            </w:r>
          </w:p>
          <w:p w14:paraId="08F8BF9D" w14:textId="43D5A322" w:rsidR="00AF0D85" w:rsidRDefault="008D06C5" w:rsidP="008D06C5">
            <w:pPr>
              <w:rPr>
                <w:rFonts w:ascii="Candara" w:hAnsi="Candara"/>
                <w:sz w:val="18"/>
                <w:szCs w:val="22"/>
              </w:rPr>
            </w:pPr>
            <w:r w:rsidRPr="00AF0D85">
              <w:rPr>
                <w:rFonts w:ascii="Candara" w:hAnsi="Candara"/>
                <w:sz w:val="18"/>
                <w:szCs w:val="22"/>
              </w:rPr>
              <w:t xml:space="preserve">the students acess to web-based </w:t>
            </w:r>
          </w:p>
          <w:p w14:paraId="075F117A" w14:textId="77777777" w:rsidR="00AF0D85" w:rsidRDefault="008D06C5" w:rsidP="008D06C5">
            <w:pPr>
              <w:rPr>
                <w:rFonts w:ascii="Candara" w:hAnsi="Candara"/>
                <w:sz w:val="18"/>
                <w:szCs w:val="22"/>
              </w:rPr>
            </w:pPr>
            <w:r w:rsidRPr="00AF0D85">
              <w:rPr>
                <w:rFonts w:ascii="Candara" w:hAnsi="Candara"/>
                <w:sz w:val="18"/>
                <w:szCs w:val="22"/>
              </w:rPr>
              <w:t xml:space="preserve">or other electronic media to </w:t>
            </w:r>
          </w:p>
          <w:p w14:paraId="349B45E8" w14:textId="77777777" w:rsidR="00AF0D85" w:rsidRDefault="008D06C5" w:rsidP="008D06C5">
            <w:pPr>
              <w:rPr>
                <w:rFonts w:ascii="Candara" w:hAnsi="Candara"/>
                <w:sz w:val="18"/>
                <w:szCs w:val="22"/>
              </w:rPr>
            </w:pPr>
            <w:r w:rsidRPr="00AF0D85">
              <w:rPr>
                <w:rFonts w:ascii="Candara" w:hAnsi="Candara"/>
                <w:sz w:val="18"/>
                <w:szCs w:val="22"/>
              </w:rPr>
              <w:t xml:space="preserve">aceess reguired scientific </w:t>
            </w:r>
          </w:p>
          <w:p w14:paraId="7510870B" w14:textId="652E19A9" w:rsidR="008D06C5" w:rsidRPr="005867C7" w:rsidRDefault="008D06C5" w:rsidP="008D06C5">
            <w:pPr>
              <w:rPr>
                <w:lang w:val="en-US"/>
              </w:rPr>
            </w:pPr>
            <w:r w:rsidRPr="00AF0D85">
              <w:rPr>
                <w:rFonts w:ascii="Candara" w:hAnsi="Candara"/>
                <w:sz w:val="18"/>
                <w:szCs w:val="22"/>
              </w:rPr>
              <w:t>information</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199C25" w14:textId="77777777" w:rsidR="008D06C5" w:rsidRPr="005867C7" w:rsidRDefault="008D06C5" w:rsidP="008D06C5">
            <w:pPr>
              <w:rPr>
                <w:lang w:val="en-US"/>
              </w:rPr>
            </w:pPr>
          </w:p>
        </w:tc>
      </w:tr>
      <w:tr w:rsidR="008D06C5" w:rsidRPr="005867C7" w14:paraId="656C010A"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09BD962" w14:textId="77777777" w:rsidR="008D06C5" w:rsidRPr="005867C7" w:rsidRDefault="008D06C5" w:rsidP="008D06C5">
            <w:pPr>
              <w:ind w:right="-598"/>
              <w:rPr>
                <w:i/>
                <w:lang w:val="en-US"/>
              </w:rPr>
            </w:pPr>
            <w:r w:rsidRPr="005867C7">
              <w:rPr>
                <w:i/>
                <w:lang w:val="en-US"/>
              </w:rPr>
              <w:t xml:space="preserve">Q 6.3.3. The medical school should enable </w:t>
            </w:r>
          </w:p>
          <w:p w14:paraId="0D3DC05E" w14:textId="77777777" w:rsidR="008D06C5" w:rsidRPr="005867C7" w:rsidRDefault="008D06C5" w:rsidP="008D06C5">
            <w:pPr>
              <w:ind w:right="-598"/>
              <w:rPr>
                <w:i/>
                <w:lang w:val="en-US"/>
              </w:rPr>
            </w:pPr>
            <w:r w:rsidRPr="005867C7">
              <w:rPr>
                <w:i/>
                <w:lang w:val="en-US"/>
              </w:rPr>
              <w:t xml:space="preserve">teachers and students to use existing and </w:t>
            </w:r>
          </w:p>
          <w:p w14:paraId="29EEB0EE" w14:textId="77777777" w:rsidR="008D06C5" w:rsidRPr="005867C7" w:rsidRDefault="008D06C5" w:rsidP="008D06C5">
            <w:pPr>
              <w:ind w:right="-598"/>
              <w:rPr>
                <w:i/>
                <w:lang w:val="en-US"/>
              </w:rPr>
            </w:pPr>
            <w:r w:rsidRPr="005867C7">
              <w:rPr>
                <w:i/>
                <w:lang w:val="en-US"/>
              </w:rPr>
              <w:t>exploit appropriate new information</w:t>
            </w:r>
          </w:p>
          <w:p w14:paraId="1E759B86" w14:textId="77777777" w:rsidR="008D06C5" w:rsidRPr="005867C7" w:rsidRDefault="008D06C5" w:rsidP="008D06C5">
            <w:pPr>
              <w:ind w:right="-598"/>
              <w:rPr>
                <w:i/>
                <w:lang w:val="en-US"/>
              </w:rPr>
            </w:pPr>
            <w:r w:rsidRPr="005867C7">
              <w:rPr>
                <w:i/>
                <w:lang w:val="en-US"/>
              </w:rPr>
              <w:t xml:space="preserve"> and communication technology for </w:t>
            </w:r>
          </w:p>
          <w:p w14:paraId="05EF548E" w14:textId="4506519C" w:rsidR="008D06C5" w:rsidRPr="005867C7" w:rsidRDefault="008D06C5" w:rsidP="008D06C5">
            <w:pPr>
              <w:ind w:right="-598"/>
              <w:rPr>
                <w:i/>
                <w:lang w:val="en-US"/>
              </w:rPr>
            </w:pPr>
            <w:r w:rsidRPr="005867C7">
              <w:rPr>
                <w:i/>
                <w:lang w:val="en-US"/>
              </w:rPr>
              <w:t>managing patients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6F231EB" w14:textId="77777777" w:rsidR="008D06C5" w:rsidRDefault="008D06C5" w:rsidP="008D06C5">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504BED6" w14:textId="77777777" w:rsidR="00AF0D85" w:rsidRDefault="008D06C5" w:rsidP="00AF0D85">
            <w:pPr>
              <w:rPr>
                <w:rFonts w:ascii="Candara" w:hAnsi="Candara"/>
                <w:sz w:val="18"/>
                <w:szCs w:val="22"/>
              </w:rPr>
            </w:pPr>
            <w:r w:rsidRPr="00AF0D85">
              <w:rPr>
                <w:rFonts w:ascii="Candara" w:hAnsi="Candara"/>
                <w:sz w:val="18"/>
                <w:szCs w:val="22"/>
              </w:rPr>
              <w:t>Explanations on how staff and</w:t>
            </w:r>
          </w:p>
          <w:p w14:paraId="2B387191" w14:textId="77777777" w:rsidR="00AF0D85" w:rsidRDefault="008D06C5" w:rsidP="00AF0D85">
            <w:pPr>
              <w:rPr>
                <w:rFonts w:ascii="Candara" w:hAnsi="Candara"/>
                <w:sz w:val="18"/>
                <w:szCs w:val="22"/>
              </w:rPr>
            </w:pPr>
            <w:r w:rsidRPr="00AF0D85">
              <w:rPr>
                <w:rFonts w:ascii="Candara" w:hAnsi="Candara"/>
                <w:sz w:val="18"/>
                <w:szCs w:val="22"/>
              </w:rPr>
              <w:t xml:space="preserve"> the students acess to </w:t>
            </w:r>
          </w:p>
          <w:p w14:paraId="7ED6DF9E" w14:textId="77777777" w:rsidR="00AF0D85" w:rsidRDefault="008D06C5" w:rsidP="00AF0D85">
            <w:pPr>
              <w:rPr>
                <w:rFonts w:ascii="Candara" w:hAnsi="Candara"/>
                <w:sz w:val="18"/>
                <w:szCs w:val="22"/>
              </w:rPr>
            </w:pPr>
            <w:proofErr w:type="gramStart"/>
            <w:r w:rsidRPr="00AF0D85">
              <w:rPr>
                <w:rFonts w:ascii="Candara" w:hAnsi="Candara"/>
                <w:sz w:val="18"/>
                <w:szCs w:val="22"/>
              </w:rPr>
              <w:t>web</w:t>
            </w:r>
            <w:proofErr w:type="gramEnd"/>
            <w:r w:rsidRPr="00AF0D85">
              <w:rPr>
                <w:rFonts w:ascii="Candara" w:hAnsi="Candara"/>
                <w:sz w:val="18"/>
                <w:szCs w:val="22"/>
              </w:rPr>
              <w:t>-based or other electronic</w:t>
            </w:r>
          </w:p>
          <w:p w14:paraId="498B77CB" w14:textId="03B932E8" w:rsidR="008D06C5" w:rsidRPr="005867C7" w:rsidRDefault="008D06C5" w:rsidP="00AF0D85">
            <w:pPr>
              <w:rPr>
                <w:lang w:val="en-US"/>
              </w:rPr>
            </w:pPr>
            <w:r w:rsidRPr="00AF0D85">
              <w:rPr>
                <w:rFonts w:ascii="Candara" w:hAnsi="Candara"/>
                <w:sz w:val="18"/>
                <w:szCs w:val="22"/>
              </w:rPr>
              <w:t>media for patient management</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67F8708" w14:textId="77777777" w:rsidR="008D06C5" w:rsidRPr="005867C7" w:rsidRDefault="008D06C5" w:rsidP="008D06C5">
            <w:pPr>
              <w:rPr>
                <w:lang w:val="en-US"/>
              </w:rPr>
            </w:pPr>
          </w:p>
        </w:tc>
      </w:tr>
      <w:tr w:rsidR="00BC241F" w:rsidRPr="005867C7" w14:paraId="49F0BB8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B70D33E" w14:textId="77777777" w:rsidR="00BC241F" w:rsidRPr="005867C7" w:rsidRDefault="00BC241F" w:rsidP="00BC241F">
            <w:pPr>
              <w:ind w:right="-598"/>
              <w:rPr>
                <w:i/>
                <w:lang w:val="en-US"/>
              </w:rPr>
            </w:pPr>
            <w:r w:rsidRPr="005867C7">
              <w:rPr>
                <w:i/>
                <w:lang w:val="en-US"/>
              </w:rPr>
              <w:t xml:space="preserve">Q 6.3.4. The medical school should enable </w:t>
            </w:r>
          </w:p>
          <w:p w14:paraId="0D45D874" w14:textId="77777777" w:rsidR="00BC241F" w:rsidRPr="005867C7" w:rsidRDefault="00BC241F" w:rsidP="00BC241F">
            <w:pPr>
              <w:ind w:right="-598"/>
              <w:rPr>
                <w:i/>
                <w:lang w:val="en-US"/>
              </w:rPr>
            </w:pPr>
            <w:r w:rsidRPr="005867C7">
              <w:rPr>
                <w:i/>
                <w:lang w:val="en-US"/>
              </w:rPr>
              <w:t xml:space="preserve">teachers and students to use existing and </w:t>
            </w:r>
          </w:p>
          <w:p w14:paraId="16402051" w14:textId="77777777" w:rsidR="00BC241F" w:rsidRPr="005867C7" w:rsidRDefault="00BC241F" w:rsidP="00BC241F">
            <w:pPr>
              <w:ind w:right="-598"/>
              <w:rPr>
                <w:i/>
                <w:lang w:val="en-US"/>
              </w:rPr>
            </w:pPr>
            <w:r w:rsidRPr="005867C7">
              <w:rPr>
                <w:i/>
                <w:lang w:val="en-US"/>
              </w:rPr>
              <w:t>exploit appropriate new information</w:t>
            </w:r>
          </w:p>
          <w:p w14:paraId="116A6D78" w14:textId="3AF64EF7" w:rsidR="00BC241F" w:rsidRPr="005867C7" w:rsidRDefault="00BC241F" w:rsidP="00BC241F">
            <w:pPr>
              <w:ind w:right="-598"/>
              <w:rPr>
                <w:i/>
                <w:lang w:val="en-US"/>
              </w:rPr>
            </w:pPr>
            <w:r w:rsidRPr="005867C7">
              <w:rPr>
                <w:i/>
                <w:lang w:val="en-US"/>
              </w:rPr>
              <w:t xml:space="preserve"> and communication technology for working in </w:t>
            </w:r>
          </w:p>
          <w:p w14:paraId="62F0FD0A" w14:textId="7771C956" w:rsidR="00BC241F" w:rsidRPr="005867C7" w:rsidRDefault="00BC241F" w:rsidP="00BC241F">
            <w:pPr>
              <w:ind w:right="-598"/>
              <w:rPr>
                <w:i/>
                <w:lang w:val="en-US"/>
              </w:rPr>
            </w:pPr>
            <w:r w:rsidRPr="005867C7">
              <w:rPr>
                <w:i/>
                <w:lang w:val="en-US"/>
              </w:rPr>
              <w:t>health care delivery systems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6142E4" w14:textId="77777777" w:rsidR="00BC241F" w:rsidRDefault="00BC241F" w:rsidP="00BC241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9DA92DD" w14:textId="77777777" w:rsidR="00AF0D85" w:rsidRDefault="00BC241F" w:rsidP="00BC241F">
            <w:pPr>
              <w:rPr>
                <w:rFonts w:ascii="Candara" w:hAnsi="Candara"/>
                <w:sz w:val="18"/>
                <w:szCs w:val="22"/>
              </w:rPr>
            </w:pPr>
            <w:r w:rsidRPr="00AF0D85">
              <w:rPr>
                <w:rFonts w:ascii="Candara" w:hAnsi="Candara"/>
                <w:sz w:val="18"/>
                <w:szCs w:val="22"/>
              </w:rPr>
              <w:t>Explanations on how staff and</w:t>
            </w:r>
          </w:p>
          <w:p w14:paraId="45E5744A" w14:textId="0EAB1985" w:rsidR="00AF0D85" w:rsidRDefault="00BC241F" w:rsidP="00BC241F">
            <w:pPr>
              <w:rPr>
                <w:rFonts w:ascii="Candara" w:hAnsi="Candara"/>
                <w:sz w:val="18"/>
                <w:szCs w:val="22"/>
              </w:rPr>
            </w:pPr>
            <w:r w:rsidRPr="00AF0D85">
              <w:rPr>
                <w:rFonts w:ascii="Candara" w:hAnsi="Candara"/>
                <w:sz w:val="18"/>
                <w:szCs w:val="22"/>
              </w:rPr>
              <w:t xml:space="preserve">the students acess to web-based </w:t>
            </w:r>
          </w:p>
          <w:p w14:paraId="4D15E021" w14:textId="77777777" w:rsidR="00AF0D85" w:rsidRDefault="00BC241F" w:rsidP="00BC241F">
            <w:pPr>
              <w:rPr>
                <w:rFonts w:ascii="Candara" w:hAnsi="Candara"/>
                <w:sz w:val="18"/>
                <w:szCs w:val="22"/>
              </w:rPr>
            </w:pPr>
            <w:r w:rsidRPr="00AF0D85">
              <w:rPr>
                <w:rFonts w:ascii="Candara" w:hAnsi="Candara"/>
                <w:sz w:val="18"/>
                <w:szCs w:val="22"/>
              </w:rPr>
              <w:t xml:space="preserve">or other electronic media for </w:t>
            </w:r>
          </w:p>
          <w:p w14:paraId="632C8059" w14:textId="77777777" w:rsidR="00AF0D85" w:rsidRDefault="00BC241F" w:rsidP="00BC241F">
            <w:pPr>
              <w:rPr>
                <w:rFonts w:ascii="Candara" w:hAnsi="Candara"/>
                <w:sz w:val="18"/>
                <w:szCs w:val="22"/>
              </w:rPr>
            </w:pPr>
            <w:r w:rsidRPr="00AF0D85">
              <w:rPr>
                <w:rFonts w:ascii="Candara" w:hAnsi="Candara"/>
                <w:sz w:val="18"/>
                <w:szCs w:val="22"/>
              </w:rPr>
              <w:t xml:space="preserve">working in healthcare delivery </w:t>
            </w:r>
          </w:p>
          <w:p w14:paraId="52286191" w14:textId="5B443830" w:rsidR="00BC241F" w:rsidRPr="005867C7" w:rsidRDefault="00BC241F" w:rsidP="00BC241F">
            <w:pPr>
              <w:rPr>
                <w:lang w:val="en-US"/>
              </w:rPr>
            </w:pPr>
            <w:r w:rsidRPr="00AF0D85">
              <w:rPr>
                <w:rFonts w:ascii="Candara" w:hAnsi="Candara"/>
                <w:sz w:val="18"/>
                <w:szCs w:val="22"/>
              </w:rPr>
              <w:t>system.</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233D7F5" w14:textId="77777777" w:rsidR="00BC241F" w:rsidRPr="005867C7" w:rsidRDefault="00BC241F" w:rsidP="00BC241F">
            <w:pPr>
              <w:rPr>
                <w:lang w:val="en-US"/>
              </w:rPr>
            </w:pPr>
          </w:p>
        </w:tc>
      </w:tr>
      <w:tr w:rsidR="00BC241F" w:rsidRPr="005867C7" w14:paraId="531C309F"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356141D" w14:textId="77777777" w:rsidR="00BC241F" w:rsidRPr="005867C7" w:rsidRDefault="00BC241F" w:rsidP="00BC241F">
            <w:pPr>
              <w:ind w:right="-598"/>
              <w:rPr>
                <w:i/>
                <w:lang w:val="en-US"/>
              </w:rPr>
            </w:pPr>
            <w:r w:rsidRPr="005867C7">
              <w:rPr>
                <w:i/>
                <w:lang w:val="en-US"/>
              </w:rPr>
              <w:t xml:space="preserve">Q 6.3.5. The medical school should enable </w:t>
            </w:r>
          </w:p>
          <w:p w14:paraId="412E6ED2" w14:textId="77777777" w:rsidR="00BC241F" w:rsidRPr="005867C7" w:rsidRDefault="00BC241F" w:rsidP="00BC241F">
            <w:pPr>
              <w:ind w:right="-598"/>
              <w:jc w:val="left"/>
              <w:rPr>
                <w:i/>
                <w:lang w:val="en-US"/>
              </w:rPr>
            </w:pPr>
            <w:r w:rsidRPr="005867C7">
              <w:rPr>
                <w:i/>
                <w:lang w:val="en-US"/>
              </w:rPr>
              <w:t xml:space="preserve">teachers and students to use existing and </w:t>
            </w:r>
          </w:p>
          <w:p w14:paraId="229876F5" w14:textId="77777777" w:rsidR="00BC241F" w:rsidRPr="005867C7" w:rsidRDefault="00BC241F" w:rsidP="00BC241F">
            <w:pPr>
              <w:ind w:right="-598"/>
              <w:jc w:val="left"/>
              <w:rPr>
                <w:i/>
                <w:lang w:val="en-US"/>
              </w:rPr>
            </w:pPr>
            <w:r w:rsidRPr="005867C7">
              <w:rPr>
                <w:i/>
                <w:lang w:val="en-US"/>
              </w:rPr>
              <w:t xml:space="preserve">exploit appropriate new information </w:t>
            </w:r>
          </w:p>
          <w:p w14:paraId="12C8C545" w14:textId="3DD15436" w:rsidR="00BC241F" w:rsidRPr="005867C7" w:rsidRDefault="00BC241F" w:rsidP="00BC241F">
            <w:pPr>
              <w:ind w:right="-598"/>
              <w:jc w:val="left"/>
              <w:rPr>
                <w:i/>
                <w:lang w:val="en-US"/>
              </w:rPr>
            </w:pPr>
            <w:r w:rsidRPr="005867C7">
              <w:rPr>
                <w:i/>
                <w:lang w:val="en-US"/>
              </w:rPr>
              <w:t xml:space="preserve">and communication technology for optimise </w:t>
            </w:r>
          </w:p>
          <w:p w14:paraId="170B6C8E" w14:textId="77777777" w:rsidR="00BC241F" w:rsidRPr="005867C7" w:rsidRDefault="00BC241F" w:rsidP="00BC241F">
            <w:pPr>
              <w:ind w:right="-598"/>
              <w:jc w:val="left"/>
              <w:rPr>
                <w:i/>
                <w:lang w:val="en-US"/>
              </w:rPr>
            </w:pPr>
            <w:r w:rsidRPr="005867C7">
              <w:rPr>
                <w:i/>
                <w:lang w:val="en-US"/>
              </w:rPr>
              <w:t xml:space="preserve">student access to relevant patient data and </w:t>
            </w:r>
          </w:p>
          <w:p w14:paraId="4276D132" w14:textId="4E185897" w:rsidR="00BC241F" w:rsidRPr="005867C7" w:rsidRDefault="00BC241F" w:rsidP="00BC241F">
            <w:pPr>
              <w:ind w:right="-598"/>
              <w:jc w:val="left"/>
              <w:rPr>
                <w:i/>
                <w:lang w:val="en-US"/>
              </w:rPr>
            </w:pPr>
            <w:r w:rsidRPr="005867C7">
              <w:rPr>
                <w:i/>
                <w:lang w:val="en-US"/>
              </w:rPr>
              <w:t>health care information systems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18AFB2D" w14:textId="77777777" w:rsidR="00BC241F" w:rsidRDefault="00BC241F" w:rsidP="00BC241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0AB6833" w14:textId="029B6970" w:rsidR="00AF0D85" w:rsidRDefault="00BC241F" w:rsidP="00BC241F">
            <w:pPr>
              <w:rPr>
                <w:rFonts w:ascii="Candara" w:hAnsi="Candara"/>
                <w:sz w:val="18"/>
                <w:szCs w:val="22"/>
              </w:rPr>
            </w:pPr>
            <w:r w:rsidRPr="00AF0D85">
              <w:rPr>
                <w:rFonts w:ascii="Candara" w:hAnsi="Candara"/>
                <w:sz w:val="18"/>
                <w:szCs w:val="22"/>
              </w:rPr>
              <w:t xml:space="preserve">Explanations on how the </w:t>
            </w:r>
          </w:p>
          <w:p w14:paraId="33A957D6" w14:textId="1F28A61C" w:rsidR="00AF0D85" w:rsidRDefault="00BC241F" w:rsidP="00BC241F">
            <w:pPr>
              <w:rPr>
                <w:rFonts w:ascii="Candara" w:hAnsi="Candara"/>
                <w:sz w:val="18"/>
                <w:szCs w:val="22"/>
              </w:rPr>
            </w:pPr>
            <w:r w:rsidRPr="00AF0D85">
              <w:rPr>
                <w:rFonts w:ascii="Candara" w:hAnsi="Candara"/>
                <w:sz w:val="18"/>
                <w:szCs w:val="22"/>
              </w:rPr>
              <w:t xml:space="preserve">students acess to relevant </w:t>
            </w:r>
          </w:p>
          <w:p w14:paraId="4A347CA3" w14:textId="77777777" w:rsidR="00AF0D85" w:rsidRDefault="00BC241F" w:rsidP="00BC241F">
            <w:pPr>
              <w:rPr>
                <w:rFonts w:ascii="Candara" w:hAnsi="Candara"/>
                <w:sz w:val="18"/>
                <w:szCs w:val="22"/>
              </w:rPr>
            </w:pPr>
            <w:r w:rsidRPr="00AF0D85">
              <w:rPr>
                <w:rFonts w:ascii="Candara" w:hAnsi="Candara"/>
                <w:sz w:val="18"/>
                <w:szCs w:val="22"/>
              </w:rPr>
              <w:t xml:space="preserve">patient </w:t>
            </w:r>
            <w:proofErr w:type="gramStart"/>
            <w:r w:rsidRPr="00AF0D85">
              <w:rPr>
                <w:rFonts w:ascii="Candara" w:hAnsi="Candara"/>
                <w:sz w:val="18"/>
                <w:szCs w:val="22"/>
              </w:rPr>
              <w:t>data</w:t>
            </w:r>
            <w:proofErr w:type="gramEnd"/>
            <w:r w:rsidRPr="00AF0D85">
              <w:rPr>
                <w:rFonts w:ascii="Candara" w:hAnsi="Candara"/>
                <w:sz w:val="18"/>
                <w:szCs w:val="22"/>
              </w:rPr>
              <w:t xml:space="preserve"> and healthcare </w:t>
            </w:r>
          </w:p>
          <w:p w14:paraId="63445629" w14:textId="75795165" w:rsidR="00BC241F" w:rsidRPr="005867C7" w:rsidRDefault="00BC241F" w:rsidP="00BC241F">
            <w:pPr>
              <w:rPr>
                <w:lang w:val="en-US"/>
              </w:rPr>
            </w:pPr>
            <w:r w:rsidRPr="00AF0D85">
              <w:rPr>
                <w:rFonts w:ascii="Candara" w:hAnsi="Candara"/>
                <w:sz w:val="18"/>
                <w:szCs w:val="22"/>
              </w:rPr>
              <w:t>information systems.</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AA4B6B" w14:textId="77777777" w:rsidR="00BC241F" w:rsidRPr="005867C7" w:rsidRDefault="00BC241F" w:rsidP="00BC241F">
            <w:pPr>
              <w:rPr>
                <w:lang w:val="en-US"/>
              </w:rPr>
            </w:pPr>
          </w:p>
        </w:tc>
      </w:tr>
      <w:tr w:rsidR="00BC241F" w:rsidRPr="005867C7" w14:paraId="5E5AD4E1"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14A378B8" w14:textId="77777777" w:rsidR="00BC241F" w:rsidRPr="005867C7" w:rsidRDefault="00BC241F" w:rsidP="00BC241F">
            <w:pPr>
              <w:rPr>
                <w:lang w:val="en-US"/>
              </w:rPr>
            </w:pPr>
          </w:p>
        </w:tc>
      </w:tr>
      <w:tr w:rsidR="00BC241F" w:rsidRPr="005867C7" w14:paraId="3E2710B5"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5DA591C1" w14:textId="77777777" w:rsidR="00BC241F" w:rsidRPr="005867C7" w:rsidRDefault="00BC241F" w:rsidP="00BC241F">
            <w:pPr>
              <w:pStyle w:val="ListeParagraf"/>
              <w:widowControl/>
              <w:numPr>
                <w:ilvl w:val="1"/>
                <w:numId w:val="13"/>
              </w:numPr>
              <w:ind w:right="-598"/>
              <w:jc w:val="left"/>
              <w:rPr>
                <w:b/>
                <w:lang w:val="en-US"/>
              </w:rPr>
            </w:pPr>
            <w:r w:rsidRPr="005867C7">
              <w:rPr>
                <w:b/>
                <w:lang w:val="en-US"/>
              </w:rPr>
              <w:t>Medical Research and Scholarship</w:t>
            </w:r>
          </w:p>
        </w:tc>
        <w:tc>
          <w:tcPr>
            <w:tcW w:w="2694" w:type="dxa"/>
            <w:tcBorders>
              <w:top w:val="single" w:sz="12" w:space="0" w:color="auto"/>
              <w:left w:val="nil"/>
              <w:bottom w:val="single" w:sz="12" w:space="0" w:color="auto"/>
              <w:right w:val="nil"/>
            </w:tcBorders>
            <w:shd w:val="clear" w:color="auto" w:fill="DBE5F1" w:themeFill="accent1" w:themeFillTint="33"/>
          </w:tcPr>
          <w:p w14:paraId="33D58709" w14:textId="77777777" w:rsidR="00BC241F" w:rsidRPr="005867C7" w:rsidRDefault="00BC241F" w:rsidP="00BC241F">
            <w:pPr>
              <w:rPr>
                <w:b/>
                <w:lang w:val="en-US"/>
              </w:rPr>
            </w:pPr>
          </w:p>
        </w:tc>
        <w:tc>
          <w:tcPr>
            <w:tcW w:w="1859" w:type="dxa"/>
            <w:tcBorders>
              <w:top w:val="single" w:sz="12" w:space="0" w:color="auto"/>
              <w:left w:val="nil"/>
              <w:bottom w:val="single" w:sz="12" w:space="0" w:color="auto"/>
              <w:right w:val="nil"/>
            </w:tcBorders>
            <w:shd w:val="clear" w:color="auto" w:fill="DBE5F1" w:themeFill="accent1" w:themeFillTint="33"/>
          </w:tcPr>
          <w:p w14:paraId="21AA29A8" w14:textId="77777777" w:rsidR="00BC241F" w:rsidRPr="005867C7" w:rsidRDefault="00BC241F" w:rsidP="00BC241F">
            <w:pPr>
              <w:rPr>
                <w:lang w:val="en-US"/>
              </w:rPr>
            </w:pPr>
          </w:p>
        </w:tc>
        <w:tc>
          <w:tcPr>
            <w:tcW w:w="415" w:type="dxa"/>
            <w:tcBorders>
              <w:top w:val="single" w:sz="12" w:space="0" w:color="auto"/>
              <w:left w:val="nil"/>
              <w:bottom w:val="single" w:sz="12" w:space="0" w:color="auto"/>
              <w:right w:val="single" w:sz="12" w:space="0" w:color="auto"/>
            </w:tcBorders>
            <w:shd w:val="clear" w:color="auto" w:fill="DBE5F1" w:themeFill="accent1" w:themeFillTint="33"/>
          </w:tcPr>
          <w:p w14:paraId="180CCD27" w14:textId="77777777" w:rsidR="00BC241F" w:rsidRPr="005867C7" w:rsidRDefault="00BC241F" w:rsidP="00BC241F">
            <w:pPr>
              <w:rPr>
                <w:lang w:val="en-US"/>
              </w:rPr>
            </w:pPr>
          </w:p>
        </w:tc>
      </w:tr>
      <w:tr w:rsidR="00C57BB2" w:rsidRPr="005867C7" w14:paraId="340D6F86"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BB8CACA" w14:textId="77777777" w:rsidR="00C57BB2" w:rsidRPr="005867C7" w:rsidRDefault="00C57BB2" w:rsidP="00C57BB2">
            <w:pPr>
              <w:spacing w:line="276" w:lineRule="auto"/>
              <w:ind w:right="-598"/>
              <w:rPr>
                <w:lang w:val="en-US"/>
              </w:rPr>
            </w:pPr>
            <w:r w:rsidRPr="005867C7">
              <w:rPr>
                <w:lang w:val="en-US"/>
              </w:rPr>
              <w:t xml:space="preserve">B 6.4.1. The medical school must use medical </w:t>
            </w:r>
          </w:p>
          <w:p w14:paraId="7B489BD1" w14:textId="77777777" w:rsidR="00C57BB2" w:rsidRPr="005867C7" w:rsidRDefault="00C57BB2" w:rsidP="00C57BB2">
            <w:pPr>
              <w:spacing w:line="276" w:lineRule="auto"/>
              <w:ind w:right="-598"/>
              <w:rPr>
                <w:lang w:val="en-US"/>
              </w:rPr>
            </w:pPr>
            <w:r w:rsidRPr="005867C7">
              <w:rPr>
                <w:lang w:val="en-US"/>
              </w:rPr>
              <w:t xml:space="preserve">research and scholarship as a basis for the </w:t>
            </w:r>
          </w:p>
          <w:p w14:paraId="2B8EAB9F" w14:textId="77777777" w:rsidR="00C57BB2" w:rsidRPr="005867C7" w:rsidRDefault="00C57BB2" w:rsidP="00C57BB2">
            <w:pPr>
              <w:spacing w:line="276" w:lineRule="auto"/>
              <w:ind w:right="-598"/>
              <w:rPr>
                <w:lang w:val="en-US"/>
              </w:rPr>
            </w:pPr>
            <w:r w:rsidRPr="005867C7">
              <w:rPr>
                <w:lang w:val="en-US"/>
              </w:rPr>
              <w:t>educational curriculum</w:t>
            </w:r>
          </w:p>
        </w:tc>
        <w:tc>
          <w:tcPr>
            <w:tcW w:w="2694" w:type="dxa"/>
            <w:tcBorders>
              <w:top w:val="single" w:sz="12" w:space="0" w:color="auto"/>
              <w:left w:val="single" w:sz="12" w:space="0" w:color="auto"/>
              <w:bottom w:val="single" w:sz="12" w:space="0" w:color="auto"/>
              <w:right w:val="single" w:sz="12" w:space="0" w:color="auto"/>
            </w:tcBorders>
          </w:tcPr>
          <w:p w14:paraId="4E5092FF"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7860A85" w14:textId="77777777" w:rsidR="00AF0D85" w:rsidRDefault="00C57BB2" w:rsidP="00C57BB2">
            <w:pPr>
              <w:rPr>
                <w:rFonts w:ascii="Candara" w:hAnsi="Candara"/>
                <w:sz w:val="18"/>
                <w:szCs w:val="22"/>
              </w:rPr>
            </w:pPr>
            <w:r w:rsidRPr="00AF0D85">
              <w:rPr>
                <w:rFonts w:ascii="Candara" w:hAnsi="Candara"/>
                <w:sz w:val="18"/>
                <w:szCs w:val="22"/>
              </w:rPr>
              <w:t>Explanations on how the</w:t>
            </w:r>
          </w:p>
          <w:p w14:paraId="7AEFDBCA" w14:textId="77777777" w:rsidR="00AF0D85" w:rsidRDefault="00C57BB2" w:rsidP="00C57BB2">
            <w:pPr>
              <w:rPr>
                <w:rFonts w:ascii="Candara" w:hAnsi="Candara"/>
                <w:sz w:val="18"/>
                <w:szCs w:val="22"/>
              </w:rPr>
            </w:pPr>
            <w:r w:rsidRPr="00AF0D85">
              <w:rPr>
                <w:rFonts w:ascii="Candara" w:hAnsi="Candara"/>
                <w:sz w:val="18"/>
                <w:szCs w:val="22"/>
              </w:rPr>
              <w:t xml:space="preserve">curriculum is based on medical </w:t>
            </w:r>
          </w:p>
          <w:p w14:paraId="446DE8B0" w14:textId="77777777" w:rsidR="00AF0D85" w:rsidRDefault="00C57BB2" w:rsidP="00AF0D85">
            <w:pPr>
              <w:rPr>
                <w:rFonts w:ascii="Candara" w:hAnsi="Candara"/>
                <w:sz w:val="18"/>
                <w:szCs w:val="22"/>
              </w:rPr>
            </w:pPr>
            <w:r w:rsidRPr="00AF0D85">
              <w:rPr>
                <w:rFonts w:ascii="Candara" w:hAnsi="Candara"/>
                <w:sz w:val="18"/>
                <w:szCs w:val="22"/>
              </w:rPr>
              <w:t>research and scholarship with</w:t>
            </w:r>
          </w:p>
          <w:p w14:paraId="1B5AAEA2" w14:textId="47848D8A" w:rsidR="00C57BB2" w:rsidRPr="005867C7" w:rsidRDefault="00C57BB2" w:rsidP="00AF0D85">
            <w:pPr>
              <w:rPr>
                <w:lang w:val="en-US"/>
              </w:rPr>
            </w:pPr>
            <w:r w:rsidRPr="00AF0D85">
              <w:rPr>
                <w:rFonts w:ascii="Candara" w:hAnsi="Candara"/>
                <w:sz w:val="18"/>
                <w:szCs w:val="22"/>
              </w:rPr>
              <w:t>examples.</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00EA355A" w14:textId="77777777" w:rsidR="00C57BB2" w:rsidRPr="005867C7" w:rsidRDefault="00C57BB2" w:rsidP="00C57BB2">
            <w:pPr>
              <w:rPr>
                <w:lang w:val="en-US"/>
              </w:rPr>
            </w:pPr>
          </w:p>
        </w:tc>
      </w:tr>
      <w:tr w:rsidR="00C57BB2" w:rsidRPr="005867C7" w14:paraId="5278F08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27C3982" w14:textId="77777777" w:rsidR="00C57BB2" w:rsidRPr="005867C7" w:rsidRDefault="00C57BB2" w:rsidP="00C57BB2">
            <w:pPr>
              <w:spacing w:line="276" w:lineRule="auto"/>
              <w:ind w:right="-598"/>
              <w:rPr>
                <w:lang w:val="en-US"/>
              </w:rPr>
            </w:pPr>
            <w:r w:rsidRPr="005867C7">
              <w:rPr>
                <w:lang w:val="en-US"/>
              </w:rPr>
              <w:lastRenderedPageBreak/>
              <w:t xml:space="preserve">B 6.4.2. The medical school must formulate and </w:t>
            </w:r>
          </w:p>
          <w:p w14:paraId="72B6D653" w14:textId="77777777" w:rsidR="00C57BB2" w:rsidRPr="005867C7" w:rsidRDefault="00C57BB2" w:rsidP="00C57BB2">
            <w:pPr>
              <w:spacing w:line="276" w:lineRule="auto"/>
              <w:ind w:right="-598"/>
              <w:rPr>
                <w:lang w:val="en-US"/>
              </w:rPr>
            </w:pPr>
            <w:r w:rsidRPr="005867C7">
              <w:rPr>
                <w:lang w:val="en-US"/>
              </w:rPr>
              <w:t xml:space="preserve">implement a policy that fosters the relationship </w:t>
            </w:r>
          </w:p>
          <w:p w14:paraId="6B492926" w14:textId="77777777" w:rsidR="00C57BB2" w:rsidRPr="005867C7" w:rsidRDefault="00C57BB2" w:rsidP="00C57BB2">
            <w:pPr>
              <w:spacing w:line="276" w:lineRule="auto"/>
              <w:ind w:right="-598"/>
              <w:rPr>
                <w:lang w:val="en-US"/>
              </w:rPr>
            </w:pPr>
            <w:r w:rsidRPr="005867C7">
              <w:rPr>
                <w:lang w:val="en-US"/>
              </w:rPr>
              <w:t>between medical research and education.</w:t>
            </w:r>
          </w:p>
        </w:tc>
        <w:tc>
          <w:tcPr>
            <w:tcW w:w="2694" w:type="dxa"/>
            <w:tcBorders>
              <w:top w:val="single" w:sz="12" w:space="0" w:color="auto"/>
              <w:left w:val="single" w:sz="12" w:space="0" w:color="auto"/>
              <w:bottom w:val="single" w:sz="12" w:space="0" w:color="auto"/>
              <w:right w:val="single" w:sz="12" w:space="0" w:color="auto"/>
            </w:tcBorders>
          </w:tcPr>
          <w:p w14:paraId="3A59E7AF"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8564DF5" w14:textId="77777777" w:rsidR="00AF0D85" w:rsidRDefault="00004A65" w:rsidP="00C57BB2">
            <w:pPr>
              <w:rPr>
                <w:rFonts w:ascii="Candara" w:hAnsi="Candara"/>
                <w:sz w:val="18"/>
                <w:szCs w:val="22"/>
              </w:rPr>
            </w:pPr>
            <w:r w:rsidRPr="00AF0D85">
              <w:rPr>
                <w:rFonts w:ascii="Candara" w:hAnsi="Candara"/>
                <w:sz w:val="18"/>
                <w:szCs w:val="22"/>
              </w:rPr>
              <w:t>Explanations on how the</w:t>
            </w:r>
          </w:p>
          <w:p w14:paraId="5E0838D6" w14:textId="77777777" w:rsidR="00AF0D85" w:rsidRDefault="00AF0D85" w:rsidP="00C57BB2">
            <w:pPr>
              <w:rPr>
                <w:rFonts w:ascii="Candara" w:hAnsi="Candara"/>
                <w:sz w:val="18"/>
                <w:szCs w:val="22"/>
              </w:rPr>
            </w:pPr>
            <w:r>
              <w:rPr>
                <w:rFonts w:ascii="Candara" w:hAnsi="Candara"/>
                <w:sz w:val="18"/>
                <w:szCs w:val="22"/>
              </w:rPr>
              <w:t xml:space="preserve">relationship between medical </w:t>
            </w:r>
          </w:p>
          <w:p w14:paraId="52D2006C" w14:textId="77777777" w:rsidR="00AF0D85" w:rsidRDefault="00004A65" w:rsidP="00C57BB2">
            <w:pPr>
              <w:rPr>
                <w:rFonts w:ascii="Candara" w:hAnsi="Candara"/>
                <w:sz w:val="18"/>
                <w:szCs w:val="22"/>
              </w:rPr>
            </w:pPr>
            <w:r w:rsidRPr="00AF0D85">
              <w:rPr>
                <w:rFonts w:ascii="Candara" w:hAnsi="Candara"/>
                <w:sz w:val="18"/>
                <w:szCs w:val="22"/>
              </w:rPr>
              <w:t xml:space="preserve">research and education is </w:t>
            </w:r>
          </w:p>
          <w:p w14:paraId="70BC7AD5" w14:textId="7C79417B" w:rsidR="00004A65" w:rsidRPr="005867C7" w:rsidRDefault="00004A65" w:rsidP="00C57BB2">
            <w:pPr>
              <w:rPr>
                <w:lang w:val="en-US"/>
              </w:rPr>
            </w:pPr>
            <w:r w:rsidRPr="00AF0D85">
              <w:rPr>
                <w:rFonts w:ascii="Candara" w:hAnsi="Candara"/>
                <w:sz w:val="18"/>
                <w:szCs w:val="22"/>
              </w:rPr>
              <w:t>ensured.</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09C12A1A" w14:textId="77777777" w:rsidR="00C57BB2" w:rsidRPr="005867C7" w:rsidRDefault="00C57BB2" w:rsidP="00C57BB2">
            <w:pPr>
              <w:rPr>
                <w:lang w:val="en-US"/>
              </w:rPr>
            </w:pPr>
          </w:p>
        </w:tc>
      </w:tr>
      <w:tr w:rsidR="00C57BB2" w:rsidRPr="005867C7" w14:paraId="2377368C"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4AF3C2A" w14:textId="77777777" w:rsidR="00C57BB2" w:rsidRPr="005867C7" w:rsidRDefault="00C57BB2" w:rsidP="00C57BB2">
            <w:pPr>
              <w:spacing w:line="276" w:lineRule="auto"/>
              <w:ind w:right="-598"/>
              <w:rPr>
                <w:lang w:val="en-US"/>
              </w:rPr>
            </w:pPr>
            <w:r w:rsidRPr="005867C7">
              <w:rPr>
                <w:lang w:val="en-US"/>
              </w:rPr>
              <w:t xml:space="preserve">B 6.4.3. The medical school must describe the </w:t>
            </w:r>
          </w:p>
          <w:p w14:paraId="51A3CCAE" w14:textId="77777777" w:rsidR="00C57BB2" w:rsidRPr="005867C7" w:rsidRDefault="00C57BB2" w:rsidP="00C57BB2">
            <w:pPr>
              <w:spacing w:line="276" w:lineRule="auto"/>
              <w:ind w:right="-598"/>
              <w:rPr>
                <w:lang w:val="en-US"/>
              </w:rPr>
            </w:pPr>
            <w:r w:rsidRPr="005867C7">
              <w:rPr>
                <w:lang w:val="en-US"/>
              </w:rPr>
              <w:t>research facilities and priorities at the institution.</w:t>
            </w:r>
          </w:p>
        </w:tc>
        <w:tc>
          <w:tcPr>
            <w:tcW w:w="2694" w:type="dxa"/>
            <w:tcBorders>
              <w:top w:val="single" w:sz="12" w:space="0" w:color="auto"/>
              <w:left w:val="single" w:sz="12" w:space="0" w:color="auto"/>
              <w:bottom w:val="single" w:sz="12" w:space="0" w:color="auto"/>
              <w:right w:val="single" w:sz="12" w:space="0" w:color="auto"/>
            </w:tcBorders>
          </w:tcPr>
          <w:p w14:paraId="4D1BC891" w14:textId="3DEA4C1A"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4D3EF93" w14:textId="77777777" w:rsidR="00AF0D85" w:rsidRDefault="00004A65" w:rsidP="00C57BB2">
            <w:pPr>
              <w:rPr>
                <w:rFonts w:ascii="Candara" w:hAnsi="Candara"/>
                <w:sz w:val="18"/>
                <w:szCs w:val="22"/>
              </w:rPr>
            </w:pPr>
            <w:r w:rsidRPr="00AF0D85">
              <w:rPr>
                <w:rFonts w:ascii="Candara" w:hAnsi="Candara"/>
                <w:sz w:val="18"/>
                <w:szCs w:val="22"/>
              </w:rPr>
              <w:t xml:space="preserve">Description of research facilities </w:t>
            </w:r>
          </w:p>
          <w:p w14:paraId="06F040FA" w14:textId="77777777" w:rsidR="00AF0D85" w:rsidRDefault="00004A65" w:rsidP="00C57BB2">
            <w:pPr>
              <w:rPr>
                <w:rFonts w:ascii="Candara" w:hAnsi="Candara"/>
                <w:sz w:val="18"/>
                <w:szCs w:val="22"/>
              </w:rPr>
            </w:pPr>
            <w:r w:rsidRPr="00AF0D85">
              <w:rPr>
                <w:rFonts w:ascii="Candara" w:hAnsi="Candara"/>
                <w:sz w:val="18"/>
                <w:szCs w:val="22"/>
              </w:rPr>
              <w:t>and priorities in the school.</w:t>
            </w:r>
          </w:p>
          <w:p w14:paraId="7E534F97" w14:textId="77777777" w:rsidR="00AF0D85" w:rsidRDefault="00004A65" w:rsidP="00C57BB2">
            <w:pPr>
              <w:rPr>
                <w:rFonts w:ascii="Candara" w:hAnsi="Candara"/>
                <w:sz w:val="18"/>
                <w:szCs w:val="22"/>
              </w:rPr>
            </w:pPr>
            <w:r w:rsidRPr="00AF0D85">
              <w:rPr>
                <w:rFonts w:ascii="Candara" w:hAnsi="Candara"/>
                <w:sz w:val="18"/>
                <w:szCs w:val="22"/>
              </w:rPr>
              <w:t xml:space="preserve"> Number and list of yearly </w:t>
            </w:r>
          </w:p>
          <w:p w14:paraId="63B0C90A" w14:textId="77777777" w:rsidR="00AF0D85" w:rsidRDefault="00004A65" w:rsidP="00C57BB2">
            <w:pPr>
              <w:rPr>
                <w:rFonts w:ascii="Candara" w:hAnsi="Candara"/>
                <w:sz w:val="18"/>
                <w:szCs w:val="22"/>
              </w:rPr>
            </w:pPr>
            <w:r w:rsidRPr="00AF0D85">
              <w:rPr>
                <w:rFonts w:ascii="Candara" w:hAnsi="Candara"/>
                <w:sz w:val="18"/>
                <w:szCs w:val="22"/>
              </w:rPr>
              <w:t>research projects and</w:t>
            </w:r>
          </w:p>
          <w:p w14:paraId="13F01C9C" w14:textId="101D613F" w:rsidR="00004A65" w:rsidRPr="005867C7" w:rsidRDefault="00004A65" w:rsidP="00AF0D85">
            <w:pPr>
              <w:rPr>
                <w:lang w:val="en-US"/>
              </w:rPr>
            </w:pPr>
            <w:r w:rsidRPr="00AF0D85">
              <w:rPr>
                <w:rFonts w:ascii="Candara" w:hAnsi="Candara"/>
                <w:sz w:val="18"/>
                <w:szCs w:val="22"/>
              </w:rPr>
              <w:t xml:space="preserve"> publications for recent years. </w:t>
            </w:r>
          </w:p>
        </w:tc>
        <w:tc>
          <w:tcPr>
            <w:tcW w:w="2274" w:type="dxa"/>
            <w:gridSpan w:val="2"/>
            <w:tcBorders>
              <w:top w:val="single" w:sz="12" w:space="0" w:color="auto"/>
              <w:left w:val="single" w:sz="12" w:space="0" w:color="auto"/>
              <w:bottom w:val="single" w:sz="12" w:space="0" w:color="auto"/>
              <w:right w:val="single" w:sz="12" w:space="0" w:color="auto"/>
            </w:tcBorders>
          </w:tcPr>
          <w:p w14:paraId="7D8647A3" w14:textId="77777777" w:rsidR="00C57BB2" w:rsidRPr="005867C7" w:rsidRDefault="00C57BB2" w:rsidP="00C57BB2">
            <w:pPr>
              <w:rPr>
                <w:lang w:val="en-US"/>
              </w:rPr>
            </w:pPr>
          </w:p>
        </w:tc>
      </w:tr>
      <w:tr w:rsidR="00C57BB2" w:rsidRPr="005867C7" w14:paraId="3820033C"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39DEEC67" w14:textId="77777777" w:rsidR="00C57BB2" w:rsidRPr="005867C7" w:rsidRDefault="00C57BB2" w:rsidP="00C57BB2">
            <w:pPr>
              <w:rPr>
                <w:lang w:val="en-US"/>
              </w:rPr>
            </w:pPr>
          </w:p>
        </w:tc>
      </w:tr>
      <w:tr w:rsidR="00C57BB2" w:rsidRPr="005867C7" w14:paraId="0352E786"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3F28EA24" w14:textId="77777777" w:rsidR="00C57BB2" w:rsidRPr="005867C7" w:rsidRDefault="00C57BB2" w:rsidP="00C57BB2">
            <w:pPr>
              <w:ind w:right="-598"/>
              <w:rPr>
                <w:rFonts w:ascii="Candara" w:hAnsi="Candara"/>
                <w:b/>
                <w:bCs/>
                <w:szCs w:val="23"/>
                <w:lang w:val="en-US"/>
              </w:rPr>
            </w:pPr>
            <w:r w:rsidRPr="005867C7">
              <w:rPr>
                <w:rFonts w:ascii="Candara" w:hAnsi="Candara"/>
                <w:b/>
                <w:bCs/>
                <w:szCs w:val="23"/>
                <w:lang w:val="en-US"/>
              </w:rPr>
              <w:t xml:space="preserve">  BS. 6.4 General Comments and </w:t>
            </w:r>
          </w:p>
          <w:p w14:paraId="1FAB3CA6" w14:textId="77777777" w:rsidR="00C57BB2" w:rsidRPr="005867C7" w:rsidRDefault="00C57BB2" w:rsidP="00C57BB2">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3"/>
            <w:tcBorders>
              <w:top w:val="single" w:sz="12" w:space="0" w:color="auto"/>
              <w:left w:val="single" w:sz="12" w:space="0" w:color="auto"/>
              <w:bottom w:val="single" w:sz="12" w:space="0" w:color="auto"/>
              <w:right w:val="single" w:sz="12" w:space="0" w:color="auto"/>
            </w:tcBorders>
            <w:shd w:val="clear" w:color="auto" w:fill="FFC9FF"/>
            <w:vAlign w:val="center"/>
            <w:hideMark/>
          </w:tcPr>
          <w:p w14:paraId="0742706B" w14:textId="77777777" w:rsidR="00C57BB2" w:rsidRPr="005867C7" w:rsidRDefault="00C57BB2" w:rsidP="00C57BB2">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ADF709F" w14:textId="63296C25" w:rsidR="00C57BB2" w:rsidRPr="005867C7" w:rsidRDefault="00C57BB2" w:rsidP="00C57BB2">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08F03CA3" w14:textId="77777777" w:rsidR="00C57BB2" w:rsidRPr="005867C7" w:rsidRDefault="00C57BB2" w:rsidP="00C57BB2">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C57BB2" w:rsidRPr="005867C7" w14:paraId="2D827D4D" w14:textId="77777777" w:rsidTr="004952A4">
        <w:tc>
          <w:tcPr>
            <w:tcW w:w="1005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2701F3" w14:textId="77777777" w:rsidR="00C57BB2" w:rsidRPr="005867C7" w:rsidRDefault="00C57BB2" w:rsidP="00C57BB2">
            <w:pPr>
              <w:rPr>
                <w:lang w:val="en-US"/>
              </w:rPr>
            </w:pPr>
          </w:p>
        </w:tc>
      </w:tr>
      <w:tr w:rsidR="00C57BB2" w:rsidRPr="005867C7" w14:paraId="07AA2D0F"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E88BCE6" w14:textId="77777777" w:rsidR="00C57BB2" w:rsidRPr="005867C7" w:rsidRDefault="00C57BB2" w:rsidP="00C57BB2">
            <w:pPr>
              <w:ind w:right="-598"/>
              <w:rPr>
                <w:i/>
                <w:lang w:val="en-US"/>
              </w:rPr>
            </w:pPr>
            <w:r w:rsidRPr="005867C7">
              <w:rPr>
                <w:i/>
                <w:lang w:val="en-US"/>
              </w:rPr>
              <w:t xml:space="preserve">Q 6.4.1. The medical school should ensure that </w:t>
            </w:r>
          </w:p>
          <w:p w14:paraId="7EC38664" w14:textId="77777777" w:rsidR="00C57BB2" w:rsidRPr="005867C7" w:rsidRDefault="00C57BB2" w:rsidP="00C57BB2">
            <w:pPr>
              <w:ind w:right="-598"/>
              <w:rPr>
                <w:i/>
                <w:lang w:val="en-US"/>
              </w:rPr>
            </w:pPr>
            <w:r w:rsidRPr="005867C7">
              <w:rPr>
                <w:i/>
                <w:lang w:val="en-US"/>
              </w:rPr>
              <w:t xml:space="preserve">interaction between medical research and </w:t>
            </w:r>
          </w:p>
          <w:p w14:paraId="2E079C12" w14:textId="77777777" w:rsidR="00C57BB2" w:rsidRPr="005867C7" w:rsidRDefault="00C57BB2" w:rsidP="00C57BB2">
            <w:pPr>
              <w:ind w:right="-598"/>
              <w:rPr>
                <w:i/>
                <w:lang w:val="en-US"/>
              </w:rPr>
            </w:pPr>
            <w:r w:rsidRPr="005867C7">
              <w:rPr>
                <w:i/>
                <w:lang w:val="en-US"/>
              </w:rPr>
              <w:t>education influences current teaching.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A523A9"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5175CD4" w14:textId="77777777" w:rsidR="00AF0D85" w:rsidRDefault="00676633" w:rsidP="00C57BB2">
            <w:pPr>
              <w:rPr>
                <w:rFonts w:ascii="Candara" w:hAnsi="Candara"/>
                <w:sz w:val="18"/>
                <w:szCs w:val="22"/>
              </w:rPr>
            </w:pPr>
            <w:r w:rsidRPr="00AF0D85">
              <w:rPr>
                <w:rFonts w:ascii="Candara" w:hAnsi="Candara"/>
                <w:sz w:val="18"/>
                <w:szCs w:val="22"/>
              </w:rPr>
              <w:t>Explanations on how</w:t>
            </w:r>
          </w:p>
          <w:p w14:paraId="3FF5D26F" w14:textId="77777777" w:rsidR="00AF0D85" w:rsidRDefault="00676633" w:rsidP="00C57BB2">
            <w:pPr>
              <w:rPr>
                <w:rFonts w:ascii="Candara" w:hAnsi="Candara"/>
                <w:sz w:val="18"/>
                <w:szCs w:val="22"/>
              </w:rPr>
            </w:pPr>
            <w:r w:rsidRPr="00AF0D85">
              <w:rPr>
                <w:rFonts w:ascii="Candara" w:hAnsi="Candara"/>
                <w:sz w:val="18"/>
                <w:szCs w:val="22"/>
              </w:rPr>
              <w:t>interasction between research</w:t>
            </w:r>
          </w:p>
          <w:p w14:paraId="63585469" w14:textId="77777777" w:rsidR="00AF0D85" w:rsidRDefault="00676633" w:rsidP="00C57BB2">
            <w:pPr>
              <w:rPr>
                <w:rFonts w:ascii="Candara" w:hAnsi="Candara"/>
                <w:sz w:val="18"/>
                <w:szCs w:val="22"/>
              </w:rPr>
            </w:pPr>
            <w:r w:rsidRPr="00AF0D85">
              <w:rPr>
                <w:rFonts w:ascii="Candara" w:hAnsi="Candara"/>
                <w:sz w:val="18"/>
                <w:szCs w:val="22"/>
              </w:rPr>
              <w:t xml:space="preserve">and education influences current </w:t>
            </w:r>
          </w:p>
          <w:p w14:paraId="74FB2E2F" w14:textId="369092B1" w:rsidR="00004A65" w:rsidRPr="005867C7" w:rsidRDefault="00676633" w:rsidP="00C57BB2">
            <w:pPr>
              <w:rPr>
                <w:lang w:val="en-US"/>
              </w:rPr>
            </w:pPr>
            <w:r w:rsidRPr="00AF0D85">
              <w:rPr>
                <w:rFonts w:ascii="Candara" w:hAnsi="Candara"/>
                <w:sz w:val="18"/>
                <w:szCs w:val="22"/>
              </w:rPr>
              <w:t>teaching.</w:t>
            </w:r>
            <w:r>
              <w:rPr>
                <w:rFonts w:ascii="Candara" w:hAnsi="Candara" w:cs="Arial"/>
                <w:lang w:val="en-US"/>
              </w:rPr>
              <w:t xml:space="preserve"> </w:t>
            </w:r>
            <w:r w:rsidR="00004A65">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327C47F" w14:textId="77777777" w:rsidR="00C57BB2" w:rsidRPr="005867C7" w:rsidRDefault="00C57BB2" w:rsidP="00C57BB2">
            <w:pPr>
              <w:rPr>
                <w:lang w:val="en-US"/>
              </w:rPr>
            </w:pPr>
          </w:p>
        </w:tc>
      </w:tr>
      <w:tr w:rsidR="00C57BB2" w:rsidRPr="005867C7" w14:paraId="4D8DECF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68F41A9" w14:textId="77777777" w:rsidR="00C57BB2" w:rsidRPr="005867C7" w:rsidRDefault="00C57BB2" w:rsidP="00C57BB2">
            <w:pPr>
              <w:ind w:right="-598"/>
              <w:rPr>
                <w:i/>
                <w:lang w:val="en-US"/>
              </w:rPr>
            </w:pPr>
            <w:r w:rsidRPr="005867C7">
              <w:rPr>
                <w:i/>
                <w:lang w:val="en-US"/>
              </w:rPr>
              <w:t xml:space="preserve">Q 6.4.2. The medical school should ensure that </w:t>
            </w:r>
          </w:p>
          <w:p w14:paraId="60D6C67C" w14:textId="77777777" w:rsidR="00C57BB2" w:rsidRPr="005867C7" w:rsidRDefault="00C57BB2" w:rsidP="00C57BB2">
            <w:pPr>
              <w:ind w:right="-598"/>
              <w:rPr>
                <w:i/>
                <w:lang w:val="en-US"/>
              </w:rPr>
            </w:pPr>
            <w:r w:rsidRPr="005867C7">
              <w:rPr>
                <w:i/>
                <w:lang w:val="en-US"/>
              </w:rPr>
              <w:t xml:space="preserve">interaction between medical research and </w:t>
            </w:r>
          </w:p>
          <w:p w14:paraId="2A8977F0" w14:textId="77777777" w:rsidR="00C57BB2" w:rsidRPr="005867C7" w:rsidRDefault="00C57BB2" w:rsidP="00C57BB2">
            <w:pPr>
              <w:tabs>
                <w:tab w:val="left" w:pos="726"/>
              </w:tabs>
              <w:ind w:right="-598"/>
              <w:rPr>
                <w:i/>
                <w:lang w:val="en-US"/>
              </w:rPr>
            </w:pPr>
            <w:r w:rsidRPr="005867C7">
              <w:rPr>
                <w:i/>
                <w:lang w:val="en-US"/>
              </w:rPr>
              <w:t xml:space="preserve">education encourages and prepares students to </w:t>
            </w:r>
          </w:p>
          <w:p w14:paraId="76CAF372" w14:textId="77777777" w:rsidR="00C57BB2" w:rsidRPr="005867C7" w:rsidRDefault="00C57BB2" w:rsidP="00C57BB2">
            <w:pPr>
              <w:tabs>
                <w:tab w:val="left" w:pos="726"/>
              </w:tabs>
              <w:ind w:right="-598"/>
              <w:rPr>
                <w:i/>
                <w:lang w:val="en-US"/>
              </w:rPr>
            </w:pPr>
            <w:r w:rsidRPr="005867C7">
              <w:rPr>
                <w:i/>
                <w:lang w:val="en-US"/>
              </w:rPr>
              <w:t>engage in medical research and development</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6F946B" w14:textId="77777777" w:rsidR="00C57BB2" w:rsidRPr="00AF0D85" w:rsidRDefault="00C57BB2" w:rsidP="00C57BB2">
            <w:pPr>
              <w:rPr>
                <w:rFonts w:ascii="Candara" w:hAnsi="Candara"/>
                <w:szCs w:val="22"/>
              </w:rPr>
            </w:pPr>
            <w:r w:rsidRPr="00AF0D85">
              <w:rPr>
                <w:rFonts w:ascii="Arial" w:hAnsi="Arial" w:cs="Arial"/>
                <w:szCs w:val="22"/>
              </w:rPr>
              <w:t>□</w:t>
            </w:r>
            <w:r w:rsidRPr="00AF0D85">
              <w:rPr>
                <w:rFonts w:ascii="Candara" w:hAnsi="Candara"/>
                <w:szCs w:val="22"/>
              </w:rPr>
              <w:t xml:space="preserve">1     </w:t>
            </w:r>
            <w:r w:rsidRPr="00AF0D85">
              <w:rPr>
                <w:rFonts w:ascii="Arial" w:hAnsi="Arial" w:cs="Arial"/>
                <w:szCs w:val="22"/>
              </w:rPr>
              <w:t>□</w:t>
            </w:r>
            <w:r w:rsidRPr="00AF0D85">
              <w:rPr>
                <w:rFonts w:ascii="Candara" w:hAnsi="Candara"/>
                <w:szCs w:val="22"/>
              </w:rPr>
              <w:t xml:space="preserve">2    </w:t>
            </w:r>
            <w:r w:rsidRPr="00AF0D85">
              <w:rPr>
                <w:rFonts w:ascii="Arial" w:hAnsi="Arial" w:cs="Arial"/>
                <w:szCs w:val="22"/>
              </w:rPr>
              <w:t>□</w:t>
            </w:r>
            <w:r w:rsidRPr="00AF0D85">
              <w:rPr>
                <w:rFonts w:ascii="Candara" w:hAnsi="Candara"/>
                <w:szCs w:val="22"/>
              </w:rPr>
              <w:t xml:space="preserve">3     </w:t>
            </w:r>
            <w:r w:rsidRPr="00AF0D85">
              <w:rPr>
                <w:rFonts w:ascii="Arial" w:hAnsi="Arial" w:cs="Arial"/>
                <w:szCs w:val="22"/>
              </w:rPr>
              <w:t>□</w:t>
            </w:r>
            <w:r w:rsidRPr="00AF0D85">
              <w:rPr>
                <w:rFonts w:ascii="Candara" w:hAnsi="Candara"/>
                <w:szCs w:val="22"/>
              </w:rPr>
              <w:t xml:space="preserve">4     </w:t>
            </w:r>
            <w:r w:rsidRPr="00AF0D85">
              <w:rPr>
                <w:rFonts w:ascii="Arial" w:hAnsi="Arial" w:cs="Arial"/>
                <w:szCs w:val="22"/>
              </w:rPr>
              <w:t>□</w:t>
            </w:r>
            <w:r w:rsidRPr="00AF0D85">
              <w:rPr>
                <w:rFonts w:ascii="Candara" w:hAnsi="Candara"/>
                <w:szCs w:val="22"/>
              </w:rPr>
              <w:t>5</w:t>
            </w:r>
          </w:p>
          <w:p w14:paraId="13BF9D49" w14:textId="28DE09D8" w:rsidR="00AF0D85" w:rsidRDefault="00744411" w:rsidP="00C57BB2">
            <w:pPr>
              <w:rPr>
                <w:rFonts w:ascii="Candara" w:hAnsi="Candara"/>
                <w:sz w:val="18"/>
                <w:szCs w:val="22"/>
              </w:rPr>
            </w:pPr>
            <w:r w:rsidRPr="00AF0D85">
              <w:rPr>
                <w:rFonts w:ascii="Candara" w:hAnsi="Candara"/>
                <w:sz w:val="18"/>
                <w:szCs w:val="22"/>
              </w:rPr>
              <w:t xml:space="preserve">Explanations </w:t>
            </w:r>
            <w:r w:rsidR="00AF0D85">
              <w:rPr>
                <w:rFonts w:ascii="Candara" w:hAnsi="Candara"/>
                <w:sz w:val="18"/>
                <w:szCs w:val="22"/>
              </w:rPr>
              <w:t>on</w:t>
            </w:r>
            <w:r w:rsidRPr="00AF0D85">
              <w:rPr>
                <w:rFonts w:ascii="Candara" w:hAnsi="Candara"/>
                <w:sz w:val="18"/>
                <w:szCs w:val="22"/>
              </w:rPr>
              <w:t xml:space="preserve"> relevant part</w:t>
            </w:r>
          </w:p>
          <w:p w14:paraId="69F86E8E" w14:textId="77777777" w:rsidR="00AF0D85" w:rsidRDefault="00744411" w:rsidP="00C57BB2">
            <w:pPr>
              <w:rPr>
                <w:rFonts w:ascii="Candara" w:hAnsi="Candara"/>
                <w:sz w:val="18"/>
                <w:szCs w:val="22"/>
              </w:rPr>
            </w:pPr>
            <w:proofErr w:type="gramStart"/>
            <w:r w:rsidRPr="00AF0D85">
              <w:rPr>
                <w:rFonts w:ascii="Candara" w:hAnsi="Candara"/>
                <w:sz w:val="18"/>
                <w:szCs w:val="22"/>
              </w:rPr>
              <w:t>of</w:t>
            </w:r>
            <w:proofErr w:type="gramEnd"/>
            <w:r w:rsidRPr="00AF0D85">
              <w:rPr>
                <w:rFonts w:ascii="Candara" w:hAnsi="Candara"/>
                <w:sz w:val="18"/>
                <w:szCs w:val="22"/>
              </w:rPr>
              <w:t xml:space="preserve"> curriculum for research </w:t>
            </w:r>
          </w:p>
          <w:p w14:paraId="62EA64A2" w14:textId="107EC280" w:rsidR="00744411" w:rsidRPr="00AF0D85" w:rsidRDefault="00744411" w:rsidP="00C57BB2">
            <w:pPr>
              <w:rPr>
                <w:rFonts w:ascii="Candara" w:hAnsi="Candara"/>
                <w:sz w:val="18"/>
                <w:szCs w:val="22"/>
              </w:rPr>
            </w:pPr>
            <w:r w:rsidRPr="00AF0D85">
              <w:rPr>
                <w:rFonts w:ascii="Candara" w:hAnsi="Candara"/>
                <w:sz w:val="18"/>
                <w:szCs w:val="22"/>
              </w:rPr>
              <w:t>opportunities for students</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237D62" w14:textId="77777777" w:rsidR="00C57BB2" w:rsidRPr="005867C7" w:rsidRDefault="00C57BB2" w:rsidP="00C57BB2">
            <w:pPr>
              <w:rPr>
                <w:lang w:val="en-US"/>
              </w:rPr>
            </w:pPr>
          </w:p>
        </w:tc>
      </w:tr>
      <w:tr w:rsidR="00C57BB2" w:rsidRPr="005867C7" w14:paraId="48854A04"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6DBB6101" w14:textId="77777777" w:rsidR="00C57BB2" w:rsidRPr="005867C7" w:rsidRDefault="00C57BB2" w:rsidP="00C57BB2">
            <w:pPr>
              <w:rPr>
                <w:lang w:val="en-US"/>
              </w:rPr>
            </w:pPr>
          </w:p>
        </w:tc>
      </w:tr>
      <w:tr w:rsidR="00C57BB2" w:rsidRPr="005867C7" w14:paraId="0543AEBC"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3C754F99" w14:textId="77777777" w:rsidR="00C57BB2" w:rsidRPr="005867C7" w:rsidRDefault="00C57BB2" w:rsidP="00C57BB2">
            <w:pPr>
              <w:pStyle w:val="ListeParagraf"/>
              <w:widowControl/>
              <w:numPr>
                <w:ilvl w:val="1"/>
                <w:numId w:val="13"/>
              </w:numPr>
              <w:ind w:right="-598"/>
              <w:jc w:val="left"/>
              <w:rPr>
                <w:b/>
                <w:lang w:val="en-US"/>
              </w:rPr>
            </w:pPr>
            <w:r w:rsidRPr="005867C7">
              <w:rPr>
                <w:b/>
                <w:lang w:val="en-US"/>
              </w:rPr>
              <w:t>Educational Expertise</w:t>
            </w:r>
          </w:p>
        </w:tc>
        <w:tc>
          <w:tcPr>
            <w:tcW w:w="2694" w:type="dxa"/>
            <w:tcBorders>
              <w:top w:val="single" w:sz="12" w:space="0" w:color="auto"/>
              <w:left w:val="nil"/>
              <w:bottom w:val="single" w:sz="12" w:space="0" w:color="auto"/>
              <w:right w:val="nil"/>
            </w:tcBorders>
            <w:shd w:val="clear" w:color="auto" w:fill="DBE5F1" w:themeFill="accent1" w:themeFillTint="33"/>
          </w:tcPr>
          <w:p w14:paraId="7B7B79BE" w14:textId="77777777" w:rsidR="00C57BB2" w:rsidRPr="005867C7" w:rsidRDefault="00C57BB2" w:rsidP="00C57BB2">
            <w:pPr>
              <w:rPr>
                <w:lang w:val="en-US"/>
              </w:rPr>
            </w:pPr>
          </w:p>
        </w:tc>
        <w:tc>
          <w:tcPr>
            <w:tcW w:w="2274" w:type="dxa"/>
            <w:gridSpan w:val="2"/>
            <w:tcBorders>
              <w:top w:val="single" w:sz="12" w:space="0" w:color="auto"/>
              <w:left w:val="nil"/>
              <w:bottom w:val="single" w:sz="12" w:space="0" w:color="auto"/>
              <w:right w:val="single" w:sz="12" w:space="0" w:color="auto"/>
            </w:tcBorders>
            <w:shd w:val="clear" w:color="auto" w:fill="DBE5F1" w:themeFill="accent1" w:themeFillTint="33"/>
          </w:tcPr>
          <w:p w14:paraId="4AFA7412" w14:textId="77777777" w:rsidR="00C57BB2" w:rsidRPr="005867C7" w:rsidRDefault="00C57BB2" w:rsidP="00C57BB2">
            <w:pPr>
              <w:rPr>
                <w:lang w:val="en-US"/>
              </w:rPr>
            </w:pPr>
          </w:p>
        </w:tc>
      </w:tr>
      <w:tr w:rsidR="00C57BB2" w:rsidRPr="005867C7" w14:paraId="6B5BD2E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1A22086" w14:textId="77777777" w:rsidR="00C57BB2" w:rsidRPr="005867C7" w:rsidRDefault="00C57BB2" w:rsidP="00C57BB2">
            <w:pPr>
              <w:ind w:right="-598"/>
              <w:rPr>
                <w:lang w:val="en-US"/>
              </w:rPr>
            </w:pPr>
            <w:r w:rsidRPr="005867C7">
              <w:rPr>
                <w:lang w:val="en-US"/>
              </w:rPr>
              <w:t xml:space="preserve">B 6.5.1. The medical school must have </w:t>
            </w:r>
          </w:p>
          <w:p w14:paraId="10930DC2" w14:textId="51179B00" w:rsidR="00C57BB2" w:rsidRPr="005867C7" w:rsidRDefault="00C57BB2" w:rsidP="00C57BB2">
            <w:pPr>
              <w:ind w:right="-598"/>
              <w:rPr>
                <w:lang w:val="en-US"/>
              </w:rPr>
            </w:pPr>
            <w:r w:rsidRPr="005867C7">
              <w:rPr>
                <w:lang w:val="en-US"/>
              </w:rPr>
              <w:t>access to educational expertise where required</w:t>
            </w:r>
          </w:p>
        </w:tc>
        <w:tc>
          <w:tcPr>
            <w:tcW w:w="2694" w:type="dxa"/>
            <w:tcBorders>
              <w:top w:val="single" w:sz="12" w:space="0" w:color="auto"/>
              <w:left w:val="single" w:sz="12" w:space="0" w:color="auto"/>
              <w:bottom w:val="single" w:sz="12" w:space="0" w:color="auto"/>
              <w:right w:val="single" w:sz="12" w:space="0" w:color="auto"/>
            </w:tcBorders>
          </w:tcPr>
          <w:p w14:paraId="67318F25"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B17EE23" w14:textId="77777777" w:rsidR="00AF0D85" w:rsidRDefault="00744411" w:rsidP="00C57BB2">
            <w:pPr>
              <w:rPr>
                <w:rFonts w:ascii="Candara" w:hAnsi="Candara"/>
                <w:sz w:val="18"/>
                <w:szCs w:val="22"/>
              </w:rPr>
            </w:pPr>
            <w:r w:rsidRPr="00AF0D85">
              <w:rPr>
                <w:rFonts w:ascii="Candara" w:hAnsi="Candara"/>
                <w:sz w:val="18"/>
                <w:szCs w:val="22"/>
              </w:rPr>
              <w:t xml:space="preserve">Presence of a unit providing </w:t>
            </w:r>
          </w:p>
          <w:p w14:paraId="74823B5C" w14:textId="77777777" w:rsidR="00AF0D85" w:rsidRDefault="00744411" w:rsidP="00C57BB2">
            <w:pPr>
              <w:rPr>
                <w:rFonts w:ascii="Candara" w:hAnsi="Candara"/>
                <w:sz w:val="18"/>
                <w:szCs w:val="22"/>
              </w:rPr>
            </w:pPr>
            <w:r w:rsidRPr="00AF0D85">
              <w:rPr>
                <w:rFonts w:ascii="Candara" w:hAnsi="Candara"/>
                <w:sz w:val="18"/>
                <w:szCs w:val="22"/>
              </w:rPr>
              <w:t xml:space="preserve">educational expertise or </w:t>
            </w:r>
          </w:p>
          <w:p w14:paraId="10CD57BD" w14:textId="77777777" w:rsidR="00AF0D85" w:rsidRDefault="00744411" w:rsidP="00C57BB2">
            <w:pPr>
              <w:rPr>
                <w:rFonts w:ascii="Candara" w:hAnsi="Candara"/>
                <w:sz w:val="18"/>
                <w:szCs w:val="22"/>
              </w:rPr>
            </w:pPr>
            <w:r w:rsidRPr="00AF0D85">
              <w:rPr>
                <w:rFonts w:ascii="Candara" w:hAnsi="Candara"/>
                <w:sz w:val="18"/>
                <w:szCs w:val="22"/>
              </w:rPr>
              <w:t xml:space="preserve">explanations and </w:t>
            </w:r>
          </w:p>
          <w:p w14:paraId="42183B7C" w14:textId="77777777" w:rsidR="00AF0D85" w:rsidRDefault="00744411" w:rsidP="00C57BB2">
            <w:pPr>
              <w:rPr>
                <w:rFonts w:ascii="Candara" w:hAnsi="Candara"/>
                <w:sz w:val="18"/>
                <w:szCs w:val="22"/>
              </w:rPr>
            </w:pPr>
            <w:r w:rsidRPr="00AF0D85">
              <w:rPr>
                <w:rFonts w:ascii="Candara" w:hAnsi="Candara"/>
                <w:sz w:val="18"/>
                <w:szCs w:val="22"/>
              </w:rPr>
              <w:t xml:space="preserve">documentation to explain how </w:t>
            </w:r>
          </w:p>
          <w:p w14:paraId="6BC5932E" w14:textId="77777777" w:rsidR="00AF0D85" w:rsidRDefault="00744411" w:rsidP="00C57BB2">
            <w:pPr>
              <w:rPr>
                <w:rFonts w:ascii="Candara" w:hAnsi="Candara"/>
                <w:sz w:val="18"/>
                <w:szCs w:val="22"/>
              </w:rPr>
            </w:pPr>
            <w:r w:rsidRPr="00AF0D85">
              <w:rPr>
                <w:rFonts w:ascii="Candara" w:hAnsi="Candara"/>
                <w:sz w:val="18"/>
                <w:szCs w:val="22"/>
              </w:rPr>
              <w:t xml:space="preserve">the school access to educational </w:t>
            </w:r>
          </w:p>
          <w:p w14:paraId="74838C70" w14:textId="36AED246" w:rsidR="00744411" w:rsidRPr="005867C7" w:rsidRDefault="00744411" w:rsidP="00C57BB2">
            <w:pPr>
              <w:rPr>
                <w:lang w:val="en-US"/>
              </w:rPr>
            </w:pPr>
            <w:r w:rsidRPr="00AF0D85">
              <w:rPr>
                <w:rFonts w:ascii="Candara" w:hAnsi="Candara"/>
                <w:sz w:val="18"/>
                <w:szCs w:val="22"/>
              </w:rPr>
              <w:t>expertise when necessary.</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75AF9108" w14:textId="77777777" w:rsidR="00C57BB2" w:rsidRPr="005867C7" w:rsidRDefault="00C57BB2" w:rsidP="00C57BB2">
            <w:pPr>
              <w:rPr>
                <w:color w:val="FF0000"/>
                <w:lang w:val="en-US"/>
              </w:rPr>
            </w:pPr>
          </w:p>
        </w:tc>
      </w:tr>
      <w:tr w:rsidR="00C57BB2" w:rsidRPr="005867C7" w14:paraId="3D31AA12"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CB77AAE" w14:textId="77777777" w:rsidR="00C57BB2" w:rsidRPr="005867C7" w:rsidRDefault="00C57BB2" w:rsidP="00C57BB2">
            <w:pPr>
              <w:ind w:right="-598"/>
              <w:rPr>
                <w:lang w:val="en-US"/>
              </w:rPr>
            </w:pPr>
            <w:r w:rsidRPr="005867C7">
              <w:rPr>
                <w:lang w:val="en-US"/>
              </w:rPr>
              <w:t xml:space="preserve">B 6.5.2. The medical school must formulate and </w:t>
            </w:r>
          </w:p>
          <w:p w14:paraId="65EA420C" w14:textId="77777777" w:rsidR="00C57BB2" w:rsidRPr="005867C7" w:rsidRDefault="00C57BB2" w:rsidP="00C57BB2">
            <w:pPr>
              <w:ind w:right="-598"/>
              <w:rPr>
                <w:lang w:val="en-US"/>
              </w:rPr>
            </w:pPr>
            <w:r w:rsidRPr="005867C7">
              <w:rPr>
                <w:lang w:val="en-US"/>
              </w:rPr>
              <w:t xml:space="preserve">implement a policy on the use of educational </w:t>
            </w:r>
          </w:p>
          <w:p w14:paraId="66F4A238" w14:textId="77777777" w:rsidR="00C57BB2" w:rsidRPr="005867C7" w:rsidRDefault="00C57BB2" w:rsidP="00C57BB2">
            <w:pPr>
              <w:ind w:right="-598"/>
              <w:rPr>
                <w:lang w:val="en-US"/>
              </w:rPr>
            </w:pPr>
            <w:r w:rsidRPr="005867C7">
              <w:rPr>
                <w:lang w:val="en-US"/>
              </w:rPr>
              <w:t>expertise in curriculum development</w:t>
            </w:r>
          </w:p>
        </w:tc>
        <w:tc>
          <w:tcPr>
            <w:tcW w:w="2694" w:type="dxa"/>
            <w:tcBorders>
              <w:top w:val="single" w:sz="12" w:space="0" w:color="auto"/>
              <w:left w:val="single" w:sz="12" w:space="0" w:color="auto"/>
              <w:bottom w:val="single" w:sz="12" w:space="0" w:color="auto"/>
              <w:right w:val="single" w:sz="12" w:space="0" w:color="auto"/>
            </w:tcBorders>
          </w:tcPr>
          <w:p w14:paraId="0B00EB2E"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BD559C2" w14:textId="77777777" w:rsidR="00AF0D85" w:rsidRDefault="00744411" w:rsidP="00C57BB2">
            <w:pPr>
              <w:rPr>
                <w:rFonts w:ascii="Candara" w:hAnsi="Candara"/>
                <w:sz w:val="18"/>
                <w:szCs w:val="22"/>
              </w:rPr>
            </w:pPr>
            <w:r w:rsidRPr="00AF0D85">
              <w:rPr>
                <w:rFonts w:ascii="Candara" w:hAnsi="Candara"/>
                <w:sz w:val="18"/>
                <w:szCs w:val="22"/>
              </w:rPr>
              <w:t>Explanations on how the school</w:t>
            </w:r>
          </w:p>
          <w:p w14:paraId="43266BE1" w14:textId="77777777" w:rsidR="00AF0D85" w:rsidRDefault="00744411" w:rsidP="00C57BB2">
            <w:pPr>
              <w:rPr>
                <w:rFonts w:ascii="Candara" w:hAnsi="Candara"/>
                <w:sz w:val="18"/>
                <w:szCs w:val="22"/>
              </w:rPr>
            </w:pPr>
            <w:r w:rsidRPr="00AF0D85">
              <w:rPr>
                <w:rFonts w:ascii="Candara" w:hAnsi="Candara"/>
                <w:sz w:val="18"/>
                <w:szCs w:val="22"/>
              </w:rPr>
              <w:t xml:space="preserve">use educational expertise in </w:t>
            </w:r>
          </w:p>
          <w:p w14:paraId="4EB43B56" w14:textId="77777777" w:rsidR="00AF0D85" w:rsidRDefault="00744411" w:rsidP="00C57BB2">
            <w:pPr>
              <w:rPr>
                <w:rFonts w:ascii="Candara" w:hAnsi="Candara"/>
                <w:sz w:val="18"/>
                <w:szCs w:val="22"/>
              </w:rPr>
            </w:pPr>
            <w:r w:rsidRPr="00AF0D85">
              <w:rPr>
                <w:rFonts w:ascii="Candara" w:hAnsi="Candara"/>
                <w:sz w:val="18"/>
                <w:szCs w:val="22"/>
              </w:rPr>
              <w:t>curriculum development with</w:t>
            </w:r>
          </w:p>
          <w:p w14:paraId="520032B5" w14:textId="340569AF" w:rsidR="00744411" w:rsidRPr="005867C7" w:rsidRDefault="00744411" w:rsidP="00C57BB2">
            <w:pPr>
              <w:rPr>
                <w:lang w:val="en-US"/>
              </w:rPr>
            </w:pPr>
            <w:r w:rsidRPr="00AF0D85">
              <w:rPr>
                <w:rFonts w:ascii="Candara" w:hAnsi="Candara"/>
                <w:sz w:val="18"/>
                <w:szCs w:val="22"/>
              </w:rPr>
              <w:t xml:space="preserve"> examples</w:t>
            </w:r>
          </w:p>
        </w:tc>
        <w:tc>
          <w:tcPr>
            <w:tcW w:w="2274" w:type="dxa"/>
            <w:gridSpan w:val="2"/>
            <w:tcBorders>
              <w:top w:val="single" w:sz="12" w:space="0" w:color="auto"/>
              <w:left w:val="single" w:sz="12" w:space="0" w:color="auto"/>
              <w:bottom w:val="single" w:sz="12" w:space="0" w:color="auto"/>
              <w:right w:val="single" w:sz="12" w:space="0" w:color="auto"/>
            </w:tcBorders>
          </w:tcPr>
          <w:p w14:paraId="6CA626F6" w14:textId="77777777" w:rsidR="00C57BB2" w:rsidRPr="005867C7" w:rsidRDefault="00C57BB2" w:rsidP="00C57BB2">
            <w:pPr>
              <w:rPr>
                <w:lang w:val="en-US"/>
              </w:rPr>
            </w:pPr>
          </w:p>
        </w:tc>
      </w:tr>
      <w:tr w:rsidR="00C57BB2" w:rsidRPr="005867C7" w14:paraId="7BD36BF1"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5565460" w14:textId="77777777" w:rsidR="00C57BB2" w:rsidRPr="005867C7" w:rsidRDefault="00C57BB2" w:rsidP="00C57BB2">
            <w:pPr>
              <w:ind w:right="-598"/>
              <w:rPr>
                <w:lang w:val="en-US"/>
              </w:rPr>
            </w:pPr>
            <w:r w:rsidRPr="005867C7">
              <w:rPr>
                <w:lang w:val="en-US"/>
              </w:rPr>
              <w:t xml:space="preserve">B 6.5.3. The medical school must formulate and </w:t>
            </w:r>
          </w:p>
          <w:p w14:paraId="4BEFA690" w14:textId="77777777" w:rsidR="00C57BB2" w:rsidRPr="005867C7" w:rsidRDefault="00C57BB2" w:rsidP="00C57BB2">
            <w:pPr>
              <w:ind w:right="-598"/>
              <w:rPr>
                <w:lang w:val="en-US"/>
              </w:rPr>
            </w:pPr>
            <w:r w:rsidRPr="005867C7">
              <w:rPr>
                <w:lang w:val="en-US"/>
              </w:rPr>
              <w:t xml:space="preserve">implement a policy on the use of educational </w:t>
            </w:r>
          </w:p>
          <w:p w14:paraId="43D5CB4A" w14:textId="77777777" w:rsidR="00C57BB2" w:rsidRPr="005867C7" w:rsidRDefault="00C57BB2" w:rsidP="00C57BB2">
            <w:pPr>
              <w:ind w:right="-598"/>
              <w:rPr>
                <w:lang w:val="en-US"/>
              </w:rPr>
            </w:pPr>
            <w:r w:rsidRPr="005867C7">
              <w:rPr>
                <w:lang w:val="en-US"/>
              </w:rPr>
              <w:t xml:space="preserve">expertise in development of teaching and </w:t>
            </w:r>
          </w:p>
          <w:p w14:paraId="7BE49BB6" w14:textId="77777777" w:rsidR="00C57BB2" w:rsidRPr="005867C7" w:rsidRDefault="00C57BB2" w:rsidP="00C57BB2">
            <w:pPr>
              <w:ind w:right="-598"/>
              <w:rPr>
                <w:lang w:val="en-US"/>
              </w:rPr>
            </w:pPr>
            <w:r w:rsidRPr="005867C7">
              <w:rPr>
                <w:lang w:val="en-US"/>
              </w:rPr>
              <w:t>assessment methods</w:t>
            </w:r>
          </w:p>
        </w:tc>
        <w:tc>
          <w:tcPr>
            <w:tcW w:w="2694" w:type="dxa"/>
            <w:tcBorders>
              <w:top w:val="single" w:sz="12" w:space="0" w:color="auto"/>
              <w:left w:val="single" w:sz="12" w:space="0" w:color="auto"/>
              <w:bottom w:val="single" w:sz="12" w:space="0" w:color="auto"/>
              <w:right w:val="single" w:sz="12" w:space="0" w:color="auto"/>
            </w:tcBorders>
          </w:tcPr>
          <w:p w14:paraId="3910FD77" w14:textId="4E298655"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4CB3BD7" w14:textId="77777777" w:rsidR="00AF0D85" w:rsidRDefault="00744411" w:rsidP="00C57BB2">
            <w:pPr>
              <w:rPr>
                <w:rFonts w:ascii="Candara" w:hAnsi="Candara"/>
                <w:sz w:val="18"/>
                <w:szCs w:val="22"/>
              </w:rPr>
            </w:pPr>
            <w:r w:rsidRPr="00AF0D85">
              <w:rPr>
                <w:rFonts w:ascii="Candara" w:hAnsi="Candara"/>
                <w:sz w:val="18"/>
                <w:szCs w:val="22"/>
              </w:rPr>
              <w:t xml:space="preserve">Explanations on how the school </w:t>
            </w:r>
          </w:p>
          <w:p w14:paraId="18E9D2A1" w14:textId="77777777" w:rsidR="00AF0D85" w:rsidRDefault="00744411" w:rsidP="00C57BB2">
            <w:pPr>
              <w:rPr>
                <w:rFonts w:ascii="Candara" w:hAnsi="Candara"/>
                <w:sz w:val="18"/>
                <w:szCs w:val="22"/>
              </w:rPr>
            </w:pPr>
            <w:r w:rsidRPr="00AF0D85">
              <w:rPr>
                <w:rFonts w:ascii="Candara" w:hAnsi="Candara"/>
                <w:sz w:val="18"/>
                <w:szCs w:val="22"/>
              </w:rPr>
              <w:t xml:space="preserve">use educational expertise in </w:t>
            </w:r>
          </w:p>
          <w:p w14:paraId="507DF09F" w14:textId="77777777" w:rsidR="00AF0D85" w:rsidRDefault="00744411" w:rsidP="00C57BB2">
            <w:pPr>
              <w:rPr>
                <w:rFonts w:ascii="Candara" w:hAnsi="Candara"/>
                <w:sz w:val="18"/>
                <w:szCs w:val="22"/>
              </w:rPr>
            </w:pPr>
            <w:r w:rsidRPr="00AF0D85">
              <w:rPr>
                <w:rFonts w:ascii="Candara" w:hAnsi="Candara"/>
                <w:sz w:val="18"/>
                <w:szCs w:val="22"/>
              </w:rPr>
              <w:t xml:space="preserve">development of appropriate </w:t>
            </w:r>
          </w:p>
          <w:p w14:paraId="25FCB135" w14:textId="77777777" w:rsidR="00AF0D85" w:rsidRDefault="00744411" w:rsidP="00C57BB2">
            <w:pPr>
              <w:rPr>
                <w:rFonts w:ascii="Candara" w:hAnsi="Candara"/>
                <w:sz w:val="18"/>
                <w:szCs w:val="22"/>
              </w:rPr>
            </w:pPr>
            <w:r w:rsidRPr="00AF0D85">
              <w:rPr>
                <w:rFonts w:ascii="Candara" w:hAnsi="Candara"/>
                <w:sz w:val="18"/>
                <w:szCs w:val="22"/>
              </w:rPr>
              <w:t>teaching and assessment</w:t>
            </w:r>
          </w:p>
          <w:p w14:paraId="0C36A06A" w14:textId="6A26F6F9" w:rsidR="00744411" w:rsidRPr="005867C7" w:rsidRDefault="00744411" w:rsidP="00AF0D85">
            <w:pPr>
              <w:rPr>
                <w:lang w:val="en-US"/>
              </w:rPr>
            </w:pPr>
            <w:r w:rsidRPr="00AF0D85">
              <w:rPr>
                <w:rFonts w:ascii="Candara" w:hAnsi="Candara"/>
                <w:sz w:val="18"/>
                <w:szCs w:val="22"/>
              </w:rPr>
              <w:t xml:space="preserve"> methods with examples</w:t>
            </w:r>
          </w:p>
        </w:tc>
        <w:tc>
          <w:tcPr>
            <w:tcW w:w="2274" w:type="dxa"/>
            <w:gridSpan w:val="2"/>
            <w:tcBorders>
              <w:top w:val="single" w:sz="12" w:space="0" w:color="auto"/>
              <w:left w:val="single" w:sz="12" w:space="0" w:color="auto"/>
              <w:bottom w:val="single" w:sz="12" w:space="0" w:color="auto"/>
              <w:right w:val="single" w:sz="12" w:space="0" w:color="auto"/>
            </w:tcBorders>
          </w:tcPr>
          <w:p w14:paraId="26B4A966" w14:textId="77777777" w:rsidR="00C57BB2" w:rsidRPr="005867C7" w:rsidRDefault="00C57BB2" w:rsidP="00C57BB2">
            <w:pPr>
              <w:rPr>
                <w:lang w:val="en-US"/>
              </w:rPr>
            </w:pPr>
          </w:p>
        </w:tc>
      </w:tr>
      <w:tr w:rsidR="00C57BB2" w:rsidRPr="005867C7" w14:paraId="00C2E0C9"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730ACF62" w14:textId="77777777" w:rsidR="00C57BB2" w:rsidRPr="005867C7" w:rsidRDefault="00C57BB2" w:rsidP="00C57BB2">
            <w:pPr>
              <w:rPr>
                <w:lang w:val="en-US"/>
              </w:rPr>
            </w:pPr>
          </w:p>
        </w:tc>
      </w:tr>
      <w:tr w:rsidR="00C57BB2" w:rsidRPr="005867C7" w14:paraId="6E210CFF"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4F362E00" w14:textId="77777777" w:rsidR="00C57BB2" w:rsidRPr="005867C7" w:rsidRDefault="00C57BB2" w:rsidP="00C57BB2">
            <w:pPr>
              <w:ind w:right="-598"/>
              <w:rPr>
                <w:rFonts w:ascii="Candara" w:hAnsi="Candara"/>
                <w:b/>
                <w:bCs/>
                <w:szCs w:val="23"/>
                <w:lang w:val="en-US"/>
              </w:rPr>
            </w:pPr>
            <w:r w:rsidRPr="005867C7">
              <w:rPr>
                <w:rFonts w:ascii="Candara" w:hAnsi="Candara"/>
                <w:b/>
                <w:bCs/>
                <w:szCs w:val="23"/>
                <w:lang w:val="en-US"/>
              </w:rPr>
              <w:t xml:space="preserve">  BS. 6.5 General Comments and </w:t>
            </w:r>
          </w:p>
          <w:p w14:paraId="6C8F8B91" w14:textId="77777777" w:rsidR="00C57BB2" w:rsidRPr="005867C7" w:rsidRDefault="00C57BB2" w:rsidP="00C57BB2">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3"/>
            <w:tcBorders>
              <w:top w:val="single" w:sz="12" w:space="0" w:color="auto"/>
              <w:left w:val="single" w:sz="12" w:space="0" w:color="auto"/>
              <w:bottom w:val="single" w:sz="12" w:space="0" w:color="auto"/>
              <w:right w:val="single" w:sz="12" w:space="0" w:color="auto"/>
            </w:tcBorders>
            <w:shd w:val="clear" w:color="auto" w:fill="FFC9FF"/>
            <w:vAlign w:val="center"/>
            <w:hideMark/>
          </w:tcPr>
          <w:p w14:paraId="59EA2F9D" w14:textId="77777777" w:rsidR="00C57BB2" w:rsidRPr="005867C7" w:rsidRDefault="00C57BB2" w:rsidP="00C57BB2">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08317048" w14:textId="4726B0DE" w:rsidR="00C57BB2" w:rsidRPr="005867C7" w:rsidRDefault="00C57BB2" w:rsidP="00C57BB2">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6BAD3041" w14:textId="77777777" w:rsidR="00C57BB2" w:rsidRPr="005867C7" w:rsidRDefault="00C57BB2" w:rsidP="00C57BB2">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C57BB2" w:rsidRPr="005867C7" w14:paraId="4D49ED8D" w14:textId="77777777" w:rsidTr="004952A4">
        <w:tc>
          <w:tcPr>
            <w:tcW w:w="1005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26BDBE" w14:textId="77777777" w:rsidR="00C57BB2" w:rsidRPr="005867C7" w:rsidRDefault="00C57BB2" w:rsidP="00C57BB2">
            <w:pPr>
              <w:rPr>
                <w:lang w:val="en-US"/>
              </w:rPr>
            </w:pPr>
          </w:p>
        </w:tc>
      </w:tr>
      <w:tr w:rsidR="00C57BB2" w:rsidRPr="005867C7" w14:paraId="7565A847"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4FC7552" w14:textId="77777777" w:rsidR="00C57BB2" w:rsidRPr="005867C7" w:rsidRDefault="00C57BB2" w:rsidP="00C57BB2">
            <w:pPr>
              <w:spacing w:line="276" w:lineRule="auto"/>
              <w:ind w:right="-598"/>
              <w:rPr>
                <w:i/>
                <w:lang w:val="en-US"/>
              </w:rPr>
            </w:pPr>
            <w:r w:rsidRPr="005867C7">
              <w:rPr>
                <w:i/>
                <w:lang w:val="en-US"/>
              </w:rPr>
              <w:t xml:space="preserve">Q 6.5.1. The medical school should demonstrate </w:t>
            </w:r>
          </w:p>
          <w:p w14:paraId="642D86CE" w14:textId="77777777" w:rsidR="00C57BB2" w:rsidRPr="005867C7" w:rsidRDefault="00C57BB2" w:rsidP="00C57BB2">
            <w:pPr>
              <w:spacing w:line="276" w:lineRule="auto"/>
              <w:ind w:right="-598"/>
              <w:rPr>
                <w:i/>
                <w:lang w:val="en-US"/>
              </w:rPr>
            </w:pPr>
            <w:r w:rsidRPr="005867C7">
              <w:rPr>
                <w:i/>
                <w:lang w:val="en-US"/>
              </w:rPr>
              <w:t xml:space="preserve">evidence of the use of in-house or external </w:t>
            </w:r>
          </w:p>
          <w:p w14:paraId="419979A2" w14:textId="77777777" w:rsidR="00C57BB2" w:rsidRPr="005867C7" w:rsidRDefault="00C57BB2" w:rsidP="00C57BB2">
            <w:pPr>
              <w:spacing w:line="276" w:lineRule="auto"/>
              <w:ind w:right="-598"/>
              <w:rPr>
                <w:i/>
                <w:lang w:val="en-US"/>
              </w:rPr>
            </w:pPr>
            <w:r w:rsidRPr="005867C7">
              <w:rPr>
                <w:i/>
                <w:lang w:val="en-US"/>
              </w:rPr>
              <w:lastRenderedPageBreak/>
              <w:t>educational expertise in staff development</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140EECF" w14:textId="77777777" w:rsidR="00C57BB2" w:rsidRDefault="00C57BB2" w:rsidP="00C57BB2">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7A55C0C" w14:textId="77777777" w:rsidR="00AF0D85" w:rsidRDefault="0032082D" w:rsidP="0032082D">
            <w:pPr>
              <w:rPr>
                <w:rFonts w:ascii="Candara" w:hAnsi="Candara"/>
                <w:sz w:val="18"/>
                <w:szCs w:val="22"/>
              </w:rPr>
            </w:pPr>
            <w:r w:rsidRPr="00AF0D85">
              <w:rPr>
                <w:rFonts w:ascii="Candara" w:hAnsi="Candara"/>
                <w:sz w:val="18"/>
                <w:szCs w:val="22"/>
              </w:rPr>
              <w:t xml:space="preserve">List of the educators in teacher </w:t>
            </w:r>
          </w:p>
          <w:p w14:paraId="623FA910" w14:textId="77777777" w:rsidR="00AF0D85" w:rsidRDefault="0032082D" w:rsidP="0032082D">
            <w:pPr>
              <w:rPr>
                <w:rFonts w:ascii="Candara" w:hAnsi="Candara"/>
                <w:sz w:val="18"/>
                <w:szCs w:val="22"/>
              </w:rPr>
            </w:pPr>
            <w:r w:rsidRPr="00AF0D85">
              <w:rPr>
                <w:rFonts w:ascii="Candara" w:hAnsi="Candara"/>
                <w:sz w:val="18"/>
                <w:szCs w:val="22"/>
              </w:rPr>
              <w:t>training courses.</w:t>
            </w:r>
            <w:r>
              <w:rPr>
                <w:rFonts w:ascii="Candara" w:hAnsi="Candara" w:cs="Arial"/>
                <w:lang w:val="en-US"/>
              </w:rPr>
              <w:t xml:space="preserve">  </w:t>
            </w:r>
            <w:r w:rsidRPr="00AF0D85">
              <w:rPr>
                <w:rFonts w:ascii="Candara" w:hAnsi="Candara"/>
                <w:sz w:val="18"/>
                <w:szCs w:val="22"/>
              </w:rPr>
              <w:t xml:space="preserve">Explanations </w:t>
            </w:r>
          </w:p>
          <w:p w14:paraId="73286E85" w14:textId="77777777" w:rsidR="00AF0D85" w:rsidRDefault="0032082D" w:rsidP="0032082D">
            <w:pPr>
              <w:rPr>
                <w:rFonts w:ascii="Candara" w:hAnsi="Candara"/>
                <w:sz w:val="18"/>
                <w:szCs w:val="22"/>
              </w:rPr>
            </w:pPr>
            <w:proofErr w:type="gramStart"/>
            <w:r w:rsidRPr="00AF0D85">
              <w:rPr>
                <w:rFonts w:ascii="Candara" w:hAnsi="Candara"/>
                <w:sz w:val="18"/>
                <w:szCs w:val="22"/>
              </w:rPr>
              <w:lastRenderedPageBreak/>
              <w:t>on</w:t>
            </w:r>
            <w:proofErr w:type="gramEnd"/>
            <w:r w:rsidRPr="00AF0D85">
              <w:rPr>
                <w:rFonts w:ascii="Candara" w:hAnsi="Candara"/>
                <w:sz w:val="18"/>
                <w:szCs w:val="22"/>
              </w:rPr>
              <w:t xml:space="preserve"> how the school use</w:t>
            </w:r>
          </w:p>
          <w:p w14:paraId="3E23EE5D" w14:textId="77777777" w:rsidR="00AF0D85" w:rsidRDefault="0032082D" w:rsidP="0032082D">
            <w:pPr>
              <w:rPr>
                <w:rFonts w:ascii="Candara" w:hAnsi="Candara"/>
                <w:sz w:val="18"/>
                <w:szCs w:val="22"/>
              </w:rPr>
            </w:pPr>
            <w:r w:rsidRPr="00AF0D85">
              <w:rPr>
                <w:rFonts w:ascii="Candara" w:hAnsi="Candara"/>
                <w:sz w:val="18"/>
                <w:szCs w:val="22"/>
              </w:rPr>
              <w:t xml:space="preserve">educational expertise in staff </w:t>
            </w:r>
          </w:p>
          <w:p w14:paraId="37DC0BCD" w14:textId="2D4EABDC" w:rsidR="0032082D" w:rsidRPr="005867C7" w:rsidRDefault="0032082D" w:rsidP="0032082D">
            <w:pPr>
              <w:rPr>
                <w:lang w:val="en-US"/>
              </w:rPr>
            </w:pPr>
            <w:r w:rsidRPr="00AF0D85">
              <w:rPr>
                <w:rFonts w:ascii="Candara" w:hAnsi="Candara"/>
                <w:sz w:val="18"/>
                <w:szCs w:val="22"/>
              </w:rPr>
              <w:t>development.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BD8A0C" w14:textId="77777777" w:rsidR="00C57BB2" w:rsidRPr="005867C7" w:rsidRDefault="00C57BB2" w:rsidP="00C57BB2">
            <w:pPr>
              <w:rPr>
                <w:lang w:val="en-US"/>
              </w:rPr>
            </w:pPr>
          </w:p>
        </w:tc>
      </w:tr>
      <w:tr w:rsidR="00C57BB2" w:rsidRPr="005867C7" w14:paraId="2B64436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3D8AA20" w14:textId="77777777" w:rsidR="00C57BB2" w:rsidRPr="005867C7" w:rsidRDefault="00C57BB2" w:rsidP="00C57BB2">
            <w:pPr>
              <w:spacing w:line="276" w:lineRule="auto"/>
              <w:ind w:right="-598"/>
              <w:rPr>
                <w:i/>
                <w:lang w:val="en-US"/>
              </w:rPr>
            </w:pPr>
            <w:r w:rsidRPr="005867C7">
              <w:rPr>
                <w:i/>
                <w:lang w:val="en-US"/>
              </w:rPr>
              <w:lastRenderedPageBreak/>
              <w:t xml:space="preserve">Q 6.5.2. The medical school should pay </w:t>
            </w:r>
          </w:p>
          <w:p w14:paraId="2F927279" w14:textId="77777777" w:rsidR="00C57BB2" w:rsidRPr="005867C7" w:rsidRDefault="00C57BB2" w:rsidP="00C57BB2">
            <w:pPr>
              <w:spacing w:line="276" w:lineRule="auto"/>
              <w:ind w:right="-598"/>
              <w:jc w:val="left"/>
              <w:rPr>
                <w:i/>
                <w:lang w:val="en-US"/>
              </w:rPr>
            </w:pPr>
            <w:r w:rsidRPr="005867C7">
              <w:rPr>
                <w:i/>
                <w:lang w:val="en-US"/>
              </w:rPr>
              <w:t xml:space="preserve">attention to current expertise in educational </w:t>
            </w:r>
          </w:p>
          <w:p w14:paraId="4AC05F5F" w14:textId="77777777" w:rsidR="00C57BB2" w:rsidRPr="005867C7" w:rsidRDefault="00C57BB2" w:rsidP="00C57BB2">
            <w:pPr>
              <w:spacing w:line="276" w:lineRule="auto"/>
              <w:ind w:right="-598"/>
              <w:jc w:val="left"/>
              <w:rPr>
                <w:i/>
                <w:lang w:val="en-US"/>
              </w:rPr>
            </w:pPr>
            <w:r w:rsidRPr="005867C7">
              <w:rPr>
                <w:i/>
                <w:lang w:val="en-US"/>
              </w:rPr>
              <w:t xml:space="preserve">evaluation and in research in the discipline of </w:t>
            </w:r>
          </w:p>
          <w:p w14:paraId="0E9D8639" w14:textId="14137D73" w:rsidR="00C57BB2" w:rsidRPr="005867C7" w:rsidRDefault="00C57BB2" w:rsidP="00C57BB2">
            <w:pPr>
              <w:spacing w:line="276" w:lineRule="auto"/>
              <w:ind w:right="-598"/>
              <w:jc w:val="left"/>
              <w:rPr>
                <w:i/>
                <w:lang w:val="en-US"/>
              </w:rPr>
            </w:pPr>
            <w:r w:rsidRPr="005867C7">
              <w:rPr>
                <w:i/>
                <w:lang w:val="en-US"/>
              </w:rPr>
              <w:t>medical education.</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7481CD"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C2840EB" w14:textId="77777777" w:rsidR="00AF0D85" w:rsidRDefault="0032082D" w:rsidP="00AF0D85">
            <w:pPr>
              <w:rPr>
                <w:rFonts w:ascii="Candara" w:hAnsi="Candara"/>
                <w:sz w:val="18"/>
                <w:szCs w:val="22"/>
              </w:rPr>
            </w:pPr>
            <w:r w:rsidRPr="00AF0D85">
              <w:rPr>
                <w:rFonts w:ascii="Candara" w:hAnsi="Candara"/>
                <w:sz w:val="18"/>
                <w:szCs w:val="22"/>
              </w:rPr>
              <w:t xml:space="preserve">Explanations on how the school </w:t>
            </w:r>
          </w:p>
          <w:p w14:paraId="6432B086" w14:textId="77777777" w:rsidR="00AF0D85" w:rsidRDefault="0032082D" w:rsidP="00AF0D85">
            <w:pPr>
              <w:rPr>
                <w:rFonts w:ascii="Candara" w:hAnsi="Candara"/>
                <w:sz w:val="18"/>
                <w:szCs w:val="22"/>
              </w:rPr>
            </w:pPr>
            <w:r w:rsidRPr="00AF0D85">
              <w:rPr>
                <w:rFonts w:ascii="Candara" w:hAnsi="Candara"/>
                <w:sz w:val="18"/>
                <w:szCs w:val="22"/>
              </w:rPr>
              <w:t xml:space="preserve">pays attention to developments </w:t>
            </w:r>
          </w:p>
          <w:p w14:paraId="4C32E224" w14:textId="3F4F6717" w:rsidR="0032082D" w:rsidRPr="005867C7" w:rsidRDefault="0032082D" w:rsidP="00AF0D85">
            <w:pPr>
              <w:rPr>
                <w:lang w:val="en-US"/>
              </w:rPr>
            </w:pPr>
            <w:proofErr w:type="gramStart"/>
            <w:r w:rsidRPr="00AF0D85">
              <w:rPr>
                <w:rFonts w:ascii="Candara" w:hAnsi="Candara"/>
                <w:sz w:val="18"/>
                <w:szCs w:val="22"/>
              </w:rPr>
              <w:t>in</w:t>
            </w:r>
            <w:proofErr w:type="gramEnd"/>
            <w:r w:rsidRPr="00AF0D85">
              <w:rPr>
                <w:rFonts w:ascii="Candara" w:hAnsi="Candara"/>
                <w:sz w:val="18"/>
                <w:szCs w:val="22"/>
              </w:rPr>
              <w:t xml:space="preserve"> the field of medical education.</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71A6A13" w14:textId="77777777" w:rsidR="00C57BB2" w:rsidRPr="005867C7" w:rsidRDefault="00C57BB2" w:rsidP="00C57BB2">
            <w:pPr>
              <w:rPr>
                <w:lang w:val="en-US"/>
              </w:rPr>
            </w:pPr>
          </w:p>
        </w:tc>
      </w:tr>
      <w:tr w:rsidR="00C57BB2" w:rsidRPr="005867C7" w14:paraId="254B8A9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AD53EF5" w14:textId="77777777" w:rsidR="00C57BB2" w:rsidRPr="005867C7" w:rsidRDefault="00C57BB2" w:rsidP="00C57BB2">
            <w:pPr>
              <w:spacing w:line="276" w:lineRule="auto"/>
              <w:ind w:right="-598"/>
              <w:rPr>
                <w:i/>
                <w:lang w:val="en-US"/>
              </w:rPr>
            </w:pPr>
            <w:r w:rsidRPr="005867C7">
              <w:rPr>
                <w:i/>
                <w:lang w:val="en-US"/>
              </w:rPr>
              <w:t xml:space="preserve">Q 6.5.3. The medical school should allow staff </w:t>
            </w:r>
          </w:p>
          <w:p w14:paraId="601D4E9F" w14:textId="71DD1E09" w:rsidR="00C57BB2" w:rsidRPr="005867C7" w:rsidRDefault="00C57BB2" w:rsidP="00C57BB2">
            <w:pPr>
              <w:spacing w:line="276" w:lineRule="auto"/>
              <w:ind w:right="-598"/>
              <w:rPr>
                <w:i/>
                <w:lang w:val="en-US"/>
              </w:rPr>
            </w:pPr>
            <w:r w:rsidRPr="005867C7">
              <w:rPr>
                <w:i/>
                <w:lang w:val="en-US"/>
              </w:rPr>
              <w:t>to pursue educational research interest.</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29B2B4F" w14:textId="50F2B97C"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4B97CDD" w14:textId="77777777" w:rsidR="00AF0D85" w:rsidRDefault="0032082D" w:rsidP="00C57BB2">
            <w:pPr>
              <w:rPr>
                <w:rFonts w:ascii="Candara" w:hAnsi="Candara"/>
                <w:sz w:val="18"/>
                <w:szCs w:val="22"/>
              </w:rPr>
            </w:pPr>
            <w:r w:rsidRPr="00AF0D85">
              <w:rPr>
                <w:rFonts w:ascii="Candara" w:hAnsi="Candara"/>
                <w:sz w:val="18"/>
                <w:szCs w:val="22"/>
              </w:rPr>
              <w:t>Explanations on how the school</w:t>
            </w:r>
          </w:p>
          <w:p w14:paraId="6947039E" w14:textId="77777777" w:rsidR="00AF0D85" w:rsidRDefault="0032082D" w:rsidP="00C57BB2">
            <w:pPr>
              <w:rPr>
                <w:rFonts w:ascii="Candara" w:hAnsi="Candara"/>
                <w:sz w:val="18"/>
                <w:szCs w:val="22"/>
              </w:rPr>
            </w:pPr>
            <w:r w:rsidRPr="00AF0D85">
              <w:rPr>
                <w:rFonts w:ascii="Candara" w:hAnsi="Candara"/>
                <w:sz w:val="18"/>
                <w:szCs w:val="22"/>
              </w:rPr>
              <w:t xml:space="preserve">supports staff to pursue </w:t>
            </w:r>
          </w:p>
          <w:p w14:paraId="5F5E1B0D" w14:textId="6462BE61" w:rsidR="0032082D" w:rsidRPr="005867C7" w:rsidRDefault="0032082D" w:rsidP="00AF0D85">
            <w:pPr>
              <w:rPr>
                <w:lang w:val="en-US"/>
              </w:rPr>
            </w:pPr>
            <w:r w:rsidRPr="00AF0D85">
              <w:rPr>
                <w:rFonts w:ascii="Candara" w:hAnsi="Candara"/>
                <w:sz w:val="18"/>
                <w:szCs w:val="22"/>
              </w:rPr>
              <w:t>educational research interest.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40B424" w14:textId="77777777" w:rsidR="00C57BB2" w:rsidRPr="005867C7" w:rsidRDefault="00C57BB2" w:rsidP="00C57BB2">
            <w:pPr>
              <w:rPr>
                <w:lang w:val="en-US"/>
              </w:rPr>
            </w:pPr>
          </w:p>
        </w:tc>
      </w:tr>
      <w:tr w:rsidR="00C57BB2" w:rsidRPr="005867C7" w14:paraId="724F72A0"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43BE304A" w14:textId="77777777" w:rsidR="00C57BB2" w:rsidRPr="005867C7" w:rsidRDefault="00C57BB2" w:rsidP="00C57BB2">
            <w:pPr>
              <w:rPr>
                <w:lang w:val="en-US"/>
              </w:rPr>
            </w:pPr>
          </w:p>
        </w:tc>
      </w:tr>
      <w:tr w:rsidR="00C57BB2" w:rsidRPr="005867C7" w14:paraId="4D1F0FC2"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6CED6BF8" w14:textId="77777777" w:rsidR="00C57BB2" w:rsidRPr="005867C7" w:rsidRDefault="00C57BB2" w:rsidP="00C57BB2">
            <w:pPr>
              <w:pStyle w:val="ListeParagraf"/>
              <w:widowControl/>
              <w:numPr>
                <w:ilvl w:val="1"/>
                <w:numId w:val="13"/>
              </w:numPr>
              <w:ind w:right="-598"/>
              <w:jc w:val="left"/>
              <w:rPr>
                <w:b/>
                <w:lang w:val="en-US"/>
              </w:rPr>
            </w:pPr>
            <w:r w:rsidRPr="005867C7">
              <w:rPr>
                <w:b/>
                <w:lang w:val="en-US"/>
              </w:rPr>
              <w:t>Educational Exchanges</w:t>
            </w:r>
          </w:p>
        </w:tc>
        <w:tc>
          <w:tcPr>
            <w:tcW w:w="2694" w:type="dxa"/>
            <w:tcBorders>
              <w:top w:val="single" w:sz="12" w:space="0" w:color="auto"/>
              <w:left w:val="nil"/>
              <w:bottom w:val="single" w:sz="12" w:space="0" w:color="auto"/>
              <w:right w:val="nil"/>
            </w:tcBorders>
            <w:shd w:val="clear" w:color="auto" w:fill="DBE5F1" w:themeFill="accent1" w:themeFillTint="33"/>
          </w:tcPr>
          <w:p w14:paraId="6B53EF12" w14:textId="77777777" w:rsidR="00C57BB2" w:rsidRPr="005867C7" w:rsidRDefault="00C57BB2" w:rsidP="00C57BB2">
            <w:pPr>
              <w:rPr>
                <w:lang w:val="en-US"/>
              </w:rPr>
            </w:pPr>
          </w:p>
        </w:tc>
        <w:tc>
          <w:tcPr>
            <w:tcW w:w="2274" w:type="dxa"/>
            <w:gridSpan w:val="2"/>
            <w:tcBorders>
              <w:top w:val="single" w:sz="12" w:space="0" w:color="auto"/>
              <w:left w:val="nil"/>
              <w:bottom w:val="single" w:sz="12" w:space="0" w:color="auto"/>
              <w:right w:val="single" w:sz="12" w:space="0" w:color="auto"/>
            </w:tcBorders>
            <w:shd w:val="clear" w:color="auto" w:fill="DBE5F1" w:themeFill="accent1" w:themeFillTint="33"/>
          </w:tcPr>
          <w:p w14:paraId="0E0767A0" w14:textId="77777777" w:rsidR="00C57BB2" w:rsidRPr="005867C7" w:rsidRDefault="00C57BB2" w:rsidP="00C57BB2">
            <w:pPr>
              <w:rPr>
                <w:lang w:val="en-US"/>
              </w:rPr>
            </w:pPr>
          </w:p>
        </w:tc>
      </w:tr>
      <w:tr w:rsidR="00C57BB2" w:rsidRPr="005867C7" w14:paraId="3C4AFD0F"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6F9D70B" w14:textId="77777777" w:rsidR="00C57BB2" w:rsidRPr="005867C7" w:rsidRDefault="00C57BB2" w:rsidP="00C57BB2">
            <w:pPr>
              <w:ind w:right="-598"/>
              <w:rPr>
                <w:lang w:val="en-US"/>
              </w:rPr>
            </w:pPr>
            <w:r w:rsidRPr="005867C7">
              <w:rPr>
                <w:lang w:val="en-US"/>
              </w:rPr>
              <w:t xml:space="preserve">B 6.6.1. The medical school must </w:t>
            </w:r>
          </w:p>
          <w:p w14:paraId="3C977C45" w14:textId="77777777" w:rsidR="00C57BB2" w:rsidRPr="005867C7" w:rsidRDefault="00C57BB2" w:rsidP="00C57BB2">
            <w:pPr>
              <w:ind w:right="-598"/>
              <w:rPr>
                <w:lang w:val="en-US"/>
              </w:rPr>
            </w:pPr>
            <w:r w:rsidRPr="005867C7">
              <w:rPr>
                <w:lang w:val="en-US"/>
              </w:rPr>
              <w:t xml:space="preserve">formulate and implement a policy for </w:t>
            </w:r>
          </w:p>
          <w:p w14:paraId="3BAC6CE1" w14:textId="49BB96DD" w:rsidR="00C57BB2" w:rsidRPr="005867C7" w:rsidRDefault="00C57BB2" w:rsidP="00C57BB2">
            <w:pPr>
              <w:ind w:right="-598"/>
              <w:rPr>
                <w:lang w:val="en-US"/>
              </w:rPr>
            </w:pPr>
            <w:r w:rsidRPr="005867C7">
              <w:rPr>
                <w:lang w:val="en-US"/>
              </w:rPr>
              <w:t xml:space="preserve">national and international collaboration </w:t>
            </w:r>
          </w:p>
          <w:p w14:paraId="4F63D708" w14:textId="77777777" w:rsidR="00C57BB2" w:rsidRPr="005867C7" w:rsidRDefault="00C57BB2" w:rsidP="00C57BB2">
            <w:pPr>
              <w:ind w:right="-598"/>
              <w:rPr>
                <w:lang w:val="en-US"/>
              </w:rPr>
            </w:pPr>
            <w:r w:rsidRPr="005867C7">
              <w:rPr>
                <w:lang w:val="en-US"/>
              </w:rPr>
              <w:t xml:space="preserve">with other educational institutions, including </w:t>
            </w:r>
          </w:p>
          <w:p w14:paraId="1CC20EAF" w14:textId="443D3ADA" w:rsidR="00C57BB2" w:rsidRPr="005867C7" w:rsidRDefault="00C57BB2" w:rsidP="00C57BB2">
            <w:pPr>
              <w:ind w:right="-598"/>
              <w:rPr>
                <w:lang w:val="en-US"/>
              </w:rPr>
            </w:pPr>
            <w:r w:rsidRPr="005867C7">
              <w:rPr>
                <w:lang w:val="en-US"/>
              </w:rPr>
              <w:t>staff and student mobility.</w:t>
            </w:r>
          </w:p>
        </w:tc>
        <w:tc>
          <w:tcPr>
            <w:tcW w:w="2694" w:type="dxa"/>
            <w:tcBorders>
              <w:top w:val="single" w:sz="12" w:space="0" w:color="auto"/>
              <w:left w:val="single" w:sz="12" w:space="0" w:color="auto"/>
              <w:bottom w:val="single" w:sz="12" w:space="0" w:color="auto"/>
              <w:right w:val="single" w:sz="12" w:space="0" w:color="auto"/>
            </w:tcBorders>
          </w:tcPr>
          <w:p w14:paraId="37EECA21"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6E361C8" w14:textId="77777777" w:rsidR="00AF0D85" w:rsidRDefault="0032082D" w:rsidP="00AF0D85">
            <w:pPr>
              <w:rPr>
                <w:rFonts w:ascii="Candara" w:hAnsi="Candara"/>
                <w:sz w:val="18"/>
                <w:szCs w:val="22"/>
              </w:rPr>
            </w:pPr>
            <w:r w:rsidRPr="00AF0D85">
              <w:rPr>
                <w:rFonts w:ascii="Candara" w:hAnsi="Candara"/>
                <w:sz w:val="18"/>
                <w:szCs w:val="22"/>
              </w:rPr>
              <w:t>Presence of any legislative</w:t>
            </w:r>
          </w:p>
          <w:p w14:paraId="31680BEA" w14:textId="28A00EA2" w:rsidR="0032082D" w:rsidRPr="00AF0D85" w:rsidRDefault="00AF0D85" w:rsidP="00AF0D85">
            <w:pPr>
              <w:rPr>
                <w:rFonts w:ascii="Candara" w:hAnsi="Candara"/>
                <w:sz w:val="18"/>
                <w:szCs w:val="22"/>
              </w:rPr>
            </w:pPr>
            <w:r w:rsidRPr="00AF0D85">
              <w:rPr>
                <w:rFonts w:ascii="Candara" w:hAnsi="Candara"/>
                <w:sz w:val="18"/>
                <w:szCs w:val="22"/>
              </w:rPr>
              <w:t>D</w:t>
            </w:r>
            <w:r w:rsidR="0032082D" w:rsidRPr="00AF0D85">
              <w:rPr>
                <w:rFonts w:ascii="Candara" w:hAnsi="Candara"/>
                <w:sz w:val="18"/>
                <w:szCs w:val="22"/>
              </w:rPr>
              <w:t>ocument</w:t>
            </w:r>
            <w:r>
              <w:rPr>
                <w:rFonts w:ascii="Candara" w:hAnsi="Candara"/>
                <w:sz w:val="18"/>
                <w:szCs w:val="22"/>
              </w:rPr>
              <w:t xml:space="preserve"> </w:t>
            </w:r>
            <w:r w:rsidRPr="00AF0D85">
              <w:rPr>
                <w:rFonts w:ascii="Candara" w:hAnsi="Candara"/>
                <w:sz w:val="18"/>
                <w:szCs w:val="22"/>
              </w:rPr>
              <w:t>for national</w:t>
            </w:r>
            <w:r w:rsidR="0032082D" w:rsidRPr="00AF0D85">
              <w:rPr>
                <w:rFonts w:ascii="Candara" w:hAnsi="Candara"/>
                <w:sz w:val="18"/>
                <w:szCs w:val="22"/>
              </w:rPr>
              <w:t xml:space="preserve"> and </w:t>
            </w:r>
          </w:p>
          <w:p w14:paraId="3F1133C5" w14:textId="1A069171" w:rsidR="0032082D" w:rsidRPr="00AF0D85" w:rsidRDefault="0032082D" w:rsidP="00AF0D85">
            <w:pPr>
              <w:rPr>
                <w:rFonts w:ascii="Candara" w:hAnsi="Candara"/>
                <w:sz w:val="18"/>
                <w:szCs w:val="22"/>
              </w:rPr>
            </w:pPr>
            <w:r w:rsidRPr="00AF0D85">
              <w:rPr>
                <w:rFonts w:ascii="Candara" w:hAnsi="Candara"/>
                <w:sz w:val="18"/>
                <w:szCs w:val="22"/>
              </w:rPr>
              <w:t>international collaboration</w:t>
            </w:r>
            <w:r w:rsidR="00AF0D85">
              <w:rPr>
                <w:rFonts w:ascii="Candara" w:hAnsi="Candara"/>
                <w:sz w:val="18"/>
                <w:szCs w:val="22"/>
              </w:rPr>
              <w:t xml:space="preserve"> with</w:t>
            </w:r>
            <w:r w:rsidRPr="00AF0D85">
              <w:rPr>
                <w:rFonts w:ascii="Candara" w:hAnsi="Candara"/>
                <w:sz w:val="18"/>
                <w:szCs w:val="22"/>
              </w:rPr>
              <w:t xml:space="preserve"> </w:t>
            </w:r>
          </w:p>
          <w:p w14:paraId="245550D5" w14:textId="77777777" w:rsidR="00AF0D85" w:rsidRDefault="0032082D" w:rsidP="00AF0D85">
            <w:pPr>
              <w:rPr>
                <w:rFonts w:ascii="Candara" w:hAnsi="Candara"/>
                <w:sz w:val="18"/>
                <w:szCs w:val="22"/>
              </w:rPr>
            </w:pPr>
            <w:r w:rsidRPr="00AF0D85">
              <w:rPr>
                <w:rFonts w:ascii="Candara" w:hAnsi="Candara"/>
                <w:sz w:val="18"/>
                <w:szCs w:val="22"/>
              </w:rPr>
              <w:t xml:space="preserve">other educational institutions, </w:t>
            </w:r>
          </w:p>
          <w:p w14:paraId="0417517D" w14:textId="77777777" w:rsidR="00AF0D85" w:rsidRDefault="00AF0D85" w:rsidP="00AF0D85">
            <w:pPr>
              <w:rPr>
                <w:rFonts w:ascii="Candara" w:hAnsi="Candara"/>
                <w:sz w:val="18"/>
                <w:szCs w:val="22"/>
              </w:rPr>
            </w:pPr>
            <w:r>
              <w:rPr>
                <w:rFonts w:ascii="Candara" w:hAnsi="Candara"/>
                <w:sz w:val="18"/>
                <w:szCs w:val="22"/>
              </w:rPr>
              <w:t xml:space="preserve">including </w:t>
            </w:r>
            <w:r w:rsidR="0032082D" w:rsidRPr="00AF0D85">
              <w:rPr>
                <w:rFonts w:ascii="Candara" w:hAnsi="Candara"/>
                <w:sz w:val="18"/>
                <w:szCs w:val="22"/>
              </w:rPr>
              <w:t xml:space="preserve">staff and student </w:t>
            </w:r>
          </w:p>
          <w:p w14:paraId="5BBA14E2" w14:textId="4F301EB8" w:rsidR="0032082D" w:rsidRPr="00AF0D85" w:rsidRDefault="0032082D" w:rsidP="00AF0D85">
            <w:pPr>
              <w:rPr>
                <w:rFonts w:ascii="Candara" w:hAnsi="Candara"/>
                <w:sz w:val="18"/>
                <w:szCs w:val="22"/>
              </w:rPr>
            </w:pPr>
            <w:r w:rsidRPr="00AF0D85">
              <w:rPr>
                <w:rFonts w:ascii="Candara" w:hAnsi="Candara"/>
                <w:sz w:val="18"/>
                <w:szCs w:val="22"/>
              </w:rPr>
              <w:t>mobility</w:t>
            </w:r>
          </w:p>
        </w:tc>
        <w:tc>
          <w:tcPr>
            <w:tcW w:w="2274" w:type="dxa"/>
            <w:gridSpan w:val="2"/>
            <w:tcBorders>
              <w:top w:val="single" w:sz="12" w:space="0" w:color="auto"/>
              <w:left w:val="single" w:sz="12" w:space="0" w:color="auto"/>
              <w:bottom w:val="single" w:sz="12" w:space="0" w:color="auto"/>
              <w:right w:val="single" w:sz="12" w:space="0" w:color="auto"/>
            </w:tcBorders>
          </w:tcPr>
          <w:p w14:paraId="0CBFFC9E" w14:textId="77777777" w:rsidR="00C57BB2" w:rsidRPr="005867C7" w:rsidRDefault="00C57BB2" w:rsidP="00C57BB2">
            <w:pPr>
              <w:rPr>
                <w:lang w:val="en-US"/>
              </w:rPr>
            </w:pPr>
          </w:p>
        </w:tc>
      </w:tr>
      <w:tr w:rsidR="00C57BB2" w:rsidRPr="005867C7" w14:paraId="597C4B7B"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3DB031D" w14:textId="77777777" w:rsidR="00C57BB2" w:rsidRPr="005867C7" w:rsidRDefault="00C57BB2" w:rsidP="00C57BB2">
            <w:pPr>
              <w:ind w:right="-598"/>
              <w:rPr>
                <w:lang w:val="en-US"/>
              </w:rPr>
            </w:pPr>
            <w:r w:rsidRPr="005867C7">
              <w:rPr>
                <w:lang w:val="en-US"/>
              </w:rPr>
              <w:t xml:space="preserve">B 6.6.2. The medical school must formulate and </w:t>
            </w:r>
          </w:p>
          <w:p w14:paraId="24134122" w14:textId="77777777" w:rsidR="00C57BB2" w:rsidRPr="005867C7" w:rsidRDefault="00C57BB2" w:rsidP="00C57BB2">
            <w:pPr>
              <w:ind w:right="-598"/>
              <w:rPr>
                <w:lang w:val="en-US"/>
              </w:rPr>
            </w:pPr>
            <w:r w:rsidRPr="005867C7">
              <w:rPr>
                <w:lang w:val="en-US"/>
              </w:rPr>
              <w:t xml:space="preserve">implement a policy for transfer of educational </w:t>
            </w:r>
          </w:p>
          <w:p w14:paraId="11B687C7" w14:textId="77777777" w:rsidR="00C57BB2" w:rsidRPr="005867C7" w:rsidRDefault="00C57BB2" w:rsidP="00C57BB2">
            <w:pPr>
              <w:ind w:right="-598"/>
              <w:rPr>
                <w:lang w:val="en-US"/>
              </w:rPr>
            </w:pPr>
            <w:r w:rsidRPr="005867C7">
              <w:rPr>
                <w:lang w:val="en-US"/>
              </w:rPr>
              <w:t>credits.</w:t>
            </w:r>
          </w:p>
        </w:tc>
        <w:tc>
          <w:tcPr>
            <w:tcW w:w="2694" w:type="dxa"/>
            <w:tcBorders>
              <w:top w:val="single" w:sz="12" w:space="0" w:color="auto"/>
              <w:left w:val="single" w:sz="12" w:space="0" w:color="auto"/>
              <w:bottom w:val="single" w:sz="12" w:space="0" w:color="auto"/>
              <w:right w:val="single" w:sz="12" w:space="0" w:color="auto"/>
            </w:tcBorders>
          </w:tcPr>
          <w:p w14:paraId="4CCB496B"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8B28DC6" w14:textId="77777777" w:rsidR="00AF0D85" w:rsidRDefault="0032082D" w:rsidP="00AF0D85">
            <w:pPr>
              <w:rPr>
                <w:rFonts w:ascii="Candara" w:hAnsi="Candara"/>
                <w:sz w:val="18"/>
                <w:szCs w:val="22"/>
              </w:rPr>
            </w:pPr>
            <w:r w:rsidRPr="00AF0D85">
              <w:rPr>
                <w:rFonts w:ascii="Candara" w:hAnsi="Candara"/>
                <w:sz w:val="18"/>
                <w:szCs w:val="22"/>
              </w:rPr>
              <w:t>Presence of any legislative</w:t>
            </w:r>
          </w:p>
          <w:p w14:paraId="6D9FC37F" w14:textId="77777777" w:rsidR="006146A6" w:rsidRDefault="00AF0D85" w:rsidP="006146A6">
            <w:pPr>
              <w:rPr>
                <w:rFonts w:ascii="Candara" w:hAnsi="Candara"/>
                <w:sz w:val="18"/>
                <w:szCs w:val="22"/>
              </w:rPr>
            </w:pPr>
            <w:r w:rsidRPr="00AF0D85">
              <w:rPr>
                <w:rFonts w:ascii="Candara" w:hAnsi="Candara"/>
                <w:sz w:val="18"/>
                <w:szCs w:val="22"/>
              </w:rPr>
              <w:t>D</w:t>
            </w:r>
            <w:r w:rsidR="0032082D" w:rsidRPr="00AF0D85">
              <w:rPr>
                <w:rFonts w:ascii="Candara" w:hAnsi="Candara"/>
                <w:sz w:val="18"/>
                <w:szCs w:val="22"/>
              </w:rPr>
              <w:t>ocument</w:t>
            </w:r>
            <w:r>
              <w:rPr>
                <w:rFonts w:ascii="Candara" w:hAnsi="Candara"/>
                <w:sz w:val="18"/>
                <w:szCs w:val="22"/>
              </w:rPr>
              <w:t xml:space="preserve"> </w:t>
            </w:r>
            <w:r w:rsidR="0032082D" w:rsidRPr="00AF0D85">
              <w:rPr>
                <w:rFonts w:ascii="Candara" w:hAnsi="Candara"/>
                <w:sz w:val="18"/>
                <w:szCs w:val="22"/>
              </w:rPr>
              <w:t xml:space="preserve">for </w:t>
            </w:r>
            <w:r w:rsidR="00D20D29" w:rsidRPr="00AF0D85">
              <w:rPr>
                <w:rFonts w:ascii="Candara" w:hAnsi="Candara"/>
                <w:sz w:val="18"/>
                <w:szCs w:val="22"/>
              </w:rPr>
              <w:t>transfer of</w:t>
            </w:r>
          </w:p>
          <w:p w14:paraId="09A3A306" w14:textId="2D3EA954" w:rsidR="006146A6" w:rsidRDefault="00D20D29" w:rsidP="006146A6">
            <w:pPr>
              <w:rPr>
                <w:rFonts w:ascii="Candara" w:hAnsi="Candara"/>
                <w:sz w:val="18"/>
                <w:szCs w:val="22"/>
              </w:rPr>
            </w:pPr>
            <w:r w:rsidRPr="00AF0D85">
              <w:rPr>
                <w:rFonts w:ascii="Candara" w:hAnsi="Candara"/>
                <w:sz w:val="18"/>
                <w:szCs w:val="22"/>
              </w:rPr>
              <w:t xml:space="preserve">educational credits in </w:t>
            </w:r>
            <w:r w:rsidR="006146A6">
              <w:rPr>
                <w:rFonts w:ascii="Candara" w:hAnsi="Candara"/>
                <w:sz w:val="18"/>
                <w:szCs w:val="22"/>
              </w:rPr>
              <w:t>exchange</w:t>
            </w:r>
          </w:p>
          <w:p w14:paraId="22838947" w14:textId="3FC6AC4E" w:rsidR="0032082D" w:rsidRPr="006146A6" w:rsidRDefault="00D20D29" w:rsidP="006146A6">
            <w:pPr>
              <w:rPr>
                <w:rFonts w:ascii="Candara" w:hAnsi="Candara"/>
                <w:sz w:val="18"/>
                <w:szCs w:val="22"/>
              </w:rPr>
            </w:pPr>
            <w:r w:rsidRPr="00AF0D85">
              <w:rPr>
                <w:rFonts w:ascii="Candara" w:hAnsi="Candara"/>
                <w:sz w:val="18"/>
                <w:szCs w:val="22"/>
              </w:rPr>
              <w:t>activities.</w:t>
            </w:r>
            <w:r>
              <w:rPr>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2B36342C" w14:textId="77777777" w:rsidR="00C57BB2" w:rsidRPr="005867C7" w:rsidRDefault="00C57BB2" w:rsidP="00C57BB2">
            <w:pPr>
              <w:rPr>
                <w:lang w:val="en-US"/>
              </w:rPr>
            </w:pPr>
          </w:p>
        </w:tc>
      </w:tr>
      <w:tr w:rsidR="00C57BB2" w:rsidRPr="005867C7" w14:paraId="0E8A2C0B" w14:textId="77777777" w:rsidTr="004952A4">
        <w:tc>
          <w:tcPr>
            <w:tcW w:w="10056" w:type="dxa"/>
            <w:gridSpan w:val="4"/>
            <w:tcBorders>
              <w:top w:val="single" w:sz="12" w:space="0" w:color="auto"/>
              <w:left w:val="single" w:sz="12" w:space="0" w:color="auto"/>
              <w:bottom w:val="single" w:sz="12" w:space="0" w:color="auto"/>
              <w:right w:val="single" w:sz="12" w:space="0" w:color="auto"/>
            </w:tcBorders>
          </w:tcPr>
          <w:p w14:paraId="126D84BE" w14:textId="77777777" w:rsidR="00C57BB2" w:rsidRPr="005867C7" w:rsidRDefault="00C57BB2" w:rsidP="00C57BB2">
            <w:pPr>
              <w:rPr>
                <w:lang w:val="en-US"/>
              </w:rPr>
            </w:pPr>
          </w:p>
        </w:tc>
      </w:tr>
      <w:tr w:rsidR="00C57BB2" w:rsidRPr="005867C7" w14:paraId="3EB3CC8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5C84C41" w14:textId="77777777" w:rsidR="00C57BB2" w:rsidRPr="005867C7" w:rsidRDefault="00C57BB2" w:rsidP="00C57BB2">
            <w:pPr>
              <w:ind w:right="-598"/>
              <w:rPr>
                <w:rFonts w:ascii="Candara" w:hAnsi="Candara"/>
                <w:b/>
                <w:bCs/>
                <w:szCs w:val="23"/>
                <w:lang w:val="en-US"/>
              </w:rPr>
            </w:pPr>
            <w:r w:rsidRPr="005867C7">
              <w:rPr>
                <w:rFonts w:ascii="Candara" w:hAnsi="Candara"/>
                <w:b/>
                <w:bCs/>
                <w:szCs w:val="23"/>
                <w:lang w:val="en-US"/>
              </w:rPr>
              <w:t xml:space="preserve">  BS. 6.6 General Comments and </w:t>
            </w:r>
          </w:p>
          <w:p w14:paraId="50224489" w14:textId="77777777" w:rsidR="00C57BB2" w:rsidRPr="005867C7" w:rsidRDefault="00C57BB2" w:rsidP="00C57BB2">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3"/>
            <w:tcBorders>
              <w:top w:val="single" w:sz="12" w:space="0" w:color="auto"/>
              <w:left w:val="single" w:sz="12" w:space="0" w:color="auto"/>
              <w:bottom w:val="single" w:sz="12" w:space="0" w:color="auto"/>
              <w:right w:val="single" w:sz="12" w:space="0" w:color="auto"/>
            </w:tcBorders>
            <w:shd w:val="clear" w:color="auto" w:fill="FFC9FF"/>
            <w:vAlign w:val="center"/>
            <w:hideMark/>
          </w:tcPr>
          <w:p w14:paraId="4DAC1D53" w14:textId="77777777" w:rsidR="00C57BB2" w:rsidRPr="005867C7" w:rsidRDefault="00C57BB2" w:rsidP="00C57BB2">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5EEDE606" w14:textId="325BFDEE" w:rsidR="00C57BB2" w:rsidRPr="005867C7" w:rsidRDefault="00C57BB2" w:rsidP="00C57BB2">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679E4B18" w14:textId="77777777" w:rsidR="00C57BB2" w:rsidRPr="005867C7" w:rsidRDefault="00C57BB2" w:rsidP="00C57BB2">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C57BB2" w:rsidRPr="005867C7" w14:paraId="53B27D95" w14:textId="77777777" w:rsidTr="004952A4">
        <w:tc>
          <w:tcPr>
            <w:tcW w:w="1005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7DC9C5" w14:textId="77777777" w:rsidR="00C57BB2" w:rsidRPr="005867C7" w:rsidRDefault="00C57BB2" w:rsidP="00C57BB2">
            <w:pPr>
              <w:rPr>
                <w:lang w:val="en-US"/>
              </w:rPr>
            </w:pPr>
          </w:p>
        </w:tc>
      </w:tr>
      <w:tr w:rsidR="00C57BB2" w:rsidRPr="005867C7" w14:paraId="2E1C70B6"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2BA5E11" w14:textId="77777777" w:rsidR="00C57BB2" w:rsidRPr="005867C7" w:rsidRDefault="00C57BB2" w:rsidP="00C57BB2">
            <w:pPr>
              <w:ind w:right="-598"/>
              <w:rPr>
                <w:i/>
                <w:lang w:val="en-US"/>
              </w:rPr>
            </w:pPr>
            <w:r w:rsidRPr="005867C7">
              <w:rPr>
                <w:i/>
                <w:lang w:val="en-US"/>
              </w:rPr>
              <w:t xml:space="preserve">Q 6.6.1. The medical school should facilitate </w:t>
            </w:r>
          </w:p>
          <w:p w14:paraId="391DCBC7" w14:textId="77777777" w:rsidR="00C57BB2" w:rsidRPr="005867C7" w:rsidRDefault="00C57BB2" w:rsidP="00C57BB2">
            <w:pPr>
              <w:ind w:right="-598"/>
              <w:rPr>
                <w:i/>
                <w:lang w:val="en-US"/>
              </w:rPr>
            </w:pPr>
            <w:r w:rsidRPr="005867C7">
              <w:rPr>
                <w:i/>
                <w:lang w:val="en-US"/>
              </w:rPr>
              <w:t xml:space="preserve">regional and international exchange of </w:t>
            </w:r>
          </w:p>
          <w:p w14:paraId="18080F70" w14:textId="77777777" w:rsidR="00C57BB2" w:rsidRPr="005867C7" w:rsidRDefault="00C57BB2" w:rsidP="00C57BB2">
            <w:pPr>
              <w:ind w:right="-598"/>
              <w:rPr>
                <w:i/>
                <w:lang w:val="en-US"/>
              </w:rPr>
            </w:pPr>
            <w:r w:rsidRPr="005867C7">
              <w:rPr>
                <w:i/>
                <w:lang w:val="en-US"/>
              </w:rPr>
              <w:t xml:space="preserve">staff and students by providing appropriate </w:t>
            </w:r>
          </w:p>
          <w:p w14:paraId="12B771CB" w14:textId="471F54E1" w:rsidR="00C57BB2" w:rsidRPr="005867C7" w:rsidRDefault="00C57BB2" w:rsidP="00C57BB2">
            <w:pPr>
              <w:ind w:right="-598"/>
              <w:rPr>
                <w:i/>
                <w:lang w:val="en-US"/>
              </w:rPr>
            </w:pPr>
            <w:r w:rsidRPr="005867C7">
              <w:rPr>
                <w:i/>
                <w:lang w:val="en-US"/>
              </w:rPr>
              <w:t>resources.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732F77"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8CAA2ED" w14:textId="77777777" w:rsidR="006146A6" w:rsidRDefault="00D20D29" w:rsidP="00C57BB2">
            <w:pPr>
              <w:rPr>
                <w:rFonts w:ascii="Candara" w:hAnsi="Candara"/>
                <w:sz w:val="18"/>
                <w:szCs w:val="22"/>
              </w:rPr>
            </w:pPr>
            <w:r w:rsidRPr="006146A6">
              <w:rPr>
                <w:rFonts w:ascii="Candara" w:hAnsi="Candara"/>
                <w:sz w:val="18"/>
                <w:szCs w:val="22"/>
              </w:rPr>
              <w:t xml:space="preserve">Explanations on how the school </w:t>
            </w:r>
          </w:p>
          <w:p w14:paraId="123389B3" w14:textId="77777777" w:rsidR="006146A6" w:rsidRDefault="00D20D29" w:rsidP="00C57BB2">
            <w:pPr>
              <w:rPr>
                <w:rFonts w:ascii="Candara" w:hAnsi="Candara"/>
                <w:sz w:val="18"/>
                <w:szCs w:val="22"/>
              </w:rPr>
            </w:pPr>
            <w:r w:rsidRPr="006146A6">
              <w:rPr>
                <w:rFonts w:ascii="Candara" w:hAnsi="Candara"/>
                <w:sz w:val="18"/>
                <w:szCs w:val="22"/>
              </w:rPr>
              <w:t xml:space="preserve">provides resources for student </w:t>
            </w:r>
          </w:p>
          <w:p w14:paraId="22953464" w14:textId="30D90F7A" w:rsidR="00D20D29" w:rsidRPr="005867C7" w:rsidRDefault="00D20D29" w:rsidP="00C57BB2">
            <w:pPr>
              <w:rPr>
                <w:lang w:val="en-US"/>
              </w:rPr>
            </w:pPr>
            <w:r w:rsidRPr="006146A6">
              <w:rPr>
                <w:rFonts w:ascii="Candara" w:hAnsi="Candara"/>
                <w:sz w:val="18"/>
                <w:szCs w:val="22"/>
              </w:rPr>
              <w:t>and staff exchange activities.</w:t>
            </w:r>
            <w:r>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107AA48" w14:textId="77777777" w:rsidR="00C57BB2" w:rsidRPr="005867C7" w:rsidRDefault="00C57BB2" w:rsidP="00C57BB2">
            <w:pPr>
              <w:rPr>
                <w:lang w:val="en-US"/>
              </w:rPr>
            </w:pPr>
          </w:p>
        </w:tc>
      </w:tr>
      <w:tr w:rsidR="00C57BB2" w:rsidRPr="005867C7" w14:paraId="29FFD454"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41CC6D1" w14:textId="77777777" w:rsidR="00C57BB2" w:rsidRPr="005867C7" w:rsidRDefault="00C57BB2" w:rsidP="00C57BB2">
            <w:pPr>
              <w:ind w:right="-598"/>
              <w:rPr>
                <w:i/>
                <w:lang w:val="en-US"/>
              </w:rPr>
            </w:pPr>
            <w:r w:rsidRPr="005867C7">
              <w:rPr>
                <w:i/>
                <w:lang w:val="en-US"/>
              </w:rPr>
              <w:t xml:space="preserve">Q 6.6.2. The medical school should ensure that </w:t>
            </w:r>
          </w:p>
          <w:p w14:paraId="2F040B74" w14:textId="77777777" w:rsidR="00C57BB2" w:rsidRPr="005867C7" w:rsidRDefault="00C57BB2" w:rsidP="00C57BB2">
            <w:pPr>
              <w:ind w:right="-598"/>
              <w:rPr>
                <w:i/>
                <w:lang w:val="en-US"/>
              </w:rPr>
            </w:pPr>
            <w:r w:rsidRPr="005867C7">
              <w:rPr>
                <w:i/>
                <w:lang w:val="en-US"/>
              </w:rPr>
              <w:t xml:space="preserve">exchange is purposefully organised, taking into </w:t>
            </w:r>
          </w:p>
          <w:p w14:paraId="49383E93" w14:textId="77777777" w:rsidR="00C57BB2" w:rsidRPr="005867C7" w:rsidRDefault="00C57BB2" w:rsidP="00C57BB2">
            <w:pPr>
              <w:ind w:right="-598"/>
              <w:rPr>
                <w:i/>
                <w:lang w:val="en-US"/>
              </w:rPr>
            </w:pPr>
            <w:r w:rsidRPr="005867C7">
              <w:rPr>
                <w:i/>
                <w:lang w:val="en-US"/>
              </w:rPr>
              <w:t xml:space="preserve">account the needs of staff and students, and </w:t>
            </w:r>
          </w:p>
          <w:p w14:paraId="0DC57AA7" w14:textId="77777777" w:rsidR="00C57BB2" w:rsidRPr="005867C7" w:rsidRDefault="00C57BB2" w:rsidP="00C57BB2">
            <w:pPr>
              <w:ind w:right="-598"/>
              <w:rPr>
                <w:i/>
                <w:lang w:val="en-US"/>
              </w:rPr>
            </w:pPr>
            <w:r w:rsidRPr="005867C7">
              <w:rPr>
                <w:i/>
                <w:lang w:val="en-US"/>
              </w:rPr>
              <w:t>respecting ethical principles.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D24618E" w14:textId="77777777" w:rsidR="00C57BB2" w:rsidRDefault="00C57BB2" w:rsidP="00C57BB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3F5A5CB" w14:textId="77777777" w:rsidR="006146A6" w:rsidRDefault="00D20D29" w:rsidP="00D20D29">
            <w:pPr>
              <w:rPr>
                <w:rFonts w:ascii="Candara" w:hAnsi="Candara"/>
                <w:sz w:val="18"/>
                <w:szCs w:val="22"/>
              </w:rPr>
            </w:pPr>
            <w:r w:rsidRPr="006146A6">
              <w:rPr>
                <w:rFonts w:ascii="Candara" w:hAnsi="Candara"/>
                <w:sz w:val="18"/>
                <w:szCs w:val="22"/>
              </w:rPr>
              <w:t xml:space="preserve">Explanations on how the school </w:t>
            </w:r>
          </w:p>
          <w:p w14:paraId="58F3DCB7" w14:textId="77777777" w:rsidR="006146A6" w:rsidRDefault="00D20D29" w:rsidP="00D20D29">
            <w:pPr>
              <w:rPr>
                <w:rFonts w:ascii="Candara" w:hAnsi="Candara"/>
                <w:sz w:val="18"/>
                <w:szCs w:val="22"/>
              </w:rPr>
            </w:pPr>
            <w:r w:rsidRPr="006146A6">
              <w:rPr>
                <w:rFonts w:ascii="Candara" w:hAnsi="Candara"/>
                <w:sz w:val="18"/>
                <w:szCs w:val="22"/>
              </w:rPr>
              <w:t xml:space="preserve">considers needs of the staff and </w:t>
            </w:r>
          </w:p>
          <w:p w14:paraId="6BFF05B3" w14:textId="61E63E60" w:rsidR="00D20D29" w:rsidRPr="005867C7" w:rsidRDefault="00D20D29" w:rsidP="00D20D29">
            <w:pPr>
              <w:rPr>
                <w:lang w:val="en-US"/>
              </w:rPr>
            </w:pPr>
            <w:r w:rsidRPr="006146A6">
              <w:rPr>
                <w:rFonts w:ascii="Candara" w:hAnsi="Candara"/>
                <w:sz w:val="18"/>
                <w:szCs w:val="22"/>
              </w:rPr>
              <w:t>students, and ethical principles.</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8A843D" w14:textId="77777777" w:rsidR="00C57BB2" w:rsidRPr="005867C7" w:rsidRDefault="00C57BB2" w:rsidP="00C57BB2">
            <w:pPr>
              <w:rPr>
                <w:lang w:val="en-US"/>
              </w:rPr>
            </w:pPr>
          </w:p>
        </w:tc>
      </w:tr>
    </w:tbl>
    <w:p w14:paraId="1304D226" w14:textId="77777777" w:rsidR="00643187" w:rsidRDefault="00643187">
      <w:r>
        <w:rPr>
          <w:b/>
          <w:bCs/>
        </w:rPr>
        <w:br w:type="page"/>
      </w: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105B4CF4"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32D78021" w14:textId="6287E90F" w:rsidR="00090D3F" w:rsidRPr="005867C7" w:rsidRDefault="00090D3F">
            <w:pPr>
              <w:pStyle w:val="Balk2"/>
              <w:jc w:val="left"/>
              <w:rPr>
                <w:b w:val="0"/>
                <w:lang w:val="en-US"/>
              </w:rPr>
            </w:pPr>
            <w:r w:rsidRPr="005867C7">
              <w:rPr>
                <w:rFonts w:asciiTheme="minorHAnsi" w:eastAsiaTheme="minorHAnsi" w:hAnsiTheme="minorHAnsi" w:cstheme="minorBidi"/>
                <w:bCs w:val="0"/>
                <w:sz w:val="24"/>
                <w:szCs w:val="22"/>
                <w:lang w:val="en-US" w:eastAsia="en-US"/>
              </w:rPr>
              <w:lastRenderedPageBreak/>
              <w:t xml:space="preserve">7. PROGRAMME EVALUATION </w:t>
            </w:r>
          </w:p>
        </w:tc>
      </w:tr>
      <w:tr w:rsidR="000950DA" w:rsidRPr="005867C7" w14:paraId="5E4C214F"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1C6809C9" w14:textId="77777777" w:rsidR="000950DA" w:rsidRPr="005867C7" w:rsidRDefault="000950DA">
            <w:pPr>
              <w:rPr>
                <w:lang w:val="en-US"/>
              </w:rPr>
            </w:pPr>
          </w:p>
        </w:tc>
      </w:tr>
      <w:tr w:rsidR="00090D3F" w:rsidRPr="005867C7" w14:paraId="7DB4F243"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29A6C3DE" w14:textId="77777777" w:rsidR="00090D3F" w:rsidRPr="005867C7" w:rsidRDefault="00090D3F" w:rsidP="00090D3F">
            <w:pPr>
              <w:pStyle w:val="ListeParagraf"/>
              <w:widowControl/>
              <w:numPr>
                <w:ilvl w:val="1"/>
                <w:numId w:val="15"/>
              </w:numPr>
              <w:ind w:right="-598"/>
              <w:jc w:val="left"/>
              <w:rPr>
                <w:lang w:val="en-US"/>
              </w:rPr>
            </w:pPr>
            <w:r w:rsidRPr="005867C7">
              <w:rPr>
                <w:b/>
                <w:lang w:val="en-US"/>
              </w:rPr>
              <w:t>Mechanisms for Programme Monitoring and Evaluation</w:t>
            </w:r>
          </w:p>
        </w:tc>
      </w:tr>
      <w:tr w:rsidR="00090D3F" w:rsidRPr="005867C7" w14:paraId="7A0A222D"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1BEF3A5" w14:textId="77777777" w:rsidR="00090D3F" w:rsidRPr="005867C7" w:rsidRDefault="00090D3F" w:rsidP="00090D3F">
            <w:pPr>
              <w:ind w:right="-598"/>
              <w:rPr>
                <w:lang w:val="en-US"/>
              </w:rPr>
            </w:pPr>
            <w:r w:rsidRPr="005867C7">
              <w:rPr>
                <w:lang w:val="en-US"/>
              </w:rPr>
              <w:t xml:space="preserve">B7.1.1. The medical school must have a </w:t>
            </w:r>
          </w:p>
          <w:p w14:paraId="3595CBCC" w14:textId="77777777" w:rsidR="00090D3F" w:rsidRPr="005867C7" w:rsidRDefault="00090D3F" w:rsidP="00090D3F">
            <w:pPr>
              <w:ind w:right="-598"/>
              <w:rPr>
                <w:lang w:val="en-US"/>
              </w:rPr>
            </w:pPr>
            <w:r w:rsidRPr="005867C7">
              <w:rPr>
                <w:lang w:val="en-US"/>
              </w:rPr>
              <w:t xml:space="preserve">programme of routine curriculum monitoring of </w:t>
            </w:r>
          </w:p>
          <w:p w14:paraId="4EB81631" w14:textId="77777777" w:rsidR="00090D3F" w:rsidRPr="005867C7" w:rsidRDefault="00090D3F" w:rsidP="00090D3F">
            <w:pPr>
              <w:ind w:right="-598"/>
              <w:rPr>
                <w:lang w:val="en-US"/>
              </w:rPr>
            </w:pPr>
            <w:r w:rsidRPr="005867C7">
              <w:rPr>
                <w:lang w:val="en-US"/>
              </w:rPr>
              <w:t>processes and outcomes</w:t>
            </w:r>
          </w:p>
        </w:tc>
        <w:tc>
          <w:tcPr>
            <w:tcW w:w="2694" w:type="dxa"/>
            <w:tcBorders>
              <w:top w:val="single" w:sz="12" w:space="0" w:color="auto"/>
              <w:left w:val="single" w:sz="12" w:space="0" w:color="auto"/>
              <w:bottom w:val="single" w:sz="12" w:space="0" w:color="auto"/>
              <w:right w:val="single" w:sz="12" w:space="0" w:color="auto"/>
            </w:tcBorders>
          </w:tcPr>
          <w:p w14:paraId="37A06AFD"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A4F9B9B" w14:textId="77777777" w:rsidR="00542911" w:rsidRDefault="00D20D29" w:rsidP="00090D3F">
            <w:pPr>
              <w:rPr>
                <w:rFonts w:ascii="Candara" w:hAnsi="Candara"/>
                <w:sz w:val="18"/>
                <w:szCs w:val="22"/>
              </w:rPr>
            </w:pPr>
            <w:r w:rsidRPr="00542911">
              <w:rPr>
                <w:rFonts w:ascii="Candara" w:hAnsi="Candara"/>
                <w:sz w:val="18"/>
                <w:szCs w:val="22"/>
              </w:rPr>
              <w:t xml:space="preserve">Description of the program </w:t>
            </w:r>
          </w:p>
          <w:p w14:paraId="073841C7" w14:textId="2C072CD4" w:rsidR="00D20D29" w:rsidRPr="005867C7" w:rsidRDefault="00D20D29" w:rsidP="00090D3F">
            <w:pPr>
              <w:rPr>
                <w:lang w:val="en-US"/>
              </w:rPr>
            </w:pPr>
            <w:r w:rsidRPr="00542911">
              <w:rPr>
                <w:rFonts w:ascii="Candara" w:hAnsi="Candara"/>
                <w:sz w:val="18"/>
                <w:szCs w:val="22"/>
              </w:rPr>
              <w:t>evaluation system.</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144018F5" w14:textId="77777777" w:rsidR="00090D3F" w:rsidRPr="005867C7" w:rsidRDefault="00090D3F" w:rsidP="00090D3F">
            <w:pPr>
              <w:rPr>
                <w:lang w:val="en-US"/>
              </w:rPr>
            </w:pPr>
          </w:p>
        </w:tc>
      </w:tr>
      <w:tr w:rsidR="00090D3F" w:rsidRPr="005867C7" w14:paraId="59179FFC"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1CE1ADF" w14:textId="77777777" w:rsidR="00090D3F" w:rsidRPr="005867C7" w:rsidRDefault="00090D3F" w:rsidP="00090D3F">
            <w:pPr>
              <w:tabs>
                <w:tab w:val="left" w:pos="726"/>
              </w:tabs>
              <w:ind w:right="-598"/>
              <w:rPr>
                <w:lang w:val="en-US"/>
              </w:rPr>
            </w:pPr>
            <w:r w:rsidRPr="005867C7">
              <w:rPr>
                <w:lang w:val="en-US"/>
              </w:rPr>
              <w:t xml:space="preserve">B7.1.2. The medical school must establish and </w:t>
            </w:r>
          </w:p>
          <w:p w14:paraId="0AE9C70A" w14:textId="77777777" w:rsidR="00090D3F" w:rsidRPr="005867C7" w:rsidRDefault="00090D3F" w:rsidP="00090D3F">
            <w:pPr>
              <w:tabs>
                <w:tab w:val="left" w:pos="726"/>
              </w:tabs>
              <w:ind w:right="-598"/>
              <w:rPr>
                <w:lang w:val="en-US"/>
              </w:rPr>
            </w:pPr>
            <w:r w:rsidRPr="005867C7">
              <w:rPr>
                <w:lang w:val="en-US"/>
              </w:rPr>
              <w:t xml:space="preserve">apply a mechanism for programme evaluation </w:t>
            </w:r>
          </w:p>
          <w:p w14:paraId="45857F02" w14:textId="77777777" w:rsidR="00090D3F" w:rsidRPr="005867C7" w:rsidRDefault="00090D3F" w:rsidP="00090D3F">
            <w:pPr>
              <w:tabs>
                <w:tab w:val="left" w:pos="726"/>
              </w:tabs>
              <w:ind w:right="-598"/>
              <w:rPr>
                <w:lang w:val="en-US"/>
              </w:rPr>
            </w:pPr>
            <w:r w:rsidRPr="005867C7">
              <w:rPr>
                <w:lang w:val="en-US"/>
              </w:rPr>
              <w:t xml:space="preserve">that addresses the curriculum and its main </w:t>
            </w:r>
          </w:p>
          <w:p w14:paraId="2D66484B" w14:textId="77777777" w:rsidR="00090D3F" w:rsidRPr="005867C7" w:rsidRDefault="00090D3F" w:rsidP="00090D3F">
            <w:pPr>
              <w:tabs>
                <w:tab w:val="left" w:pos="726"/>
              </w:tabs>
              <w:ind w:right="-598"/>
              <w:rPr>
                <w:lang w:val="en-US"/>
              </w:rPr>
            </w:pPr>
            <w:r w:rsidRPr="005867C7">
              <w:rPr>
                <w:lang w:val="en-US"/>
              </w:rPr>
              <w:t>components</w:t>
            </w:r>
          </w:p>
        </w:tc>
        <w:tc>
          <w:tcPr>
            <w:tcW w:w="2694" w:type="dxa"/>
            <w:tcBorders>
              <w:top w:val="single" w:sz="12" w:space="0" w:color="auto"/>
              <w:left w:val="single" w:sz="12" w:space="0" w:color="auto"/>
              <w:bottom w:val="single" w:sz="12" w:space="0" w:color="auto"/>
              <w:right w:val="single" w:sz="12" w:space="0" w:color="auto"/>
            </w:tcBorders>
          </w:tcPr>
          <w:p w14:paraId="315C15DB"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2CDF4BA" w14:textId="77777777" w:rsidR="00542911" w:rsidRDefault="00D20D29" w:rsidP="00090D3F">
            <w:pPr>
              <w:rPr>
                <w:rFonts w:ascii="Candara" w:hAnsi="Candara"/>
                <w:sz w:val="18"/>
                <w:szCs w:val="22"/>
              </w:rPr>
            </w:pPr>
            <w:r w:rsidRPr="00542911">
              <w:rPr>
                <w:rFonts w:ascii="Candara" w:hAnsi="Candara"/>
                <w:sz w:val="18"/>
                <w:szCs w:val="22"/>
              </w:rPr>
              <w:t xml:space="preserve">Explanations on how the </w:t>
            </w:r>
          </w:p>
          <w:p w14:paraId="45C84255" w14:textId="77777777" w:rsidR="00542911" w:rsidRDefault="00D20D29" w:rsidP="00090D3F">
            <w:pPr>
              <w:rPr>
                <w:rFonts w:ascii="Candara" w:hAnsi="Candara"/>
                <w:sz w:val="18"/>
                <w:szCs w:val="22"/>
              </w:rPr>
            </w:pPr>
            <w:proofErr w:type="gramStart"/>
            <w:r w:rsidRPr="00542911">
              <w:rPr>
                <w:rFonts w:ascii="Candara" w:hAnsi="Candara"/>
                <w:sz w:val="18"/>
                <w:szCs w:val="22"/>
              </w:rPr>
              <w:t>program</w:t>
            </w:r>
            <w:proofErr w:type="gramEnd"/>
            <w:r w:rsidRPr="00542911">
              <w:rPr>
                <w:rFonts w:ascii="Candara" w:hAnsi="Candara"/>
                <w:sz w:val="18"/>
                <w:szCs w:val="22"/>
              </w:rPr>
              <w:t xml:space="preserve"> evaluation system </w:t>
            </w:r>
          </w:p>
          <w:p w14:paraId="1E8E6CF6" w14:textId="77777777" w:rsidR="00542911" w:rsidRDefault="00D20D29" w:rsidP="00090D3F">
            <w:pPr>
              <w:rPr>
                <w:rFonts w:ascii="Candara" w:hAnsi="Candara"/>
                <w:sz w:val="18"/>
                <w:szCs w:val="22"/>
              </w:rPr>
            </w:pPr>
            <w:r w:rsidRPr="00542911">
              <w:rPr>
                <w:rFonts w:ascii="Candara" w:hAnsi="Candara"/>
                <w:sz w:val="18"/>
                <w:szCs w:val="22"/>
              </w:rPr>
              <w:t xml:space="preserve">monitors curriculum </w:t>
            </w:r>
          </w:p>
          <w:p w14:paraId="47F0338C" w14:textId="2EA5828F" w:rsidR="00D20D29" w:rsidRPr="005867C7" w:rsidRDefault="00D20D29" w:rsidP="00090D3F">
            <w:pPr>
              <w:rPr>
                <w:lang w:val="en-US"/>
              </w:rPr>
            </w:pPr>
            <w:r w:rsidRPr="00542911">
              <w:rPr>
                <w:rFonts w:ascii="Candara" w:hAnsi="Candara"/>
                <w:sz w:val="18"/>
                <w:szCs w:val="22"/>
              </w:rPr>
              <w:t>components.</w:t>
            </w:r>
          </w:p>
        </w:tc>
        <w:tc>
          <w:tcPr>
            <w:tcW w:w="2274" w:type="dxa"/>
            <w:tcBorders>
              <w:top w:val="single" w:sz="12" w:space="0" w:color="auto"/>
              <w:left w:val="single" w:sz="12" w:space="0" w:color="auto"/>
              <w:bottom w:val="single" w:sz="12" w:space="0" w:color="auto"/>
              <w:right w:val="single" w:sz="12" w:space="0" w:color="auto"/>
            </w:tcBorders>
          </w:tcPr>
          <w:p w14:paraId="64F65494" w14:textId="77777777" w:rsidR="00090D3F" w:rsidRPr="005867C7" w:rsidRDefault="00090D3F" w:rsidP="00090D3F">
            <w:pPr>
              <w:rPr>
                <w:lang w:val="en-US"/>
              </w:rPr>
            </w:pPr>
          </w:p>
        </w:tc>
      </w:tr>
      <w:tr w:rsidR="00090D3F" w:rsidRPr="005867C7" w14:paraId="556D149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A6167CD" w14:textId="77777777" w:rsidR="00090D3F" w:rsidRPr="005867C7" w:rsidRDefault="00090D3F" w:rsidP="00090D3F">
            <w:pPr>
              <w:ind w:right="-598"/>
              <w:rPr>
                <w:lang w:val="en-US"/>
              </w:rPr>
            </w:pPr>
            <w:r w:rsidRPr="005867C7">
              <w:rPr>
                <w:lang w:val="en-US"/>
              </w:rPr>
              <w:t xml:space="preserve">B7.1.3. The medical school must establish and </w:t>
            </w:r>
          </w:p>
          <w:p w14:paraId="05D81AD6" w14:textId="77777777" w:rsidR="00090D3F" w:rsidRPr="005867C7" w:rsidRDefault="00090D3F" w:rsidP="00090D3F">
            <w:pPr>
              <w:ind w:right="-598"/>
              <w:rPr>
                <w:lang w:val="en-US"/>
              </w:rPr>
            </w:pPr>
            <w:r w:rsidRPr="005867C7">
              <w:rPr>
                <w:lang w:val="en-US"/>
              </w:rPr>
              <w:t xml:space="preserve">apply a mechanism for programme evaluation </w:t>
            </w:r>
          </w:p>
          <w:p w14:paraId="4E8A44DB" w14:textId="77777777" w:rsidR="00090D3F" w:rsidRPr="005867C7" w:rsidRDefault="00090D3F" w:rsidP="00090D3F">
            <w:pPr>
              <w:ind w:right="-598"/>
              <w:rPr>
                <w:lang w:val="en-US"/>
              </w:rPr>
            </w:pPr>
            <w:r w:rsidRPr="005867C7">
              <w:rPr>
                <w:lang w:val="en-US"/>
              </w:rPr>
              <w:t xml:space="preserve">that addresses student progress </w:t>
            </w:r>
          </w:p>
        </w:tc>
        <w:tc>
          <w:tcPr>
            <w:tcW w:w="2694" w:type="dxa"/>
            <w:tcBorders>
              <w:top w:val="single" w:sz="12" w:space="0" w:color="auto"/>
              <w:left w:val="single" w:sz="12" w:space="0" w:color="auto"/>
              <w:bottom w:val="single" w:sz="12" w:space="0" w:color="auto"/>
              <w:right w:val="single" w:sz="12" w:space="0" w:color="auto"/>
            </w:tcBorders>
          </w:tcPr>
          <w:p w14:paraId="01B45318" w14:textId="280402CB"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0C998E0" w14:textId="77777777" w:rsidR="00542911" w:rsidRDefault="00D20D29" w:rsidP="007F0B6B">
            <w:pPr>
              <w:rPr>
                <w:rFonts w:ascii="Candara" w:hAnsi="Candara"/>
                <w:sz w:val="18"/>
                <w:szCs w:val="22"/>
              </w:rPr>
            </w:pPr>
            <w:r w:rsidRPr="00542911">
              <w:rPr>
                <w:rFonts w:ascii="Candara" w:hAnsi="Candara"/>
                <w:sz w:val="18"/>
                <w:szCs w:val="22"/>
              </w:rPr>
              <w:t xml:space="preserve">Explanations on how the </w:t>
            </w:r>
          </w:p>
          <w:p w14:paraId="447AAA08" w14:textId="77777777" w:rsidR="00542911" w:rsidRDefault="00D20D29" w:rsidP="007F0B6B">
            <w:pPr>
              <w:rPr>
                <w:rFonts w:ascii="Candara" w:hAnsi="Candara"/>
                <w:sz w:val="18"/>
                <w:szCs w:val="22"/>
              </w:rPr>
            </w:pPr>
            <w:proofErr w:type="gramStart"/>
            <w:r w:rsidRPr="00542911">
              <w:rPr>
                <w:rFonts w:ascii="Candara" w:hAnsi="Candara"/>
                <w:sz w:val="18"/>
                <w:szCs w:val="22"/>
              </w:rPr>
              <w:t>program</w:t>
            </w:r>
            <w:proofErr w:type="gramEnd"/>
            <w:r w:rsidRPr="00542911">
              <w:rPr>
                <w:rFonts w:ascii="Candara" w:hAnsi="Candara"/>
                <w:sz w:val="18"/>
                <w:szCs w:val="22"/>
              </w:rPr>
              <w:t xml:space="preserve"> evaluation system </w:t>
            </w:r>
          </w:p>
          <w:p w14:paraId="2E9B2A09" w14:textId="77777777" w:rsidR="00542911" w:rsidRDefault="00D20D29" w:rsidP="007F0B6B">
            <w:pPr>
              <w:rPr>
                <w:rFonts w:ascii="Candara" w:hAnsi="Candara"/>
                <w:sz w:val="18"/>
                <w:szCs w:val="22"/>
              </w:rPr>
            </w:pPr>
            <w:r w:rsidRPr="00542911">
              <w:rPr>
                <w:rFonts w:ascii="Candara" w:hAnsi="Candara"/>
                <w:sz w:val="18"/>
                <w:szCs w:val="22"/>
              </w:rPr>
              <w:t xml:space="preserve">monitors </w:t>
            </w:r>
            <w:r w:rsidR="007F0B6B" w:rsidRPr="00542911">
              <w:rPr>
                <w:rFonts w:ascii="Candara" w:hAnsi="Candara"/>
                <w:sz w:val="18"/>
                <w:szCs w:val="22"/>
              </w:rPr>
              <w:t xml:space="preserve">student progress. </w:t>
            </w:r>
          </w:p>
          <w:p w14:paraId="038548AC" w14:textId="77777777" w:rsidR="00542911" w:rsidRDefault="007F0B6B" w:rsidP="007F0B6B">
            <w:pPr>
              <w:rPr>
                <w:rFonts w:ascii="Candara" w:hAnsi="Candara"/>
                <w:sz w:val="18"/>
                <w:szCs w:val="22"/>
              </w:rPr>
            </w:pPr>
            <w:r w:rsidRPr="00542911">
              <w:rPr>
                <w:rFonts w:ascii="Candara" w:hAnsi="Candara"/>
                <w:sz w:val="18"/>
                <w:szCs w:val="22"/>
              </w:rPr>
              <w:t>Academic success tables of</w:t>
            </w:r>
          </w:p>
          <w:p w14:paraId="0E769CFC" w14:textId="77777777" w:rsidR="00542911" w:rsidRDefault="007F0B6B" w:rsidP="007F0B6B">
            <w:pPr>
              <w:rPr>
                <w:rFonts w:ascii="Candara" w:hAnsi="Candara"/>
                <w:sz w:val="18"/>
                <w:szCs w:val="22"/>
              </w:rPr>
            </w:pPr>
            <w:r w:rsidRPr="00542911">
              <w:rPr>
                <w:rFonts w:ascii="Candara" w:hAnsi="Candara"/>
                <w:sz w:val="18"/>
                <w:szCs w:val="22"/>
              </w:rPr>
              <w:t xml:space="preserve"> different batches of students </w:t>
            </w:r>
          </w:p>
          <w:p w14:paraId="2980597B" w14:textId="2B419825" w:rsidR="00D20D29" w:rsidRPr="005867C7" w:rsidRDefault="007F0B6B" w:rsidP="007F0B6B">
            <w:pPr>
              <w:rPr>
                <w:lang w:val="en-US"/>
              </w:rPr>
            </w:pPr>
            <w:r w:rsidRPr="00542911">
              <w:rPr>
                <w:rFonts w:ascii="Candara" w:hAnsi="Candara"/>
                <w:sz w:val="18"/>
                <w:szCs w:val="22"/>
              </w:rPr>
              <w:t>for the last five years.</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3BF587F2" w14:textId="77777777" w:rsidR="00090D3F" w:rsidRPr="005867C7" w:rsidRDefault="00090D3F" w:rsidP="00090D3F">
            <w:pPr>
              <w:rPr>
                <w:lang w:val="en-US"/>
              </w:rPr>
            </w:pPr>
          </w:p>
        </w:tc>
      </w:tr>
      <w:tr w:rsidR="00090D3F" w:rsidRPr="005867C7" w14:paraId="5815A94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4BC0893" w14:textId="77777777" w:rsidR="00090D3F" w:rsidRPr="005867C7" w:rsidRDefault="00090D3F" w:rsidP="00090D3F">
            <w:pPr>
              <w:ind w:right="-598"/>
              <w:rPr>
                <w:lang w:val="en-US"/>
              </w:rPr>
            </w:pPr>
            <w:r w:rsidRPr="005867C7">
              <w:rPr>
                <w:lang w:val="en-US"/>
              </w:rPr>
              <w:t xml:space="preserve">B7.1.4. The medical school must establish and </w:t>
            </w:r>
          </w:p>
          <w:p w14:paraId="4CA1C4D2" w14:textId="77777777" w:rsidR="00090D3F" w:rsidRPr="005867C7" w:rsidRDefault="00090D3F" w:rsidP="00090D3F">
            <w:pPr>
              <w:ind w:right="-598"/>
              <w:rPr>
                <w:lang w:val="en-US"/>
              </w:rPr>
            </w:pPr>
            <w:r w:rsidRPr="005867C7">
              <w:rPr>
                <w:lang w:val="en-US"/>
              </w:rPr>
              <w:t xml:space="preserve">apply a mechanism for programme evaluation </w:t>
            </w:r>
          </w:p>
          <w:p w14:paraId="750888D3" w14:textId="77777777" w:rsidR="00090D3F" w:rsidRPr="005867C7" w:rsidRDefault="00090D3F" w:rsidP="00090D3F">
            <w:pPr>
              <w:ind w:right="-598"/>
              <w:rPr>
                <w:lang w:val="en-US"/>
              </w:rPr>
            </w:pPr>
            <w:r w:rsidRPr="005867C7">
              <w:rPr>
                <w:lang w:val="en-US"/>
              </w:rPr>
              <w:t>that identifies and addresses concerns.</w:t>
            </w:r>
          </w:p>
        </w:tc>
        <w:tc>
          <w:tcPr>
            <w:tcW w:w="2694" w:type="dxa"/>
            <w:tcBorders>
              <w:top w:val="single" w:sz="12" w:space="0" w:color="auto"/>
              <w:left w:val="single" w:sz="12" w:space="0" w:color="auto"/>
              <w:bottom w:val="single" w:sz="12" w:space="0" w:color="auto"/>
              <w:right w:val="single" w:sz="12" w:space="0" w:color="auto"/>
            </w:tcBorders>
          </w:tcPr>
          <w:p w14:paraId="28C907F4"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AB28AD8" w14:textId="77777777" w:rsidR="00542911" w:rsidRDefault="007F0B6B" w:rsidP="00090D3F">
            <w:pPr>
              <w:rPr>
                <w:rFonts w:ascii="Candara" w:hAnsi="Candara"/>
                <w:sz w:val="18"/>
                <w:szCs w:val="22"/>
              </w:rPr>
            </w:pPr>
            <w:r w:rsidRPr="00542911">
              <w:rPr>
                <w:rFonts w:ascii="Candara" w:hAnsi="Candara"/>
                <w:sz w:val="18"/>
                <w:szCs w:val="22"/>
              </w:rPr>
              <w:t xml:space="preserve">Explanations and documents </w:t>
            </w:r>
          </w:p>
          <w:p w14:paraId="1AF230E0" w14:textId="77777777" w:rsidR="00542911" w:rsidRDefault="007F0B6B" w:rsidP="00090D3F">
            <w:pPr>
              <w:rPr>
                <w:rFonts w:ascii="Candara" w:hAnsi="Candara"/>
                <w:sz w:val="18"/>
                <w:szCs w:val="22"/>
              </w:rPr>
            </w:pPr>
            <w:r w:rsidRPr="00542911">
              <w:rPr>
                <w:rFonts w:ascii="Candara" w:hAnsi="Candara"/>
                <w:sz w:val="18"/>
                <w:szCs w:val="22"/>
              </w:rPr>
              <w:t xml:space="preserve">showing that concerns of the </w:t>
            </w:r>
          </w:p>
          <w:p w14:paraId="229433DD" w14:textId="77777777" w:rsidR="00542911" w:rsidRDefault="007F0B6B" w:rsidP="00090D3F">
            <w:pPr>
              <w:rPr>
                <w:rFonts w:ascii="Candara" w:hAnsi="Candara"/>
                <w:sz w:val="18"/>
                <w:szCs w:val="22"/>
              </w:rPr>
            </w:pPr>
            <w:r w:rsidRPr="00542911">
              <w:rPr>
                <w:rFonts w:ascii="Candara" w:hAnsi="Candara"/>
                <w:sz w:val="18"/>
                <w:szCs w:val="22"/>
              </w:rPr>
              <w:t xml:space="preserve">staff and students are </w:t>
            </w:r>
          </w:p>
          <w:p w14:paraId="6375ED01" w14:textId="5849CEED" w:rsidR="007F0B6B" w:rsidRPr="005867C7" w:rsidRDefault="007F0B6B" w:rsidP="00090D3F">
            <w:pPr>
              <w:rPr>
                <w:lang w:val="en-US"/>
              </w:rPr>
            </w:pPr>
            <w:r w:rsidRPr="00542911">
              <w:rPr>
                <w:rFonts w:ascii="Candara" w:hAnsi="Candara"/>
                <w:sz w:val="18"/>
                <w:szCs w:val="22"/>
              </w:rPr>
              <w:t>addressed.</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3E121E00" w14:textId="77777777" w:rsidR="00090D3F" w:rsidRPr="005867C7" w:rsidRDefault="00090D3F" w:rsidP="00090D3F">
            <w:pPr>
              <w:rPr>
                <w:lang w:val="en-US"/>
              </w:rPr>
            </w:pPr>
          </w:p>
        </w:tc>
      </w:tr>
      <w:tr w:rsidR="00090D3F" w:rsidRPr="005867C7" w14:paraId="391E85C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520C33B4" w14:textId="77777777" w:rsidR="00090D3F" w:rsidRPr="005867C7" w:rsidRDefault="00090D3F" w:rsidP="00090D3F">
            <w:pPr>
              <w:ind w:right="-598"/>
              <w:rPr>
                <w:lang w:val="en-US"/>
              </w:rPr>
            </w:pPr>
            <w:r w:rsidRPr="005867C7">
              <w:rPr>
                <w:lang w:val="en-US"/>
              </w:rPr>
              <w:t xml:space="preserve">B7.1.5. The medical school must ensure that </w:t>
            </w:r>
          </w:p>
          <w:p w14:paraId="39286698" w14:textId="77777777" w:rsidR="00090D3F" w:rsidRPr="005867C7" w:rsidRDefault="00090D3F" w:rsidP="00090D3F">
            <w:pPr>
              <w:ind w:right="-598"/>
              <w:rPr>
                <w:lang w:val="en-US"/>
              </w:rPr>
            </w:pPr>
            <w:r w:rsidRPr="005867C7">
              <w:rPr>
                <w:lang w:val="en-US"/>
              </w:rPr>
              <w:t xml:space="preserve">relevant results of evaluation influence the </w:t>
            </w:r>
          </w:p>
          <w:p w14:paraId="5DF4A5C4" w14:textId="77777777" w:rsidR="00090D3F" w:rsidRPr="005867C7" w:rsidRDefault="00090D3F" w:rsidP="00090D3F">
            <w:pPr>
              <w:ind w:right="-598"/>
              <w:rPr>
                <w:lang w:val="en-US"/>
              </w:rPr>
            </w:pPr>
            <w:r w:rsidRPr="005867C7">
              <w:rPr>
                <w:lang w:val="en-US"/>
              </w:rPr>
              <w:t>curriculum</w:t>
            </w:r>
          </w:p>
        </w:tc>
        <w:tc>
          <w:tcPr>
            <w:tcW w:w="2694" w:type="dxa"/>
            <w:tcBorders>
              <w:top w:val="single" w:sz="12" w:space="0" w:color="auto"/>
              <w:left w:val="single" w:sz="12" w:space="0" w:color="auto"/>
              <w:bottom w:val="single" w:sz="12" w:space="0" w:color="auto"/>
              <w:right w:val="single" w:sz="12" w:space="0" w:color="auto"/>
            </w:tcBorders>
          </w:tcPr>
          <w:p w14:paraId="261B670C"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8531A6B" w14:textId="77777777" w:rsidR="00542911" w:rsidRDefault="007F0B6B" w:rsidP="00090D3F">
            <w:pPr>
              <w:rPr>
                <w:rFonts w:ascii="Candara" w:hAnsi="Candara"/>
                <w:sz w:val="18"/>
                <w:szCs w:val="22"/>
              </w:rPr>
            </w:pPr>
            <w:r w:rsidRPr="00542911">
              <w:rPr>
                <w:rFonts w:ascii="Candara" w:hAnsi="Candara"/>
                <w:sz w:val="18"/>
                <w:szCs w:val="22"/>
              </w:rPr>
              <w:t xml:space="preserve">Explanations and examples for </w:t>
            </w:r>
          </w:p>
          <w:p w14:paraId="6B976E44" w14:textId="77777777" w:rsidR="00542911" w:rsidRDefault="007F0B6B" w:rsidP="00090D3F">
            <w:pPr>
              <w:rPr>
                <w:rFonts w:ascii="Candara" w:hAnsi="Candara"/>
                <w:sz w:val="18"/>
                <w:szCs w:val="22"/>
              </w:rPr>
            </w:pPr>
            <w:r w:rsidRPr="00542911">
              <w:rPr>
                <w:rFonts w:ascii="Candara" w:hAnsi="Candara"/>
                <w:sz w:val="18"/>
                <w:szCs w:val="22"/>
              </w:rPr>
              <w:t xml:space="preserve">how the program evaluation </w:t>
            </w:r>
          </w:p>
          <w:p w14:paraId="371A5A9B" w14:textId="77777777" w:rsidR="00542911" w:rsidRDefault="007F0B6B" w:rsidP="00090D3F">
            <w:pPr>
              <w:rPr>
                <w:rFonts w:ascii="Candara" w:hAnsi="Candara"/>
                <w:sz w:val="18"/>
                <w:szCs w:val="22"/>
              </w:rPr>
            </w:pPr>
            <w:r w:rsidRPr="00542911">
              <w:rPr>
                <w:rFonts w:ascii="Candara" w:hAnsi="Candara"/>
                <w:sz w:val="18"/>
                <w:szCs w:val="22"/>
              </w:rPr>
              <w:t xml:space="preserve">results are used to improve the </w:t>
            </w:r>
          </w:p>
          <w:p w14:paraId="0D883429" w14:textId="2B6E074A" w:rsidR="007F0B6B" w:rsidRPr="005867C7" w:rsidRDefault="007F0B6B" w:rsidP="00090D3F">
            <w:pPr>
              <w:rPr>
                <w:lang w:val="en-US"/>
              </w:rPr>
            </w:pPr>
            <w:r w:rsidRPr="00542911">
              <w:rPr>
                <w:rFonts w:ascii="Candara" w:hAnsi="Candara"/>
                <w:sz w:val="18"/>
                <w:szCs w:val="22"/>
              </w:rPr>
              <w:t>curriculum.</w:t>
            </w:r>
          </w:p>
        </w:tc>
        <w:tc>
          <w:tcPr>
            <w:tcW w:w="2274" w:type="dxa"/>
            <w:tcBorders>
              <w:top w:val="single" w:sz="12" w:space="0" w:color="auto"/>
              <w:left w:val="single" w:sz="12" w:space="0" w:color="auto"/>
              <w:bottom w:val="single" w:sz="12" w:space="0" w:color="auto"/>
              <w:right w:val="single" w:sz="12" w:space="0" w:color="auto"/>
            </w:tcBorders>
          </w:tcPr>
          <w:p w14:paraId="3D45C836" w14:textId="77777777" w:rsidR="00090D3F" w:rsidRPr="005867C7" w:rsidRDefault="00090D3F" w:rsidP="00090D3F">
            <w:pPr>
              <w:rPr>
                <w:lang w:val="en-US"/>
              </w:rPr>
            </w:pPr>
          </w:p>
        </w:tc>
      </w:tr>
      <w:tr w:rsidR="008A4BC6" w:rsidRPr="005867C7" w14:paraId="58D935ED"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23F0682C" w14:textId="77777777" w:rsidR="008A4BC6" w:rsidRPr="005867C7" w:rsidRDefault="008A4BC6">
            <w:pPr>
              <w:rPr>
                <w:lang w:val="en-US"/>
              </w:rPr>
            </w:pPr>
          </w:p>
        </w:tc>
      </w:tr>
      <w:tr w:rsidR="00090D3F" w:rsidRPr="005867C7" w14:paraId="066D15D3"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1FF6AC0D"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7.1 General Comments and </w:t>
            </w:r>
          </w:p>
          <w:p w14:paraId="5533383A"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2900EA2E"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2324A9C6" w14:textId="0E295FAB"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5091DA35"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8A4BC6" w:rsidRPr="005867C7" w14:paraId="3B2DC127"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635709B" w14:textId="77777777" w:rsidR="008A4BC6" w:rsidRPr="005867C7" w:rsidRDefault="008A4BC6" w:rsidP="00090D3F">
            <w:pPr>
              <w:rPr>
                <w:lang w:val="en-US"/>
              </w:rPr>
            </w:pPr>
          </w:p>
        </w:tc>
      </w:tr>
      <w:tr w:rsidR="00090D3F" w:rsidRPr="005867C7" w14:paraId="2052F29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1EAE8B7" w14:textId="77777777" w:rsidR="00090D3F" w:rsidRPr="005867C7" w:rsidRDefault="00090D3F" w:rsidP="00090D3F">
            <w:pPr>
              <w:ind w:right="-598"/>
              <w:rPr>
                <w:i/>
                <w:lang w:val="en-US"/>
              </w:rPr>
            </w:pPr>
            <w:r w:rsidRPr="005867C7">
              <w:rPr>
                <w:i/>
                <w:lang w:val="en-US"/>
              </w:rPr>
              <w:t xml:space="preserve">Q 7.1.1. The medical school should periodically </w:t>
            </w:r>
          </w:p>
          <w:p w14:paraId="4BEE7CA3" w14:textId="77777777" w:rsidR="00090D3F" w:rsidRPr="005867C7" w:rsidRDefault="00090D3F" w:rsidP="00090D3F">
            <w:pPr>
              <w:ind w:right="-598"/>
              <w:rPr>
                <w:i/>
                <w:lang w:val="en-US"/>
              </w:rPr>
            </w:pPr>
            <w:r w:rsidRPr="005867C7">
              <w:rPr>
                <w:i/>
                <w:lang w:val="en-US"/>
              </w:rPr>
              <w:t xml:space="preserve">evaluate the programme by comprehensively </w:t>
            </w:r>
          </w:p>
          <w:p w14:paraId="17304FFC" w14:textId="77777777" w:rsidR="00090D3F" w:rsidRPr="005867C7" w:rsidRDefault="00090D3F" w:rsidP="00090D3F">
            <w:pPr>
              <w:ind w:right="-598"/>
              <w:rPr>
                <w:i/>
                <w:lang w:val="en-US"/>
              </w:rPr>
            </w:pPr>
            <w:r w:rsidRPr="005867C7">
              <w:rPr>
                <w:i/>
                <w:lang w:val="en-US"/>
              </w:rPr>
              <w:t>addressing the context of the educational process.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6806D64"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D6B7275" w14:textId="77777777" w:rsidR="00542911" w:rsidRDefault="007F0B6B" w:rsidP="00090D3F">
            <w:pPr>
              <w:rPr>
                <w:rFonts w:ascii="Candara" w:hAnsi="Candara"/>
                <w:sz w:val="18"/>
                <w:szCs w:val="22"/>
              </w:rPr>
            </w:pPr>
            <w:r w:rsidRPr="00542911">
              <w:rPr>
                <w:rFonts w:ascii="Candara" w:hAnsi="Candara"/>
                <w:sz w:val="18"/>
                <w:szCs w:val="22"/>
              </w:rPr>
              <w:t xml:space="preserve">Explanations on how context of </w:t>
            </w:r>
          </w:p>
          <w:p w14:paraId="7EA6E6A2" w14:textId="77777777" w:rsidR="00542911" w:rsidRDefault="007F0B6B" w:rsidP="00090D3F">
            <w:pPr>
              <w:rPr>
                <w:rFonts w:ascii="Candara" w:hAnsi="Candara"/>
                <w:sz w:val="18"/>
                <w:szCs w:val="22"/>
              </w:rPr>
            </w:pPr>
            <w:r w:rsidRPr="00542911">
              <w:rPr>
                <w:rFonts w:ascii="Candara" w:hAnsi="Candara"/>
                <w:sz w:val="18"/>
                <w:szCs w:val="22"/>
              </w:rPr>
              <w:t xml:space="preserve">the educational process is </w:t>
            </w:r>
          </w:p>
          <w:p w14:paraId="33793710" w14:textId="0E12B498" w:rsidR="007F0B6B" w:rsidRPr="005867C7" w:rsidRDefault="007F0B6B" w:rsidP="00090D3F">
            <w:pPr>
              <w:rPr>
                <w:lang w:val="en-US"/>
              </w:rPr>
            </w:pPr>
            <w:r w:rsidRPr="00542911">
              <w:rPr>
                <w:rFonts w:ascii="Candara" w:hAnsi="Candara"/>
                <w:sz w:val="18"/>
                <w:szCs w:val="22"/>
              </w:rPr>
              <w:t>evaluated.</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422359" w14:textId="77777777" w:rsidR="00090D3F" w:rsidRPr="005867C7" w:rsidRDefault="00090D3F" w:rsidP="00090D3F">
            <w:pPr>
              <w:rPr>
                <w:lang w:val="en-US"/>
              </w:rPr>
            </w:pPr>
          </w:p>
        </w:tc>
      </w:tr>
      <w:tr w:rsidR="00090D3F" w:rsidRPr="005867C7" w14:paraId="49626467"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304100" w14:textId="77777777" w:rsidR="00090D3F" w:rsidRPr="005867C7" w:rsidRDefault="00090D3F" w:rsidP="00090D3F">
            <w:pPr>
              <w:ind w:right="-598"/>
              <w:rPr>
                <w:i/>
                <w:lang w:val="en-US"/>
              </w:rPr>
            </w:pPr>
            <w:r w:rsidRPr="005867C7">
              <w:rPr>
                <w:i/>
                <w:lang w:val="en-US"/>
              </w:rPr>
              <w:t>Q 7.1.2. The medical school should</w:t>
            </w:r>
          </w:p>
          <w:p w14:paraId="3B3A69CD" w14:textId="77777777" w:rsidR="00090D3F" w:rsidRPr="005867C7" w:rsidRDefault="00090D3F" w:rsidP="00090D3F">
            <w:pPr>
              <w:tabs>
                <w:tab w:val="left" w:pos="726"/>
              </w:tabs>
              <w:ind w:right="-598"/>
              <w:rPr>
                <w:i/>
                <w:lang w:val="en-US"/>
              </w:rPr>
            </w:pPr>
            <w:r w:rsidRPr="005867C7">
              <w:rPr>
                <w:i/>
                <w:lang w:val="en-US"/>
              </w:rPr>
              <w:t xml:space="preserve">periodically evaluate the programme by </w:t>
            </w:r>
          </w:p>
          <w:p w14:paraId="4AF9BE48" w14:textId="77777777" w:rsidR="00090D3F" w:rsidRPr="005867C7" w:rsidRDefault="00090D3F" w:rsidP="00090D3F">
            <w:pPr>
              <w:tabs>
                <w:tab w:val="left" w:pos="726"/>
              </w:tabs>
              <w:ind w:right="-598"/>
              <w:rPr>
                <w:i/>
                <w:lang w:val="en-US"/>
              </w:rPr>
            </w:pPr>
            <w:r w:rsidRPr="005867C7">
              <w:rPr>
                <w:i/>
                <w:lang w:val="en-US"/>
              </w:rPr>
              <w:t xml:space="preserve">comprehensively addressing the specific </w:t>
            </w:r>
          </w:p>
          <w:p w14:paraId="6A059DB4" w14:textId="77777777" w:rsidR="00090D3F" w:rsidRPr="005867C7" w:rsidRDefault="00090D3F" w:rsidP="00090D3F">
            <w:pPr>
              <w:tabs>
                <w:tab w:val="left" w:pos="726"/>
              </w:tabs>
              <w:ind w:right="-598"/>
              <w:rPr>
                <w:i/>
                <w:lang w:val="en-US"/>
              </w:rPr>
            </w:pPr>
            <w:r w:rsidRPr="005867C7">
              <w:rPr>
                <w:i/>
                <w:lang w:val="en-US"/>
              </w:rPr>
              <w:t>components of the curriculum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0185E1D"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338A90B" w14:textId="77777777" w:rsidR="00542911" w:rsidRDefault="007F0B6B" w:rsidP="00090D3F">
            <w:pPr>
              <w:rPr>
                <w:rFonts w:ascii="Candara" w:hAnsi="Candara"/>
                <w:sz w:val="18"/>
                <w:szCs w:val="22"/>
              </w:rPr>
            </w:pPr>
            <w:r w:rsidRPr="00542911">
              <w:rPr>
                <w:rFonts w:ascii="Candara" w:hAnsi="Candara"/>
                <w:sz w:val="18"/>
                <w:szCs w:val="22"/>
              </w:rPr>
              <w:t xml:space="preserve">Explanations on how the </w:t>
            </w:r>
          </w:p>
          <w:p w14:paraId="4802E922" w14:textId="77777777" w:rsidR="00542911" w:rsidRDefault="007F0B6B" w:rsidP="00090D3F">
            <w:pPr>
              <w:rPr>
                <w:rFonts w:ascii="Candara" w:hAnsi="Candara"/>
                <w:sz w:val="18"/>
                <w:szCs w:val="22"/>
              </w:rPr>
            </w:pPr>
            <w:proofErr w:type="gramStart"/>
            <w:r w:rsidRPr="00542911">
              <w:rPr>
                <w:rFonts w:ascii="Candara" w:hAnsi="Candara"/>
                <w:sz w:val="18"/>
                <w:szCs w:val="22"/>
              </w:rPr>
              <w:t>program</w:t>
            </w:r>
            <w:proofErr w:type="gramEnd"/>
            <w:r w:rsidRPr="00542911">
              <w:rPr>
                <w:rFonts w:ascii="Candara" w:hAnsi="Candara"/>
                <w:sz w:val="18"/>
                <w:szCs w:val="22"/>
              </w:rPr>
              <w:t xml:space="preserve"> evaluation system </w:t>
            </w:r>
          </w:p>
          <w:p w14:paraId="2023D7E0" w14:textId="77777777" w:rsidR="00542911" w:rsidRDefault="007F0B6B" w:rsidP="00090D3F">
            <w:pPr>
              <w:rPr>
                <w:rFonts w:ascii="Candara" w:hAnsi="Candara"/>
                <w:sz w:val="18"/>
                <w:szCs w:val="22"/>
              </w:rPr>
            </w:pPr>
            <w:r w:rsidRPr="00542911">
              <w:rPr>
                <w:rFonts w:ascii="Candara" w:hAnsi="Candara"/>
                <w:sz w:val="18"/>
                <w:szCs w:val="22"/>
              </w:rPr>
              <w:t xml:space="preserve">addresses the specific </w:t>
            </w:r>
          </w:p>
          <w:p w14:paraId="74800284" w14:textId="32B68BF4" w:rsidR="007F0B6B" w:rsidRPr="005867C7" w:rsidRDefault="007F0B6B" w:rsidP="00090D3F">
            <w:pPr>
              <w:rPr>
                <w:lang w:val="en-US"/>
              </w:rPr>
            </w:pPr>
            <w:r w:rsidRPr="00542911">
              <w:rPr>
                <w:rFonts w:ascii="Candara" w:hAnsi="Candara"/>
                <w:sz w:val="18"/>
                <w:szCs w:val="22"/>
              </w:rPr>
              <w:t>components of the curriculum.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ED7304" w14:textId="77777777" w:rsidR="00090D3F" w:rsidRPr="005867C7" w:rsidRDefault="00090D3F" w:rsidP="00090D3F">
            <w:pPr>
              <w:rPr>
                <w:lang w:val="en-US"/>
              </w:rPr>
            </w:pPr>
          </w:p>
        </w:tc>
      </w:tr>
      <w:tr w:rsidR="00090D3F" w:rsidRPr="005867C7" w14:paraId="1AFA798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EB2984F" w14:textId="77777777" w:rsidR="00090D3F" w:rsidRPr="005867C7" w:rsidRDefault="00090D3F" w:rsidP="00090D3F">
            <w:pPr>
              <w:ind w:right="-598"/>
              <w:rPr>
                <w:i/>
                <w:lang w:val="en-US"/>
              </w:rPr>
            </w:pPr>
            <w:r w:rsidRPr="005867C7">
              <w:rPr>
                <w:i/>
                <w:lang w:val="en-US"/>
              </w:rPr>
              <w:t>Q 7.1.3. The medical school should</w:t>
            </w:r>
          </w:p>
          <w:p w14:paraId="048A0730" w14:textId="77777777" w:rsidR="00090D3F" w:rsidRPr="005867C7" w:rsidRDefault="00090D3F" w:rsidP="00090D3F">
            <w:pPr>
              <w:tabs>
                <w:tab w:val="left" w:pos="726"/>
              </w:tabs>
              <w:ind w:right="-598"/>
              <w:rPr>
                <w:i/>
                <w:lang w:val="en-US"/>
              </w:rPr>
            </w:pPr>
            <w:r w:rsidRPr="005867C7">
              <w:rPr>
                <w:i/>
                <w:lang w:val="en-US"/>
              </w:rPr>
              <w:t xml:space="preserve">periodically evaluate the programme by </w:t>
            </w:r>
          </w:p>
          <w:p w14:paraId="3E4272E9" w14:textId="77777777" w:rsidR="00090D3F" w:rsidRPr="005867C7" w:rsidRDefault="00090D3F" w:rsidP="00090D3F">
            <w:pPr>
              <w:tabs>
                <w:tab w:val="left" w:pos="726"/>
              </w:tabs>
              <w:ind w:right="-598"/>
              <w:rPr>
                <w:i/>
                <w:lang w:val="en-US"/>
              </w:rPr>
            </w:pPr>
            <w:r w:rsidRPr="005867C7">
              <w:rPr>
                <w:i/>
                <w:lang w:val="en-US"/>
              </w:rPr>
              <w:t xml:space="preserve">comprehensively addressing the long-term </w:t>
            </w:r>
          </w:p>
          <w:p w14:paraId="163F3082" w14:textId="77777777" w:rsidR="00090D3F" w:rsidRPr="005867C7" w:rsidRDefault="00090D3F" w:rsidP="00090D3F">
            <w:pPr>
              <w:tabs>
                <w:tab w:val="left" w:pos="726"/>
              </w:tabs>
              <w:ind w:right="-598"/>
              <w:rPr>
                <w:i/>
                <w:lang w:val="en-US"/>
              </w:rPr>
            </w:pPr>
            <w:r w:rsidRPr="005867C7">
              <w:rPr>
                <w:i/>
                <w:lang w:val="en-US"/>
              </w:rPr>
              <w:t>acquired outcomes.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F3713B"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4887924" w14:textId="77777777" w:rsidR="00542911" w:rsidRDefault="007F0B6B" w:rsidP="007F0B6B">
            <w:pPr>
              <w:rPr>
                <w:rFonts w:ascii="Candara" w:hAnsi="Candara"/>
                <w:sz w:val="18"/>
                <w:szCs w:val="22"/>
              </w:rPr>
            </w:pPr>
            <w:r w:rsidRPr="00542911">
              <w:rPr>
                <w:rFonts w:ascii="Candara" w:hAnsi="Candara"/>
                <w:sz w:val="18"/>
                <w:szCs w:val="22"/>
              </w:rPr>
              <w:t xml:space="preserve">Explanations on how the </w:t>
            </w:r>
          </w:p>
          <w:p w14:paraId="2FD0B57A" w14:textId="77777777" w:rsidR="00542911" w:rsidRDefault="007F0B6B" w:rsidP="007F0B6B">
            <w:pPr>
              <w:rPr>
                <w:rFonts w:ascii="Candara" w:hAnsi="Candara"/>
                <w:sz w:val="18"/>
                <w:szCs w:val="22"/>
              </w:rPr>
            </w:pPr>
            <w:proofErr w:type="gramStart"/>
            <w:r w:rsidRPr="00542911">
              <w:rPr>
                <w:rFonts w:ascii="Candara" w:hAnsi="Candara"/>
                <w:sz w:val="18"/>
                <w:szCs w:val="22"/>
              </w:rPr>
              <w:t>program</w:t>
            </w:r>
            <w:proofErr w:type="gramEnd"/>
            <w:r w:rsidRPr="00542911">
              <w:rPr>
                <w:rFonts w:ascii="Candara" w:hAnsi="Candara"/>
                <w:sz w:val="18"/>
                <w:szCs w:val="22"/>
              </w:rPr>
              <w:t xml:space="preserve"> evaluation system </w:t>
            </w:r>
          </w:p>
          <w:p w14:paraId="4029CADA" w14:textId="77777777" w:rsidR="00542911" w:rsidRDefault="007F0B6B" w:rsidP="007F0B6B">
            <w:pPr>
              <w:rPr>
                <w:rFonts w:ascii="Candara" w:hAnsi="Candara"/>
                <w:sz w:val="18"/>
                <w:szCs w:val="22"/>
              </w:rPr>
            </w:pPr>
            <w:r w:rsidRPr="00542911">
              <w:rPr>
                <w:rFonts w:ascii="Candara" w:hAnsi="Candara"/>
                <w:sz w:val="18"/>
                <w:szCs w:val="22"/>
              </w:rPr>
              <w:t xml:space="preserve">addresses the long-term </w:t>
            </w:r>
          </w:p>
          <w:p w14:paraId="2BC02788" w14:textId="05B956D0" w:rsidR="00542911" w:rsidRDefault="007F0B6B" w:rsidP="007F0B6B">
            <w:pPr>
              <w:rPr>
                <w:rFonts w:ascii="Candara" w:hAnsi="Candara"/>
                <w:sz w:val="18"/>
                <w:szCs w:val="22"/>
              </w:rPr>
            </w:pPr>
            <w:r w:rsidRPr="00542911">
              <w:rPr>
                <w:rFonts w:ascii="Candara" w:hAnsi="Candara"/>
                <w:sz w:val="18"/>
                <w:szCs w:val="22"/>
              </w:rPr>
              <w:t>acquired outcomes of the</w:t>
            </w:r>
          </w:p>
          <w:p w14:paraId="1134B93B" w14:textId="7C3A21DC" w:rsidR="007F0B6B" w:rsidRPr="005867C7" w:rsidRDefault="007F0B6B" w:rsidP="007F0B6B">
            <w:pPr>
              <w:rPr>
                <w:lang w:val="en-US"/>
              </w:rPr>
            </w:pPr>
            <w:r w:rsidRPr="00542911">
              <w:rPr>
                <w:rFonts w:ascii="Candara" w:hAnsi="Candara"/>
                <w:sz w:val="18"/>
                <w:szCs w:val="22"/>
              </w:rPr>
              <w:t>curriculum.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EB2C348" w14:textId="77777777" w:rsidR="00090D3F" w:rsidRPr="005867C7" w:rsidRDefault="00090D3F" w:rsidP="00090D3F">
            <w:pPr>
              <w:rPr>
                <w:lang w:val="en-US"/>
              </w:rPr>
            </w:pPr>
          </w:p>
        </w:tc>
      </w:tr>
      <w:tr w:rsidR="00090D3F" w:rsidRPr="005867C7" w14:paraId="55B772F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13DCE6" w14:textId="77777777" w:rsidR="00090D3F" w:rsidRPr="005867C7" w:rsidRDefault="00090D3F" w:rsidP="00090D3F">
            <w:pPr>
              <w:ind w:right="-598"/>
              <w:rPr>
                <w:i/>
                <w:lang w:val="en-US"/>
              </w:rPr>
            </w:pPr>
            <w:r w:rsidRPr="005867C7">
              <w:rPr>
                <w:i/>
                <w:lang w:val="en-US"/>
              </w:rPr>
              <w:t xml:space="preserve">Q 7.1.4. The medical school should periodically </w:t>
            </w:r>
          </w:p>
          <w:p w14:paraId="130E1C47" w14:textId="77777777" w:rsidR="00090D3F" w:rsidRPr="005867C7" w:rsidRDefault="00090D3F" w:rsidP="00090D3F">
            <w:pPr>
              <w:ind w:right="-598"/>
              <w:rPr>
                <w:i/>
                <w:lang w:val="en-US"/>
              </w:rPr>
            </w:pPr>
            <w:r w:rsidRPr="005867C7">
              <w:rPr>
                <w:i/>
                <w:lang w:val="en-US"/>
              </w:rPr>
              <w:t xml:space="preserve">evaluate the programme by comprehensively </w:t>
            </w:r>
          </w:p>
          <w:p w14:paraId="1F5F9687" w14:textId="77777777" w:rsidR="00090D3F" w:rsidRPr="005867C7" w:rsidRDefault="00090D3F" w:rsidP="00090D3F">
            <w:pPr>
              <w:ind w:right="-598"/>
              <w:rPr>
                <w:i/>
                <w:lang w:val="en-US"/>
              </w:rPr>
            </w:pPr>
            <w:r w:rsidRPr="005867C7">
              <w:rPr>
                <w:i/>
                <w:lang w:val="en-US"/>
              </w:rPr>
              <w:t>addressing its social accountability</w:t>
            </w:r>
          </w:p>
          <w:p w14:paraId="311E7E81" w14:textId="77777777" w:rsidR="00090D3F" w:rsidRPr="005867C7" w:rsidRDefault="00090D3F" w:rsidP="00090D3F">
            <w:pPr>
              <w:tabs>
                <w:tab w:val="left" w:pos="726"/>
              </w:tabs>
              <w:ind w:right="-598"/>
              <w:rPr>
                <w:i/>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D79271"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EC6D344" w14:textId="77777777" w:rsidR="00542911" w:rsidRDefault="007F0B6B" w:rsidP="001D69CD">
            <w:pPr>
              <w:rPr>
                <w:rFonts w:ascii="Candara" w:hAnsi="Candara"/>
                <w:sz w:val="18"/>
                <w:szCs w:val="22"/>
              </w:rPr>
            </w:pPr>
            <w:r w:rsidRPr="00542911">
              <w:rPr>
                <w:rFonts w:ascii="Candara" w:hAnsi="Candara"/>
                <w:sz w:val="18"/>
                <w:szCs w:val="22"/>
              </w:rPr>
              <w:t>Explanations on how the</w:t>
            </w:r>
          </w:p>
          <w:p w14:paraId="5F2E7BD2" w14:textId="77777777" w:rsidR="00542911" w:rsidRDefault="007F0B6B" w:rsidP="001D69CD">
            <w:pPr>
              <w:rPr>
                <w:rFonts w:ascii="Candara" w:hAnsi="Candara"/>
                <w:sz w:val="18"/>
                <w:szCs w:val="22"/>
              </w:rPr>
            </w:pPr>
            <w:proofErr w:type="gramStart"/>
            <w:r w:rsidRPr="00542911">
              <w:rPr>
                <w:rFonts w:ascii="Candara" w:hAnsi="Candara"/>
                <w:sz w:val="18"/>
                <w:szCs w:val="22"/>
              </w:rPr>
              <w:t>program</w:t>
            </w:r>
            <w:proofErr w:type="gramEnd"/>
            <w:r w:rsidRPr="00542911">
              <w:rPr>
                <w:rFonts w:ascii="Candara" w:hAnsi="Candara"/>
                <w:sz w:val="18"/>
                <w:szCs w:val="22"/>
              </w:rPr>
              <w:t xml:space="preserve"> evaluation system </w:t>
            </w:r>
          </w:p>
          <w:p w14:paraId="5F3DBC51" w14:textId="77777777" w:rsidR="00542911" w:rsidRDefault="007F0B6B" w:rsidP="001D69CD">
            <w:pPr>
              <w:rPr>
                <w:rFonts w:ascii="Candara" w:hAnsi="Candara" w:cs="Arial"/>
                <w:lang w:val="en-US"/>
              </w:rPr>
            </w:pPr>
            <w:r w:rsidRPr="00542911">
              <w:rPr>
                <w:rFonts w:ascii="Candara" w:hAnsi="Candara"/>
                <w:sz w:val="18"/>
                <w:szCs w:val="22"/>
              </w:rPr>
              <w:t xml:space="preserve">addresses </w:t>
            </w:r>
            <w:r w:rsidR="001D69CD" w:rsidRPr="00542911">
              <w:rPr>
                <w:rFonts w:ascii="Candara" w:hAnsi="Candara"/>
                <w:sz w:val="18"/>
                <w:szCs w:val="22"/>
              </w:rPr>
              <w:t>student</w:t>
            </w:r>
            <w:r w:rsidR="001D69CD">
              <w:rPr>
                <w:rFonts w:ascii="Candara" w:hAnsi="Candara" w:cs="Arial"/>
                <w:lang w:val="en-US"/>
              </w:rPr>
              <w:t xml:space="preserve"> </w:t>
            </w:r>
          </w:p>
          <w:p w14:paraId="4B8CBE61" w14:textId="7170669A" w:rsidR="00542911" w:rsidRDefault="001D69CD" w:rsidP="001D69CD">
            <w:pPr>
              <w:rPr>
                <w:rFonts w:ascii="Candara" w:hAnsi="Candara"/>
                <w:sz w:val="18"/>
                <w:szCs w:val="22"/>
              </w:rPr>
            </w:pPr>
            <w:r w:rsidRPr="00542911">
              <w:rPr>
                <w:rFonts w:ascii="Candara" w:hAnsi="Candara"/>
                <w:sz w:val="18"/>
                <w:szCs w:val="22"/>
              </w:rPr>
              <w:t xml:space="preserve">qualifacations regarding social </w:t>
            </w:r>
          </w:p>
          <w:p w14:paraId="79E7DCF2" w14:textId="5E6E6104" w:rsidR="007F0B6B" w:rsidRPr="005867C7" w:rsidRDefault="001D69CD" w:rsidP="001D69CD">
            <w:pPr>
              <w:rPr>
                <w:lang w:val="en-US"/>
              </w:rPr>
            </w:pPr>
            <w:r w:rsidRPr="00542911">
              <w:rPr>
                <w:rFonts w:ascii="Candara" w:hAnsi="Candara"/>
                <w:sz w:val="18"/>
                <w:szCs w:val="22"/>
              </w:rPr>
              <w:t>accountability.</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14380F" w14:textId="77777777" w:rsidR="00090D3F" w:rsidRPr="005867C7" w:rsidRDefault="00090D3F" w:rsidP="00090D3F">
            <w:pPr>
              <w:rPr>
                <w:lang w:val="en-US"/>
              </w:rPr>
            </w:pPr>
          </w:p>
        </w:tc>
      </w:tr>
      <w:tr w:rsidR="000950DA" w:rsidRPr="005867C7" w14:paraId="39C1F41A"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73D12694" w14:textId="77777777" w:rsidR="000950DA" w:rsidRPr="005867C7" w:rsidRDefault="000950DA">
            <w:pPr>
              <w:rPr>
                <w:lang w:val="en-US"/>
              </w:rPr>
            </w:pPr>
          </w:p>
        </w:tc>
      </w:tr>
      <w:tr w:rsidR="00090D3F" w:rsidRPr="005867C7" w14:paraId="5DB416D4"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60BE587E" w14:textId="77777777" w:rsidR="00090D3F" w:rsidRPr="005867C7" w:rsidRDefault="00090D3F">
            <w:pPr>
              <w:ind w:right="-598"/>
              <w:rPr>
                <w:b/>
                <w:lang w:val="en-US"/>
              </w:rPr>
            </w:pPr>
            <w:r w:rsidRPr="005867C7">
              <w:rPr>
                <w:b/>
                <w:lang w:val="en-US"/>
              </w:rPr>
              <w:t>7.2 Teacher and Student Feedback</w:t>
            </w:r>
          </w:p>
        </w:tc>
        <w:tc>
          <w:tcPr>
            <w:tcW w:w="2694" w:type="dxa"/>
            <w:tcBorders>
              <w:top w:val="single" w:sz="12" w:space="0" w:color="auto"/>
              <w:left w:val="nil"/>
              <w:bottom w:val="single" w:sz="12" w:space="0" w:color="auto"/>
              <w:right w:val="nil"/>
            </w:tcBorders>
            <w:shd w:val="clear" w:color="auto" w:fill="DBE5F1" w:themeFill="accent1" w:themeFillTint="33"/>
          </w:tcPr>
          <w:p w14:paraId="0155CBD2"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5378D5EF" w14:textId="77777777" w:rsidR="00090D3F" w:rsidRPr="005867C7" w:rsidRDefault="00090D3F">
            <w:pPr>
              <w:rPr>
                <w:lang w:val="en-US"/>
              </w:rPr>
            </w:pPr>
          </w:p>
        </w:tc>
      </w:tr>
      <w:tr w:rsidR="00090D3F" w:rsidRPr="005867C7" w14:paraId="06CD41E8"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60DCA29F" w14:textId="77777777" w:rsidR="00090D3F" w:rsidRPr="005867C7" w:rsidRDefault="00090D3F">
            <w:pPr>
              <w:spacing w:line="276" w:lineRule="auto"/>
              <w:ind w:right="-598"/>
              <w:rPr>
                <w:lang w:val="en-US"/>
              </w:rPr>
            </w:pPr>
            <w:r w:rsidRPr="005867C7">
              <w:rPr>
                <w:lang w:val="en-US"/>
              </w:rPr>
              <w:t xml:space="preserve">B 7.2.1. The medical school must systematically </w:t>
            </w:r>
          </w:p>
          <w:p w14:paraId="60D93799" w14:textId="77777777" w:rsidR="00F92A2F" w:rsidRPr="005867C7" w:rsidRDefault="00090D3F" w:rsidP="00F92A2F">
            <w:pPr>
              <w:spacing w:line="276" w:lineRule="auto"/>
              <w:ind w:right="-598"/>
              <w:jc w:val="left"/>
              <w:rPr>
                <w:lang w:val="en-US"/>
              </w:rPr>
            </w:pPr>
            <w:r w:rsidRPr="005867C7">
              <w:rPr>
                <w:lang w:val="en-US"/>
              </w:rPr>
              <w:t xml:space="preserve">seek, analyse and respond to teacher and </w:t>
            </w:r>
          </w:p>
          <w:p w14:paraId="0B57A547" w14:textId="120EE7A4" w:rsidR="00090D3F" w:rsidRPr="005867C7" w:rsidRDefault="00090D3F" w:rsidP="00F92A2F">
            <w:pPr>
              <w:spacing w:line="276" w:lineRule="auto"/>
              <w:ind w:right="-598"/>
              <w:jc w:val="left"/>
              <w:rPr>
                <w:lang w:val="en-US"/>
              </w:rPr>
            </w:pPr>
            <w:r w:rsidRPr="005867C7">
              <w:rPr>
                <w:lang w:val="en-US"/>
              </w:rPr>
              <w:t>student feedback.</w:t>
            </w:r>
          </w:p>
        </w:tc>
        <w:tc>
          <w:tcPr>
            <w:tcW w:w="2694" w:type="dxa"/>
            <w:tcBorders>
              <w:top w:val="single" w:sz="12" w:space="0" w:color="auto"/>
              <w:left w:val="single" w:sz="12" w:space="0" w:color="auto"/>
              <w:bottom w:val="single" w:sz="12" w:space="0" w:color="auto"/>
              <w:right w:val="single" w:sz="12" w:space="0" w:color="auto"/>
            </w:tcBorders>
          </w:tcPr>
          <w:p w14:paraId="2D060111" w14:textId="77777777" w:rsidR="00090D3F" w:rsidRDefault="00F92A2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7832B42" w14:textId="77777777" w:rsidR="00542911" w:rsidRDefault="001D69CD" w:rsidP="001D69CD">
            <w:pPr>
              <w:rPr>
                <w:rFonts w:ascii="Candara" w:hAnsi="Candara"/>
                <w:sz w:val="18"/>
                <w:szCs w:val="22"/>
              </w:rPr>
            </w:pPr>
            <w:r w:rsidRPr="00542911">
              <w:rPr>
                <w:rFonts w:ascii="Candara" w:hAnsi="Candara"/>
                <w:sz w:val="18"/>
                <w:szCs w:val="22"/>
              </w:rPr>
              <w:t xml:space="preserve">Explanations on how the school </w:t>
            </w:r>
          </w:p>
          <w:p w14:paraId="176BD921" w14:textId="77777777" w:rsidR="00542911" w:rsidRDefault="001D69CD" w:rsidP="001D69CD">
            <w:pPr>
              <w:rPr>
                <w:rFonts w:ascii="Candara" w:hAnsi="Candara"/>
                <w:sz w:val="18"/>
                <w:szCs w:val="22"/>
              </w:rPr>
            </w:pPr>
            <w:r w:rsidRPr="00542911">
              <w:rPr>
                <w:rFonts w:ascii="Candara" w:hAnsi="Candara"/>
                <w:sz w:val="18"/>
                <w:szCs w:val="22"/>
              </w:rPr>
              <w:t xml:space="preserve">gets feed back of the students </w:t>
            </w:r>
          </w:p>
          <w:p w14:paraId="7A57E858" w14:textId="77777777" w:rsidR="00542911" w:rsidRDefault="001D69CD" w:rsidP="001D69CD">
            <w:pPr>
              <w:rPr>
                <w:rFonts w:ascii="Candara" w:hAnsi="Candara"/>
                <w:sz w:val="18"/>
                <w:szCs w:val="22"/>
              </w:rPr>
            </w:pPr>
            <w:r w:rsidRPr="00542911">
              <w:rPr>
                <w:rFonts w:ascii="Candara" w:hAnsi="Candara"/>
                <w:sz w:val="18"/>
                <w:szCs w:val="22"/>
              </w:rPr>
              <w:t xml:space="preserve">and teachers and analyses the </w:t>
            </w:r>
          </w:p>
          <w:p w14:paraId="6562B1F4" w14:textId="77777777" w:rsidR="00542911" w:rsidRDefault="001D69CD" w:rsidP="001D69CD">
            <w:pPr>
              <w:rPr>
                <w:rFonts w:ascii="Candara" w:hAnsi="Candara"/>
                <w:sz w:val="18"/>
                <w:szCs w:val="22"/>
              </w:rPr>
            </w:pPr>
            <w:proofErr w:type="gramStart"/>
            <w:r w:rsidRPr="00542911">
              <w:rPr>
                <w:rFonts w:ascii="Candara" w:hAnsi="Candara"/>
                <w:sz w:val="18"/>
                <w:szCs w:val="22"/>
              </w:rPr>
              <w:t>data</w:t>
            </w:r>
            <w:proofErr w:type="gramEnd"/>
            <w:r w:rsidRPr="00542911">
              <w:rPr>
                <w:rFonts w:ascii="Candara" w:hAnsi="Candara"/>
                <w:sz w:val="18"/>
                <w:szCs w:val="22"/>
              </w:rPr>
              <w:t xml:space="preserve">. Examples of completed </w:t>
            </w:r>
          </w:p>
          <w:p w14:paraId="3C6C3D68" w14:textId="58579716" w:rsidR="001D69CD" w:rsidRPr="005867C7" w:rsidRDefault="00542911" w:rsidP="001D69CD">
            <w:pPr>
              <w:rPr>
                <w:lang w:val="en-US"/>
              </w:rPr>
            </w:pPr>
            <w:r>
              <w:rPr>
                <w:rFonts w:ascii="Candara" w:hAnsi="Candara"/>
                <w:sz w:val="18"/>
                <w:szCs w:val="22"/>
              </w:rPr>
              <w:t>anonymous feedback forms</w:t>
            </w:r>
            <w:r w:rsidR="001D69CD" w:rsidRPr="00542911">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1F7C837E" w14:textId="77777777" w:rsidR="00090D3F" w:rsidRPr="005867C7" w:rsidRDefault="00090D3F">
            <w:pPr>
              <w:rPr>
                <w:lang w:val="en-US"/>
              </w:rPr>
            </w:pPr>
          </w:p>
        </w:tc>
      </w:tr>
      <w:tr w:rsidR="000950DA" w:rsidRPr="005867C7" w14:paraId="5E365096"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74A7A372" w14:textId="77777777" w:rsidR="000950DA" w:rsidRPr="005867C7" w:rsidRDefault="000950DA">
            <w:pPr>
              <w:rPr>
                <w:lang w:val="en-US"/>
              </w:rPr>
            </w:pPr>
          </w:p>
        </w:tc>
      </w:tr>
      <w:tr w:rsidR="00090D3F" w:rsidRPr="005867C7" w14:paraId="1D0915C1"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4BE7437"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7.2 General Comments and </w:t>
            </w:r>
          </w:p>
          <w:p w14:paraId="797D4721" w14:textId="77777777" w:rsidR="00090D3F" w:rsidRPr="005867C7" w:rsidRDefault="00090D3F">
            <w:pPr>
              <w:spacing w:line="276" w:lineRule="auto"/>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561EC56F"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75890452" w14:textId="6447CC2E"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2477A531"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3CA88F9D"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C110A6" w14:textId="77777777" w:rsidR="000950DA" w:rsidRPr="005867C7" w:rsidRDefault="000950DA">
            <w:pPr>
              <w:rPr>
                <w:lang w:val="en-US"/>
              </w:rPr>
            </w:pPr>
          </w:p>
        </w:tc>
      </w:tr>
      <w:tr w:rsidR="00090D3F" w:rsidRPr="005867C7" w14:paraId="5334D8F7"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97E2E08" w14:textId="77777777" w:rsidR="00F92A2F" w:rsidRPr="005867C7" w:rsidRDefault="00090D3F">
            <w:pPr>
              <w:spacing w:line="276" w:lineRule="auto"/>
              <w:ind w:right="-598"/>
              <w:rPr>
                <w:lang w:val="en-US"/>
              </w:rPr>
            </w:pPr>
            <w:r w:rsidRPr="005867C7">
              <w:rPr>
                <w:lang w:val="en-US"/>
              </w:rPr>
              <w:t xml:space="preserve">Q 7.2.1. The medical school should use </w:t>
            </w:r>
          </w:p>
          <w:p w14:paraId="55A0AE72" w14:textId="48B8A779" w:rsidR="00090D3F" w:rsidRPr="005867C7" w:rsidRDefault="00090D3F">
            <w:pPr>
              <w:spacing w:line="276" w:lineRule="auto"/>
              <w:ind w:right="-598"/>
              <w:rPr>
                <w:lang w:val="en-US"/>
              </w:rPr>
            </w:pPr>
            <w:r w:rsidRPr="005867C7">
              <w:rPr>
                <w:lang w:val="en-US"/>
              </w:rPr>
              <w:t xml:space="preserve">feedback results for programme development. </w:t>
            </w:r>
          </w:p>
          <w:p w14:paraId="105125EF" w14:textId="77777777" w:rsidR="00090D3F" w:rsidRPr="005867C7" w:rsidRDefault="00090D3F">
            <w:pPr>
              <w:tabs>
                <w:tab w:val="left" w:pos="726"/>
              </w:tabs>
              <w:spacing w:line="276" w:lineRule="auto"/>
              <w:ind w:right="-598"/>
              <w:rPr>
                <w:lang w:val="en-US"/>
              </w:rPr>
            </w:pP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AA94F03" w14:textId="01CA17C4" w:rsidR="00090D3F" w:rsidRDefault="00090D3F" w:rsidP="00DC0EB5">
            <w:pPr>
              <w:spacing w:before="120" w:after="120"/>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8553FB3" w14:textId="19D72F4C" w:rsidR="00542911" w:rsidRDefault="001D69CD" w:rsidP="00542911">
            <w:pPr>
              <w:rPr>
                <w:rFonts w:ascii="Candara" w:hAnsi="Candara"/>
                <w:sz w:val="18"/>
                <w:szCs w:val="22"/>
              </w:rPr>
            </w:pPr>
            <w:r w:rsidRPr="00542911">
              <w:rPr>
                <w:rFonts w:ascii="Candara" w:hAnsi="Candara"/>
                <w:sz w:val="18"/>
                <w:szCs w:val="22"/>
              </w:rPr>
              <w:t xml:space="preserve">Explanations and examples for </w:t>
            </w:r>
          </w:p>
          <w:p w14:paraId="4F89C5CA" w14:textId="77777777" w:rsidR="00542911" w:rsidRDefault="001D69CD" w:rsidP="00542911">
            <w:pPr>
              <w:rPr>
                <w:rFonts w:ascii="Candara" w:hAnsi="Candara"/>
                <w:sz w:val="18"/>
                <w:szCs w:val="22"/>
              </w:rPr>
            </w:pPr>
            <w:r w:rsidRPr="00542911">
              <w:rPr>
                <w:rFonts w:ascii="Candara" w:hAnsi="Candara"/>
                <w:sz w:val="18"/>
                <w:szCs w:val="22"/>
              </w:rPr>
              <w:t xml:space="preserve">how student and teacher </w:t>
            </w:r>
          </w:p>
          <w:p w14:paraId="03C879F6" w14:textId="77777777" w:rsidR="00542911" w:rsidRDefault="001D69CD" w:rsidP="00542911">
            <w:pPr>
              <w:rPr>
                <w:rFonts w:ascii="Candara" w:hAnsi="Candara"/>
                <w:sz w:val="18"/>
                <w:szCs w:val="22"/>
              </w:rPr>
            </w:pPr>
            <w:r w:rsidRPr="00542911">
              <w:rPr>
                <w:rFonts w:ascii="Candara" w:hAnsi="Candara"/>
                <w:sz w:val="18"/>
                <w:szCs w:val="22"/>
              </w:rPr>
              <w:t xml:space="preserve">feedback results are used for </w:t>
            </w:r>
          </w:p>
          <w:p w14:paraId="1428EA97" w14:textId="7375A85A" w:rsidR="00090D3F" w:rsidRPr="001D69CD" w:rsidRDefault="001D69CD" w:rsidP="00542911">
            <w:pPr>
              <w:rPr>
                <w:rFonts w:ascii="Candara" w:hAnsi="Candara" w:cs="Arial"/>
                <w:lang w:val="en-US"/>
              </w:rPr>
            </w:pPr>
            <w:proofErr w:type="gramStart"/>
            <w:r w:rsidRPr="00542911">
              <w:rPr>
                <w:rFonts w:ascii="Candara" w:hAnsi="Candara"/>
                <w:sz w:val="18"/>
                <w:szCs w:val="22"/>
              </w:rPr>
              <w:t>program</w:t>
            </w:r>
            <w:proofErr w:type="gramEnd"/>
            <w:r w:rsidRPr="00542911">
              <w:rPr>
                <w:rFonts w:ascii="Candara" w:hAnsi="Candara"/>
                <w:sz w:val="18"/>
                <w:szCs w:val="22"/>
              </w:rPr>
              <w:t xml:space="preserve"> development.</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BC4F24" w14:textId="77777777" w:rsidR="00090D3F" w:rsidRPr="005867C7" w:rsidRDefault="00090D3F">
            <w:pPr>
              <w:rPr>
                <w:lang w:val="en-US"/>
              </w:rPr>
            </w:pPr>
          </w:p>
        </w:tc>
      </w:tr>
      <w:tr w:rsidR="000950DA" w:rsidRPr="005867C7" w14:paraId="5FA07FF3"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735A05E1" w14:textId="77777777" w:rsidR="000950DA" w:rsidRPr="005867C7" w:rsidRDefault="000950DA">
            <w:pPr>
              <w:rPr>
                <w:lang w:val="en-US"/>
              </w:rPr>
            </w:pPr>
          </w:p>
        </w:tc>
      </w:tr>
      <w:tr w:rsidR="00090D3F" w:rsidRPr="005867C7" w14:paraId="60046E60"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2B5966D1" w14:textId="77777777" w:rsidR="00090D3F" w:rsidRPr="005867C7" w:rsidRDefault="00090D3F">
            <w:pPr>
              <w:ind w:right="-598"/>
              <w:rPr>
                <w:b/>
                <w:lang w:val="en-US"/>
              </w:rPr>
            </w:pPr>
            <w:r w:rsidRPr="005867C7">
              <w:rPr>
                <w:b/>
                <w:lang w:val="en-US"/>
              </w:rPr>
              <w:t>7.3 Performance of Students and Graduates</w:t>
            </w:r>
          </w:p>
        </w:tc>
        <w:tc>
          <w:tcPr>
            <w:tcW w:w="2694" w:type="dxa"/>
            <w:tcBorders>
              <w:top w:val="single" w:sz="12" w:space="0" w:color="auto"/>
              <w:left w:val="nil"/>
              <w:bottom w:val="single" w:sz="12" w:space="0" w:color="auto"/>
              <w:right w:val="nil"/>
            </w:tcBorders>
            <w:shd w:val="clear" w:color="auto" w:fill="DBE5F1" w:themeFill="accent1" w:themeFillTint="33"/>
          </w:tcPr>
          <w:p w14:paraId="1FCA3C17"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2C7001DE" w14:textId="77777777" w:rsidR="00090D3F" w:rsidRPr="005867C7" w:rsidRDefault="00090D3F">
            <w:pPr>
              <w:rPr>
                <w:lang w:val="en-US"/>
              </w:rPr>
            </w:pPr>
          </w:p>
        </w:tc>
      </w:tr>
      <w:tr w:rsidR="00090D3F" w:rsidRPr="005867C7" w14:paraId="515A4C6C"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50B32B7" w14:textId="77777777" w:rsidR="00090D3F" w:rsidRPr="005867C7" w:rsidRDefault="00090D3F" w:rsidP="00090D3F">
            <w:pPr>
              <w:ind w:right="-598"/>
              <w:rPr>
                <w:lang w:val="en-US"/>
              </w:rPr>
            </w:pPr>
            <w:r w:rsidRPr="005867C7">
              <w:rPr>
                <w:lang w:val="en-US"/>
              </w:rPr>
              <w:t xml:space="preserve">B7.3.1. The medical school must analyse </w:t>
            </w:r>
          </w:p>
          <w:p w14:paraId="10D1D894" w14:textId="77777777" w:rsidR="00F92A2F" w:rsidRPr="005867C7" w:rsidRDefault="00090D3F" w:rsidP="00090D3F">
            <w:pPr>
              <w:ind w:right="-598"/>
              <w:rPr>
                <w:lang w:val="en-US"/>
              </w:rPr>
            </w:pPr>
            <w:r w:rsidRPr="005867C7">
              <w:rPr>
                <w:lang w:val="en-US"/>
              </w:rPr>
              <w:t xml:space="preserve">performance of cohorts of students and </w:t>
            </w:r>
          </w:p>
          <w:p w14:paraId="707BCD80" w14:textId="77777777" w:rsidR="00F92A2F" w:rsidRPr="005867C7" w:rsidRDefault="00090D3F" w:rsidP="00090D3F">
            <w:pPr>
              <w:ind w:right="-598"/>
              <w:rPr>
                <w:lang w:val="en-US"/>
              </w:rPr>
            </w:pPr>
            <w:r w:rsidRPr="005867C7">
              <w:rPr>
                <w:lang w:val="en-US"/>
              </w:rPr>
              <w:t xml:space="preserve">graduates in relation to mission and </w:t>
            </w:r>
          </w:p>
          <w:p w14:paraId="1999798F" w14:textId="58878E60" w:rsidR="00090D3F" w:rsidRPr="005867C7" w:rsidRDefault="00090D3F" w:rsidP="00F92A2F">
            <w:pPr>
              <w:ind w:right="-598"/>
              <w:rPr>
                <w:lang w:val="en-US"/>
              </w:rPr>
            </w:pPr>
            <w:r w:rsidRPr="005867C7">
              <w:rPr>
                <w:lang w:val="en-US"/>
              </w:rPr>
              <w:t>intended educational outcomes</w:t>
            </w:r>
          </w:p>
        </w:tc>
        <w:tc>
          <w:tcPr>
            <w:tcW w:w="2694" w:type="dxa"/>
            <w:tcBorders>
              <w:top w:val="single" w:sz="12" w:space="0" w:color="auto"/>
              <w:left w:val="single" w:sz="12" w:space="0" w:color="auto"/>
              <w:bottom w:val="single" w:sz="12" w:space="0" w:color="auto"/>
              <w:right w:val="single" w:sz="12" w:space="0" w:color="auto"/>
            </w:tcBorders>
          </w:tcPr>
          <w:p w14:paraId="4235B3B7"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FD2D4CD" w14:textId="77777777" w:rsidR="00542911" w:rsidRDefault="00E951F1" w:rsidP="00E951F1">
            <w:pPr>
              <w:ind w:right="-598"/>
              <w:rPr>
                <w:rFonts w:ascii="Candara" w:hAnsi="Candara"/>
                <w:sz w:val="18"/>
                <w:szCs w:val="22"/>
              </w:rPr>
            </w:pPr>
            <w:r w:rsidRPr="00542911">
              <w:rPr>
                <w:rFonts w:ascii="Candara" w:hAnsi="Candara"/>
                <w:sz w:val="18"/>
                <w:szCs w:val="22"/>
              </w:rPr>
              <w:t xml:space="preserve">Explanations on how the school  </w:t>
            </w:r>
          </w:p>
          <w:p w14:paraId="79EBA7EA" w14:textId="77777777" w:rsidR="00542911" w:rsidRDefault="00E951F1" w:rsidP="00E951F1">
            <w:pPr>
              <w:ind w:right="-598"/>
              <w:rPr>
                <w:rFonts w:ascii="Candara" w:hAnsi="Candara"/>
                <w:sz w:val="18"/>
                <w:szCs w:val="22"/>
              </w:rPr>
            </w:pPr>
            <w:r w:rsidRPr="00542911">
              <w:rPr>
                <w:rFonts w:ascii="Candara" w:hAnsi="Candara"/>
                <w:sz w:val="18"/>
                <w:szCs w:val="22"/>
              </w:rPr>
              <w:t xml:space="preserve">analyse performance of </w:t>
            </w:r>
          </w:p>
          <w:p w14:paraId="71C31586" w14:textId="5C17036F" w:rsidR="00E951F1" w:rsidRPr="00542911" w:rsidRDefault="00E951F1" w:rsidP="00E951F1">
            <w:pPr>
              <w:ind w:right="-598"/>
              <w:rPr>
                <w:rFonts w:ascii="Candara" w:hAnsi="Candara"/>
                <w:sz w:val="18"/>
                <w:szCs w:val="22"/>
              </w:rPr>
            </w:pPr>
            <w:r w:rsidRPr="00542911">
              <w:rPr>
                <w:rFonts w:ascii="Candara" w:hAnsi="Candara"/>
                <w:sz w:val="18"/>
                <w:szCs w:val="22"/>
              </w:rPr>
              <w:t xml:space="preserve">cohorts of students and </w:t>
            </w:r>
          </w:p>
          <w:p w14:paraId="17F39376" w14:textId="77777777" w:rsidR="00542911" w:rsidRDefault="00E951F1" w:rsidP="00E951F1">
            <w:pPr>
              <w:ind w:right="-598"/>
              <w:rPr>
                <w:rFonts w:ascii="Candara" w:hAnsi="Candara"/>
                <w:sz w:val="18"/>
                <w:szCs w:val="22"/>
              </w:rPr>
            </w:pPr>
            <w:r w:rsidRPr="00542911">
              <w:rPr>
                <w:rFonts w:ascii="Candara" w:hAnsi="Candara"/>
                <w:sz w:val="18"/>
                <w:szCs w:val="22"/>
              </w:rPr>
              <w:t xml:space="preserve">graduates in relation to mission </w:t>
            </w:r>
          </w:p>
          <w:p w14:paraId="5122F2C1" w14:textId="77777777" w:rsidR="00542911" w:rsidRDefault="00542911" w:rsidP="00542911">
            <w:pPr>
              <w:ind w:right="-598"/>
              <w:rPr>
                <w:rFonts w:ascii="Candara" w:hAnsi="Candara"/>
                <w:sz w:val="18"/>
                <w:szCs w:val="22"/>
              </w:rPr>
            </w:pPr>
            <w:r>
              <w:rPr>
                <w:rFonts w:ascii="Candara" w:hAnsi="Candara"/>
                <w:sz w:val="18"/>
                <w:szCs w:val="22"/>
              </w:rPr>
              <w:t xml:space="preserve">and </w:t>
            </w:r>
            <w:r w:rsidR="00E951F1" w:rsidRPr="00542911">
              <w:rPr>
                <w:rFonts w:ascii="Candara" w:hAnsi="Candara"/>
                <w:sz w:val="18"/>
                <w:szCs w:val="22"/>
              </w:rPr>
              <w:t xml:space="preserve">intended educational </w:t>
            </w:r>
          </w:p>
          <w:p w14:paraId="3D931FD8" w14:textId="77777777" w:rsidR="00542911" w:rsidRDefault="00E951F1" w:rsidP="00542911">
            <w:pPr>
              <w:ind w:right="-598"/>
              <w:rPr>
                <w:rFonts w:ascii="Candara" w:hAnsi="Candara"/>
                <w:sz w:val="18"/>
                <w:szCs w:val="22"/>
              </w:rPr>
            </w:pPr>
            <w:r w:rsidRPr="00542911">
              <w:rPr>
                <w:rFonts w:ascii="Candara" w:hAnsi="Candara"/>
                <w:sz w:val="18"/>
                <w:szCs w:val="22"/>
              </w:rPr>
              <w:t xml:space="preserve">outcomes, analysis examples or </w:t>
            </w:r>
          </w:p>
          <w:p w14:paraId="2FD9312D" w14:textId="5039814D" w:rsidR="00E951F1" w:rsidRPr="00542911" w:rsidRDefault="00E951F1" w:rsidP="00542911">
            <w:pPr>
              <w:ind w:right="-598"/>
              <w:rPr>
                <w:rFonts w:ascii="Candara" w:hAnsi="Candara"/>
                <w:sz w:val="18"/>
                <w:szCs w:val="22"/>
              </w:rPr>
            </w:pPr>
            <w:r w:rsidRPr="00542911">
              <w:rPr>
                <w:rFonts w:ascii="Candara" w:hAnsi="Candara"/>
                <w:sz w:val="18"/>
                <w:szCs w:val="22"/>
              </w:rPr>
              <w:t>reports</w:t>
            </w:r>
            <w:r w:rsidR="00542911">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3A40571A" w14:textId="77777777" w:rsidR="00090D3F" w:rsidRPr="005867C7" w:rsidRDefault="00090D3F" w:rsidP="00090D3F">
            <w:pPr>
              <w:rPr>
                <w:lang w:val="en-US"/>
              </w:rPr>
            </w:pPr>
          </w:p>
        </w:tc>
      </w:tr>
      <w:tr w:rsidR="00090D3F" w:rsidRPr="005867C7" w14:paraId="2C64A4F8"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1032AC1F" w14:textId="77777777" w:rsidR="00090D3F" w:rsidRPr="005867C7" w:rsidRDefault="00090D3F" w:rsidP="00090D3F">
            <w:pPr>
              <w:tabs>
                <w:tab w:val="left" w:pos="726"/>
              </w:tabs>
              <w:ind w:right="-598"/>
              <w:rPr>
                <w:lang w:val="en-US"/>
              </w:rPr>
            </w:pPr>
            <w:r w:rsidRPr="005867C7">
              <w:rPr>
                <w:lang w:val="en-US"/>
              </w:rPr>
              <w:t xml:space="preserve">B7.3.2. The medical school must analyse </w:t>
            </w:r>
          </w:p>
          <w:p w14:paraId="0301CF6C" w14:textId="77777777" w:rsidR="00090D3F" w:rsidRPr="005867C7" w:rsidRDefault="00090D3F" w:rsidP="00090D3F">
            <w:pPr>
              <w:tabs>
                <w:tab w:val="left" w:pos="726"/>
              </w:tabs>
              <w:ind w:right="-598"/>
              <w:rPr>
                <w:lang w:val="en-US"/>
              </w:rPr>
            </w:pPr>
            <w:r w:rsidRPr="005867C7">
              <w:rPr>
                <w:lang w:val="en-US"/>
              </w:rPr>
              <w:t xml:space="preserve">performance of cohorts of students and </w:t>
            </w:r>
          </w:p>
          <w:p w14:paraId="777F1183" w14:textId="77777777" w:rsidR="00090D3F" w:rsidRPr="005867C7" w:rsidRDefault="00090D3F" w:rsidP="00090D3F">
            <w:pPr>
              <w:tabs>
                <w:tab w:val="left" w:pos="726"/>
              </w:tabs>
              <w:ind w:right="-598"/>
              <w:rPr>
                <w:lang w:val="en-US"/>
              </w:rPr>
            </w:pPr>
            <w:r w:rsidRPr="005867C7">
              <w:rPr>
                <w:lang w:val="en-US"/>
              </w:rPr>
              <w:t>graduates in relation to curriculum</w:t>
            </w:r>
          </w:p>
        </w:tc>
        <w:tc>
          <w:tcPr>
            <w:tcW w:w="2694" w:type="dxa"/>
            <w:tcBorders>
              <w:top w:val="single" w:sz="12" w:space="0" w:color="auto"/>
              <w:left w:val="single" w:sz="12" w:space="0" w:color="auto"/>
              <w:bottom w:val="single" w:sz="12" w:space="0" w:color="auto"/>
              <w:right w:val="single" w:sz="12" w:space="0" w:color="auto"/>
            </w:tcBorders>
          </w:tcPr>
          <w:p w14:paraId="2450888A" w14:textId="77777777" w:rsidR="00090D3F" w:rsidRDefault="00090D3F" w:rsidP="00090D3F">
            <w:pPr>
              <w:tabs>
                <w:tab w:val="left" w:pos="946"/>
              </w:tabs>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007E897" w14:textId="77777777" w:rsidR="00984B81" w:rsidRDefault="00984B81" w:rsidP="00984B81">
            <w:pPr>
              <w:ind w:right="-598"/>
              <w:rPr>
                <w:rFonts w:ascii="Candara" w:hAnsi="Candara"/>
                <w:sz w:val="18"/>
                <w:szCs w:val="22"/>
              </w:rPr>
            </w:pPr>
            <w:r w:rsidRPr="00542911">
              <w:rPr>
                <w:rFonts w:ascii="Candara" w:hAnsi="Candara"/>
                <w:sz w:val="18"/>
                <w:szCs w:val="22"/>
              </w:rPr>
              <w:t xml:space="preserve">Explanations on how the school  </w:t>
            </w:r>
          </w:p>
          <w:p w14:paraId="7A72D340" w14:textId="77777777" w:rsidR="00984B81" w:rsidRDefault="00984B81" w:rsidP="00984B81">
            <w:pPr>
              <w:ind w:right="-598"/>
              <w:rPr>
                <w:rFonts w:ascii="Candara" w:hAnsi="Candara"/>
                <w:sz w:val="18"/>
                <w:szCs w:val="22"/>
              </w:rPr>
            </w:pPr>
            <w:r w:rsidRPr="00542911">
              <w:rPr>
                <w:rFonts w:ascii="Candara" w:hAnsi="Candara"/>
                <w:sz w:val="18"/>
                <w:szCs w:val="22"/>
              </w:rPr>
              <w:t xml:space="preserve">analyse performance of </w:t>
            </w:r>
          </w:p>
          <w:p w14:paraId="221F3BC2" w14:textId="77777777" w:rsidR="00984B81" w:rsidRPr="00542911" w:rsidRDefault="00984B81" w:rsidP="00984B81">
            <w:pPr>
              <w:ind w:right="-598"/>
              <w:rPr>
                <w:rFonts w:ascii="Candara" w:hAnsi="Candara"/>
                <w:sz w:val="18"/>
                <w:szCs w:val="22"/>
              </w:rPr>
            </w:pPr>
            <w:r w:rsidRPr="00542911">
              <w:rPr>
                <w:rFonts w:ascii="Candara" w:hAnsi="Candara"/>
                <w:sz w:val="18"/>
                <w:szCs w:val="22"/>
              </w:rPr>
              <w:t xml:space="preserve">cohorts of students and </w:t>
            </w:r>
          </w:p>
          <w:p w14:paraId="11A9A15A" w14:textId="77777777" w:rsidR="00984B81" w:rsidRDefault="00984B81" w:rsidP="00984B81">
            <w:pPr>
              <w:ind w:right="-598"/>
              <w:rPr>
                <w:rFonts w:ascii="Candara" w:hAnsi="Candara"/>
                <w:sz w:val="18"/>
                <w:szCs w:val="22"/>
              </w:rPr>
            </w:pPr>
            <w:r w:rsidRPr="00542911">
              <w:rPr>
                <w:rFonts w:ascii="Candara" w:hAnsi="Candara"/>
                <w:sz w:val="18"/>
                <w:szCs w:val="22"/>
              </w:rPr>
              <w:t xml:space="preserve">graduates in relation to </w:t>
            </w:r>
          </w:p>
          <w:p w14:paraId="4ABB3675" w14:textId="6D9BEB95" w:rsidR="00984B81" w:rsidRDefault="00984B81" w:rsidP="00984B81">
            <w:pPr>
              <w:ind w:right="-598"/>
              <w:rPr>
                <w:rFonts w:ascii="Candara" w:hAnsi="Candara"/>
                <w:sz w:val="18"/>
                <w:szCs w:val="22"/>
              </w:rPr>
            </w:pPr>
            <w:r>
              <w:rPr>
                <w:rFonts w:ascii="Candara" w:hAnsi="Candara"/>
                <w:sz w:val="18"/>
                <w:szCs w:val="22"/>
              </w:rPr>
              <w:t>curriculum</w:t>
            </w:r>
            <w:r w:rsidRPr="00542911">
              <w:rPr>
                <w:rFonts w:ascii="Candara" w:hAnsi="Candara"/>
                <w:sz w:val="18"/>
                <w:szCs w:val="22"/>
              </w:rPr>
              <w:t xml:space="preserve">, analysis examples or </w:t>
            </w:r>
          </w:p>
          <w:p w14:paraId="60CFC008" w14:textId="0B24FE53" w:rsidR="00E951F1" w:rsidRPr="005867C7" w:rsidRDefault="00984B81" w:rsidP="00984B81">
            <w:pPr>
              <w:tabs>
                <w:tab w:val="left" w:pos="946"/>
              </w:tabs>
              <w:rPr>
                <w:lang w:val="en-US"/>
              </w:rPr>
            </w:pPr>
            <w:r w:rsidRPr="00542911">
              <w:rPr>
                <w:rFonts w:ascii="Candara" w:hAnsi="Candara"/>
                <w:sz w:val="18"/>
                <w:szCs w:val="22"/>
              </w:rPr>
              <w:t>reports</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1D06E3FA" w14:textId="77777777" w:rsidR="00090D3F" w:rsidRPr="005867C7" w:rsidRDefault="00090D3F" w:rsidP="00090D3F">
            <w:pPr>
              <w:rPr>
                <w:b/>
                <w:color w:val="FF0000"/>
                <w:lang w:val="en-US"/>
              </w:rPr>
            </w:pPr>
          </w:p>
        </w:tc>
      </w:tr>
      <w:tr w:rsidR="00090D3F" w:rsidRPr="005867C7" w14:paraId="1E729A00"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C198BF2" w14:textId="77777777" w:rsidR="00090D3F" w:rsidRPr="005867C7" w:rsidRDefault="00090D3F" w:rsidP="00090D3F">
            <w:pPr>
              <w:tabs>
                <w:tab w:val="left" w:pos="726"/>
              </w:tabs>
              <w:ind w:right="-598"/>
              <w:rPr>
                <w:lang w:val="en-US"/>
              </w:rPr>
            </w:pPr>
            <w:r w:rsidRPr="005867C7">
              <w:rPr>
                <w:lang w:val="en-US"/>
              </w:rPr>
              <w:t xml:space="preserve">B7.3.3. The medical school must analyse </w:t>
            </w:r>
          </w:p>
          <w:p w14:paraId="6B1A9230" w14:textId="77777777" w:rsidR="00090D3F" w:rsidRPr="005867C7" w:rsidRDefault="00090D3F" w:rsidP="00090D3F">
            <w:pPr>
              <w:tabs>
                <w:tab w:val="left" w:pos="726"/>
              </w:tabs>
              <w:ind w:right="-598"/>
              <w:rPr>
                <w:lang w:val="en-US"/>
              </w:rPr>
            </w:pPr>
            <w:r w:rsidRPr="005867C7">
              <w:rPr>
                <w:lang w:val="en-US"/>
              </w:rPr>
              <w:t xml:space="preserve">performance of cohorts of students and </w:t>
            </w:r>
          </w:p>
          <w:p w14:paraId="75671C04" w14:textId="77777777" w:rsidR="00090D3F" w:rsidRPr="005867C7" w:rsidRDefault="00090D3F" w:rsidP="00090D3F">
            <w:pPr>
              <w:tabs>
                <w:tab w:val="left" w:pos="726"/>
              </w:tabs>
              <w:ind w:right="-598"/>
              <w:rPr>
                <w:lang w:val="en-US"/>
              </w:rPr>
            </w:pPr>
            <w:r w:rsidRPr="005867C7">
              <w:rPr>
                <w:lang w:val="en-US"/>
              </w:rPr>
              <w:t>graduates in relation to provision of resources.</w:t>
            </w:r>
          </w:p>
        </w:tc>
        <w:tc>
          <w:tcPr>
            <w:tcW w:w="2694" w:type="dxa"/>
            <w:tcBorders>
              <w:top w:val="single" w:sz="12" w:space="0" w:color="auto"/>
              <w:left w:val="single" w:sz="12" w:space="0" w:color="auto"/>
              <w:bottom w:val="single" w:sz="12" w:space="0" w:color="auto"/>
              <w:right w:val="single" w:sz="12" w:space="0" w:color="auto"/>
            </w:tcBorders>
          </w:tcPr>
          <w:p w14:paraId="10D5DE8C"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0E2B5BA" w14:textId="77777777" w:rsidR="00984B81" w:rsidRDefault="00984B81" w:rsidP="00984B81">
            <w:pPr>
              <w:ind w:right="-598"/>
              <w:rPr>
                <w:rFonts w:ascii="Candara" w:hAnsi="Candara"/>
                <w:sz w:val="18"/>
                <w:szCs w:val="22"/>
              </w:rPr>
            </w:pPr>
            <w:r w:rsidRPr="00542911">
              <w:rPr>
                <w:rFonts w:ascii="Candara" w:hAnsi="Candara"/>
                <w:sz w:val="18"/>
                <w:szCs w:val="22"/>
              </w:rPr>
              <w:t xml:space="preserve">Explanations on how the school  </w:t>
            </w:r>
          </w:p>
          <w:p w14:paraId="64625D7C" w14:textId="77777777" w:rsidR="00984B81" w:rsidRDefault="00984B81" w:rsidP="00984B81">
            <w:pPr>
              <w:ind w:right="-598"/>
              <w:rPr>
                <w:rFonts w:ascii="Candara" w:hAnsi="Candara"/>
                <w:sz w:val="18"/>
                <w:szCs w:val="22"/>
              </w:rPr>
            </w:pPr>
            <w:r w:rsidRPr="00542911">
              <w:rPr>
                <w:rFonts w:ascii="Candara" w:hAnsi="Candara"/>
                <w:sz w:val="18"/>
                <w:szCs w:val="22"/>
              </w:rPr>
              <w:t xml:space="preserve">analyse performance of </w:t>
            </w:r>
          </w:p>
          <w:p w14:paraId="2CA951BD" w14:textId="77777777" w:rsidR="00984B81" w:rsidRPr="00542911" w:rsidRDefault="00984B81" w:rsidP="00984B81">
            <w:pPr>
              <w:ind w:right="-598"/>
              <w:rPr>
                <w:rFonts w:ascii="Candara" w:hAnsi="Candara"/>
                <w:sz w:val="18"/>
                <w:szCs w:val="22"/>
              </w:rPr>
            </w:pPr>
            <w:r w:rsidRPr="00542911">
              <w:rPr>
                <w:rFonts w:ascii="Candara" w:hAnsi="Candara"/>
                <w:sz w:val="18"/>
                <w:szCs w:val="22"/>
              </w:rPr>
              <w:t xml:space="preserve">cohorts of students and </w:t>
            </w:r>
          </w:p>
          <w:p w14:paraId="593DAFF5" w14:textId="77777777" w:rsidR="00984B81" w:rsidRDefault="00984B81" w:rsidP="00984B81">
            <w:pPr>
              <w:ind w:right="-598"/>
              <w:rPr>
                <w:rFonts w:ascii="Candara" w:hAnsi="Candara"/>
                <w:sz w:val="18"/>
                <w:szCs w:val="22"/>
              </w:rPr>
            </w:pPr>
            <w:r w:rsidRPr="00542911">
              <w:rPr>
                <w:rFonts w:ascii="Candara" w:hAnsi="Candara"/>
                <w:sz w:val="18"/>
                <w:szCs w:val="22"/>
              </w:rPr>
              <w:t xml:space="preserve">graduates in relation to </w:t>
            </w:r>
          </w:p>
          <w:p w14:paraId="038EEE63" w14:textId="77777777" w:rsidR="00984B81" w:rsidRDefault="00984B81" w:rsidP="00984B81">
            <w:pPr>
              <w:ind w:right="-598"/>
              <w:rPr>
                <w:rFonts w:ascii="Candara" w:hAnsi="Candara"/>
                <w:sz w:val="18"/>
                <w:szCs w:val="22"/>
              </w:rPr>
            </w:pPr>
            <w:r>
              <w:rPr>
                <w:rFonts w:ascii="Candara" w:hAnsi="Candara"/>
                <w:sz w:val="18"/>
                <w:szCs w:val="22"/>
              </w:rPr>
              <w:t>provision of resources</w:t>
            </w:r>
            <w:r w:rsidRPr="00542911">
              <w:rPr>
                <w:rFonts w:ascii="Candara" w:hAnsi="Candara"/>
                <w:sz w:val="18"/>
                <w:szCs w:val="22"/>
              </w:rPr>
              <w:t xml:space="preserve">, </w:t>
            </w:r>
          </w:p>
          <w:p w14:paraId="0FAACAE7" w14:textId="6D692376" w:rsidR="00E951F1" w:rsidRPr="00984B81" w:rsidRDefault="00984B81" w:rsidP="00984B81">
            <w:pPr>
              <w:ind w:right="-598"/>
              <w:rPr>
                <w:rFonts w:ascii="Candara" w:hAnsi="Candara"/>
                <w:sz w:val="18"/>
                <w:szCs w:val="22"/>
              </w:rPr>
            </w:pPr>
            <w:r w:rsidRPr="00542911">
              <w:rPr>
                <w:rFonts w:ascii="Candara" w:hAnsi="Candara"/>
                <w:sz w:val="18"/>
                <w:szCs w:val="22"/>
              </w:rPr>
              <w:t>analysis examples or reports</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tcPr>
          <w:p w14:paraId="2636C6BA" w14:textId="77777777" w:rsidR="00090D3F" w:rsidRPr="005867C7" w:rsidRDefault="00090D3F" w:rsidP="00090D3F">
            <w:pPr>
              <w:rPr>
                <w:lang w:val="en-US"/>
              </w:rPr>
            </w:pPr>
          </w:p>
        </w:tc>
      </w:tr>
      <w:tr w:rsidR="000950DA" w:rsidRPr="005867C7" w14:paraId="7473A35E"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1A63745C" w14:textId="4DB8D13B" w:rsidR="000950DA" w:rsidRPr="005867C7" w:rsidRDefault="000950DA">
            <w:pPr>
              <w:rPr>
                <w:lang w:val="en-US"/>
              </w:rPr>
            </w:pPr>
          </w:p>
        </w:tc>
      </w:tr>
      <w:tr w:rsidR="00090D3F" w:rsidRPr="005867C7" w14:paraId="41A43B2C"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134F44F6"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7.3 General Comments and </w:t>
            </w:r>
          </w:p>
          <w:p w14:paraId="631555ED"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448E46A8"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2139618A" w14:textId="3170EF3B"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315FC20D"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1B077C1A"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FDBB4E" w14:textId="77777777" w:rsidR="000950DA" w:rsidRPr="005867C7" w:rsidRDefault="000950DA" w:rsidP="00090D3F">
            <w:pPr>
              <w:rPr>
                <w:lang w:val="en-US"/>
              </w:rPr>
            </w:pPr>
          </w:p>
        </w:tc>
      </w:tr>
      <w:tr w:rsidR="00090D3F" w:rsidRPr="005867C7" w14:paraId="7A55FA2B" w14:textId="77777777" w:rsidTr="00266A00">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7A46A08" w14:textId="77777777" w:rsidR="00266A00" w:rsidRPr="005867C7" w:rsidRDefault="00090D3F" w:rsidP="00090D3F">
            <w:pPr>
              <w:tabs>
                <w:tab w:val="left" w:pos="946"/>
              </w:tabs>
              <w:rPr>
                <w:i/>
                <w:lang w:val="en-US"/>
              </w:rPr>
            </w:pPr>
            <w:r w:rsidRPr="005867C7">
              <w:rPr>
                <w:i/>
                <w:lang w:val="en-US"/>
              </w:rPr>
              <w:t>Q 7.3.1. The medical school should analyse</w:t>
            </w:r>
          </w:p>
          <w:p w14:paraId="3C3FD440" w14:textId="77777777" w:rsidR="00266A00" w:rsidRPr="005867C7" w:rsidRDefault="00090D3F" w:rsidP="00090D3F">
            <w:pPr>
              <w:tabs>
                <w:tab w:val="left" w:pos="946"/>
              </w:tabs>
              <w:rPr>
                <w:i/>
                <w:lang w:val="en-US"/>
              </w:rPr>
            </w:pPr>
            <w:r w:rsidRPr="005867C7">
              <w:rPr>
                <w:i/>
                <w:lang w:val="en-US"/>
              </w:rPr>
              <w:t xml:space="preserve"> performance of cohorts of students and graduates</w:t>
            </w:r>
          </w:p>
          <w:p w14:paraId="547EE7A4" w14:textId="0984871B" w:rsidR="00090D3F" w:rsidRPr="005867C7" w:rsidRDefault="00090D3F" w:rsidP="00090D3F">
            <w:pPr>
              <w:tabs>
                <w:tab w:val="left" w:pos="946"/>
              </w:tabs>
              <w:rPr>
                <w:i/>
                <w:lang w:val="en-US"/>
              </w:rPr>
            </w:pPr>
            <w:r w:rsidRPr="005867C7">
              <w:rPr>
                <w:i/>
                <w:lang w:val="en-US"/>
              </w:rPr>
              <w:t xml:space="preserve"> in relation to student background and conditions.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DD9C90" w14:textId="77777777" w:rsidR="00090D3F" w:rsidRPr="00984B81" w:rsidRDefault="00090D3F" w:rsidP="00984B81">
            <w:pPr>
              <w:ind w:right="-598"/>
              <w:rPr>
                <w:rFonts w:ascii="Candara" w:hAnsi="Candara"/>
                <w:szCs w:val="22"/>
              </w:rPr>
            </w:pPr>
            <w:r w:rsidRPr="00984B81">
              <w:rPr>
                <w:rFonts w:ascii="Arial" w:hAnsi="Arial" w:cs="Arial"/>
                <w:szCs w:val="22"/>
              </w:rPr>
              <w:t>□</w:t>
            </w:r>
            <w:r w:rsidRPr="00984B81">
              <w:rPr>
                <w:rFonts w:ascii="Candara" w:hAnsi="Candara"/>
                <w:szCs w:val="22"/>
              </w:rPr>
              <w:t xml:space="preserve">1     </w:t>
            </w:r>
            <w:r w:rsidRPr="00984B81">
              <w:rPr>
                <w:rFonts w:ascii="Arial" w:hAnsi="Arial" w:cs="Arial"/>
                <w:szCs w:val="22"/>
              </w:rPr>
              <w:t>□</w:t>
            </w:r>
            <w:r w:rsidRPr="00984B81">
              <w:rPr>
                <w:rFonts w:ascii="Candara" w:hAnsi="Candara"/>
                <w:szCs w:val="22"/>
              </w:rPr>
              <w:t xml:space="preserve">2    </w:t>
            </w:r>
            <w:r w:rsidRPr="00984B81">
              <w:rPr>
                <w:rFonts w:ascii="Arial" w:hAnsi="Arial" w:cs="Arial"/>
                <w:szCs w:val="22"/>
              </w:rPr>
              <w:t>□</w:t>
            </w:r>
            <w:r w:rsidRPr="00984B81">
              <w:rPr>
                <w:rFonts w:ascii="Candara" w:hAnsi="Candara"/>
                <w:szCs w:val="22"/>
              </w:rPr>
              <w:t xml:space="preserve">3     </w:t>
            </w:r>
            <w:r w:rsidRPr="00984B81">
              <w:rPr>
                <w:rFonts w:ascii="Arial" w:hAnsi="Arial" w:cs="Arial"/>
                <w:szCs w:val="22"/>
              </w:rPr>
              <w:t>□</w:t>
            </w:r>
            <w:r w:rsidRPr="00984B81">
              <w:rPr>
                <w:rFonts w:ascii="Candara" w:hAnsi="Candara"/>
                <w:szCs w:val="22"/>
              </w:rPr>
              <w:t xml:space="preserve">4     </w:t>
            </w:r>
            <w:r w:rsidRPr="00984B81">
              <w:rPr>
                <w:rFonts w:ascii="Arial" w:hAnsi="Arial" w:cs="Arial"/>
                <w:szCs w:val="22"/>
              </w:rPr>
              <w:t>□</w:t>
            </w:r>
            <w:r w:rsidRPr="00984B81">
              <w:rPr>
                <w:rFonts w:ascii="Candara" w:hAnsi="Candara"/>
                <w:szCs w:val="22"/>
              </w:rPr>
              <w:t>5</w:t>
            </w:r>
          </w:p>
          <w:p w14:paraId="2545214A" w14:textId="77777777" w:rsidR="00984B81" w:rsidRDefault="007D5CD6" w:rsidP="00984B81">
            <w:pPr>
              <w:ind w:right="-598"/>
              <w:rPr>
                <w:rFonts w:ascii="Candara" w:hAnsi="Candara"/>
                <w:sz w:val="18"/>
                <w:szCs w:val="22"/>
              </w:rPr>
            </w:pPr>
            <w:r w:rsidRPr="00984B81">
              <w:rPr>
                <w:rFonts w:ascii="Candara" w:hAnsi="Candara"/>
                <w:sz w:val="18"/>
                <w:szCs w:val="22"/>
              </w:rPr>
              <w:t xml:space="preserve">Explanations on how the school  </w:t>
            </w:r>
          </w:p>
          <w:p w14:paraId="17DC8219" w14:textId="77777777" w:rsidR="00984B81" w:rsidRDefault="007D5CD6" w:rsidP="00984B81">
            <w:pPr>
              <w:ind w:right="-598"/>
              <w:rPr>
                <w:rFonts w:ascii="Candara" w:hAnsi="Candara"/>
                <w:sz w:val="18"/>
                <w:szCs w:val="22"/>
              </w:rPr>
            </w:pPr>
            <w:r w:rsidRPr="00984B81">
              <w:rPr>
                <w:rFonts w:ascii="Candara" w:hAnsi="Candara"/>
                <w:sz w:val="18"/>
                <w:szCs w:val="22"/>
              </w:rPr>
              <w:t xml:space="preserve">analyse performance of </w:t>
            </w:r>
          </w:p>
          <w:p w14:paraId="2C0F29D2" w14:textId="72CC04AE" w:rsidR="007D5CD6" w:rsidRPr="00984B81" w:rsidRDefault="007D5CD6" w:rsidP="00984B81">
            <w:pPr>
              <w:ind w:right="-598"/>
              <w:rPr>
                <w:rFonts w:ascii="Candara" w:hAnsi="Candara"/>
                <w:sz w:val="18"/>
                <w:szCs w:val="22"/>
              </w:rPr>
            </w:pPr>
            <w:r w:rsidRPr="00984B81">
              <w:rPr>
                <w:rFonts w:ascii="Candara" w:hAnsi="Candara"/>
                <w:sz w:val="18"/>
                <w:szCs w:val="22"/>
              </w:rPr>
              <w:t xml:space="preserve">cohorts of students and </w:t>
            </w:r>
          </w:p>
          <w:p w14:paraId="5CC438ED" w14:textId="77777777" w:rsidR="007D5CD6" w:rsidRPr="00984B81" w:rsidRDefault="007D5CD6" w:rsidP="00984B81">
            <w:pPr>
              <w:ind w:right="-598"/>
              <w:rPr>
                <w:rFonts w:ascii="Candara" w:hAnsi="Candara"/>
                <w:sz w:val="18"/>
                <w:szCs w:val="22"/>
              </w:rPr>
            </w:pPr>
            <w:r w:rsidRPr="00984B81">
              <w:rPr>
                <w:rFonts w:ascii="Candara" w:hAnsi="Candara"/>
                <w:sz w:val="18"/>
                <w:szCs w:val="22"/>
              </w:rPr>
              <w:t xml:space="preserve">graduates in relation to </w:t>
            </w:r>
          </w:p>
          <w:p w14:paraId="45C85FE7" w14:textId="77777777" w:rsidR="0079117E" w:rsidRDefault="007D5CD6" w:rsidP="00984B81">
            <w:pPr>
              <w:ind w:right="-598"/>
              <w:rPr>
                <w:rFonts w:ascii="Candara" w:hAnsi="Candara"/>
                <w:sz w:val="18"/>
                <w:szCs w:val="22"/>
              </w:rPr>
            </w:pPr>
            <w:r w:rsidRPr="00984B81">
              <w:rPr>
                <w:rFonts w:ascii="Candara" w:hAnsi="Candara"/>
                <w:sz w:val="18"/>
                <w:szCs w:val="22"/>
              </w:rPr>
              <w:t xml:space="preserve">student </w:t>
            </w:r>
            <w:proofErr w:type="gramStart"/>
            <w:r w:rsidRPr="00984B81">
              <w:rPr>
                <w:rFonts w:ascii="Candara" w:hAnsi="Candara"/>
                <w:sz w:val="18"/>
                <w:szCs w:val="22"/>
              </w:rPr>
              <w:t>background</w:t>
            </w:r>
            <w:proofErr w:type="gramEnd"/>
            <w:r w:rsidRPr="00984B81">
              <w:rPr>
                <w:rFonts w:ascii="Candara" w:hAnsi="Candara"/>
                <w:sz w:val="18"/>
                <w:szCs w:val="22"/>
              </w:rPr>
              <w:t xml:space="preserve"> and </w:t>
            </w:r>
          </w:p>
          <w:p w14:paraId="2389648F" w14:textId="203459E7" w:rsidR="007D5CD6" w:rsidRPr="00984B81" w:rsidRDefault="007D5CD6" w:rsidP="0079117E">
            <w:pPr>
              <w:ind w:right="-598"/>
              <w:rPr>
                <w:rFonts w:ascii="Candara" w:hAnsi="Candara"/>
                <w:sz w:val="18"/>
                <w:szCs w:val="22"/>
              </w:rPr>
            </w:pPr>
            <w:r w:rsidRPr="00984B81">
              <w:rPr>
                <w:rFonts w:ascii="Candara" w:hAnsi="Candara"/>
                <w:sz w:val="18"/>
                <w:szCs w:val="22"/>
              </w:rPr>
              <w:lastRenderedPageBreak/>
              <w:t>conditions</w:t>
            </w:r>
            <w:r w:rsidR="0079117E">
              <w:rPr>
                <w:rFonts w:ascii="Candara" w:hAnsi="Candara"/>
                <w:sz w:val="18"/>
                <w:szCs w:val="22"/>
              </w:rPr>
              <w:t>.</w:t>
            </w:r>
            <w:r w:rsidRPr="00984B81">
              <w:rPr>
                <w:rFonts w:ascii="Candara" w:hAnsi="Candara"/>
                <w:sz w:val="18"/>
                <w:szCs w:val="22"/>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E37D97" w14:textId="77777777" w:rsidR="00090D3F" w:rsidRPr="00984B81" w:rsidRDefault="00090D3F" w:rsidP="00984B81">
            <w:pPr>
              <w:ind w:right="-598"/>
              <w:rPr>
                <w:rFonts w:ascii="Candara" w:hAnsi="Candara"/>
                <w:sz w:val="18"/>
                <w:szCs w:val="22"/>
              </w:rPr>
            </w:pPr>
          </w:p>
        </w:tc>
      </w:tr>
      <w:tr w:rsidR="00090D3F" w:rsidRPr="005867C7" w14:paraId="2F590780"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3A429EF" w14:textId="77777777" w:rsidR="00266A00" w:rsidRPr="005867C7" w:rsidRDefault="00090D3F" w:rsidP="00090D3F">
            <w:pPr>
              <w:tabs>
                <w:tab w:val="left" w:pos="946"/>
              </w:tabs>
              <w:rPr>
                <w:i/>
                <w:lang w:val="en-US"/>
              </w:rPr>
            </w:pPr>
            <w:r w:rsidRPr="005867C7">
              <w:rPr>
                <w:i/>
                <w:lang w:val="en-US"/>
              </w:rPr>
              <w:lastRenderedPageBreak/>
              <w:t>Q 7.3.2. The medical school should analyse</w:t>
            </w:r>
          </w:p>
          <w:p w14:paraId="05CCB163" w14:textId="77777777" w:rsidR="00266A00" w:rsidRPr="005867C7" w:rsidRDefault="00090D3F" w:rsidP="00090D3F">
            <w:pPr>
              <w:tabs>
                <w:tab w:val="left" w:pos="946"/>
              </w:tabs>
              <w:rPr>
                <w:i/>
                <w:lang w:val="en-US"/>
              </w:rPr>
            </w:pPr>
            <w:r w:rsidRPr="005867C7">
              <w:rPr>
                <w:i/>
                <w:lang w:val="en-US"/>
              </w:rPr>
              <w:t xml:space="preserve"> performance of cohorts of students and graduates</w:t>
            </w:r>
          </w:p>
          <w:p w14:paraId="4F6B4E8A" w14:textId="3BE97224" w:rsidR="00090D3F" w:rsidRPr="005867C7" w:rsidRDefault="00090D3F" w:rsidP="00090D3F">
            <w:pPr>
              <w:tabs>
                <w:tab w:val="left" w:pos="946"/>
              </w:tabs>
              <w:rPr>
                <w:i/>
                <w:lang w:val="en-US"/>
              </w:rPr>
            </w:pPr>
            <w:r w:rsidRPr="005867C7">
              <w:rPr>
                <w:i/>
                <w:lang w:val="en-US"/>
              </w:rPr>
              <w:t xml:space="preserve"> in relation to student entrance qualifications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5BDF7D7" w14:textId="77777777" w:rsidR="00090D3F" w:rsidRDefault="00090D3F" w:rsidP="00090D3F">
            <w:pPr>
              <w:spacing w:line="276" w:lineRule="auto"/>
              <w:ind w:right="-598"/>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57B99B82" w14:textId="77777777" w:rsidR="0079117E" w:rsidRDefault="007D5CD6" w:rsidP="007D5CD6">
            <w:pPr>
              <w:ind w:right="-598"/>
              <w:rPr>
                <w:rFonts w:ascii="Candara" w:hAnsi="Candara"/>
                <w:sz w:val="18"/>
                <w:szCs w:val="22"/>
              </w:rPr>
            </w:pPr>
            <w:r w:rsidRPr="0079117E">
              <w:rPr>
                <w:rFonts w:ascii="Candara" w:hAnsi="Candara"/>
                <w:sz w:val="18"/>
                <w:szCs w:val="22"/>
              </w:rPr>
              <w:t xml:space="preserve">Explanations on how the school  </w:t>
            </w:r>
          </w:p>
          <w:p w14:paraId="1A2A1CF4" w14:textId="068FAF62" w:rsidR="007D5CD6" w:rsidRPr="0079117E" w:rsidRDefault="007D5CD6" w:rsidP="007D5CD6">
            <w:pPr>
              <w:ind w:right="-598"/>
              <w:rPr>
                <w:rFonts w:ascii="Candara" w:hAnsi="Candara"/>
                <w:sz w:val="18"/>
                <w:szCs w:val="22"/>
              </w:rPr>
            </w:pPr>
            <w:r w:rsidRPr="0079117E">
              <w:rPr>
                <w:rFonts w:ascii="Candara" w:hAnsi="Candara"/>
                <w:sz w:val="18"/>
                <w:szCs w:val="22"/>
              </w:rPr>
              <w:t xml:space="preserve">analyse performance of </w:t>
            </w:r>
          </w:p>
          <w:p w14:paraId="5CA57A61" w14:textId="77777777" w:rsidR="007D5CD6" w:rsidRPr="0079117E" w:rsidRDefault="007D5CD6" w:rsidP="007D5CD6">
            <w:pPr>
              <w:ind w:right="-598"/>
              <w:rPr>
                <w:rFonts w:ascii="Candara" w:hAnsi="Candara"/>
                <w:sz w:val="18"/>
                <w:szCs w:val="22"/>
              </w:rPr>
            </w:pPr>
            <w:r w:rsidRPr="0079117E">
              <w:rPr>
                <w:rFonts w:ascii="Candara" w:hAnsi="Candara"/>
                <w:sz w:val="18"/>
                <w:szCs w:val="22"/>
              </w:rPr>
              <w:t xml:space="preserve">cohorts of students and </w:t>
            </w:r>
          </w:p>
          <w:p w14:paraId="5354CEDA" w14:textId="77777777" w:rsidR="007D5CD6" w:rsidRPr="0079117E" w:rsidRDefault="007D5CD6" w:rsidP="007D5CD6">
            <w:pPr>
              <w:ind w:right="-598"/>
              <w:rPr>
                <w:rFonts w:ascii="Candara" w:hAnsi="Candara"/>
                <w:sz w:val="18"/>
                <w:szCs w:val="22"/>
              </w:rPr>
            </w:pPr>
            <w:r w:rsidRPr="0079117E">
              <w:rPr>
                <w:rFonts w:ascii="Candara" w:hAnsi="Candara"/>
                <w:sz w:val="18"/>
                <w:szCs w:val="22"/>
              </w:rPr>
              <w:t xml:space="preserve">graduates in relation to </w:t>
            </w:r>
          </w:p>
          <w:p w14:paraId="62B0D4FB" w14:textId="5147FE52" w:rsidR="007D5CD6" w:rsidRPr="005867C7" w:rsidRDefault="007D5CD6" w:rsidP="0079117E">
            <w:pPr>
              <w:spacing w:line="276" w:lineRule="auto"/>
              <w:ind w:right="-598"/>
              <w:rPr>
                <w:lang w:val="en-US"/>
              </w:rPr>
            </w:pPr>
            <w:r w:rsidRPr="0079117E">
              <w:rPr>
                <w:rFonts w:ascii="Candara" w:hAnsi="Candara"/>
                <w:sz w:val="18"/>
                <w:szCs w:val="22"/>
              </w:rPr>
              <w:t>student entrance qualifications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E77AA6" w14:textId="77777777" w:rsidR="00090D3F" w:rsidRPr="005867C7" w:rsidRDefault="00090D3F" w:rsidP="00090D3F">
            <w:pPr>
              <w:rPr>
                <w:lang w:val="en-US"/>
              </w:rPr>
            </w:pPr>
          </w:p>
        </w:tc>
      </w:tr>
      <w:tr w:rsidR="00090D3F" w:rsidRPr="005867C7" w14:paraId="1015F308" w14:textId="77777777" w:rsidTr="007D5CD6">
        <w:trPr>
          <w:trHeight w:val="1873"/>
        </w:trPr>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3E39971" w14:textId="77777777" w:rsidR="00266A00" w:rsidRPr="005867C7" w:rsidRDefault="00090D3F" w:rsidP="00090D3F">
            <w:pPr>
              <w:tabs>
                <w:tab w:val="left" w:pos="946"/>
              </w:tabs>
              <w:rPr>
                <w:i/>
                <w:lang w:val="en-US"/>
              </w:rPr>
            </w:pPr>
            <w:r w:rsidRPr="005867C7">
              <w:rPr>
                <w:i/>
                <w:lang w:val="en-US"/>
              </w:rPr>
              <w:t>Q 7.3.3. The medical school should use the analysis</w:t>
            </w:r>
          </w:p>
          <w:p w14:paraId="137FFEB5" w14:textId="77777777" w:rsidR="00266A00" w:rsidRPr="005867C7" w:rsidRDefault="00090D3F" w:rsidP="00090D3F">
            <w:pPr>
              <w:tabs>
                <w:tab w:val="left" w:pos="946"/>
              </w:tabs>
              <w:rPr>
                <w:i/>
                <w:lang w:val="en-US"/>
              </w:rPr>
            </w:pPr>
            <w:r w:rsidRPr="005867C7">
              <w:rPr>
                <w:i/>
                <w:lang w:val="en-US"/>
              </w:rPr>
              <w:t xml:space="preserve"> of student performance to provide feedback to the</w:t>
            </w:r>
          </w:p>
          <w:p w14:paraId="05818123" w14:textId="7D8286F2" w:rsidR="00090D3F" w:rsidRPr="005867C7" w:rsidRDefault="00090D3F" w:rsidP="00090D3F">
            <w:pPr>
              <w:tabs>
                <w:tab w:val="left" w:pos="946"/>
              </w:tabs>
              <w:rPr>
                <w:i/>
                <w:lang w:val="en-US"/>
              </w:rPr>
            </w:pPr>
            <w:r w:rsidRPr="005867C7">
              <w:rPr>
                <w:i/>
                <w:lang w:val="en-US"/>
              </w:rPr>
              <w:t xml:space="preserve"> committees responsible for student selection</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85872EE"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72F068D" w14:textId="77777777" w:rsidR="0079117E" w:rsidRDefault="007D5CD6" w:rsidP="007D5CD6">
            <w:pPr>
              <w:ind w:right="-598"/>
              <w:rPr>
                <w:rFonts w:ascii="Candara" w:hAnsi="Candara"/>
                <w:sz w:val="18"/>
                <w:szCs w:val="22"/>
              </w:rPr>
            </w:pPr>
            <w:r w:rsidRPr="0079117E">
              <w:rPr>
                <w:rFonts w:ascii="Candara" w:hAnsi="Candara"/>
                <w:sz w:val="18"/>
                <w:szCs w:val="22"/>
              </w:rPr>
              <w:t xml:space="preserve">Explanations on how the the </w:t>
            </w:r>
          </w:p>
          <w:p w14:paraId="673A353A" w14:textId="77777777" w:rsidR="0079117E" w:rsidRDefault="007D5CD6" w:rsidP="0079117E">
            <w:pPr>
              <w:ind w:right="-598"/>
              <w:rPr>
                <w:rFonts w:ascii="Candara" w:hAnsi="Candara"/>
                <w:sz w:val="18"/>
                <w:szCs w:val="22"/>
              </w:rPr>
            </w:pPr>
            <w:proofErr w:type="gramStart"/>
            <w:r w:rsidRPr="0079117E">
              <w:rPr>
                <w:rFonts w:ascii="Candara" w:hAnsi="Candara"/>
                <w:sz w:val="18"/>
                <w:szCs w:val="22"/>
              </w:rPr>
              <w:t>school  use</w:t>
            </w:r>
            <w:proofErr w:type="gramEnd"/>
            <w:r w:rsidRPr="0079117E">
              <w:rPr>
                <w:rFonts w:ascii="Candara" w:hAnsi="Candara"/>
                <w:sz w:val="18"/>
                <w:szCs w:val="22"/>
              </w:rPr>
              <w:t xml:space="preserve"> analysis   of </w:t>
            </w:r>
          </w:p>
          <w:p w14:paraId="3883D697" w14:textId="77777777" w:rsidR="0079117E" w:rsidRDefault="007D5CD6" w:rsidP="0079117E">
            <w:pPr>
              <w:ind w:right="-598"/>
              <w:rPr>
                <w:rFonts w:ascii="Candara" w:hAnsi="Candara"/>
                <w:sz w:val="18"/>
                <w:szCs w:val="22"/>
              </w:rPr>
            </w:pPr>
            <w:r w:rsidRPr="0079117E">
              <w:rPr>
                <w:rFonts w:ascii="Candara" w:hAnsi="Candara"/>
                <w:sz w:val="18"/>
                <w:szCs w:val="22"/>
              </w:rPr>
              <w:t xml:space="preserve">student performance to </w:t>
            </w:r>
          </w:p>
          <w:p w14:paraId="16AB38BD" w14:textId="77777777" w:rsidR="0079117E" w:rsidRDefault="007D5CD6" w:rsidP="0079117E">
            <w:pPr>
              <w:ind w:right="-598"/>
              <w:rPr>
                <w:rFonts w:ascii="Candara" w:hAnsi="Candara"/>
                <w:sz w:val="18"/>
                <w:szCs w:val="22"/>
              </w:rPr>
            </w:pPr>
            <w:r w:rsidRPr="0079117E">
              <w:rPr>
                <w:rFonts w:ascii="Candara" w:hAnsi="Candara"/>
                <w:sz w:val="18"/>
                <w:szCs w:val="22"/>
              </w:rPr>
              <w:t xml:space="preserve">provide feedback to the </w:t>
            </w:r>
          </w:p>
          <w:p w14:paraId="0FE01125" w14:textId="77777777" w:rsidR="0079117E" w:rsidRDefault="007D5CD6" w:rsidP="0079117E">
            <w:pPr>
              <w:ind w:right="-598"/>
              <w:rPr>
                <w:rFonts w:ascii="Candara" w:hAnsi="Candara"/>
                <w:sz w:val="18"/>
                <w:szCs w:val="22"/>
              </w:rPr>
            </w:pPr>
            <w:r w:rsidRPr="0079117E">
              <w:rPr>
                <w:rFonts w:ascii="Candara" w:hAnsi="Candara"/>
                <w:sz w:val="18"/>
                <w:szCs w:val="22"/>
              </w:rPr>
              <w:t xml:space="preserve">committees responsible for </w:t>
            </w:r>
          </w:p>
          <w:p w14:paraId="5443C1B4" w14:textId="41AC73B7" w:rsidR="007D5CD6" w:rsidRPr="005867C7" w:rsidRDefault="007D5CD6" w:rsidP="0079117E">
            <w:pPr>
              <w:ind w:right="-598"/>
              <w:rPr>
                <w:lang w:val="en-US"/>
              </w:rPr>
            </w:pPr>
            <w:r w:rsidRPr="0079117E">
              <w:rPr>
                <w:rFonts w:ascii="Candara" w:hAnsi="Candara"/>
                <w:sz w:val="18"/>
                <w:szCs w:val="22"/>
              </w:rPr>
              <w:t>student selection.</w:t>
            </w:r>
            <w:r>
              <w:rPr>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6AF3C0" w14:textId="77777777" w:rsidR="00090D3F" w:rsidRPr="005867C7" w:rsidRDefault="00090D3F" w:rsidP="00090D3F">
            <w:pPr>
              <w:rPr>
                <w:lang w:val="en-US"/>
              </w:rPr>
            </w:pPr>
          </w:p>
        </w:tc>
      </w:tr>
      <w:tr w:rsidR="00090D3F" w:rsidRPr="005867C7" w14:paraId="24A7F83B"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E2AA875" w14:textId="77777777" w:rsidR="00266A00" w:rsidRPr="005867C7" w:rsidRDefault="00090D3F" w:rsidP="00090D3F">
            <w:pPr>
              <w:tabs>
                <w:tab w:val="left" w:pos="946"/>
              </w:tabs>
              <w:rPr>
                <w:i/>
                <w:lang w:val="en-US"/>
              </w:rPr>
            </w:pPr>
            <w:r w:rsidRPr="005867C7">
              <w:rPr>
                <w:i/>
                <w:lang w:val="en-US"/>
              </w:rPr>
              <w:t>Q 7.3.4. The medical school should use the analysis</w:t>
            </w:r>
          </w:p>
          <w:p w14:paraId="0F174C12" w14:textId="77777777" w:rsidR="00266A00" w:rsidRPr="005867C7" w:rsidRDefault="00090D3F" w:rsidP="00090D3F">
            <w:pPr>
              <w:tabs>
                <w:tab w:val="left" w:pos="946"/>
              </w:tabs>
              <w:rPr>
                <w:i/>
                <w:lang w:val="en-US"/>
              </w:rPr>
            </w:pPr>
            <w:r w:rsidRPr="005867C7">
              <w:rPr>
                <w:i/>
                <w:lang w:val="en-US"/>
              </w:rPr>
              <w:t>of student performance to provide feedback to the</w:t>
            </w:r>
          </w:p>
          <w:p w14:paraId="35192B0F" w14:textId="0BCE143A" w:rsidR="00090D3F" w:rsidRPr="005867C7" w:rsidRDefault="00090D3F" w:rsidP="00266A00">
            <w:pPr>
              <w:tabs>
                <w:tab w:val="left" w:pos="946"/>
              </w:tabs>
              <w:ind w:left="0" w:firstLine="0"/>
              <w:rPr>
                <w:i/>
                <w:lang w:val="en-US"/>
              </w:rPr>
            </w:pPr>
            <w:r w:rsidRPr="005867C7">
              <w:rPr>
                <w:i/>
                <w:lang w:val="en-US"/>
              </w:rPr>
              <w:t>committees responsible for curriculum planning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F85B0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8C9A4AE" w14:textId="77777777" w:rsidR="0079117E" w:rsidRDefault="007D5CD6" w:rsidP="007D5CD6">
            <w:pPr>
              <w:ind w:right="-598"/>
              <w:rPr>
                <w:rFonts w:ascii="Candara" w:hAnsi="Candara"/>
                <w:sz w:val="18"/>
                <w:szCs w:val="22"/>
              </w:rPr>
            </w:pPr>
            <w:r w:rsidRPr="0079117E">
              <w:rPr>
                <w:rFonts w:ascii="Candara" w:hAnsi="Candara"/>
                <w:sz w:val="18"/>
                <w:szCs w:val="22"/>
              </w:rPr>
              <w:t xml:space="preserve">Explanations on how the the </w:t>
            </w:r>
          </w:p>
          <w:p w14:paraId="5F341CAF" w14:textId="254C287C" w:rsidR="0079117E" w:rsidRDefault="007D5CD6" w:rsidP="0079117E">
            <w:pPr>
              <w:ind w:right="-598"/>
              <w:rPr>
                <w:rFonts w:ascii="Candara" w:hAnsi="Candara"/>
                <w:sz w:val="18"/>
                <w:szCs w:val="22"/>
              </w:rPr>
            </w:pPr>
            <w:r w:rsidRPr="0079117E">
              <w:rPr>
                <w:rFonts w:ascii="Candara" w:hAnsi="Candara"/>
                <w:sz w:val="18"/>
                <w:szCs w:val="22"/>
              </w:rPr>
              <w:t>school use analys</w:t>
            </w:r>
            <w:r w:rsidR="0079117E">
              <w:rPr>
                <w:rFonts w:ascii="Candara" w:hAnsi="Candara"/>
                <w:sz w:val="18"/>
                <w:szCs w:val="22"/>
              </w:rPr>
              <w:t xml:space="preserve">is </w:t>
            </w:r>
            <w:r w:rsidRPr="0079117E">
              <w:rPr>
                <w:rFonts w:ascii="Candara" w:hAnsi="Candara"/>
                <w:sz w:val="18"/>
                <w:szCs w:val="22"/>
              </w:rPr>
              <w:t xml:space="preserve">of </w:t>
            </w:r>
          </w:p>
          <w:p w14:paraId="621852C8" w14:textId="77777777" w:rsidR="0079117E" w:rsidRDefault="007D5CD6" w:rsidP="0079117E">
            <w:pPr>
              <w:ind w:right="-598"/>
              <w:rPr>
                <w:rFonts w:ascii="Candara" w:hAnsi="Candara"/>
                <w:sz w:val="18"/>
                <w:szCs w:val="22"/>
              </w:rPr>
            </w:pPr>
            <w:r w:rsidRPr="0079117E">
              <w:rPr>
                <w:rFonts w:ascii="Candara" w:hAnsi="Candara"/>
                <w:sz w:val="18"/>
                <w:szCs w:val="22"/>
              </w:rPr>
              <w:t xml:space="preserve">student performance to </w:t>
            </w:r>
          </w:p>
          <w:p w14:paraId="7E6AEF90" w14:textId="77777777" w:rsidR="0079117E" w:rsidRDefault="007D5CD6" w:rsidP="0079117E">
            <w:pPr>
              <w:ind w:right="-598"/>
              <w:rPr>
                <w:rFonts w:ascii="Candara" w:hAnsi="Candara"/>
                <w:sz w:val="18"/>
                <w:szCs w:val="22"/>
              </w:rPr>
            </w:pPr>
            <w:r w:rsidRPr="0079117E">
              <w:rPr>
                <w:rFonts w:ascii="Candara" w:hAnsi="Candara"/>
                <w:sz w:val="18"/>
                <w:szCs w:val="22"/>
              </w:rPr>
              <w:t xml:space="preserve">provide feedback to the </w:t>
            </w:r>
          </w:p>
          <w:p w14:paraId="1B426509" w14:textId="4BE37860" w:rsidR="0079117E" w:rsidRDefault="007D5CD6" w:rsidP="0079117E">
            <w:pPr>
              <w:ind w:right="-598"/>
              <w:rPr>
                <w:rFonts w:ascii="Candara" w:hAnsi="Candara"/>
                <w:sz w:val="18"/>
                <w:szCs w:val="22"/>
              </w:rPr>
            </w:pPr>
            <w:r w:rsidRPr="0079117E">
              <w:rPr>
                <w:rFonts w:ascii="Candara" w:hAnsi="Candara"/>
                <w:sz w:val="18"/>
                <w:szCs w:val="22"/>
              </w:rPr>
              <w:t xml:space="preserve">committees responsible for </w:t>
            </w:r>
          </w:p>
          <w:p w14:paraId="2195BE49" w14:textId="5D2ABEB8" w:rsidR="007D5CD6" w:rsidRPr="0079117E" w:rsidRDefault="0079117E" w:rsidP="0079117E">
            <w:pPr>
              <w:ind w:right="-598"/>
              <w:rPr>
                <w:rFonts w:ascii="Candara" w:hAnsi="Candara"/>
                <w:sz w:val="18"/>
                <w:szCs w:val="22"/>
              </w:rPr>
            </w:pPr>
            <w:r>
              <w:rPr>
                <w:rFonts w:ascii="Candara" w:hAnsi="Candara"/>
                <w:sz w:val="18"/>
                <w:szCs w:val="22"/>
              </w:rPr>
              <w:t>c</w:t>
            </w:r>
            <w:r w:rsidR="007D5CD6" w:rsidRPr="0079117E">
              <w:rPr>
                <w:rFonts w:ascii="Candara" w:hAnsi="Candara"/>
                <w:sz w:val="18"/>
                <w:szCs w:val="22"/>
              </w:rPr>
              <w:t>urriculum planning.</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8B1B636" w14:textId="77777777" w:rsidR="00090D3F" w:rsidRPr="005867C7" w:rsidRDefault="00090D3F" w:rsidP="00090D3F">
            <w:pPr>
              <w:rPr>
                <w:lang w:val="en-US"/>
              </w:rPr>
            </w:pPr>
          </w:p>
        </w:tc>
      </w:tr>
      <w:tr w:rsidR="00090D3F" w:rsidRPr="005867C7" w14:paraId="461C33FA"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F87BCB2" w14:textId="77777777" w:rsidR="00266A00" w:rsidRPr="005867C7" w:rsidRDefault="00090D3F">
            <w:pPr>
              <w:tabs>
                <w:tab w:val="left" w:pos="946"/>
              </w:tabs>
              <w:rPr>
                <w:i/>
                <w:lang w:val="en-US"/>
              </w:rPr>
            </w:pPr>
            <w:r w:rsidRPr="005867C7">
              <w:rPr>
                <w:i/>
                <w:lang w:val="en-US"/>
              </w:rPr>
              <w:t>Q 7.3.5. The medical school should use the analysis</w:t>
            </w:r>
          </w:p>
          <w:p w14:paraId="29203DB5" w14:textId="77777777" w:rsidR="00266A00" w:rsidRPr="005867C7" w:rsidRDefault="00090D3F">
            <w:pPr>
              <w:tabs>
                <w:tab w:val="left" w:pos="946"/>
              </w:tabs>
              <w:rPr>
                <w:i/>
                <w:lang w:val="en-US"/>
              </w:rPr>
            </w:pPr>
            <w:r w:rsidRPr="005867C7">
              <w:rPr>
                <w:i/>
                <w:lang w:val="en-US"/>
              </w:rPr>
              <w:t>of student performance to provide feedback to the</w:t>
            </w:r>
          </w:p>
          <w:p w14:paraId="5AEAB544" w14:textId="54EC109C" w:rsidR="00090D3F" w:rsidRPr="005867C7" w:rsidRDefault="00090D3F">
            <w:pPr>
              <w:tabs>
                <w:tab w:val="left" w:pos="946"/>
              </w:tabs>
              <w:rPr>
                <w:i/>
                <w:lang w:val="en-US"/>
              </w:rPr>
            </w:pPr>
            <w:r w:rsidRPr="005867C7">
              <w:rPr>
                <w:i/>
                <w:lang w:val="en-US"/>
              </w:rPr>
              <w:t>committees responsible for student counselling</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97C746" w14:textId="77777777" w:rsidR="0079117E" w:rsidRDefault="00F92A2F" w:rsidP="007D5CD6">
            <w:pPr>
              <w:ind w:right="-598"/>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r w:rsidR="007D5CD6">
              <w:rPr>
                <w:rFonts w:ascii="Candara" w:hAnsi="Candara" w:cs="Arial"/>
                <w:lang w:val="en-US"/>
              </w:rPr>
              <w:t xml:space="preserve"> </w:t>
            </w:r>
          </w:p>
          <w:p w14:paraId="24B0C7D8" w14:textId="77777777" w:rsidR="0079117E" w:rsidRDefault="007D5CD6" w:rsidP="007D5CD6">
            <w:pPr>
              <w:ind w:right="-598"/>
              <w:rPr>
                <w:rFonts w:ascii="Candara" w:hAnsi="Candara"/>
                <w:sz w:val="18"/>
                <w:szCs w:val="22"/>
              </w:rPr>
            </w:pPr>
            <w:r w:rsidRPr="0079117E">
              <w:rPr>
                <w:rFonts w:ascii="Candara" w:hAnsi="Candara"/>
                <w:sz w:val="18"/>
                <w:szCs w:val="22"/>
              </w:rPr>
              <w:t xml:space="preserve">Explanations on how the the </w:t>
            </w:r>
          </w:p>
          <w:p w14:paraId="32A3CE04" w14:textId="77777777" w:rsidR="0079117E" w:rsidRDefault="007D5CD6" w:rsidP="0079117E">
            <w:pPr>
              <w:ind w:right="-598"/>
              <w:rPr>
                <w:rFonts w:ascii="Candara" w:hAnsi="Candara"/>
                <w:sz w:val="18"/>
                <w:szCs w:val="22"/>
              </w:rPr>
            </w:pPr>
            <w:r w:rsidRPr="0079117E">
              <w:rPr>
                <w:rFonts w:ascii="Candara" w:hAnsi="Candara"/>
                <w:sz w:val="18"/>
                <w:szCs w:val="22"/>
              </w:rPr>
              <w:t>school use analys</w:t>
            </w:r>
            <w:r w:rsidR="0079117E">
              <w:rPr>
                <w:rFonts w:ascii="Candara" w:hAnsi="Candara"/>
                <w:sz w:val="18"/>
                <w:szCs w:val="22"/>
              </w:rPr>
              <w:t xml:space="preserve">is </w:t>
            </w:r>
            <w:r w:rsidRPr="0079117E">
              <w:rPr>
                <w:rFonts w:ascii="Candara" w:hAnsi="Candara"/>
                <w:sz w:val="18"/>
                <w:szCs w:val="22"/>
              </w:rPr>
              <w:t xml:space="preserve">of </w:t>
            </w:r>
          </w:p>
          <w:p w14:paraId="4D41C7A6" w14:textId="77777777" w:rsidR="0079117E" w:rsidRDefault="007D5CD6" w:rsidP="0079117E">
            <w:pPr>
              <w:ind w:right="-598"/>
              <w:rPr>
                <w:rFonts w:ascii="Candara" w:hAnsi="Candara"/>
                <w:sz w:val="18"/>
                <w:szCs w:val="22"/>
              </w:rPr>
            </w:pPr>
            <w:r w:rsidRPr="0079117E">
              <w:rPr>
                <w:rFonts w:ascii="Candara" w:hAnsi="Candara"/>
                <w:sz w:val="18"/>
                <w:szCs w:val="22"/>
              </w:rPr>
              <w:t xml:space="preserve">student performance to </w:t>
            </w:r>
          </w:p>
          <w:p w14:paraId="42B3F0F5" w14:textId="77777777" w:rsidR="0079117E" w:rsidRDefault="007D5CD6" w:rsidP="0079117E">
            <w:pPr>
              <w:ind w:right="-598"/>
              <w:rPr>
                <w:rFonts w:ascii="Candara" w:hAnsi="Candara"/>
                <w:sz w:val="18"/>
                <w:szCs w:val="22"/>
              </w:rPr>
            </w:pPr>
            <w:r w:rsidRPr="0079117E">
              <w:rPr>
                <w:rFonts w:ascii="Candara" w:hAnsi="Candara"/>
                <w:sz w:val="18"/>
                <w:szCs w:val="22"/>
              </w:rPr>
              <w:t xml:space="preserve">provide feedback to the </w:t>
            </w:r>
          </w:p>
          <w:p w14:paraId="210B58DD" w14:textId="77777777" w:rsidR="0079117E" w:rsidRDefault="007D5CD6" w:rsidP="0079117E">
            <w:pPr>
              <w:ind w:right="-598"/>
              <w:rPr>
                <w:rFonts w:ascii="Candara" w:hAnsi="Candara"/>
                <w:sz w:val="18"/>
                <w:szCs w:val="22"/>
              </w:rPr>
            </w:pPr>
            <w:r w:rsidRPr="0079117E">
              <w:rPr>
                <w:rFonts w:ascii="Candara" w:hAnsi="Candara"/>
                <w:sz w:val="18"/>
                <w:szCs w:val="22"/>
              </w:rPr>
              <w:t xml:space="preserve">committees responsible for </w:t>
            </w:r>
          </w:p>
          <w:p w14:paraId="7938D6A1" w14:textId="0C2FCE55" w:rsidR="00090D3F" w:rsidRPr="0079117E" w:rsidRDefault="007D5CD6" w:rsidP="0079117E">
            <w:pPr>
              <w:ind w:right="-598"/>
              <w:rPr>
                <w:rFonts w:ascii="Candara" w:hAnsi="Candara"/>
                <w:sz w:val="18"/>
                <w:szCs w:val="22"/>
              </w:rPr>
            </w:pPr>
            <w:r w:rsidRPr="0079117E">
              <w:rPr>
                <w:rFonts w:ascii="Candara" w:hAnsi="Candara"/>
                <w:sz w:val="18"/>
                <w:szCs w:val="22"/>
              </w:rPr>
              <w:t>student counselling.</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48ED208" w14:textId="77777777" w:rsidR="00090D3F" w:rsidRPr="005867C7" w:rsidRDefault="00090D3F">
            <w:pPr>
              <w:rPr>
                <w:lang w:val="en-US"/>
              </w:rPr>
            </w:pPr>
          </w:p>
        </w:tc>
      </w:tr>
      <w:tr w:rsidR="000950DA" w:rsidRPr="005867C7" w14:paraId="60379E6A"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519BC73F" w14:textId="77777777" w:rsidR="000950DA" w:rsidRPr="005867C7" w:rsidRDefault="000950DA">
            <w:pPr>
              <w:rPr>
                <w:lang w:val="en-US"/>
              </w:rPr>
            </w:pPr>
          </w:p>
        </w:tc>
      </w:tr>
      <w:tr w:rsidR="00090D3F" w:rsidRPr="005867C7" w14:paraId="1014F85B"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50C5433D" w14:textId="77777777" w:rsidR="00090D3F" w:rsidRPr="005867C7" w:rsidRDefault="00090D3F">
            <w:pPr>
              <w:ind w:right="-598"/>
              <w:rPr>
                <w:b/>
                <w:lang w:val="en-US"/>
              </w:rPr>
            </w:pPr>
            <w:r w:rsidRPr="005867C7">
              <w:rPr>
                <w:b/>
                <w:lang w:val="en-US"/>
              </w:rPr>
              <w:t>7.4 Involvement of Stakeholders</w:t>
            </w:r>
          </w:p>
        </w:tc>
        <w:tc>
          <w:tcPr>
            <w:tcW w:w="2694" w:type="dxa"/>
            <w:tcBorders>
              <w:top w:val="single" w:sz="12" w:space="0" w:color="auto"/>
              <w:left w:val="nil"/>
              <w:bottom w:val="single" w:sz="12" w:space="0" w:color="auto"/>
              <w:right w:val="nil"/>
            </w:tcBorders>
            <w:shd w:val="clear" w:color="auto" w:fill="DBE5F1" w:themeFill="accent1" w:themeFillTint="33"/>
          </w:tcPr>
          <w:p w14:paraId="3AB1693B"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431ECFC1" w14:textId="77777777" w:rsidR="00090D3F" w:rsidRPr="005867C7" w:rsidRDefault="00090D3F">
            <w:pPr>
              <w:rPr>
                <w:lang w:val="en-US"/>
              </w:rPr>
            </w:pPr>
          </w:p>
        </w:tc>
      </w:tr>
      <w:tr w:rsidR="00090D3F" w:rsidRPr="005867C7" w14:paraId="39B60F36" w14:textId="77777777" w:rsidTr="00266A00">
        <w:tc>
          <w:tcPr>
            <w:tcW w:w="5088" w:type="dxa"/>
            <w:tcBorders>
              <w:top w:val="single" w:sz="12" w:space="0" w:color="auto"/>
              <w:left w:val="single" w:sz="12" w:space="0" w:color="auto"/>
              <w:bottom w:val="single" w:sz="12" w:space="0" w:color="auto"/>
              <w:right w:val="single" w:sz="12" w:space="0" w:color="auto"/>
            </w:tcBorders>
            <w:hideMark/>
          </w:tcPr>
          <w:p w14:paraId="0F887B5A" w14:textId="01A036E0" w:rsidR="00090D3F" w:rsidRPr="005867C7" w:rsidRDefault="00090D3F">
            <w:pPr>
              <w:spacing w:line="276" w:lineRule="auto"/>
              <w:ind w:right="-598"/>
              <w:rPr>
                <w:lang w:val="en-US"/>
              </w:rPr>
            </w:pPr>
            <w:r w:rsidRPr="005867C7">
              <w:rPr>
                <w:lang w:val="en-US"/>
              </w:rPr>
              <w:t>B7.4.1</w:t>
            </w:r>
            <w:r w:rsidR="00F25DDF" w:rsidRPr="005867C7">
              <w:rPr>
                <w:lang w:val="en-US"/>
              </w:rPr>
              <w:t xml:space="preserve">. </w:t>
            </w:r>
            <w:r w:rsidRPr="005867C7">
              <w:rPr>
                <w:lang w:val="en-US"/>
              </w:rPr>
              <w:t xml:space="preserve">The medical school must involve its </w:t>
            </w:r>
          </w:p>
          <w:p w14:paraId="01F0D955" w14:textId="77777777" w:rsidR="00090D3F" w:rsidRPr="005867C7" w:rsidRDefault="00090D3F">
            <w:pPr>
              <w:spacing w:line="276" w:lineRule="auto"/>
              <w:ind w:right="-598"/>
              <w:rPr>
                <w:lang w:val="en-US"/>
              </w:rPr>
            </w:pPr>
            <w:r w:rsidRPr="005867C7">
              <w:rPr>
                <w:lang w:val="en-US"/>
              </w:rPr>
              <w:t xml:space="preserve">principal stakeholders in its programme </w:t>
            </w:r>
          </w:p>
          <w:p w14:paraId="0FCE36BF" w14:textId="77777777" w:rsidR="00090D3F" w:rsidRPr="005867C7" w:rsidRDefault="00090D3F">
            <w:pPr>
              <w:spacing w:line="276" w:lineRule="auto"/>
              <w:ind w:right="-598"/>
              <w:rPr>
                <w:lang w:val="en-US"/>
              </w:rPr>
            </w:pPr>
            <w:r w:rsidRPr="005867C7">
              <w:rPr>
                <w:lang w:val="en-US"/>
              </w:rPr>
              <w:t xml:space="preserve">monitoring and evaluation activities. </w:t>
            </w:r>
          </w:p>
        </w:tc>
        <w:tc>
          <w:tcPr>
            <w:tcW w:w="2694" w:type="dxa"/>
            <w:tcBorders>
              <w:top w:val="single" w:sz="12" w:space="0" w:color="auto"/>
              <w:left w:val="single" w:sz="12" w:space="0" w:color="auto"/>
              <w:bottom w:val="single" w:sz="12" w:space="0" w:color="auto"/>
              <w:right w:val="single" w:sz="12" w:space="0" w:color="auto"/>
            </w:tcBorders>
          </w:tcPr>
          <w:p w14:paraId="13B4CDC1" w14:textId="77777777" w:rsidR="00090D3F" w:rsidRDefault="00F92A2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5C383B8" w14:textId="77777777" w:rsidR="0079117E" w:rsidRDefault="007D5CD6">
            <w:pPr>
              <w:rPr>
                <w:rFonts w:ascii="Candara" w:hAnsi="Candara"/>
                <w:sz w:val="18"/>
                <w:szCs w:val="22"/>
              </w:rPr>
            </w:pPr>
            <w:r w:rsidRPr="0079117E">
              <w:rPr>
                <w:rFonts w:ascii="Candara" w:hAnsi="Candara"/>
                <w:sz w:val="18"/>
                <w:szCs w:val="22"/>
              </w:rPr>
              <w:t xml:space="preserve">Documents showing that the </w:t>
            </w:r>
          </w:p>
          <w:p w14:paraId="439E67AE" w14:textId="77777777" w:rsidR="0079117E" w:rsidRDefault="007D5CD6">
            <w:pPr>
              <w:rPr>
                <w:rFonts w:ascii="Candara" w:hAnsi="Candara"/>
                <w:sz w:val="18"/>
                <w:szCs w:val="22"/>
              </w:rPr>
            </w:pPr>
            <w:r w:rsidRPr="0079117E">
              <w:rPr>
                <w:rFonts w:ascii="Candara" w:hAnsi="Candara"/>
                <w:sz w:val="18"/>
                <w:szCs w:val="22"/>
              </w:rPr>
              <w:t xml:space="preserve">school involves its principal </w:t>
            </w:r>
          </w:p>
          <w:p w14:paraId="1EEADD81" w14:textId="77777777" w:rsidR="0079117E" w:rsidRDefault="007D5CD6">
            <w:pPr>
              <w:rPr>
                <w:rFonts w:ascii="Candara" w:hAnsi="Candara"/>
                <w:sz w:val="18"/>
                <w:szCs w:val="22"/>
              </w:rPr>
            </w:pPr>
            <w:r w:rsidRPr="0079117E">
              <w:rPr>
                <w:rFonts w:ascii="Candara" w:hAnsi="Candara"/>
                <w:sz w:val="18"/>
                <w:szCs w:val="22"/>
              </w:rPr>
              <w:t xml:space="preserve">stakeholders in program </w:t>
            </w:r>
          </w:p>
          <w:p w14:paraId="484BE7F2" w14:textId="77777777" w:rsidR="0079117E" w:rsidRDefault="007D5CD6">
            <w:pPr>
              <w:rPr>
                <w:rFonts w:ascii="Candara" w:hAnsi="Candara"/>
                <w:sz w:val="18"/>
                <w:szCs w:val="22"/>
              </w:rPr>
            </w:pPr>
            <w:r w:rsidRPr="0079117E">
              <w:rPr>
                <w:rFonts w:ascii="Candara" w:hAnsi="Candara"/>
                <w:sz w:val="18"/>
                <w:szCs w:val="22"/>
              </w:rPr>
              <w:t>monitoring and evaluation</w:t>
            </w:r>
          </w:p>
          <w:p w14:paraId="7516FEF3" w14:textId="33406412" w:rsidR="007D5CD6" w:rsidRPr="005867C7" w:rsidRDefault="007D5CD6">
            <w:pPr>
              <w:rPr>
                <w:lang w:val="en-US"/>
              </w:rPr>
            </w:pPr>
            <w:r w:rsidRPr="0079117E">
              <w:rPr>
                <w:rFonts w:ascii="Candara" w:hAnsi="Candara"/>
                <w:sz w:val="18"/>
                <w:szCs w:val="22"/>
              </w:rPr>
              <w:t xml:space="preserve"> activities.</w:t>
            </w:r>
          </w:p>
        </w:tc>
        <w:tc>
          <w:tcPr>
            <w:tcW w:w="2274" w:type="dxa"/>
            <w:tcBorders>
              <w:top w:val="single" w:sz="12" w:space="0" w:color="auto"/>
              <w:left w:val="single" w:sz="12" w:space="0" w:color="auto"/>
              <w:bottom w:val="single" w:sz="12" w:space="0" w:color="auto"/>
              <w:right w:val="single" w:sz="12" w:space="0" w:color="auto"/>
            </w:tcBorders>
          </w:tcPr>
          <w:p w14:paraId="0E3F9EA6" w14:textId="77777777" w:rsidR="00090D3F" w:rsidRPr="005867C7" w:rsidRDefault="00090D3F">
            <w:pPr>
              <w:autoSpaceDE w:val="0"/>
              <w:autoSpaceDN w:val="0"/>
              <w:adjustRightInd w:val="0"/>
              <w:rPr>
                <w:lang w:val="en-US"/>
              </w:rPr>
            </w:pPr>
          </w:p>
        </w:tc>
      </w:tr>
      <w:tr w:rsidR="000950DA" w:rsidRPr="005867C7" w14:paraId="3A154EAA"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10F8F680" w14:textId="77777777" w:rsidR="000950DA" w:rsidRPr="005867C7" w:rsidRDefault="000950DA">
            <w:pPr>
              <w:rPr>
                <w:lang w:val="en-US"/>
              </w:rPr>
            </w:pPr>
          </w:p>
        </w:tc>
      </w:tr>
      <w:tr w:rsidR="00090D3F" w:rsidRPr="005867C7" w14:paraId="4CA685EF"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5E779225"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7.4 General Comments and </w:t>
            </w:r>
          </w:p>
          <w:p w14:paraId="2C2E6CBC"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0C0E333B"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7D00420" w14:textId="54968133"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223B011D"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4A81AEA7"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A60B161" w14:textId="77777777" w:rsidR="000950DA" w:rsidRPr="005867C7" w:rsidRDefault="000950DA" w:rsidP="00090D3F">
            <w:pPr>
              <w:autoSpaceDE w:val="0"/>
              <w:autoSpaceDN w:val="0"/>
              <w:adjustRightInd w:val="0"/>
              <w:rPr>
                <w:lang w:val="en-US"/>
              </w:rPr>
            </w:pPr>
          </w:p>
        </w:tc>
      </w:tr>
      <w:tr w:rsidR="00090D3F" w:rsidRPr="005867C7" w14:paraId="653E8C29"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AF1BDF" w14:textId="77777777" w:rsidR="001D1AA7" w:rsidRPr="005867C7" w:rsidRDefault="00090D3F" w:rsidP="00090D3F">
            <w:pPr>
              <w:ind w:right="-598"/>
              <w:rPr>
                <w:i/>
                <w:lang w:val="en-US"/>
              </w:rPr>
            </w:pPr>
            <w:r w:rsidRPr="005867C7">
              <w:rPr>
                <w:i/>
                <w:lang w:val="en-US"/>
              </w:rPr>
              <w:t xml:space="preserve">Q 7.4.1. For other stakeholders, the medical </w:t>
            </w:r>
          </w:p>
          <w:p w14:paraId="5B6BAA75" w14:textId="77777777" w:rsidR="001D1AA7" w:rsidRPr="005867C7" w:rsidRDefault="00090D3F" w:rsidP="00090D3F">
            <w:pPr>
              <w:ind w:right="-598"/>
              <w:rPr>
                <w:i/>
                <w:lang w:val="en-US"/>
              </w:rPr>
            </w:pPr>
            <w:r w:rsidRPr="005867C7">
              <w:rPr>
                <w:i/>
                <w:lang w:val="en-US"/>
              </w:rPr>
              <w:t xml:space="preserve">school should allow access to results of course </w:t>
            </w:r>
          </w:p>
          <w:p w14:paraId="02018EEE" w14:textId="4C772A56" w:rsidR="00090D3F" w:rsidRPr="005867C7" w:rsidRDefault="00090D3F" w:rsidP="001D1AA7">
            <w:pPr>
              <w:ind w:right="-598"/>
              <w:rPr>
                <w:i/>
                <w:lang w:val="en-US"/>
              </w:rPr>
            </w:pPr>
            <w:r w:rsidRPr="005867C7">
              <w:rPr>
                <w:i/>
                <w:lang w:val="en-US"/>
              </w:rPr>
              <w:t>and programme evaluation.</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70BCAC"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D361CFD" w14:textId="77777777" w:rsidR="0079117E" w:rsidRPr="0079117E" w:rsidRDefault="007D5CD6" w:rsidP="007D5CD6">
            <w:pPr>
              <w:rPr>
                <w:rFonts w:ascii="Candara" w:hAnsi="Candara"/>
                <w:sz w:val="16"/>
                <w:szCs w:val="22"/>
              </w:rPr>
            </w:pPr>
            <w:r w:rsidRPr="0079117E">
              <w:rPr>
                <w:rFonts w:ascii="Candara" w:hAnsi="Candara"/>
                <w:sz w:val="16"/>
                <w:szCs w:val="22"/>
              </w:rPr>
              <w:t xml:space="preserve">Presence of program evaluation </w:t>
            </w:r>
          </w:p>
          <w:p w14:paraId="10D4FB95" w14:textId="230E0DDA" w:rsidR="007D5CD6" w:rsidRPr="005867C7" w:rsidRDefault="007D5CD6" w:rsidP="007D5CD6">
            <w:pPr>
              <w:rPr>
                <w:lang w:val="en-US"/>
              </w:rPr>
            </w:pPr>
            <w:r w:rsidRPr="0079117E">
              <w:rPr>
                <w:rFonts w:ascii="Candara" w:hAnsi="Candara"/>
                <w:sz w:val="16"/>
                <w:szCs w:val="22"/>
              </w:rPr>
              <w:t>reports in the website</w:t>
            </w:r>
            <w:r w:rsidRPr="0079117E">
              <w:rPr>
                <w:rFonts w:ascii="Candara" w:hAnsi="Candara" w:cs="Arial"/>
                <w:sz w:val="22"/>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C442AB" w14:textId="77777777" w:rsidR="00090D3F" w:rsidRPr="005867C7" w:rsidRDefault="00090D3F" w:rsidP="00090D3F">
            <w:pPr>
              <w:autoSpaceDE w:val="0"/>
              <w:autoSpaceDN w:val="0"/>
              <w:adjustRightInd w:val="0"/>
              <w:rPr>
                <w:lang w:val="en-US"/>
              </w:rPr>
            </w:pPr>
          </w:p>
        </w:tc>
      </w:tr>
      <w:tr w:rsidR="00090D3F" w:rsidRPr="005867C7" w14:paraId="1590628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2A5AF91" w14:textId="77777777" w:rsidR="00F92A2F" w:rsidRPr="005867C7" w:rsidRDefault="00090D3F" w:rsidP="00090D3F">
            <w:pPr>
              <w:ind w:right="-598"/>
              <w:rPr>
                <w:i/>
                <w:lang w:val="en-US"/>
              </w:rPr>
            </w:pPr>
            <w:r w:rsidRPr="005867C7">
              <w:rPr>
                <w:i/>
                <w:lang w:val="en-US"/>
              </w:rPr>
              <w:t xml:space="preserve">Q 7.4.2. For other stakeholders, the medical </w:t>
            </w:r>
          </w:p>
          <w:p w14:paraId="46771E84" w14:textId="094D3305" w:rsidR="001D1AA7" w:rsidRPr="005867C7" w:rsidRDefault="00090D3F" w:rsidP="00090D3F">
            <w:pPr>
              <w:ind w:right="-598"/>
              <w:rPr>
                <w:i/>
                <w:lang w:val="en-US"/>
              </w:rPr>
            </w:pPr>
            <w:r w:rsidRPr="005867C7">
              <w:rPr>
                <w:i/>
                <w:lang w:val="en-US"/>
              </w:rPr>
              <w:t xml:space="preserve">school </w:t>
            </w:r>
            <w:r w:rsidR="001D1AA7" w:rsidRPr="005867C7">
              <w:rPr>
                <w:i/>
                <w:lang w:val="en-US"/>
              </w:rPr>
              <w:t>should seek</w:t>
            </w:r>
            <w:r w:rsidRPr="005867C7">
              <w:rPr>
                <w:i/>
                <w:lang w:val="en-US"/>
              </w:rPr>
              <w:t xml:space="preserve"> their feedback on the </w:t>
            </w:r>
          </w:p>
          <w:p w14:paraId="64DBD1B4" w14:textId="08C9F2E0" w:rsidR="00090D3F" w:rsidRPr="005867C7" w:rsidRDefault="00090D3F" w:rsidP="00090D3F">
            <w:pPr>
              <w:ind w:right="-598"/>
              <w:rPr>
                <w:i/>
                <w:lang w:val="en-US"/>
              </w:rPr>
            </w:pPr>
            <w:r w:rsidRPr="005867C7">
              <w:rPr>
                <w:i/>
                <w:lang w:val="en-US"/>
              </w:rPr>
              <w:t>performance of graduates.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6CE57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FA27D3C" w14:textId="77777777" w:rsidR="0079117E" w:rsidRPr="0079117E" w:rsidRDefault="002F14B5" w:rsidP="00090D3F">
            <w:pPr>
              <w:rPr>
                <w:rFonts w:ascii="Candara" w:hAnsi="Candara"/>
                <w:sz w:val="16"/>
                <w:szCs w:val="22"/>
              </w:rPr>
            </w:pPr>
            <w:r w:rsidRPr="0079117E">
              <w:rPr>
                <w:rFonts w:ascii="Candara" w:hAnsi="Candara"/>
                <w:sz w:val="16"/>
                <w:szCs w:val="22"/>
              </w:rPr>
              <w:t xml:space="preserve">Explanations and documents </w:t>
            </w:r>
          </w:p>
          <w:p w14:paraId="3D65FB36" w14:textId="77777777" w:rsidR="0079117E" w:rsidRPr="0079117E" w:rsidRDefault="002F14B5" w:rsidP="00090D3F">
            <w:pPr>
              <w:rPr>
                <w:rFonts w:ascii="Candara" w:hAnsi="Candara"/>
                <w:sz w:val="16"/>
                <w:szCs w:val="22"/>
              </w:rPr>
            </w:pPr>
            <w:r w:rsidRPr="0079117E">
              <w:rPr>
                <w:rFonts w:ascii="Candara" w:hAnsi="Candara"/>
                <w:sz w:val="16"/>
                <w:szCs w:val="22"/>
              </w:rPr>
              <w:t xml:space="preserve">showing that the school seeks </w:t>
            </w:r>
          </w:p>
          <w:p w14:paraId="4F153A61" w14:textId="77777777" w:rsidR="0079117E" w:rsidRPr="0079117E" w:rsidRDefault="002F14B5" w:rsidP="00090D3F">
            <w:pPr>
              <w:rPr>
                <w:rFonts w:ascii="Candara" w:hAnsi="Candara"/>
                <w:sz w:val="16"/>
                <w:szCs w:val="22"/>
              </w:rPr>
            </w:pPr>
            <w:r w:rsidRPr="0079117E">
              <w:rPr>
                <w:rFonts w:ascii="Candara" w:hAnsi="Candara"/>
                <w:sz w:val="16"/>
                <w:szCs w:val="22"/>
              </w:rPr>
              <w:t xml:space="preserve">feedback of external </w:t>
            </w:r>
          </w:p>
          <w:p w14:paraId="0CAD4366" w14:textId="77777777" w:rsidR="0079117E" w:rsidRPr="0079117E" w:rsidRDefault="002F14B5" w:rsidP="00090D3F">
            <w:pPr>
              <w:rPr>
                <w:rFonts w:ascii="Candara" w:hAnsi="Candara"/>
                <w:sz w:val="16"/>
                <w:szCs w:val="22"/>
              </w:rPr>
            </w:pPr>
            <w:r w:rsidRPr="0079117E">
              <w:rPr>
                <w:rFonts w:ascii="Candara" w:hAnsi="Candara"/>
                <w:sz w:val="16"/>
                <w:szCs w:val="22"/>
              </w:rPr>
              <w:t xml:space="preserve">stakeholders on the </w:t>
            </w:r>
          </w:p>
          <w:p w14:paraId="6008E0E6" w14:textId="7C6D6AF5" w:rsidR="007D5CD6" w:rsidRPr="005867C7" w:rsidRDefault="002F14B5" w:rsidP="00090D3F">
            <w:pPr>
              <w:rPr>
                <w:lang w:val="en-US"/>
              </w:rPr>
            </w:pPr>
            <w:r w:rsidRPr="0079117E">
              <w:rPr>
                <w:rFonts w:ascii="Candara" w:hAnsi="Candara"/>
                <w:sz w:val="16"/>
                <w:szCs w:val="22"/>
              </w:rPr>
              <w:t>performance of</w:t>
            </w:r>
            <w:r w:rsidRPr="0079117E">
              <w:rPr>
                <w:rFonts w:ascii="Candara" w:hAnsi="Candara" w:cs="Arial"/>
                <w:sz w:val="22"/>
                <w:lang w:val="en-US"/>
              </w:rPr>
              <w:t xml:space="preserve"> </w:t>
            </w:r>
            <w:r w:rsidRPr="0079117E">
              <w:rPr>
                <w:rFonts w:ascii="Candara" w:hAnsi="Candara"/>
                <w:sz w:val="16"/>
                <w:szCs w:val="22"/>
              </w:rPr>
              <w:t>graduates.</w:t>
            </w:r>
            <w:r w:rsidRPr="0079117E">
              <w:rPr>
                <w:rFonts w:ascii="Candara" w:hAnsi="Candara" w:cs="Arial"/>
                <w:sz w:val="22"/>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A8B0B8" w14:textId="77777777" w:rsidR="00090D3F" w:rsidRPr="005867C7" w:rsidRDefault="00090D3F" w:rsidP="00090D3F">
            <w:pPr>
              <w:rPr>
                <w:lang w:val="en-US"/>
              </w:rPr>
            </w:pPr>
          </w:p>
        </w:tc>
      </w:tr>
      <w:tr w:rsidR="00090D3F" w:rsidRPr="005867C7" w14:paraId="552CA9B8"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3C146E7" w14:textId="77777777" w:rsidR="001D1AA7" w:rsidRPr="005867C7" w:rsidRDefault="00090D3F" w:rsidP="00090D3F">
            <w:pPr>
              <w:ind w:right="-598"/>
              <w:rPr>
                <w:i/>
                <w:lang w:val="en-US"/>
              </w:rPr>
            </w:pPr>
            <w:r w:rsidRPr="005867C7">
              <w:rPr>
                <w:i/>
                <w:lang w:val="en-US"/>
              </w:rPr>
              <w:t xml:space="preserve">Q 7.4.3. For other stakeholders, the medical </w:t>
            </w:r>
          </w:p>
          <w:p w14:paraId="1BC68AA5" w14:textId="77777777" w:rsidR="00F92A2F" w:rsidRPr="005867C7" w:rsidRDefault="00090D3F" w:rsidP="00F92A2F">
            <w:pPr>
              <w:ind w:right="-598"/>
              <w:rPr>
                <w:i/>
                <w:lang w:val="en-US"/>
              </w:rPr>
            </w:pPr>
            <w:r w:rsidRPr="005867C7">
              <w:rPr>
                <w:i/>
                <w:lang w:val="en-US"/>
              </w:rPr>
              <w:t xml:space="preserve">school </w:t>
            </w:r>
            <w:r w:rsidR="00F92A2F" w:rsidRPr="005867C7">
              <w:rPr>
                <w:i/>
                <w:lang w:val="en-US"/>
              </w:rPr>
              <w:t>should seek</w:t>
            </w:r>
            <w:r w:rsidRPr="005867C7">
              <w:rPr>
                <w:i/>
                <w:lang w:val="en-US"/>
              </w:rPr>
              <w:t xml:space="preserve"> their feedback on the </w:t>
            </w:r>
          </w:p>
          <w:p w14:paraId="039FC8C0" w14:textId="281DD6CF" w:rsidR="00090D3F" w:rsidRPr="005867C7" w:rsidRDefault="00090D3F" w:rsidP="00F92A2F">
            <w:pPr>
              <w:ind w:right="-598"/>
              <w:rPr>
                <w:i/>
                <w:lang w:val="en-US"/>
              </w:rPr>
            </w:pPr>
            <w:r w:rsidRPr="005867C7">
              <w:rPr>
                <w:i/>
                <w:lang w:val="en-US"/>
              </w:rPr>
              <w:t>curriculum.</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B60724" w14:textId="71C3CB71"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A08B97C" w14:textId="77777777" w:rsidR="0079117E" w:rsidRPr="0079117E" w:rsidRDefault="002F14B5" w:rsidP="00090D3F">
            <w:pPr>
              <w:rPr>
                <w:rFonts w:ascii="Candara" w:hAnsi="Candara"/>
                <w:sz w:val="18"/>
                <w:szCs w:val="22"/>
              </w:rPr>
            </w:pPr>
            <w:r w:rsidRPr="0079117E">
              <w:rPr>
                <w:rFonts w:ascii="Candara" w:hAnsi="Candara"/>
                <w:sz w:val="18"/>
                <w:szCs w:val="22"/>
              </w:rPr>
              <w:t xml:space="preserve">Explanations and documents </w:t>
            </w:r>
          </w:p>
          <w:p w14:paraId="6DA8D02B" w14:textId="77777777" w:rsidR="0079117E" w:rsidRPr="0079117E" w:rsidRDefault="002F14B5" w:rsidP="00090D3F">
            <w:pPr>
              <w:rPr>
                <w:rFonts w:ascii="Candara" w:hAnsi="Candara"/>
                <w:sz w:val="18"/>
                <w:szCs w:val="22"/>
              </w:rPr>
            </w:pPr>
            <w:r w:rsidRPr="0079117E">
              <w:rPr>
                <w:rFonts w:ascii="Candara" w:hAnsi="Candara"/>
                <w:sz w:val="18"/>
                <w:szCs w:val="22"/>
              </w:rPr>
              <w:t>showing</w:t>
            </w:r>
            <w:r w:rsidRPr="0079117E">
              <w:rPr>
                <w:rFonts w:ascii="Candara" w:hAnsi="Candara" w:cs="Arial"/>
                <w:lang w:val="en-US"/>
              </w:rPr>
              <w:t xml:space="preserve"> </w:t>
            </w:r>
            <w:r w:rsidRPr="0079117E">
              <w:rPr>
                <w:rFonts w:ascii="Candara" w:hAnsi="Candara"/>
                <w:sz w:val="18"/>
                <w:szCs w:val="22"/>
              </w:rPr>
              <w:t xml:space="preserve">that the school seeks </w:t>
            </w:r>
          </w:p>
          <w:p w14:paraId="3C0D10C8" w14:textId="77777777" w:rsidR="0079117E" w:rsidRPr="0079117E" w:rsidRDefault="002F14B5" w:rsidP="00090D3F">
            <w:pPr>
              <w:rPr>
                <w:rFonts w:ascii="Candara" w:hAnsi="Candara"/>
                <w:sz w:val="18"/>
                <w:szCs w:val="22"/>
              </w:rPr>
            </w:pPr>
            <w:r w:rsidRPr="0079117E">
              <w:rPr>
                <w:rFonts w:ascii="Candara" w:hAnsi="Candara"/>
                <w:sz w:val="18"/>
                <w:szCs w:val="22"/>
              </w:rPr>
              <w:t xml:space="preserve">feedback of external </w:t>
            </w:r>
          </w:p>
          <w:p w14:paraId="23E532D6" w14:textId="5C499622" w:rsidR="002F14B5" w:rsidRPr="005867C7" w:rsidRDefault="002F14B5" w:rsidP="0079117E">
            <w:pPr>
              <w:rPr>
                <w:lang w:val="en-US"/>
              </w:rPr>
            </w:pPr>
            <w:r w:rsidRPr="0079117E">
              <w:rPr>
                <w:rFonts w:ascii="Candara" w:hAnsi="Candara"/>
                <w:sz w:val="18"/>
                <w:szCs w:val="22"/>
              </w:rPr>
              <w:t>stakeholders on the curriculum.</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ADC015A" w14:textId="77777777" w:rsidR="00090D3F" w:rsidRPr="005867C7" w:rsidRDefault="00090D3F" w:rsidP="00090D3F">
            <w:pPr>
              <w:rPr>
                <w:lang w:val="en-US"/>
              </w:rPr>
            </w:pPr>
          </w:p>
        </w:tc>
      </w:tr>
    </w:tbl>
    <w:p w14:paraId="57243400" w14:textId="0E117789" w:rsidR="00643187" w:rsidRDefault="00643187"/>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459E8C64"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4F608A18" w14:textId="3AFEAC49" w:rsidR="00090D3F" w:rsidRPr="005867C7" w:rsidRDefault="00090D3F">
            <w:pPr>
              <w:pStyle w:val="Balk2"/>
              <w:jc w:val="left"/>
              <w:rPr>
                <w:b w:val="0"/>
                <w:sz w:val="24"/>
                <w:lang w:val="en-US"/>
              </w:rPr>
            </w:pPr>
            <w:r w:rsidRPr="005867C7">
              <w:rPr>
                <w:rFonts w:asciiTheme="minorHAnsi" w:eastAsiaTheme="minorHAnsi" w:hAnsiTheme="minorHAnsi" w:cstheme="minorBidi"/>
                <w:bCs w:val="0"/>
                <w:sz w:val="24"/>
                <w:szCs w:val="22"/>
                <w:lang w:val="en-US" w:eastAsia="en-US"/>
              </w:rPr>
              <w:t>8. GOVERNANCE AND ADMINISTRATION</w:t>
            </w:r>
          </w:p>
        </w:tc>
      </w:tr>
      <w:tr w:rsidR="000950DA" w:rsidRPr="005867C7" w14:paraId="33756D39"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54B4B44A" w14:textId="77777777" w:rsidR="000950DA" w:rsidRPr="005867C7" w:rsidRDefault="000950DA">
            <w:pPr>
              <w:rPr>
                <w:lang w:val="en-US"/>
              </w:rPr>
            </w:pPr>
          </w:p>
        </w:tc>
      </w:tr>
      <w:tr w:rsidR="00090D3F" w:rsidRPr="005867C7" w14:paraId="1B480266"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3AEC0497" w14:textId="77777777" w:rsidR="00090D3F" w:rsidRPr="005867C7" w:rsidRDefault="00090D3F">
            <w:pPr>
              <w:ind w:right="-598"/>
              <w:rPr>
                <w:b/>
                <w:lang w:val="en-US"/>
              </w:rPr>
            </w:pPr>
            <w:r w:rsidRPr="005867C7">
              <w:rPr>
                <w:b/>
                <w:lang w:val="en-US"/>
              </w:rPr>
              <w:t>8.1 Governance</w:t>
            </w:r>
          </w:p>
        </w:tc>
        <w:tc>
          <w:tcPr>
            <w:tcW w:w="2694" w:type="dxa"/>
            <w:tcBorders>
              <w:top w:val="single" w:sz="12" w:space="0" w:color="auto"/>
              <w:left w:val="nil"/>
              <w:bottom w:val="single" w:sz="12" w:space="0" w:color="auto"/>
              <w:right w:val="nil"/>
            </w:tcBorders>
            <w:shd w:val="clear" w:color="auto" w:fill="DBE5F1" w:themeFill="accent1" w:themeFillTint="33"/>
          </w:tcPr>
          <w:p w14:paraId="0B78E961"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389DDD85" w14:textId="77777777" w:rsidR="00090D3F" w:rsidRPr="005867C7" w:rsidRDefault="00090D3F">
            <w:pPr>
              <w:rPr>
                <w:lang w:val="en-US"/>
              </w:rPr>
            </w:pPr>
          </w:p>
        </w:tc>
      </w:tr>
      <w:tr w:rsidR="00090D3F" w:rsidRPr="005867C7" w14:paraId="769D56B9"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490B6AE" w14:textId="77777777" w:rsidR="00090D3F" w:rsidRPr="005867C7" w:rsidRDefault="00090D3F">
            <w:pPr>
              <w:spacing w:line="276" w:lineRule="auto"/>
              <w:ind w:right="-598"/>
              <w:rPr>
                <w:lang w:val="en-US"/>
              </w:rPr>
            </w:pPr>
            <w:r w:rsidRPr="005867C7">
              <w:rPr>
                <w:lang w:val="en-US"/>
              </w:rPr>
              <w:t xml:space="preserve">B 8.1.1. The medical school must define its </w:t>
            </w:r>
          </w:p>
          <w:p w14:paraId="2EBD10D2" w14:textId="77777777" w:rsidR="00090D3F" w:rsidRPr="005867C7" w:rsidRDefault="00090D3F">
            <w:pPr>
              <w:spacing w:line="276" w:lineRule="auto"/>
              <w:ind w:right="-598"/>
              <w:rPr>
                <w:lang w:val="en-US"/>
              </w:rPr>
            </w:pPr>
            <w:r w:rsidRPr="005867C7">
              <w:rPr>
                <w:lang w:val="en-US"/>
              </w:rPr>
              <w:t xml:space="preserve">governance structures and functions including </w:t>
            </w:r>
          </w:p>
          <w:p w14:paraId="263B1970" w14:textId="77777777" w:rsidR="00090D3F" w:rsidRPr="005867C7" w:rsidRDefault="00090D3F">
            <w:pPr>
              <w:spacing w:line="276" w:lineRule="auto"/>
              <w:ind w:right="-598"/>
              <w:rPr>
                <w:lang w:val="en-US"/>
              </w:rPr>
            </w:pPr>
            <w:r w:rsidRPr="005867C7">
              <w:rPr>
                <w:lang w:val="en-US"/>
              </w:rPr>
              <w:t>their relationships within the university.</w:t>
            </w:r>
          </w:p>
        </w:tc>
        <w:tc>
          <w:tcPr>
            <w:tcW w:w="2694" w:type="dxa"/>
            <w:tcBorders>
              <w:top w:val="single" w:sz="12" w:space="0" w:color="auto"/>
              <w:left w:val="single" w:sz="12" w:space="0" w:color="auto"/>
              <w:bottom w:val="single" w:sz="12" w:space="0" w:color="auto"/>
              <w:right w:val="single" w:sz="12" w:space="0" w:color="auto"/>
            </w:tcBorders>
          </w:tcPr>
          <w:p w14:paraId="21DD59A2" w14:textId="77777777" w:rsidR="00090D3F" w:rsidRDefault="00F92A2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0B80B82" w14:textId="77777777" w:rsidR="0079117E" w:rsidRDefault="0079117E">
            <w:pPr>
              <w:rPr>
                <w:rFonts w:ascii="Candara" w:hAnsi="Candara"/>
                <w:sz w:val="18"/>
                <w:szCs w:val="22"/>
              </w:rPr>
            </w:pPr>
            <w:r w:rsidRPr="0079117E">
              <w:rPr>
                <w:rFonts w:ascii="Candara" w:hAnsi="Candara"/>
                <w:sz w:val="18"/>
                <w:szCs w:val="22"/>
              </w:rPr>
              <w:t xml:space="preserve">Description of the governance </w:t>
            </w:r>
          </w:p>
          <w:p w14:paraId="16489628" w14:textId="77777777" w:rsidR="0079117E" w:rsidRDefault="0079117E">
            <w:pPr>
              <w:rPr>
                <w:rFonts w:ascii="Candara" w:hAnsi="Candara"/>
                <w:sz w:val="18"/>
                <w:szCs w:val="22"/>
              </w:rPr>
            </w:pPr>
            <w:r w:rsidRPr="0079117E">
              <w:rPr>
                <w:rFonts w:ascii="Candara" w:hAnsi="Candara"/>
                <w:sz w:val="18"/>
                <w:szCs w:val="22"/>
              </w:rPr>
              <w:t xml:space="preserve">structure of the school and </w:t>
            </w:r>
          </w:p>
          <w:p w14:paraId="444BACA9" w14:textId="1F9E484E" w:rsidR="0079117E" w:rsidRPr="005867C7" w:rsidRDefault="0079117E">
            <w:pPr>
              <w:rPr>
                <w:lang w:val="en-US"/>
              </w:rPr>
            </w:pPr>
            <w:r w:rsidRPr="0079117E">
              <w:rPr>
                <w:rFonts w:ascii="Candara" w:hAnsi="Candara"/>
                <w:sz w:val="18"/>
                <w:szCs w:val="22"/>
              </w:rPr>
              <w:t>related legislation</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262BBA78" w14:textId="77777777" w:rsidR="00090D3F" w:rsidRPr="005867C7" w:rsidRDefault="00090D3F">
            <w:pPr>
              <w:rPr>
                <w:lang w:val="en-US"/>
              </w:rPr>
            </w:pPr>
          </w:p>
        </w:tc>
      </w:tr>
      <w:tr w:rsidR="000950DA" w:rsidRPr="005867C7" w14:paraId="00FE3814"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3514FB6C" w14:textId="77777777" w:rsidR="000950DA" w:rsidRPr="005867C7" w:rsidRDefault="000950DA">
            <w:pPr>
              <w:rPr>
                <w:lang w:val="en-US"/>
              </w:rPr>
            </w:pPr>
          </w:p>
        </w:tc>
      </w:tr>
      <w:tr w:rsidR="00090D3F" w:rsidRPr="005867C7" w14:paraId="55C98186"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33BA0293"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8.1 General Comments and </w:t>
            </w:r>
          </w:p>
          <w:p w14:paraId="02019ACC"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129C377A"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0E08F75D" w14:textId="2CE76868"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090667D1"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12A4F309"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BC94CB" w14:textId="77777777" w:rsidR="000950DA" w:rsidRPr="005867C7" w:rsidRDefault="000950DA" w:rsidP="00090D3F">
            <w:pPr>
              <w:rPr>
                <w:lang w:val="en-US"/>
              </w:rPr>
            </w:pPr>
          </w:p>
        </w:tc>
      </w:tr>
      <w:tr w:rsidR="00090D3F" w:rsidRPr="005867C7" w14:paraId="10ABA149"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5CFC95D" w14:textId="77777777" w:rsidR="001D1AA7" w:rsidRPr="005867C7" w:rsidRDefault="00090D3F" w:rsidP="00090D3F">
            <w:pPr>
              <w:ind w:right="-598"/>
              <w:rPr>
                <w:i/>
                <w:lang w:val="en-US"/>
              </w:rPr>
            </w:pPr>
            <w:r w:rsidRPr="005867C7">
              <w:rPr>
                <w:i/>
                <w:lang w:val="en-US"/>
              </w:rPr>
              <w:t xml:space="preserve">Q 8.1.1. In its governance structures, the </w:t>
            </w:r>
          </w:p>
          <w:p w14:paraId="77071016" w14:textId="77777777" w:rsidR="001D1AA7" w:rsidRPr="005867C7" w:rsidRDefault="00090D3F" w:rsidP="00090D3F">
            <w:pPr>
              <w:ind w:right="-598"/>
              <w:rPr>
                <w:i/>
                <w:lang w:val="en-US"/>
              </w:rPr>
            </w:pPr>
            <w:r w:rsidRPr="005867C7">
              <w:rPr>
                <w:i/>
                <w:lang w:val="en-US"/>
              </w:rPr>
              <w:t xml:space="preserve">medical school should set out the committee </w:t>
            </w:r>
          </w:p>
          <w:p w14:paraId="7342CAC9" w14:textId="77777777" w:rsidR="001D1AA7" w:rsidRPr="005867C7" w:rsidRDefault="00090D3F" w:rsidP="001D1AA7">
            <w:pPr>
              <w:ind w:right="-598"/>
              <w:rPr>
                <w:i/>
                <w:lang w:val="en-US"/>
              </w:rPr>
            </w:pPr>
            <w:r w:rsidRPr="005867C7">
              <w:rPr>
                <w:i/>
                <w:lang w:val="en-US"/>
              </w:rPr>
              <w:t xml:space="preserve">structure, and reflect representation from </w:t>
            </w:r>
          </w:p>
          <w:p w14:paraId="0D70EBE2" w14:textId="74B2325B" w:rsidR="00090D3F" w:rsidRPr="005867C7" w:rsidRDefault="00090D3F" w:rsidP="001D1AA7">
            <w:pPr>
              <w:ind w:right="-598"/>
              <w:rPr>
                <w:i/>
                <w:lang w:val="en-US"/>
              </w:rPr>
            </w:pPr>
            <w:r w:rsidRPr="005867C7">
              <w:rPr>
                <w:i/>
                <w:lang w:val="en-US"/>
              </w:rPr>
              <w:t>principal stakeholders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627F819"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5B6CD29" w14:textId="77777777" w:rsidR="0079117E" w:rsidRDefault="0079117E" w:rsidP="00090D3F">
            <w:pPr>
              <w:rPr>
                <w:rFonts w:ascii="Candara" w:hAnsi="Candara"/>
                <w:sz w:val="18"/>
                <w:szCs w:val="22"/>
              </w:rPr>
            </w:pPr>
            <w:r w:rsidRPr="0079117E">
              <w:rPr>
                <w:rFonts w:ascii="Candara" w:hAnsi="Candara"/>
                <w:sz w:val="18"/>
                <w:szCs w:val="22"/>
              </w:rPr>
              <w:t>Regulations defining the</w:t>
            </w:r>
          </w:p>
          <w:p w14:paraId="0ED2805E" w14:textId="6375BA39" w:rsidR="0079117E" w:rsidRDefault="0079117E" w:rsidP="0079117E">
            <w:pPr>
              <w:rPr>
                <w:rFonts w:ascii="Candara" w:hAnsi="Candara"/>
                <w:sz w:val="18"/>
                <w:szCs w:val="22"/>
              </w:rPr>
            </w:pPr>
            <w:r w:rsidRPr="0079117E">
              <w:rPr>
                <w:rFonts w:ascii="Candara" w:hAnsi="Candara"/>
                <w:sz w:val="18"/>
                <w:szCs w:val="22"/>
              </w:rPr>
              <w:t xml:space="preserve"> </w:t>
            </w:r>
            <w:r>
              <w:rPr>
                <w:rFonts w:ascii="Candara" w:hAnsi="Candara"/>
                <w:sz w:val="18"/>
                <w:szCs w:val="22"/>
              </w:rPr>
              <w:t>s</w:t>
            </w:r>
            <w:r w:rsidRPr="0079117E">
              <w:rPr>
                <w:rFonts w:ascii="Candara" w:hAnsi="Candara"/>
                <w:sz w:val="18"/>
                <w:szCs w:val="22"/>
              </w:rPr>
              <w:t>tructure</w:t>
            </w:r>
            <w:r>
              <w:rPr>
                <w:rFonts w:ascii="Candara" w:hAnsi="Candara"/>
                <w:sz w:val="18"/>
                <w:szCs w:val="22"/>
              </w:rPr>
              <w:t xml:space="preserve">, composition </w:t>
            </w:r>
            <w:r w:rsidRPr="0079117E">
              <w:rPr>
                <w:rFonts w:ascii="Candara" w:hAnsi="Candara"/>
                <w:sz w:val="18"/>
                <w:szCs w:val="22"/>
              </w:rPr>
              <w:t>and</w:t>
            </w:r>
            <w:r>
              <w:rPr>
                <w:rFonts w:ascii="Candara" w:hAnsi="Candara"/>
                <w:sz w:val="18"/>
                <w:szCs w:val="22"/>
              </w:rPr>
              <w:t xml:space="preserve"> </w:t>
            </w:r>
          </w:p>
          <w:p w14:paraId="054D88AF" w14:textId="77777777" w:rsidR="00602548" w:rsidRDefault="0079117E" w:rsidP="0079117E">
            <w:pPr>
              <w:rPr>
                <w:rFonts w:ascii="Candara" w:hAnsi="Candara"/>
                <w:sz w:val="18"/>
                <w:szCs w:val="22"/>
              </w:rPr>
            </w:pPr>
            <w:r>
              <w:rPr>
                <w:rFonts w:ascii="Candara" w:hAnsi="Candara"/>
                <w:sz w:val="18"/>
                <w:szCs w:val="22"/>
              </w:rPr>
              <w:t xml:space="preserve">roles </w:t>
            </w:r>
            <w:r w:rsidRPr="0079117E">
              <w:rPr>
                <w:rFonts w:ascii="Candara" w:hAnsi="Candara"/>
                <w:sz w:val="18"/>
                <w:szCs w:val="22"/>
              </w:rPr>
              <w:t xml:space="preserve">of </w:t>
            </w:r>
            <w:r>
              <w:rPr>
                <w:rFonts w:ascii="Candara" w:hAnsi="Candara"/>
                <w:sz w:val="18"/>
                <w:szCs w:val="22"/>
              </w:rPr>
              <w:t xml:space="preserve">the </w:t>
            </w:r>
            <w:r w:rsidRPr="0079117E">
              <w:rPr>
                <w:rFonts w:ascii="Candara" w:hAnsi="Candara"/>
                <w:sz w:val="18"/>
                <w:szCs w:val="22"/>
              </w:rPr>
              <w:t xml:space="preserve">committees </w:t>
            </w:r>
          </w:p>
          <w:p w14:paraId="4015F48C" w14:textId="0A8147D4" w:rsidR="0079117E" w:rsidRPr="005867C7" w:rsidRDefault="00602548" w:rsidP="00602548">
            <w:pPr>
              <w:rPr>
                <w:lang w:val="en-US"/>
              </w:rPr>
            </w:pPr>
            <w:r>
              <w:rPr>
                <w:rFonts w:ascii="Candara" w:hAnsi="Candara"/>
                <w:sz w:val="18"/>
                <w:szCs w:val="22"/>
              </w:rPr>
              <w:t>including principal stakeholders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538896" w14:textId="77777777" w:rsidR="00090D3F" w:rsidRPr="005867C7" w:rsidRDefault="00090D3F" w:rsidP="00090D3F">
            <w:pPr>
              <w:rPr>
                <w:lang w:val="en-US"/>
              </w:rPr>
            </w:pPr>
          </w:p>
        </w:tc>
      </w:tr>
      <w:tr w:rsidR="00090D3F" w:rsidRPr="005867C7" w14:paraId="598384C9"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4DE460B" w14:textId="77777777" w:rsidR="001D1AA7" w:rsidRPr="005867C7" w:rsidRDefault="00090D3F" w:rsidP="00090D3F">
            <w:pPr>
              <w:tabs>
                <w:tab w:val="left" w:pos="726"/>
              </w:tabs>
              <w:ind w:right="-598"/>
              <w:rPr>
                <w:i/>
                <w:lang w:val="en-US"/>
              </w:rPr>
            </w:pPr>
            <w:r w:rsidRPr="005867C7">
              <w:rPr>
                <w:i/>
                <w:lang w:val="en-US"/>
              </w:rPr>
              <w:t xml:space="preserve">Q 8.1.2. In its governance structures, the </w:t>
            </w:r>
          </w:p>
          <w:p w14:paraId="046AD214" w14:textId="77777777" w:rsidR="001D1AA7" w:rsidRPr="005867C7" w:rsidRDefault="00090D3F" w:rsidP="00090D3F">
            <w:pPr>
              <w:tabs>
                <w:tab w:val="left" w:pos="726"/>
              </w:tabs>
              <w:ind w:right="-598"/>
              <w:rPr>
                <w:i/>
                <w:lang w:val="en-US"/>
              </w:rPr>
            </w:pPr>
            <w:r w:rsidRPr="005867C7">
              <w:rPr>
                <w:i/>
                <w:lang w:val="en-US"/>
              </w:rPr>
              <w:t xml:space="preserve">medical school should set out the committee </w:t>
            </w:r>
          </w:p>
          <w:p w14:paraId="127E59AC" w14:textId="77777777" w:rsidR="001D1AA7" w:rsidRPr="005867C7" w:rsidRDefault="001D1AA7" w:rsidP="001D1AA7">
            <w:pPr>
              <w:tabs>
                <w:tab w:val="left" w:pos="726"/>
              </w:tabs>
              <w:ind w:right="-598"/>
              <w:rPr>
                <w:i/>
                <w:lang w:val="en-US"/>
              </w:rPr>
            </w:pPr>
            <w:r w:rsidRPr="005867C7">
              <w:rPr>
                <w:i/>
                <w:lang w:val="en-US"/>
              </w:rPr>
              <w:t>s</w:t>
            </w:r>
            <w:r w:rsidR="00090D3F" w:rsidRPr="005867C7">
              <w:rPr>
                <w:i/>
                <w:lang w:val="en-US"/>
              </w:rPr>
              <w:t>tructure, and reflect representation from</w:t>
            </w:r>
          </w:p>
          <w:p w14:paraId="641C380F" w14:textId="1442E6B7" w:rsidR="00090D3F" w:rsidRPr="005867C7" w:rsidRDefault="00090D3F" w:rsidP="001D1AA7">
            <w:pPr>
              <w:tabs>
                <w:tab w:val="left" w:pos="726"/>
              </w:tabs>
              <w:ind w:right="-598"/>
              <w:rPr>
                <w:i/>
                <w:lang w:val="en-US"/>
              </w:rPr>
            </w:pPr>
            <w:r w:rsidRPr="005867C7">
              <w:rPr>
                <w:i/>
                <w:lang w:val="en-US"/>
              </w:rPr>
              <w:t>other stakeholders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D83DF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BCD2FFA" w14:textId="77777777" w:rsidR="0079117E" w:rsidRDefault="0079117E" w:rsidP="0079117E">
            <w:pPr>
              <w:rPr>
                <w:rFonts w:ascii="Candara" w:hAnsi="Candara"/>
                <w:sz w:val="18"/>
                <w:szCs w:val="22"/>
              </w:rPr>
            </w:pPr>
            <w:r w:rsidRPr="0079117E">
              <w:rPr>
                <w:rFonts w:ascii="Candara" w:hAnsi="Candara"/>
                <w:sz w:val="18"/>
                <w:szCs w:val="22"/>
              </w:rPr>
              <w:t>Regulations defining the</w:t>
            </w:r>
          </w:p>
          <w:p w14:paraId="79B65319" w14:textId="77777777" w:rsidR="0079117E" w:rsidRDefault="0079117E" w:rsidP="0079117E">
            <w:pPr>
              <w:rPr>
                <w:rFonts w:ascii="Candara" w:hAnsi="Candara"/>
                <w:sz w:val="18"/>
                <w:szCs w:val="22"/>
              </w:rPr>
            </w:pPr>
            <w:r w:rsidRPr="0079117E">
              <w:rPr>
                <w:rFonts w:ascii="Candara" w:hAnsi="Candara"/>
                <w:sz w:val="18"/>
                <w:szCs w:val="22"/>
              </w:rPr>
              <w:t xml:space="preserve"> </w:t>
            </w:r>
            <w:r>
              <w:rPr>
                <w:rFonts w:ascii="Candara" w:hAnsi="Candara"/>
                <w:sz w:val="18"/>
                <w:szCs w:val="22"/>
              </w:rPr>
              <w:t>s</w:t>
            </w:r>
            <w:r w:rsidRPr="0079117E">
              <w:rPr>
                <w:rFonts w:ascii="Candara" w:hAnsi="Candara"/>
                <w:sz w:val="18"/>
                <w:szCs w:val="22"/>
              </w:rPr>
              <w:t>tructure</w:t>
            </w:r>
            <w:r>
              <w:rPr>
                <w:rFonts w:ascii="Candara" w:hAnsi="Candara"/>
                <w:sz w:val="18"/>
                <w:szCs w:val="22"/>
              </w:rPr>
              <w:t xml:space="preserve">, composition </w:t>
            </w:r>
            <w:r w:rsidRPr="0079117E">
              <w:rPr>
                <w:rFonts w:ascii="Candara" w:hAnsi="Candara"/>
                <w:sz w:val="18"/>
                <w:szCs w:val="22"/>
              </w:rPr>
              <w:t>and</w:t>
            </w:r>
            <w:r>
              <w:rPr>
                <w:rFonts w:ascii="Candara" w:hAnsi="Candara"/>
                <w:sz w:val="18"/>
                <w:szCs w:val="22"/>
              </w:rPr>
              <w:t xml:space="preserve"> </w:t>
            </w:r>
          </w:p>
          <w:p w14:paraId="66846945" w14:textId="77777777" w:rsidR="00602548" w:rsidRDefault="0079117E" w:rsidP="0079117E">
            <w:pPr>
              <w:rPr>
                <w:rFonts w:ascii="Candara" w:hAnsi="Candara"/>
                <w:sz w:val="18"/>
                <w:szCs w:val="22"/>
              </w:rPr>
            </w:pPr>
            <w:r>
              <w:rPr>
                <w:rFonts w:ascii="Candara" w:hAnsi="Candara"/>
                <w:sz w:val="18"/>
                <w:szCs w:val="22"/>
              </w:rPr>
              <w:t xml:space="preserve">roles </w:t>
            </w:r>
            <w:r w:rsidRPr="0079117E">
              <w:rPr>
                <w:rFonts w:ascii="Candara" w:hAnsi="Candara"/>
                <w:sz w:val="18"/>
                <w:szCs w:val="22"/>
              </w:rPr>
              <w:t xml:space="preserve">of </w:t>
            </w:r>
            <w:r>
              <w:rPr>
                <w:rFonts w:ascii="Candara" w:hAnsi="Candara"/>
                <w:sz w:val="18"/>
                <w:szCs w:val="22"/>
              </w:rPr>
              <w:t xml:space="preserve">the </w:t>
            </w:r>
            <w:r w:rsidRPr="0079117E">
              <w:rPr>
                <w:rFonts w:ascii="Candara" w:hAnsi="Candara"/>
                <w:sz w:val="18"/>
                <w:szCs w:val="22"/>
              </w:rPr>
              <w:t xml:space="preserve">committees </w:t>
            </w:r>
          </w:p>
          <w:p w14:paraId="299F8EE3" w14:textId="7B59E0E4" w:rsidR="0079117E" w:rsidRPr="005867C7" w:rsidRDefault="00602548" w:rsidP="00602548">
            <w:pPr>
              <w:rPr>
                <w:lang w:val="en-US"/>
              </w:rPr>
            </w:pPr>
            <w:r>
              <w:rPr>
                <w:rFonts w:ascii="Candara" w:hAnsi="Candara"/>
                <w:sz w:val="18"/>
                <w:szCs w:val="22"/>
              </w:rPr>
              <w:t>including other stakeholders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396278" w14:textId="77777777" w:rsidR="00090D3F" w:rsidRPr="005867C7" w:rsidRDefault="00090D3F" w:rsidP="00090D3F">
            <w:pPr>
              <w:rPr>
                <w:lang w:val="en-US"/>
              </w:rPr>
            </w:pPr>
          </w:p>
        </w:tc>
      </w:tr>
      <w:tr w:rsidR="00090D3F" w:rsidRPr="005867C7" w14:paraId="12F8061C"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58A0224" w14:textId="77777777" w:rsidR="00090D3F" w:rsidRPr="005867C7" w:rsidRDefault="00090D3F" w:rsidP="00090D3F">
            <w:pPr>
              <w:ind w:right="-598"/>
              <w:rPr>
                <w:i/>
                <w:lang w:val="en-US"/>
              </w:rPr>
            </w:pPr>
            <w:r w:rsidRPr="005867C7">
              <w:rPr>
                <w:i/>
                <w:lang w:val="en-US"/>
              </w:rPr>
              <w:t xml:space="preserve">Q 8.1.3. The medical school should ensure </w:t>
            </w:r>
          </w:p>
          <w:p w14:paraId="3A80E0DE" w14:textId="77777777" w:rsidR="00090D3F" w:rsidRPr="005867C7" w:rsidRDefault="00090D3F" w:rsidP="00090D3F">
            <w:pPr>
              <w:ind w:right="-598"/>
              <w:rPr>
                <w:i/>
                <w:lang w:val="en-US"/>
              </w:rPr>
            </w:pPr>
            <w:r w:rsidRPr="005867C7">
              <w:rPr>
                <w:i/>
                <w:lang w:val="en-US"/>
              </w:rPr>
              <w:t xml:space="preserve">transparency of the work of governance and its </w:t>
            </w:r>
          </w:p>
          <w:p w14:paraId="7D3F6A8E" w14:textId="77777777" w:rsidR="00090D3F" w:rsidRPr="005867C7" w:rsidRDefault="00090D3F" w:rsidP="00090D3F">
            <w:pPr>
              <w:ind w:right="-598"/>
              <w:rPr>
                <w:lang w:val="en-US"/>
              </w:rPr>
            </w:pPr>
            <w:r w:rsidRPr="005867C7">
              <w:rPr>
                <w:i/>
                <w:lang w:val="en-US"/>
              </w:rPr>
              <w:t>decisions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EF3D5A8"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6DBD3BF" w14:textId="77777777" w:rsidR="00602548" w:rsidRDefault="00602548" w:rsidP="00602548">
            <w:pPr>
              <w:rPr>
                <w:rFonts w:ascii="Candara" w:hAnsi="Candara"/>
                <w:sz w:val="18"/>
                <w:szCs w:val="22"/>
              </w:rPr>
            </w:pPr>
            <w:r w:rsidRPr="00602548">
              <w:rPr>
                <w:rFonts w:ascii="Candara" w:hAnsi="Candara"/>
                <w:sz w:val="18"/>
                <w:szCs w:val="22"/>
              </w:rPr>
              <w:t xml:space="preserve">availability of </w:t>
            </w:r>
            <w:r>
              <w:rPr>
                <w:rFonts w:ascii="Candara" w:hAnsi="Candara"/>
                <w:sz w:val="18"/>
                <w:szCs w:val="22"/>
              </w:rPr>
              <w:t>structure and</w:t>
            </w:r>
          </w:p>
          <w:p w14:paraId="6BB07947" w14:textId="77777777" w:rsidR="00602548" w:rsidRDefault="00602548" w:rsidP="00602548">
            <w:pPr>
              <w:rPr>
                <w:rFonts w:ascii="Candara" w:hAnsi="Candara"/>
                <w:sz w:val="18"/>
                <w:szCs w:val="22"/>
              </w:rPr>
            </w:pPr>
            <w:r>
              <w:rPr>
                <w:rFonts w:ascii="Candara" w:hAnsi="Candara"/>
                <w:sz w:val="18"/>
                <w:szCs w:val="22"/>
              </w:rPr>
              <w:t xml:space="preserve">significant decisions of the </w:t>
            </w:r>
          </w:p>
          <w:p w14:paraId="0DCEDAA3" w14:textId="77777777" w:rsidR="00602548" w:rsidRDefault="00602548" w:rsidP="00602548">
            <w:pPr>
              <w:rPr>
                <w:rFonts w:ascii="Candara" w:hAnsi="Candara"/>
                <w:sz w:val="18"/>
                <w:szCs w:val="22"/>
              </w:rPr>
            </w:pPr>
            <w:r>
              <w:rPr>
                <w:rFonts w:ascii="Candara" w:hAnsi="Candara"/>
                <w:sz w:val="18"/>
                <w:szCs w:val="22"/>
              </w:rPr>
              <w:t xml:space="preserve">school governance </w:t>
            </w:r>
            <w:r w:rsidRPr="00602548">
              <w:rPr>
                <w:rFonts w:ascii="Candara" w:hAnsi="Candara"/>
                <w:sz w:val="18"/>
                <w:szCs w:val="22"/>
              </w:rPr>
              <w:t xml:space="preserve">on the </w:t>
            </w:r>
          </w:p>
          <w:p w14:paraId="04E7B57D" w14:textId="6C297733" w:rsidR="00602548" w:rsidRPr="005867C7" w:rsidRDefault="00602548" w:rsidP="00602548">
            <w:pPr>
              <w:rPr>
                <w:lang w:val="en-US"/>
              </w:rPr>
            </w:pPr>
            <w:r w:rsidRPr="00602548">
              <w:rPr>
                <w:rFonts w:ascii="Candara" w:hAnsi="Candara"/>
                <w:sz w:val="18"/>
                <w:szCs w:val="22"/>
              </w:rPr>
              <w:t>website</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82A1F1A" w14:textId="77777777" w:rsidR="00090D3F" w:rsidRPr="005867C7" w:rsidRDefault="00090D3F" w:rsidP="00090D3F">
            <w:pPr>
              <w:rPr>
                <w:lang w:val="en-US"/>
              </w:rPr>
            </w:pPr>
          </w:p>
        </w:tc>
      </w:tr>
      <w:tr w:rsidR="000950DA" w:rsidRPr="005867C7" w14:paraId="7D647330"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6D2D495D" w14:textId="77777777" w:rsidR="000950DA" w:rsidRPr="005867C7" w:rsidRDefault="000950DA">
            <w:pPr>
              <w:rPr>
                <w:lang w:val="en-US"/>
              </w:rPr>
            </w:pPr>
          </w:p>
        </w:tc>
      </w:tr>
      <w:tr w:rsidR="00090D3F" w:rsidRPr="005867C7" w14:paraId="1308257D"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11A3E2C4" w14:textId="77777777" w:rsidR="00090D3F" w:rsidRPr="005867C7" w:rsidRDefault="00090D3F">
            <w:pPr>
              <w:ind w:right="-598"/>
              <w:rPr>
                <w:b/>
                <w:lang w:val="en-US"/>
              </w:rPr>
            </w:pPr>
            <w:r w:rsidRPr="005867C7">
              <w:rPr>
                <w:b/>
                <w:lang w:val="en-US"/>
              </w:rPr>
              <w:t>8.2 Academic Leadership</w:t>
            </w:r>
          </w:p>
        </w:tc>
        <w:tc>
          <w:tcPr>
            <w:tcW w:w="2694" w:type="dxa"/>
            <w:tcBorders>
              <w:top w:val="single" w:sz="12" w:space="0" w:color="auto"/>
              <w:left w:val="nil"/>
              <w:bottom w:val="single" w:sz="12" w:space="0" w:color="auto"/>
              <w:right w:val="nil"/>
            </w:tcBorders>
            <w:shd w:val="clear" w:color="auto" w:fill="DBE5F1" w:themeFill="accent1" w:themeFillTint="33"/>
          </w:tcPr>
          <w:p w14:paraId="573F2316"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2C31F170" w14:textId="77777777" w:rsidR="00090D3F" w:rsidRPr="005867C7" w:rsidRDefault="00090D3F">
            <w:pPr>
              <w:rPr>
                <w:lang w:val="en-US"/>
              </w:rPr>
            </w:pPr>
          </w:p>
        </w:tc>
      </w:tr>
      <w:tr w:rsidR="00090D3F" w:rsidRPr="005867C7" w14:paraId="0683C7BC"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E24C676" w14:textId="77777777" w:rsidR="006B495D" w:rsidRPr="005867C7" w:rsidRDefault="00090D3F">
            <w:pPr>
              <w:ind w:right="-598"/>
              <w:rPr>
                <w:lang w:val="en-US"/>
              </w:rPr>
            </w:pPr>
            <w:r w:rsidRPr="005867C7">
              <w:rPr>
                <w:lang w:val="en-US"/>
              </w:rPr>
              <w:t xml:space="preserve">B 8.2.1. The medical school must </w:t>
            </w:r>
          </w:p>
          <w:p w14:paraId="184ED17F" w14:textId="77777777" w:rsidR="006B495D" w:rsidRPr="005867C7" w:rsidRDefault="00090D3F">
            <w:pPr>
              <w:ind w:right="-598"/>
              <w:rPr>
                <w:lang w:val="en-US"/>
              </w:rPr>
            </w:pPr>
            <w:r w:rsidRPr="005867C7">
              <w:rPr>
                <w:lang w:val="en-US"/>
              </w:rPr>
              <w:t xml:space="preserve">describe the responsibilities of its academic </w:t>
            </w:r>
          </w:p>
          <w:p w14:paraId="59C89590" w14:textId="77777777" w:rsidR="006B495D" w:rsidRPr="005867C7" w:rsidRDefault="00090D3F">
            <w:pPr>
              <w:ind w:right="-598"/>
              <w:rPr>
                <w:lang w:val="en-US"/>
              </w:rPr>
            </w:pPr>
            <w:r w:rsidRPr="005867C7">
              <w:rPr>
                <w:lang w:val="en-US"/>
              </w:rPr>
              <w:t xml:space="preserve">leadership for definition and management </w:t>
            </w:r>
          </w:p>
          <w:p w14:paraId="60CAA611" w14:textId="7F1E9811" w:rsidR="00090D3F" w:rsidRPr="005867C7" w:rsidRDefault="00090D3F" w:rsidP="006B495D">
            <w:pPr>
              <w:ind w:right="-598"/>
              <w:rPr>
                <w:lang w:val="en-US"/>
              </w:rPr>
            </w:pPr>
            <w:r w:rsidRPr="005867C7">
              <w:rPr>
                <w:lang w:val="en-US"/>
              </w:rPr>
              <w:t>of the medical educational programme.</w:t>
            </w:r>
          </w:p>
        </w:tc>
        <w:tc>
          <w:tcPr>
            <w:tcW w:w="2694" w:type="dxa"/>
            <w:tcBorders>
              <w:top w:val="single" w:sz="12" w:space="0" w:color="auto"/>
              <w:left w:val="single" w:sz="12" w:space="0" w:color="auto"/>
              <w:bottom w:val="single" w:sz="12" w:space="0" w:color="auto"/>
              <w:right w:val="single" w:sz="12" w:space="0" w:color="auto"/>
            </w:tcBorders>
          </w:tcPr>
          <w:p w14:paraId="31430501" w14:textId="7323CE5A" w:rsidR="00090D3F" w:rsidRDefault="001D1AA7">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04C1C7A" w14:textId="77777777" w:rsidR="00602548" w:rsidRPr="00602548" w:rsidRDefault="00602548" w:rsidP="00602548">
            <w:pPr>
              <w:ind w:right="-598"/>
              <w:rPr>
                <w:rFonts w:ascii="Candara" w:hAnsi="Candara"/>
                <w:sz w:val="18"/>
                <w:szCs w:val="22"/>
              </w:rPr>
            </w:pPr>
            <w:r w:rsidRPr="00602548">
              <w:rPr>
                <w:rFonts w:ascii="Candara" w:hAnsi="Candara"/>
                <w:sz w:val="18"/>
                <w:szCs w:val="22"/>
              </w:rPr>
              <w:t>Presence of regulations/directive</w:t>
            </w:r>
          </w:p>
          <w:p w14:paraId="27F7FDE6" w14:textId="77777777" w:rsidR="00602548" w:rsidRDefault="00602548" w:rsidP="00602548">
            <w:pPr>
              <w:ind w:right="-598"/>
              <w:rPr>
                <w:rFonts w:ascii="Candara" w:hAnsi="Candara"/>
                <w:sz w:val="18"/>
                <w:szCs w:val="22"/>
              </w:rPr>
            </w:pPr>
            <w:r w:rsidRPr="00602548">
              <w:rPr>
                <w:rFonts w:ascii="Candara" w:hAnsi="Candara"/>
                <w:sz w:val="18"/>
                <w:szCs w:val="22"/>
              </w:rPr>
              <w:t xml:space="preserve">for the responsibilities of </w:t>
            </w:r>
          </w:p>
          <w:p w14:paraId="67887187" w14:textId="77777777" w:rsidR="00602548" w:rsidRDefault="00602548" w:rsidP="00602548">
            <w:pPr>
              <w:ind w:right="-598"/>
              <w:rPr>
                <w:rFonts w:ascii="Candara" w:hAnsi="Candara"/>
                <w:sz w:val="18"/>
                <w:szCs w:val="22"/>
              </w:rPr>
            </w:pPr>
            <w:r w:rsidRPr="00602548">
              <w:rPr>
                <w:rFonts w:ascii="Candara" w:hAnsi="Candara"/>
                <w:sz w:val="18"/>
                <w:szCs w:val="22"/>
              </w:rPr>
              <w:t xml:space="preserve">academic leadership for </w:t>
            </w:r>
          </w:p>
          <w:p w14:paraId="36D6391F" w14:textId="3744DABE" w:rsidR="00602548" w:rsidRPr="00602548" w:rsidRDefault="00602548" w:rsidP="00602548">
            <w:pPr>
              <w:ind w:right="-598"/>
              <w:rPr>
                <w:rFonts w:ascii="Candara" w:hAnsi="Candara"/>
                <w:sz w:val="18"/>
                <w:szCs w:val="22"/>
              </w:rPr>
            </w:pPr>
            <w:r w:rsidRPr="00602548">
              <w:rPr>
                <w:rFonts w:ascii="Candara" w:hAnsi="Candara"/>
                <w:sz w:val="18"/>
                <w:szCs w:val="22"/>
              </w:rPr>
              <w:t xml:space="preserve">definition and management </w:t>
            </w:r>
          </w:p>
          <w:p w14:paraId="39084F9A" w14:textId="77777777" w:rsidR="00602548" w:rsidRDefault="00602548" w:rsidP="00602548">
            <w:pPr>
              <w:rPr>
                <w:rFonts w:ascii="Candara" w:hAnsi="Candara"/>
                <w:sz w:val="18"/>
                <w:szCs w:val="22"/>
              </w:rPr>
            </w:pPr>
            <w:proofErr w:type="gramStart"/>
            <w:r w:rsidRPr="00602548">
              <w:rPr>
                <w:rFonts w:ascii="Candara" w:hAnsi="Candara"/>
                <w:sz w:val="18"/>
                <w:szCs w:val="22"/>
              </w:rPr>
              <w:t>of</w:t>
            </w:r>
            <w:proofErr w:type="gramEnd"/>
            <w:r w:rsidRPr="00602548">
              <w:rPr>
                <w:rFonts w:ascii="Candara" w:hAnsi="Candara"/>
                <w:sz w:val="18"/>
                <w:szCs w:val="22"/>
              </w:rPr>
              <w:t xml:space="preserve"> the medical educational</w:t>
            </w:r>
          </w:p>
          <w:p w14:paraId="3FB04E7A" w14:textId="0EE2A7AE" w:rsidR="00602548" w:rsidRPr="00602548" w:rsidRDefault="00602548" w:rsidP="00602548">
            <w:pPr>
              <w:rPr>
                <w:rFonts w:ascii="Candara" w:hAnsi="Candara"/>
                <w:sz w:val="18"/>
                <w:szCs w:val="22"/>
              </w:rPr>
            </w:pPr>
            <w:r w:rsidRPr="00602548">
              <w:rPr>
                <w:rFonts w:ascii="Candara" w:hAnsi="Candara"/>
                <w:sz w:val="18"/>
                <w:szCs w:val="22"/>
              </w:rPr>
              <w:t>programme</w:t>
            </w:r>
          </w:p>
          <w:p w14:paraId="5951B177" w14:textId="53A66379" w:rsidR="00602548" w:rsidRPr="005867C7" w:rsidRDefault="00602548">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2E121386" w14:textId="77777777" w:rsidR="00090D3F" w:rsidRPr="005867C7" w:rsidRDefault="00090D3F">
            <w:pPr>
              <w:rPr>
                <w:lang w:val="en-US"/>
              </w:rPr>
            </w:pPr>
          </w:p>
        </w:tc>
      </w:tr>
      <w:tr w:rsidR="000950DA" w:rsidRPr="005867C7" w14:paraId="24635763"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4F55A9E3" w14:textId="77777777" w:rsidR="000950DA" w:rsidRPr="005867C7" w:rsidRDefault="000950DA">
            <w:pPr>
              <w:rPr>
                <w:lang w:val="en-US"/>
              </w:rPr>
            </w:pPr>
          </w:p>
        </w:tc>
      </w:tr>
      <w:tr w:rsidR="00090D3F" w:rsidRPr="005867C7" w14:paraId="59732442"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121C365A"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8.2 General Comments and </w:t>
            </w:r>
          </w:p>
          <w:p w14:paraId="5F5DD5D0"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2DE07277"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6941A45" w14:textId="449D2051"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4AC09724"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0456436C"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E39EF7" w14:textId="77777777" w:rsidR="000950DA" w:rsidRPr="005867C7" w:rsidRDefault="000950DA">
            <w:pPr>
              <w:rPr>
                <w:lang w:val="en-US"/>
              </w:rPr>
            </w:pPr>
          </w:p>
        </w:tc>
      </w:tr>
      <w:tr w:rsidR="00090D3F" w:rsidRPr="005867C7" w14:paraId="44540A12"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142CC32" w14:textId="77777777" w:rsidR="00090D3F" w:rsidRPr="005867C7" w:rsidRDefault="00090D3F">
            <w:pPr>
              <w:ind w:right="-598"/>
              <w:rPr>
                <w:i/>
                <w:lang w:val="en-US"/>
              </w:rPr>
            </w:pPr>
            <w:r w:rsidRPr="005867C7">
              <w:rPr>
                <w:i/>
                <w:lang w:val="en-US"/>
              </w:rPr>
              <w:t xml:space="preserve">Q 8.2.1. The medical school should periodically </w:t>
            </w:r>
          </w:p>
          <w:p w14:paraId="6AA07A4B" w14:textId="77777777" w:rsidR="00090D3F" w:rsidRPr="005867C7" w:rsidRDefault="00090D3F">
            <w:pPr>
              <w:ind w:right="-598"/>
              <w:rPr>
                <w:i/>
                <w:lang w:val="en-US"/>
              </w:rPr>
            </w:pPr>
            <w:r w:rsidRPr="005867C7">
              <w:rPr>
                <w:i/>
                <w:lang w:val="en-US"/>
              </w:rPr>
              <w:t xml:space="preserve">evaluate its academic leadership in relation to </w:t>
            </w:r>
          </w:p>
          <w:p w14:paraId="2980912C" w14:textId="77777777" w:rsidR="00090D3F" w:rsidRPr="005867C7" w:rsidRDefault="00090D3F">
            <w:pPr>
              <w:ind w:right="-598"/>
              <w:rPr>
                <w:i/>
                <w:lang w:val="en-US"/>
              </w:rPr>
            </w:pPr>
            <w:r w:rsidRPr="005867C7">
              <w:rPr>
                <w:i/>
                <w:lang w:val="en-US"/>
              </w:rPr>
              <w:t xml:space="preserve">achievement of its mission and intended </w:t>
            </w:r>
          </w:p>
          <w:p w14:paraId="444E1D7A" w14:textId="77777777" w:rsidR="00090D3F" w:rsidRPr="005867C7" w:rsidRDefault="00090D3F">
            <w:pPr>
              <w:ind w:right="-598"/>
              <w:rPr>
                <w:i/>
                <w:lang w:val="en-US"/>
              </w:rPr>
            </w:pPr>
            <w:r w:rsidRPr="005867C7">
              <w:rPr>
                <w:i/>
                <w:lang w:val="en-US"/>
              </w:rPr>
              <w:t xml:space="preserve">educational outcomes. </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7A1A16" w14:textId="77777777" w:rsidR="00090D3F" w:rsidRDefault="001D1AA7">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5F16234" w14:textId="77777777" w:rsidR="004E2D77" w:rsidRDefault="004E2D77" w:rsidP="004E2D77">
            <w:pPr>
              <w:ind w:right="-598"/>
              <w:rPr>
                <w:rFonts w:ascii="Candara" w:hAnsi="Candara"/>
                <w:sz w:val="18"/>
                <w:szCs w:val="22"/>
              </w:rPr>
            </w:pPr>
            <w:r w:rsidRPr="004E2D77">
              <w:rPr>
                <w:rFonts w:ascii="Candara" w:hAnsi="Candara"/>
                <w:sz w:val="18"/>
                <w:szCs w:val="22"/>
              </w:rPr>
              <w:t xml:space="preserve">Explanations on mechanisms to </w:t>
            </w:r>
          </w:p>
          <w:p w14:paraId="63E84F2D" w14:textId="3FD5E7CC" w:rsidR="004E2D77" w:rsidRDefault="004E2D77" w:rsidP="004E2D77">
            <w:pPr>
              <w:ind w:right="-598"/>
              <w:rPr>
                <w:rFonts w:ascii="Candara" w:hAnsi="Candara"/>
                <w:sz w:val="18"/>
                <w:szCs w:val="22"/>
              </w:rPr>
            </w:pPr>
            <w:r w:rsidRPr="004E2D77">
              <w:rPr>
                <w:rFonts w:ascii="Candara" w:hAnsi="Candara"/>
                <w:sz w:val="18"/>
                <w:szCs w:val="22"/>
              </w:rPr>
              <w:t>evaluate academic leadership in</w:t>
            </w:r>
          </w:p>
          <w:p w14:paraId="13727FBE" w14:textId="77777777" w:rsidR="004E2D77" w:rsidRDefault="004E2D77" w:rsidP="004E2D77">
            <w:pPr>
              <w:ind w:right="-598"/>
              <w:rPr>
                <w:rFonts w:ascii="Candara" w:hAnsi="Candara"/>
                <w:sz w:val="18"/>
                <w:szCs w:val="22"/>
              </w:rPr>
            </w:pPr>
            <w:r w:rsidRPr="004E2D77">
              <w:rPr>
                <w:rFonts w:ascii="Candara" w:hAnsi="Candara"/>
                <w:sz w:val="18"/>
                <w:szCs w:val="22"/>
              </w:rPr>
              <w:t xml:space="preserve">relation to achievement of its </w:t>
            </w:r>
          </w:p>
          <w:p w14:paraId="31476778" w14:textId="019A31BB" w:rsidR="004E2D77" w:rsidRPr="004E2D77" w:rsidRDefault="004E2D77" w:rsidP="004E2D77">
            <w:pPr>
              <w:ind w:right="-598"/>
              <w:rPr>
                <w:rFonts w:ascii="Candara" w:hAnsi="Candara"/>
                <w:sz w:val="18"/>
                <w:szCs w:val="22"/>
              </w:rPr>
            </w:pPr>
            <w:r w:rsidRPr="004E2D77">
              <w:rPr>
                <w:rFonts w:ascii="Candara" w:hAnsi="Candara"/>
                <w:sz w:val="18"/>
                <w:szCs w:val="22"/>
              </w:rPr>
              <w:t xml:space="preserve">mission and intended </w:t>
            </w:r>
          </w:p>
          <w:p w14:paraId="03CD98A8" w14:textId="1B5925C3" w:rsidR="004E2D77" w:rsidRPr="005867C7" w:rsidRDefault="004E2D77" w:rsidP="004E2D77">
            <w:pPr>
              <w:rPr>
                <w:lang w:val="en-US"/>
              </w:rPr>
            </w:pPr>
            <w:r w:rsidRPr="004E2D77">
              <w:rPr>
                <w:rFonts w:ascii="Candara" w:hAnsi="Candara"/>
                <w:sz w:val="18"/>
                <w:szCs w:val="22"/>
              </w:rPr>
              <w:t>educational outcomes</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1661584" w14:textId="77777777" w:rsidR="00090D3F" w:rsidRPr="005867C7" w:rsidRDefault="00090D3F">
            <w:pPr>
              <w:rPr>
                <w:lang w:val="en-US"/>
              </w:rPr>
            </w:pPr>
          </w:p>
        </w:tc>
      </w:tr>
      <w:tr w:rsidR="00090D3F" w:rsidRPr="005867C7" w14:paraId="6556F25E" w14:textId="77777777" w:rsidTr="00D615B7">
        <w:tc>
          <w:tcPr>
            <w:tcW w:w="5088" w:type="dxa"/>
            <w:tcBorders>
              <w:top w:val="single" w:sz="12" w:space="0" w:color="auto"/>
              <w:left w:val="single" w:sz="12" w:space="0" w:color="auto"/>
              <w:bottom w:val="single" w:sz="12" w:space="0" w:color="auto"/>
              <w:right w:val="single" w:sz="12" w:space="0" w:color="auto"/>
            </w:tcBorders>
          </w:tcPr>
          <w:p w14:paraId="67133951" w14:textId="77777777" w:rsidR="00090D3F" w:rsidRPr="005867C7" w:rsidRDefault="00090D3F">
            <w:pPr>
              <w:tabs>
                <w:tab w:val="left" w:pos="726"/>
              </w:tabs>
              <w:spacing w:line="276" w:lineRule="auto"/>
              <w:ind w:right="-598"/>
              <w:rPr>
                <w:lang w:val="en-US"/>
              </w:rPr>
            </w:pPr>
          </w:p>
        </w:tc>
        <w:tc>
          <w:tcPr>
            <w:tcW w:w="2694" w:type="dxa"/>
            <w:tcBorders>
              <w:top w:val="single" w:sz="12" w:space="0" w:color="auto"/>
              <w:left w:val="single" w:sz="12" w:space="0" w:color="auto"/>
              <w:bottom w:val="single" w:sz="12" w:space="0" w:color="auto"/>
              <w:right w:val="single" w:sz="12" w:space="0" w:color="auto"/>
            </w:tcBorders>
          </w:tcPr>
          <w:p w14:paraId="678AC97E" w14:textId="77777777" w:rsidR="00090D3F" w:rsidRPr="005867C7" w:rsidRDefault="00090D3F">
            <w:pPr>
              <w:rPr>
                <w:lang w:val="en-US"/>
              </w:rPr>
            </w:pPr>
          </w:p>
        </w:tc>
        <w:tc>
          <w:tcPr>
            <w:tcW w:w="2274" w:type="dxa"/>
            <w:tcBorders>
              <w:top w:val="single" w:sz="12" w:space="0" w:color="auto"/>
              <w:left w:val="single" w:sz="12" w:space="0" w:color="auto"/>
              <w:bottom w:val="single" w:sz="12" w:space="0" w:color="auto"/>
              <w:right w:val="single" w:sz="12" w:space="0" w:color="auto"/>
            </w:tcBorders>
          </w:tcPr>
          <w:p w14:paraId="5260C448" w14:textId="77777777" w:rsidR="00090D3F" w:rsidRPr="005867C7" w:rsidRDefault="00090D3F">
            <w:pPr>
              <w:rPr>
                <w:lang w:val="en-US"/>
              </w:rPr>
            </w:pPr>
          </w:p>
        </w:tc>
      </w:tr>
      <w:tr w:rsidR="00090D3F" w:rsidRPr="005867C7" w14:paraId="478E009A" w14:textId="77777777" w:rsidTr="00090D3F">
        <w:tc>
          <w:tcPr>
            <w:tcW w:w="1005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539CF5C9" w14:textId="77777777" w:rsidR="00090D3F" w:rsidRPr="005867C7" w:rsidRDefault="00090D3F">
            <w:pPr>
              <w:ind w:right="-598"/>
              <w:rPr>
                <w:lang w:val="en-US"/>
              </w:rPr>
            </w:pPr>
            <w:r w:rsidRPr="005867C7">
              <w:rPr>
                <w:b/>
                <w:lang w:val="en-US"/>
              </w:rPr>
              <w:t>8.3 Educational Budget and Resource Allocation</w:t>
            </w:r>
          </w:p>
        </w:tc>
      </w:tr>
      <w:tr w:rsidR="001D1AA7" w:rsidRPr="005867C7" w14:paraId="16335B8A"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3A5B2A95" w14:textId="77777777" w:rsidR="001D1AA7" w:rsidRPr="005867C7" w:rsidRDefault="001D1AA7" w:rsidP="001D1AA7">
            <w:pPr>
              <w:ind w:right="-598"/>
              <w:rPr>
                <w:lang w:val="en-US"/>
              </w:rPr>
            </w:pPr>
            <w:r w:rsidRPr="005867C7">
              <w:rPr>
                <w:lang w:val="en-US"/>
              </w:rPr>
              <w:t xml:space="preserve">B 8.3.1. The medical school must have a clear </w:t>
            </w:r>
          </w:p>
          <w:p w14:paraId="2418D7DE" w14:textId="77777777" w:rsidR="001D1AA7" w:rsidRPr="005867C7" w:rsidRDefault="001D1AA7" w:rsidP="001D1AA7">
            <w:pPr>
              <w:ind w:right="-598"/>
              <w:rPr>
                <w:lang w:val="en-US"/>
              </w:rPr>
            </w:pPr>
            <w:r w:rsidRPr="005867C7">
              <w:rPr>
                <w:lang w:val="en-US"/>
              </w:rPr>
              <w:lastRenderedPageBreak/>
              <w:t xml:space="preserve">line of responsibility and authority for </w:t>
            </w:r>
          </w:p>
          <w:p w14:paraId="6564BA48" w14:textId="77777777" w:rsidR="001D1AA7" w:rsidRPr="005867C7" w:rsidRDefault="001D1AA7" w:rsidP="001D1AA7">
            <w:pPr>
              <w:ind w:right="-598"/>
              <w:rPr>
                <w:lang w:val="en-US"/>
              </w:rPr>
            </w:pPr>
            <w:r w:rsidRPr="005867C7">
              <w:rPr>
                <w:lang w:val="en-US"/>
              </w:rPr>
              <w:t xml:space="preserve">resourcing the curriculum, including a </w:t>
            </w:r>
          </w:p>
          <w:p w14:paraId="48D08684" w14:textId="644B4F18" w:rsidR="001D1AA7" w:rsidRPr="005867C7" w:rsidRDefault="001D1AA7" w:rsidP="001D1AA7">
            <w:pPr>
              <w:ind w:right="-598"/>
              <w:rPr>
                <w:lang w:val="en-US"/>
              </w:rPr>
            </w:pPr>
            <w:r w:rsidRPr="005867C7">
              <w:rPr>
                <w:lang w:val="en-US"/>
              </w:rPr>
              <w:t>dedicated educational budget.</w:t>
            </w:r>
          </w:p>
        </w:tc>
        <w:tc>
          <w:tcPr>
            <w:tcW w:w="2694" w:type="dxa"/>
            <w:tcBorders>
              <w:top w:val="single" w:sz="12" w:space="0" w:color="auto"/>
              <w:left w:val="single" w:sz="12" w:space="0" w:color="auto"/>
              <w:bottom w:val="single" w:sz="12" w:space="0" w:color="auto"/>
              <w:right w:val="single" w:sz="12" w:space="0" w:color="auto"/>
            </w:tcBorders>
          </w:tcPr>
          <w:p w14:paraId="4030CDDF" w14:textId="77777777" w:rsidR="001D1AA7" w:rsidRDefault="001D1AA7" w:rsidP="001D1AA7">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1A5ABAD" w14:textId="77777777" w:rsidR="00094EF9" w:rsidRDefault="00094EF9" w:rsidP="001D1AA7">
            <w:pPr>
              <w:rPr>
                <w:rFonts w:ascii="Candara" w:hAnsi="Candara"/>
                <w:sz w:val="18"/>
                <w:szCs w:val="22"/>
              </w:rPr>
            </w:pPr>
            <w:r w:rsidRPr="00094EF9">
              <w:rPr>
                <w:rFonts w:ascii="Candara" w:hAnsi="Candara"/>
                <w:sz w:val="18"/>
                <w:szCs w:val="22"/>
              </w:rPr>
              <w:lastRenderedPageBreak/>
              <w:t xml:space="preserve">Explanations on how the budget </w:t>
            </w:r>
          </w:p>
          <w:p w14:paraId="4B7465C5" w14:textId="32248B69" w:rsidR="00094EF9" w:rsidRDefault="00094EF9" w:rsidP="001D1AA7">
            <w:pPr>
              <w:rPr>
                <w:rFonts w:ascii="Candara" w:hAnsi="Candara"/>
                <w:sz w:val="18"/>
                <w:szCs w:val="22"/>
              </w:rPr>
            </w:pPr>
            <w:r w:rsidRPr="00094EF9">
              <w:rPr>
                <w:rFonts w:ascii="Candara" w:hAnsi="Candara"/>
                <w:sz w:val="18"/>
                <w:szCs w:val="22"/>
              </w:rPr>
              <w:t xml:space="preserve">for education is </w:t>
            </w:r>
            <w:r>
              <w:rPr>
                <w:rFonts w:ascii="Candara" w:hAnsi="Candara"/>
                <w:sz w:val="18"/>
                <w:szCs w:val="22"/>
              </w:rPr>
              <w:t xml:space="preserve">provided </w:t>
            </w:r>
            <w:r w:rsidRPr="00094EF9">
              <w:rPr>
                <w:rFonts w:ascii="Candara" w:hAnsi="Candara"/>
                <w:sz w:val="18"/>
                <w:szCs w:val="22"/>
              </w:rPr>
              <w:t xml:space="preserve">and </w:t>
            </w:r>
          </w:p>
          <w:p w14:paraId="02C55B43" w14:textId="2BB7F666" w:rsidR="00094EF9" w:rsidRPr="005867C7" w:rsidRDefault="00094EF9" w:rsidP="001D1AA7">
            <w:pPr>
              <w:rPr>
                <w:lang w:val="en-US"/>
              </w:rPr>
            </w:pPr>
            <w:r w:rsidRPr="00094EF9">
              <w:rPr>
                <w:rFonts w:ascii="Candara" w:hAnsi="Candara"/>
                <w:sz w:val="18"/>
                <w:szCs w:val="22"/>
              </w:rPr>
              <w:t>used.</w:t>
            </w:r>
          </w:p>
        </w:tc>
        <w:tc>
          <w:tcPr>
            <w:tcW w:w="2274" w:type="dxa"/>
            <w:tcBorders>
              <w:top w:val="single" w:sz="12" w:space="0" w:color="auto"/>
              <w:left w:val="single" w:sz="12" w:space="0" w:color="auto"/>
              <w:bottom w:val="single" w:sz="12" w:space="0" w:color="auto"/>
              <w:right w:val="single" w:sz="12" w:space="0" w:color="auto"/>
            </w:tcBorders>
          </w:tcPr>
          <w:p w14:paraId="684ABCA1" w14:textId="77777777" w:rsidR="001D1AA7" w:rsidRPr="005867C7" w:rsidRDefault="001D1AA7" w:rsidP="001D1AA7">
            <w:pPr>
              <w:rPr>
                <w:lang w:val="en-US"/>
              </w:rPr>
            </w:pPr>
          </w:p>
        </w:tc>
      </w:tr>
      <w:tr w:rsidR="001D1AA7" w:rsidRPr="005867C7" w14:paraId="310F76F4"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4B4B6897" w14:textId="77777777" w:rsidR="001D1AA7" w:rsidRPr="005867C7" w:rsidRDefault="001D1AA7" w:rsidP="001D1AA7">
            <w:pPr>
              <w:ind w:right="-598"/>
              <w:rPr>
                <w:lang w:val="en-US"/>
              </w:rPr>
            </w:pPr>
            <w:r w:rsidRPr="005867C7">
              <w:rPr>
                <w:lang w:val="en-US"/>
              </w:rPr>
              <w:lastRenderedPageBreak/>
              <w:t xml:space="preserve">B 8.3.2. The medical school must allocate the </w:t>
            </w:r>
          </w:p>
          <w:p w14:paraId="26F8502F" w14:textId="77777777" w:rsidR="001D1AA7" w:rsidRPr="005867C7" w:rsidRDefault="001D1AA7" w:rsidP="001D1AA7">
            <w:pPr>
              <w:ind w:right="-598"/>
              <w:rPr>
                <w:lang w:val="en-US"/>
              </w:rPr>
            </w:pPr>
            <w:r w:rsidRPr="005867C7">
              <w:rPr>
                <w:lang w:val="en-US"/>
              </w:rPr>
              <w:t xml:space="preserve">resources necessary for the implementation of </w:t>
            </w:r>
          </w:p>
          <w:p w14:paraId="1F28E10F" w14:textId="77777777" w:rsidR="001D1AA7" w:rsidRPr="005867C7" w:rsidRDefault="001D1AA7" w:rsidP="001D1AA7">
            <w:pPr>
              <w:ind w:right="-598"/>
              <w:rPr>
                <w:lang w:val="en-US"/>
              </w:rPr>
            </w:pPr>
            <w:r w:rsidRPr="005867C7">
              <w:rPr>
                <w:lang w:val="en-US"/>
              </w:rPr>
              <w:t xml:space="preserve">the curriculum and distribute the educational </w:t>
            </w:r>
          </w:p>
          <w:p w14:paraId="7E4EC8F3" w14:textId="77777777" w:rsidR="001D1AA7" w:rsidRPr="005867C7" w:rsidRDefault="001D1AA7" w:rsidP="001D1AA7">
            <w:pPr>
              <w:ind w:right="-598"/>
              <w:rPr>
                <w:lang w:val="en-US"/>
              </w:rPr>
            </w:pPr>
            <w:r w:rsidRPr="005867C7">
              <w:rPr>
                <w:lang w:val="en-US"/>
              </w:rPr>
              <w:t>resources in relation to educational needs.</w:t>
            </w:r>
          </w:p>
        </w:tc>
        <w:tc>
          <w:tcPr>
            <w:tcW w:w="2694" w:type="dxa"/>
            <w:tcBorders>
              <w:top w:val="single" w:sz="12" w:space="0" w:color="auto"/>
              <w:left w:val="single" w:sz="12" w:space="0" w:color="auto"/>
              <w:bottom w:val="single" w:sz="12" w:space="0" w:color="auto"/>
              <w:right w:val="single" w:sz="12" w:space="0" w:color="auto"/>
            </w:tcBorders>
          </w:tcPr>
          <w:p w14:paraId="5F7CB85B" w14:textId="77777777" w:rsidR="001D1AA7" w:rsidRDefault="001D1AA7" w:rsidP="001D1AA7">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69D9955" w14:textId="77777777" w:rsidR="00094EF9" w:rsidRDefault="00094EF9" w:rsidP="00094EF9">
            <w:pPr>
              <w:ind w:right="-598"/>
              <w:rPr>
                <w:rFonts w:ascii="Candara" w:hAnsi="Candara"/>
                <w:sz w:val="18"/>
                <w:szCs w:val="22"/>
              </w:rPr>
            </w:pPr>
            <w:r w:rsidRPr="00094EF9">
              <w:rPr>
                <w:rFonts w:ascii="Candara" w:hAnsi="Candara"/>
                <w:sz w:val="18"/>
                <w:szCs w:val="22"/>
              </w:rPr>
              <w:t>Explanations on how the</w:t>
            </w:r>
          </w:p>
          <w:p w14:paraId="5B484887" w14:textId="2396FF49" w:rsidR="00094EF9" w:rsidRDefault="00094EF9" w:rsidP="00094EF9">
            <w:pPr>
              <w:ind w:right="-598"/>
              <w:rPr>
                <w:rFonts w:ascii="Candara" w:hAnsi="Candara"/>
                <w:sz w:val="18"/>
                <w:szCs w:val="22"/>
              </w:rPr>
            </w:pPr>
            <w:r w:rsidRPr="00094EF9">
              <w:rPr>
                <w:rFonts w:ascii="Candara" w:hAnsi="Candara"/>
                <w:sz w:val="18"/>
                <w:szCs w:val="22"/>
              </w:rPr>
              <w:t>educational</w:t>
            </w:r>
            <w:r w:rsidRPr="005867C7">
              <w:rPr>
                <w:lang w:val="en-US"/>
              </w:rPr>
              <w:t xml:space="preserve"> </w:t>
            </w:r>
            <w:r>
              <w:rPr>
                <w:rFonts w:ascii="Candara" w:hAnsi="Candara"/>
                <w:sz w:val="18"/>
                <w:szCs w:val="22"/>
              </w:rPr>
              <w:t>r</w:t>
            </w:r>
            <w:r w:rsidRPr="00094EF9">
              <w:rPr>
                <w:rFonts w:ascii="Candara" w:hAnsi="Candara"/>
                <w:sz w:val="18"/>
                <w:szCs w:val="22"/>
              </w:rPr>
              <w:t xml:space="preserve">esources are </w:t>
            </w:r>
          </w:p>
          <w:p w14:paraId="242CAC92" w14:textId="77777777" w:rsidR="00094EF9" w:rsidRDefault="00094EF9" w:rsidP="00094EF9">
            <w:pPr>
              <w:ind w:right="-598"/>
              <w:rPr>
                <w:rFonts w:ascii="Candara" w:hAnsi="Candara"/>
                <w:sz w:val="18"/>
                <w:szCs w:val="22"/>
              </w:rPr>
            </w:pPr>
            <w:r w:rsidRPr="00094EF9">
              <w:rPr>
                <w:rFonts w:ascii="Candara" w:hAnsi="Candara"/>
                <w:sz w:val="18"/>
                <w:szCs w:val="22"/>
              </w:rPr>
              <w:t xml:space="preserve">distributed in relation to </w:t>
            </w:r>
          </w:p>
          <w:p w14:paraId="2F7FFD93" w14:textId="0A79E3B4" w:rsidR="00094EF9" w:rsidRPr="005867C7" w:rsidRDefault="00094EF9" w:rsidP="009C2B56">
            <w:pPr>
              <w:ind w:right="-598"/>
              <w:rPr>
                <w:lang w:val="en-US"/>
              </w:rPr>
            </w:pPr>
            <w:r w:rsidRPr="00094EF9">
              <w:rPr>
                <w:rFonts w:ascii="Candara" w:hAnsi="Candara"/>
                <w:sz w:val="18"/>
                <w:szCs w:val="22"/>
              </w:rPr>
              <w:t>educational needs.</w:t>
            </w:r>
          </w:p>
        </w:tc>
        <w:tc>
          <w:tcPr>
            <w:tcW w:w="2274" w:type="dxa"/>
            <w:tcBorders>
              <w:top w:val="single" w:sz="12" w:space="0" w:color="auto"/>
              <w:left w:val="single" w:sz="12" w:space="0" w:color="auto"/>
              <w:bottom w:val="single" w:sz="12" w:space="0" w:color="auto"/>
              <w:right w:val="single" w:sz="12" w:space="0" w:color="auto"/>
            </w:tcBorders>
          </w:tcPr>
          <w:p w14:paraId="5C2FCE70" w14:textId="77777777" w:rsidR="001D1AA7" w:rsidRPr="005867C7" w:rsidRDefault="001D1AA7" w:rsidP="001D1AA7">
            <w:pPr>
              <w:rPr>
                <w:lang w:val="en-US"/>
              </w:rPr>
            </w:pPr>
          </w:p>
        </w:tc>
      </w:tr>
    </w:tbl>
    <w:p w14:paraId="4A825FE5" w14:textId="77777777" w:rsidR="00643187" w:rsidRDefault="00643187">
      <w:r>
        <w:br w:type="page"/>
      </w: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2694"/>
        <w:gridCol w:w="2274"/>
      </w:tblGrid>
      <w:tr w:rsidR="00090D3F" w:rsidRPr="005867C7" w14:paraId="05559215"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679030F3" w14:textId="22EBC8C8" w:rsidR="00090D3F" w:rsidRPr="005867C7" w:rsidRDefault="00090D3F">
            <w:pPr>
              <w:ind w:right="-598"/>
              <w:rPr>
                <w:rFonts w:ascii="Candara" w:hAnsi="Candara"/>
                <w:b/>
                <w:bCs/>
                <w:szCs w:val="23"/>
                <w:lang w:val="en-US"/>
              </w:rPr>
            </w:pPr>
            <w:r w:rsidRPr="005867C7">
              <w:rPr>
                <w:rFonts w:ascii="Candara" w:hAnsi="Candara"/>
                <w:b/>
                <w:bCs/>
                <w:szCs w:val="23"/>
                <w:lang w:val="en-US"/>
              </w:rPr>
              <w:lastRenderedPageBreak/>
              <w:t xml:space="preserve">  BS. 8.3 General Comments and </w:t>
            </w:r>
          </w:p>
          <w:p w14:paraId="21B2BA30"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609D8A18"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16C79F93" w14:textId="5AEDA8A7"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0341909D"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45078BFE"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E0B189" w14:textId="77777777" w:rsidR="000950DA" w:rsidRPr="005867C7" w:rsidRDefault="000950DA" w:rsidP="00090D3F">
            <w:pPr>
              <w:rPr>
                <w:lang w:val="en-US"/>
              </w:rPr>
            </w:pPr>
          </w:p>
        </w:tc>
      </w:tr>
      <w:tr w:rsidR="00090D3F" w:rsidRPr="005867C7" w14:paraId="107B538A"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F722999" w14:textId="77777777" w:rsidR="006B495D" w:rsidRPr="005867C7" w:rsidRDefault="00090D3F" w:rsidP="00090D3F">
            <w:pPr>
              <w:spacing w:line="276" w:lineRule="auto"/>
              <w:ind w:right="-598"/>
              <w:rPr>
                <w:i/>
                <w:lang w:val="en-US"/>
              </w:rPr>
            </w:pPr>
            <w:r w:rsidRPr="005867C7">
              <w:rPr>
                <w:i/>
                <w:lang w:val="en-US"/>
              </w:rPr>
              <w:t xml:space="preserve">Q 8.3.1. The medical school should have </w:t>
            </w:r>
          </w:p>
          <w:p w14:paraId="6DB2E17D" w14:textId="77777777" w:rsidR="006B495D" w:rsidRPr="005867C7" w:rsidRDefault="00090D3F" w:rsidP="00090D3F">
            <w:pPr>
              <w:spacing w:line="276" w:lineRule="auto"/>
              <w:ind w:right="-598"/>
              <w:rPr>
                <w:i/>
                <w:lang w:val="en-US"/>
              </w:rPr>
            </w:pPr>
            <w:r w:rsidRPr="005867C7">
              <w:rPr>
                <w:i/>
                <w:lang w:val="en-US"/>
              </w:rPr>
              <w:t>autonomy to direct resources, including</w:t>
            </w:r>
          </w:p>
          <w:p w14:paraId="180B86C0" w14:textId="77777777" w:rsidR="006B495D" w:rsidRPr="005867C7" w:rsidRDefault="00090D3F" w:rsidP="00090D3F">
            <w:pPr>
              <w:spacing w:line="276" w:lineRule="auto"/>
              <w:ind w:right="-598"/>
              <w:rPr>
                <w:i/>
                <w:lang w:val="en-US"/>
              </w:rPr>
            </w:pPr>
            <w:r w:rsidRPr="005867C7">
              <w:rPr>
                <w:i/>
                <w:lang w:val="en-US"/>
              </w:rPr>
              <w:t xml:space="preserve">teaching staff remuneration, in an </w:t>
            </w:r>
          </w:p>
          <w:p w14:paraId="776CAF66" w14:textId="77777777" w:rsidR="006B495D" w:rsidRPr="005867C7" w:rsidRDefault="00090D3F" w:rsidP="006B495D">
            <w:pPr>
              <w:spacing w:line="276" w:lineRule="auto"/>
              <w:ind w:right="-598"/>
              <w:rPr>
                <w:i/>
                <w:lang w:val="en-US"/>
              </w:rPr>
            </w:pPr>
            <w:r w:rsidRPr="005867C7">
              <w:rPr>
                <w:i/>
                <w:lang w:val="en-US"/>
              </w:rPr>
              <w:t>appropriate manner in order to achieve its</w:t>
            </w:r>
          </w:p>
          <w:p w14:paraId="0DE12C2A" w14:textId="09720D16" w:rsidR="00090D3F" w:rsidRPr="005867C7" w:rsidRDefault="00090D3F" w:rsidP="006B495D">
            <w:pPr>
              <w:spacing w:line="276" w:lineRule="auto"/>
              <w:ind w:right="-598"/>
              <w:rPr>
                <w:i/>
                <w:lang w:val="en-US"/>
              </w:rPr>
            </w:pPr>
            <w:r w:rsidRPr="005867C7">
              <w:rPr>
                <w:i/>
                <w:lang w:val="en-US"/>
              </w:rPr>
              <w:t>intended educational outcomes.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2A9B24"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4FED0A3D" w14:textId="77777777" w:rsidR="009C2B56" w:rsidRDefault="009C2B56" w:rsidP="009C2B56">
            <w:pPr>
              <w:ind w:right="-598"/>
              <w:rPr>
                <w:rFonts w:ascii="Candara" w:hAnsi="Candara"/>
                <w:sz w:val="18"/>
                <w:szCs w:val="22"/>
              </w:rPr>
            </w:pPr>
            <w:r w:rsidRPr="009C2B56">
              <w:rPr>
                <w:rFonts w:ascii="Candara" w:hAnsi="Candara"/>
                <w:sz w:val="18"/>
                <w:szCs w:val="22"/>
              </w:rPr>
              <w:t xml:space="preserve">Explanations on remuneration </w:t>
            </w:r>
          </w:p>
          <w:p w14:paraId="6EB2A0DB" w14:textId="77777777" w:rsidR="009C2B56" w:rsidRDefault="009C2B56" w:rsidP="009C2B56">
            <w:pPr>
              <w:ind w:right="-598"/>
              <w:rPr>
                <w:rFonts w:ascii="Candara" w:hAnsi="Candara"/>
                <w:sz w:val="18"/>
                <w:szCs w:val="22"/>
              </w:rPr>
            </w:pPr>
            <w:proofErr w:type="gramStart"/>
            <w:r w:rsidRPr="009C2B56">
              <w:rPr>
                <w:rFonts w:ascii="Candara" w:hAnsi="Candara"/>
                <w:sz w:val="18"/>
                <w:szCs w:val="22"/>
              </w:rPr>
              <w:t>of</w:t>
            </w:r>
            <w:proofErr w:type="gramEnd"/>
            <w:r w:rsidRPr="009C2B56">
              <w:rPr>
                <w:rFonts w:ascii="Candara" w:hAnsi="Candara"/>
                <w:sz w:val="18"/>
                <w:szCs w:val="22"/>
              </w:rPr>
              <w:t xml:space="preserve"> the teaching staff and its </w:t>
            </w:r>
          </w:p>
          <w:p w14:paraId="1268065A" w14:textId="53AEA9BD" w:rsidR="009C2B56" w:rsidRPr="005867C7" w:rsidRDefault="009C2B56" w:rsidP="009C2B56">
            <w:pPr>
              <w:ind w:right="-598"/>
              <w:rPr>
                <w:lang w:val="en-US"/>
              </w:rPr>
            </w:pPr>
            <w:r w:rsidRPr="009C2B56">
              <w:rPr>
                <w:rFonts w:ascii="Candara" w:hAnsi="Candara"/>
                <w:sz w:val="18"/>
                <w:szCs w:val="22"/>
              </w:rPr>
              <w:t>ratio in the total budget.</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C85BEC" w14:textId="77777777" w:rsidR="00090D3F" w:rsidRPr="005867C7" w:rsidRDefault="00090D3F" w:rsidP="00090D3F">
            <w:pPr>
              <w:rPr>
                <w:lang w:val="en-US"/>
              </w:rPr>
            </w:pPr>
          </w:p>
        </w:tc>
      </w:tr>
      <w:tr w:rsidR="00090D3F" w:rsidRPr="005867C7" w14:paraId="4CEC3029"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76AEC94" w14:textId="77777777" w:rsidR="006B495D" w:rsidRPr="005867C7" w:rsidRDefault="00090D3F" w:rsidP="00090D3F">
            <w:pPr>
              <w:spacing w:line="276" w:lineRule="auto"/>
              <w:ind w:right="-598"/>
              <w:rPr>
                <w:i/>
                <w:lang w:val="en-US"/>
              </w:rPr>
            </w:pPr>
            <w:r w:rsidRPr="005867C7">
              <w:rPr>
                <w:i/>
                <w:lang w:val="en-US"/>
              </w:rPr>
              <w:t xml:space="preserve">Q 8.3.2. In distribution of resources, the </w:t>
            </w:r>
          </w:p>
          <w:p w14:paraId="60581A7C" w14:textId="77777777" w:rsidR="006B495D" w:rsidRPr="005867C7" w:rsidRDefault="00090D3F" w:rsidP="00090D3F">
            <w:pPr>
              <w:spacing w:line="276" w:lineRule="auto"/>
              <w:ind w:right="-598"/>
              <w:rPr>
                <w:i/>
                <w:lang w:val="en-US"/>
              </w:rPr>
            </w:pPr>
            <w:r w:rsidRPr="005867C7">
              <w:rPr>
                <w:i/>
                <w:lang w:val="en-US"/>
              </w:rPr>
              <w:t xml:space="preserve">medical school should take into </w:t>
            </w:r>
          </w:p>
          <w:p w14:paraId="3DFEBE8B" w14:textId="41193DF7" w:rsidR="006B495D" w:rsidRPr="005867C7" w:rsidRDefault="00090D3F" w:rsidP="00090D3F">
            <w:pPr>
              <w:spacing w:line="276" w:lineRule="auto"/>
              <w:ind w:right="-598"/>
              <w:rPr>
                <w:i/>
                <w:lang w:val="en-US"/>
              </w:rPr>
            </w:pPr>
            <w:r w:rsidRPr="005867C7">
              <w:rPr>
                <w:i/>
                <w:lang w:val="en-US"/>
              </w:rPr>
              <w:t xml:space="preserve">account the </w:t>
            </w:r>
            <w:r w:rsidR="001D1AA7" w:rsidRPr="005867C7">
              <w:rPr>
                <w:i/>
                <w:lang w:val="en-US"/>
              </w:rPr>
              <w:t>developments in</w:t>
            </w:r>
            <w:r w:rsidRPr="005867C7">
              <w:rPr>
                <w:i/>
                <w:lang w:val="en-US"/>
              </w:rPr>
              <w:t xml:space="preserve"> medical sciences </w:t>
            </w:r>
          </w:p>
          <w:p w14:paraId="0CEF9C8D" w14:textId="70E09F0E" w:rsidR="00090D3F" w:rsidRPr="005867C7" w:rsidRDefault="00090D3F" w:rsidP="006B495D">
            <w:pPr>
              <w:spacing w:line="276" w:lineRule="auto"/>
              <w:ind w:right="-598"/>
              <w:rPr>
                <w:i/>
                <w:lang w:val="en-US"/>
              </w:rPr>
            </w:pPr>
            <w:r w:rsidRPr="005867C7">
              <w:rPr>
                <w:i/>
                <w:lang w:val="en-US"/>
              </w:rPr>
              <w:t>and the health needs of the society.</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5BA78E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312989B" w14:textId="77777777" w:rsidR="009C2B56" w:rsidRDefault="009C2B56" w:rsidP="009C2B56">
            <w:pPr>
              <w:rPr>
                <w:rFonts w:ascii="Candara" w:hAnsi="Candara"/>
                <w:sz w:val="18"/>
                <w:szCs w:val="22"/>
              </w:rPr>
            </w:pPr>
            <w:r w:rsidRPr="009C2B56">
              <w:rPr>
                <w:rFonts w:ascii="Candara" w:hAnsi="Candara"/>
                <w:sz w:val="18"/>
                <w:szCs w:val="22"/>
              </w:rPr>
              <w:t>Explanations on</w:t>
            </w:r>
            <w:r>
              <w:rPr>
                <w:rFonts w:ascii="Candara" w:hAnsi="Candara"/>
                <w:sz w:val="18"/>
                <w:szCs w:val="22"/>
              </w:rPr>
              <w:t xml:space="preserve"> how the school </w:t>
            </w:r>
          </w:p>
          <w:p w14:paraId="5A7367F5" w14:textId="77777777" w:rsidR="009C2B56" w:rsidRDefault="009C2B56" w:rsidP="009C2B56">
            <w:pPr>
              <w:rPr>
                <w:rFonts w:ascii="Candara" w:hAnsi="Candara"/>
                <w:sz w:val="18"/>
                <w:szCs w:val="22"/>
              </w:rPr>
            </w:pPr>
            <w:r>
              <w:rPr>
                <w:rFonts w:ascii="Candara" w:hAnsi="Candara"/>
                <w:sz w:val="18"/>
                <w:szCs w:val="22"/>
              </w:rPr>
              <w:t xml:space="preserve">considers developments in </w:t>
            </w:r>
          </w:p>
          <w:p w14:paraId="696BD12C" w14:textId="77777777" w:rsidR="009C2B56" w:rsidRDefault="009C2B56" w:rsidP="009C2B56">
            <w:pPr>
              <w:rPr>
                <w:rFonts w:ascii="Candara" w:hAnsi="Candara"/>
                <w:sz w:val="18"/>
                <w:szCs w:val="22"/>
              </w:rPr>
            </w:pPr>
            <w:r>
              <w:rPr>
                <w:rFonts w:ascii="Candara" w:hAnsi="Candara"/>
                <w:sz w:val="18"/>
                <w:szCs w:val="22"/>
              </w:rPr>
              <w:t xml:space="preserve">medical sciences and health </w:t>
            </w:r>
          </w:p>
          <w:p w14:paraId="242FBCB8" w14:textId="77777777" w:rsidR="009C2B56" w:rsidRDefault="009C2B56" w:rsidP="009C2B56">
            <w:pPr>
              <w:rPr>
                <w:rFonts w:ascii="Candara" w:hAnsi="Candara"/>
                <w:sz w:val="18"/>
                <w:szCs w:val="22"/>
              </w:rPr>
            </w:pPr>
            <w:r>
              <w:rPr>
                <w:rFonts w:ascii="Candara" w:hAnsi="Candara"/>
                <w:sz w:val="18"/>
                <w:szCs w:val="22"/>
              </w:rPr>
              <w:t>needs of the society in budget</w:t>
            </w:r>
          </w:p>
          <w:p w14:paraId="5F5575E8" w14:textId="5667ADE4" w:rsidR="009C2B56" w:rsidRPr="005867C7" w:rsidRDefault="009C2B56" w:rsidP="009C2B56">
            <w:pPr>
              <w:ind w:left="0" w:firstLine="0"/>
              <w:rPr>
                <w:lang w:val="en-US"/>
              </w:rPr>
            </w:pPr>
            <w:r>
              <w:rPr>
                <w:rFonts w:ascii="Candara" w:hAnsi="Candara"/>
                <w:sz w:val="18"/>
                <w:szCs w:val="22"/>
              </w:rPr>
              <w:t xml:space="preserve">allocation.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C993752" w14:textId="77777777" w:rsidR="00090D3F" w:rsidRPr="005867C7" w:rsidRDefault="00090D3F" w:rsidP="00090D3F">
            <w:pPr>
              <w:rPr>
                <w:lang w:val="en-US"/>
              </w:rPr>
            </w:pPr>
          </w:p>
        </w:tc>
      </w:tr>
      <w:tr w:rsidR="00CC0137" w:rsidRPr="005867C7" w14:paraId="3C5D43B0" w14:textId="77777777" w:rsidTr="006177CC">
        <w:tc>
          <w:tcPr>
            <w:tcW w:w="10056" w:type="dxa"/>
            <w:gridSpan w:val="3"/>
            <w:tcBorders>
              <w:top w:val="single" w:sz="12" w:space="0" w:color="auto"/>
              <w:left w:val="single" w:sz="12" w:space="0" w:color="auto"/>
              <w:bottom w:val="single" w:sz="12" w:space="0" w:color="auto"/>
              <w:right w:val="single" w:sz="12" w:space="0" w:color="auto"/>
            </w:tcBorders>
          </w:tcPr>
          <w:p w14:paraId="0B725616" w14:textId="77777777" w:rsidR="00CC0137" w:rsidRPr="005867C7" w:rsidRDefault="00CC0137">
            <w:pPr>
              <w:rPr>
                <w:lang w:val="en-US"/>
              </w:rPr>
            </w:pPr>
          </w:p>
        </w:tc>
      </w:tr>
      <w:tr w:rsidR="00090D3F" w:rsidRPr="005867C7" w14:paraId="3D54994B"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60FA8B88" w14:textId="77777777" w:rsidR="00090D3F" w:rsidRPr="005867C7" w:rsidRDefault="00090D3F">
            <w:pPr>
              <w:ind w:right="-598"/>
              <w:rPr>
                <w:b/>
                <w:lang w:val="en-US"/>
              </w:rPr>
            </w:pPr>
            <w:r w:rsidRPr="005867C7">
              <w:rPr>
                <w:b/>
                <w:lang w:val="en-US"/>
              </w:rPr>
              <w:t>8.4 Administration and Management</w:t>
            </w:r>
          </w:p>
        </w:tc>
        <w:tc>
          <w:tcPr>
            <w:tcW w:w="2694" w:type="dxa"/>
            <w:tcBorders>
              <w:top w:val="single" w:sz="12" w:space="0" w:color="auto"/>
              <w:left w:val="nil"/>
              <w:bottom w:val="single" w:sz="12" w:space="0" w:color="auto"/>
              <w:right w:val="nil"/>
            </w:tcBorders>
            <w:shd w:val="clear" w:color="auto" w:fill="DBE5F1" w:themeFill="accent1" w:themeFillTint="33"/>
          </w:tcPr>
          <w:p w14:paraId="06C7BD05"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37AB2FC6" w14:textId="77777777" w:rsidR="00090D3F" w:rsidRPr="005867C7" w:rsidRDefault="00090D3F">
            <w:pPr>
              <w:rPr>
                <w:lang w:val="en-US"/>
              </w:rPr>
            </w:pPr>
          </w:p>
        </w:tc>
      </w:tr>
      <w:tr w:rsidR="00090D3F" w:rsidRPr="005867C7" w14:paraId="79F33B06"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7189AE55" w14:textId="77777777" w:rsidR="00090D3F" w:rsidRPr="005867C7" w:rsidRDefault="00090D3F" w:rsidP="00090D3F">
            <w:pPr>
              <w:ind w:right="-598"/>
              <w:rPr>
                <w:lang w:val="en-US"/>
              </w:rPr>
            </w:pPr>
            <w:r w:rsidRPr="005867C7">
              <w:rPr>
                <w:lang w:val="en-US"/>
              </w:rPr>
              <w:t xml:space="preserve">B 8.4.1. The medical school must have an </w:t>
            </w:r>
          </w:p>
          <w:p w14:paraId="49F1D5C9" w14:textId="77777777" w:rsidR="00090D3F" w:rsidRPr="005867C7" w:rsidRDefault="00090D3F" w:rsidP="00090D3F">
            <w:pPr>
              <w:ind w:right="-598"/>
              <w:rPr>
                <w:lang w:val="en-US"/>
              </w:rPr>
            </w:pPr>
            <w:r w:rsidRPr="005867C7">
              <w:rPr>
                <w:lang w:val="en-US"/>
              </w:rPr>
              <w:t xml:space="preserve">administrative and professional staff that is </w:t>
            </w:r>
          </w:p>
          <w:p w14:paraId="5DA350DE" w14:textId="77777777" w:rsidR="00090D3F" w:rsidRPr="005867C7" w:rsidRDefault="00090D3F" w:rsidP="00090D3F">
            <w:pPr>
              <w:ind w:right="-598"/>
              <w:rPr>
                <w:lang w:val="en-US"/>
              </w:rPr>
            </w:pPr>
            <w:r w:rsidRPr="005867C7">
              <w:rPr>
                <w:lang w:val="en-US"/>
              </w:rPr>
              <w:t xml:space="preserve">appropriate to support implementation of its </w:t>
            </w:r>
          </w:p>
          <w:p w14:paraId="5D622E1D" w14:textId="77777777" w:rsidR="00090D3F" w:rsidRPr="005867C7" w:rsidRDefault="00090D3F" w:rsidP="00090D3F">
            <w:pPr>
              <w:ind w:right="-598"/>
              <w:rPr>
                <w:lang w:val="en-US"/>
              </w:rPr>
            </w:pPr>
            <w:r w:rsidRPr="005867C7">
              <w:rPr>
                <w:lang w:val="en-US"/>
              </w:rPr>
              <w:t>educational programme and related activities</w:t>
            </w:r>
          </w:p>
        </w:tc>
        <w:tc>
          <w:tcPr>
            <w:tcW w:w="2694" w:type="dxa"/>
            <w:tcBorders>
              <w:top w:val="single" w:sz="12" w:space="0" w:color="auto"/>
              <w:left w:val="single" w:sz="12" w:space="0" w:color="auto"/>
              <w:bottom w:val="single" w:sz="12" w:space="0" w:color="auto"/>
              <w:right w:val="single" w:sz="12" w:space="0" w:color="auto"/>
            </w:tcBorders>
          </w:tcPr>
          <w:p w14:paraId="6E1E05D3"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E939550" w14:textId="77777777" w:rsidR="00CC0137" w:rsidRDefault="00CC0137" w:rsidP="00CC0137">
            <w:pPr>
              <w:rPr>
                <w:rFonts w:ascii="Candara" w:hAnsi="Candara"/>
                <w:sz w:val="18"/>
                <w:szCs w:val="22"/>
              </w:rPr>
            </w:pPr>
            <w:r>
              <w:rPr>
                <w:rFonts w:ascii="Candara" w:hAnsi="Candara"/>
                <w:sz w:val="18"/>
                <w:szCs w:val="22"/>
              </w:rPr>
              <w:t>L</w:t>
            </w:r>
            <w:r w:rsidRPr="00CC0137">
              <w:rPr>
                <w:rFonts w:ascii="Candara" w:hAnsi="Candara"/>
                <w:sz w:val="18"/>
                <w:szCs w:val="22"/>
              </w:rPr>
              <w:t xml:space="preserve">ists of administrative and </w:t>
            </w:r>
          </w:p>
          <w:p w14:paraId="1AD9259B" w14:textId="77777777" w:rsidR="00CC0137" w:rsidRDefault="00CC0137" w:rsidP="00CC0137">
            <w:pPr>
              <w:rPr>
                <w:rFonts w:ascii="Candara" w:hAnsi="Candara"/>
                <w:sz w:val="18"/>
                <w:szCs w:val="22"/>
              </w:rPr>
            </w:pPr>
            <w:r w:rsidRPr="00CC0137">
              <w:rPr>
                <w:rFonts w:ascii="Candara" w:hAnsi="Candara"/>
                <w:sz w:val="18"/>
                <w:szCs w:val="22"/>
              </w:rPr>
              <w:t>professional staff to support</w:t>
            </w:r>
          </w:p>
          <w:p w14:paraId="27CEE4A0" w14:textId="77777777" w:rsidR="00CC0137" w:rsidRDefault="00CC0137" w:rsidP="00CC0137">
            <w:pPr>
              <w:rPr>
                <w:rFonts w:ascii="Candara" w:hAnsi="Candara"/>
                <w:sz w:val="18"/>
                <w:szCs w:val="22"/>
              </w:rPr>
            </w:pPr>
            <w:r>
              <w:rPr>
                <w:rFonts w:ascii="Candara" w:hAnsi="Candara"/>
                <w:sz w:val="18"/>
                <w:szCs w:val="22"/>
              </w:rPr>
              <w:t>activities of educational program</w:t>
            </w:r>
          </w:p>
          <w:p w14:paraId="1A8FE3BB" w14:textId="165F8C5D" w:rsidR="00CC0137" w:rsidRPr="005867C7" w:rsidRDefault="00CC0137" w:rsidP="00CC0137">
            <w:pPr>
              <w:rPr>
                <w:lang w:val="en-US"/>
              </w:rPr>
            </w:pPr>
            <w:r w:rsidRPr="00CC0137">
              <w:rPr>
                <w:rFonts w:ascii="Candara" w:hAnsi="Candara"/>
                <w:sz w:val="18"/>
                <w:szCs w:val="22"/>
              </w:rPr>
              <w:t>and educational committees.</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1D204491" w14:textId="77777777" w:rsidR="00090D3F" w:rsidRPr="005867C7" w:rsidRDefault="00090D3F" w:rsidP="00090D3F">
            <w:pPr>
              <w:rPr>
                <w:lang w:val="en-US"/>
              </w:rPr>
            </w:pPr>
          </w:p>
        </w:tc>
      </w:tr>
      <w:tr w:rsidR="00090D3F" w:rsidRPr="005867C7" w14:paraId="1293DA03"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032C58E8" w14:textId="77777777" w:rsidR="00090D3F" w:rsidRPr="005867C7" w:rsidRDefault="00090D3F" w:rsidP="00090D3F">
            <w:pPr>
              <w:tabs>
                <w:tab w:val="left" w:pos="726"/>
              </w:tabs>
              <w:ind w:right="-598"/>
              <w:rPr>
                <w:lang w:val="en-US"/>
              </w:rPr>
            </w:pPr>
            <w:r w:rsidRPr="005867C7">
              <w:rPr>
                <w:lang w:val="en-US"/>
              </w:rPr>
              <w:t xml:space="preserve">B 8.4.2. The medical school must have an </w:t>
            </w:r>
          </w:p>
          <w:p w14:paraId="575B7C58" w14:textId="77777777" w:rsidR="00090D3F" w:rsidRPr="005867C7" w:rsidRDefault="00090D3F" w:rsidP="00090D3F">
            <w:pPr>
              <w:tabs>
                <w:tab w:val="left" w:pos="726"/>
              </w:tabs>
              <w:ind w:right="-598"/>
              <w:rPr>
                <w:lang w:val="en-US"/>
              </w:rPr>
            </w:pPr>
            <w:r w:rsidRPr="005867C7">
              <w:rPr>
                <w:lang w:val="en-US"/>
              </w:rPr>
              <w:t xml:space="preserve">administrative and professional staff that is </w:t>
            </w:r>
          </w:p>
          <w:p w14:paraId="6BBE216C" w14:textId="77777777" w:rsidR="00090D3F" w:rsidRPr="005867C7" w:rsidRDefault="00090D3F" w:rsidP="00090D3F">
            <w:pPr>
              <w:tabs>
                <w:tab w:val="left" w:pos="726"/>
              </w:tabs>
              <w:ind w:right="-598"/>
              <w:rPr>
                <w:lang w:val="en-US"/>
              </w:rPr>
            </w:pPr>
            <w:r w:rsidRPr="005867C7">
              <w:rPr>
                <w:lang w:val="en-US"/>
              </w:rPr>
              <w:t xml:space="preserve">appropriate to ensure good management and </w:t>
            </w:r>
          </w:p>
          <w:p w14:paraId="78151AD3" w14:textId="77777777" w:rsidR="00090D3F" w:rsidRPr="005867C7" w:rsidRDefault="00090D3F" w:rsidP="00090D3F">
            <w:pPr>
              <w:tabs>
                <w:tab w:val="left" w:pos="726"/>
              </w:tabs>
              <w:ind w:right="-598"/>
              <w:rPr>
                <w:lang w:val="en-US"/>
              </w:rPr>
            </w:pPr>
            <w:r w:rsidRPr="005867C7">
              <w:rPr>
                <w:lang w:val="en-US"/>
              </w:rPr>
              <w:t>resource deployment</w:t>
            </w:r>
          </w:p>
        </w:tc>
        <w:tc>
          <w:tcPr>
            <w:tcW w:w="2694" w:type="dxa"/>
            <w:tcBorders>
              <w:top w:val="single" w:sz="12" w:space="0" w:color="auto"/>
              <w:left w:val="single" w:sz="12" w:space="0" w:color="auto"/>
              <w:bottom w:val="single" w:sz="12" w:space="0" w:color="auto"/>
              <w:right w:val="single" w:sz="12" w:space="0" w:color="auto"/>
            </w:tcBorders>
          </w:tcPr>
          <w:p w14:paraId="216E4D5E"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5BDD10D" w14:textId="77777777" w:rsidR="00C825DE" w:rsidRDefault="00C825DE" w:rsidP="00090D3F">
            <w:pPr>
              <w:rPr>
                <w:rFonts w:ascii="Candara" w:hAnsi="Candara"/>
                <w:sz w:val="18"/>
                <w:szCs w:val="22"/>
              </w:rPr>
            </w:pPr>
            <w:r w:rsidRPr="00C825DE">
              <w:rPr>
                <w:rFonts w:ascii="Candara" w:hAnsi="Candara"/>
                <w:sz w:val="18"/>
                <w:szCs w:val="22"/>
              </w:rPr>
              <w:t xml:space="preserve">Presence of an administrative </w:t>
            </w:r>
          </w:p>
          <w:p w14:paraId="50F65679" w14:textId="77777777" w:rsidR="00C825DE" w:rsidRDefault="00C825DE" w:rsidP="00090D3F">
            <w:pPr>
              <w:rPr>
                <w:rFonts w:ascii="Candara" w:hAnsi="Candara"/>
                <w:sz w:val="18"/>
                <w:szCs w:val="22"/>
              </w:rPr>
            </w:pPr>
            <w:r w:rsidRPr="00C825DE">
              <w:rPr>
                <w:rFonts w:ascii="Candara" w:hAnsi="Candara"/>
                <w:sz w:val="18"/>
                <w:szCs w:val="22"/>
              </w:rPr>
              <w:t>staff for management and</w:t>
            </w:r>
          </w:p>
          <w:p w14:paraId="5CB314C0" w14:textId="15604962" w:rsidR="00C825DE" w:rsidRPr="005867C7" w:rsidRDefault="00C825DE" w:rsidP="00090D3F">
            <w:pPr>
              <w:rPr>
                <w:lang w:val="en-US"/>
              </w:rPr>
            </w:pPr>
            <w:r w:rsidRPr="00C825DE">
              <w:rPr>
                <w:rFonts w:ascii="Candara" w:hAnsi="Candara"/>
                <w:sz w:val="18"/>
                <w:szCs w:val="22"/>
              </w:rPr>
              <w:t>resource deployment.</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tcPr>
          <w:p w14:paraId="5D2FEC94" w14:textId="77777777" w:rsidR="00090D3F" w:rsidRPr="005867C7" w:rsidRDefault="00090D3F" w:rsidP="00090D3F">
            <w:pPr>
              <w:rPr>
                <w:lang w:val="en-US"/>
              </w:rPr>
            </w:pPr>
          </w:p>
        </w:tc>
      </w:tr>
      <w:tr w:rsidR="000950DA" w:rsidRPr="005867C7" w14:paraId="461826F2"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043A27DE" w14:textId="77777777" w:rsidR="000950DA" w:rsidRPr="005867C7" w:rsidRDefault="000950DA" w:rsidP="00090D3F">
            <w:pPr>
              <w:rPr>
                <w:lang w:val="en-US"/>
              </w:rPr>
            </w:pPr>
          </w:p>
        </w:tc>
      </w:tr>
      <w:tr w:rsidR="00090D3F" w:rsidRPr="005867C7" w14:paraId="7D972B5A"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719804AC"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8.4 General Comments and </w:t>
            </w:r>
          </w:p>
          <w:p w14:paraId="6FF8404E"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21C7DA10"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0B0556AE" w14:textId="6A6BF7B7"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66DB13E5"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342DB250"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C12823" w14:textId="77777777" w:rsidR="000950DA" w:rsidRPr="005867C7" w:rsidRDefault="000950DA">
            <w:pPr>
              <w:rPr>
                <w:lang w:val="en-US"/>
              </w:rPr>
            </w:pPr>
          </w:p>
        </w:tc>
      </w:tr>
      <w:tr w:rsidR="00090D3F" w:rsidRPr="005867C7" w14:paraId="6DC7FF3B"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06CE71F" w14:textId="77777777" w:rsidR="006B495D" w:rsidRPr="005867C7" w:rsidRDefault="00090D3F">
            <w:pPr>
              <w:ind w:right="-598"/>
              <w:rPr>
                <w:i/>
                <w:lang w:val="en-US"/>
              </w:rPr>
            </w:pPr>
            <w:r w:rsidRPr="005867C7">
              <w:rPr>
                <w:i/>
                <w:lang w:val="en-US"/>
              </w:rPr>
              <w:t xml:space="preserve">Q 8.4.1. The medical school should </w:t>
            </w:r>
          </w:p>
          <w:p w14:paraId="0293A81B" w14:textId="77777777" w:rsidR="006B495D" w:rsidRPr="005867C7" w:rsidRDefault="00090D3F">
            <w:pPr>
              <w:ind w:right="-598"/>
              <w:rPr>
                <w:i/>
                <w:lang w:val="en-US"/>
              </w:rPr>
            </w:pPr>
            <w:r w:rsidRPr="005867C7">
              <w:rPr>
                <w:i/>
                <w:lang w:val="en-US"/>
              </w:rPr>
              <w:t xml:space="preserve">formulate and implement an internal </w:t>
            </w:r>
          </w:p>
          <w:p w14:paraId="1AB717A6" w14:textId="77777777" w:rsidR="006B495D" w:rsidRPr="005867C7" w:rsidRDefault="00090D3F">
            <w:pPr>
              <w:ind w:right="-598"/>
              <w:rPr>
                <w:i/>
                <w:lang w:val="en-US"/>
              </w:rPr>
            </w:pPr>
            <w:r w:rsidRPr="005867C7">
              <w:rPr>
                <w:i/>
                <w:lang w:val="en-US"/>
              </w:rPr>
              <w:t xml:space="preserve">programme for quality assurance of the </w:t>
            </w:r>
          </w:p>
          <w:p w14:paraId="6790BA4A" w14:textId="173FB240" w:rsidR="00090D3F" w:rsidRPr="005867C7" w:rsidRDefault="00090D3F" w:rsidP="006B495D">
            <w:pPr>
              <w:ind w:right="-598"/>
              <w:rPr>
                <w:i/>
                <w:lang w:val="en-US"/>
              </w:rPr>
            </w:pPr>
            <w:r w:rsidRPr="005867C7">
              <w:rPr>
                <w:i/>
                <w:lang w:val="en-US"/>
              </w:rPr>
              <w:t>management including</w:t>
            </w:r>
            <w:r w:rsidR="006B495D" w:rsidRPr="005867C7">
              <w:rPr>
                <w:i/>
                <w:lang w:val="en-US"/>
              </w:rPr>
              <w:t xml:space="preserve"> </w:t>
            </w:r>
            <w:r w:rsidRPr="005867C7">
              <w:rPr>
                <w:i/>
                <w:lang w:val="en-US"/>
              </w:rPr>
              <w:t xml:space="preserve">regular review. </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9068D73" w14:textId="77777777" w:rsidR="00090D3F" w:rsidRDefault="001D1AA7">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6935495E" w14:textId="77777777" w:rsidR="00AA2370" w:rsidRDefault="005A6D52">
            <w:pPr>
              <w:rPr>
                <w:rFonts w:ascii="Candara" w:hAnsi="Candara"/>
                <w:sz w:val="18"/>
                <w:szCs w:val="22"/>
              </w:rPr>
            </w:pPr>
            <w:r w:rsidRPr="00AA2370">
              <w:rPr>
                <w:rFonts w:ascii="Candara" w:hAnsi="Candara"/>
                <w:sz w:val="18"/>
                <w:szCs w:val="22"/>
              </w:rPr>
              <w:t xml:space="preserve">Presence of </w:t>
            </w:r>
            <w:r w:rsidR="00AA2370" w:rsidRPr="00AA2370">
              <w:rPr>
                <w:rFonts w:ascii="Candara" w:hAnsi="Candara"/>
                <w:sz w:val="18"/>
                <w:szCs w:val="22"/>
              </w:rPr>
              <w:t xml:space="preserve">an internal quality </w:t>
            </w:r>
          </w:p>
          <w:p w14:paraId="5E7B4533" w14:textId="77777777" w:rsidR="00AA2370" w:rsidRDefault="00AA2370">
            <w:pPr>
              <w:rPr>
                <w:rFonts w:ascii="Candara" w:hAnsi="Candara"/>
                <w:sz w:val="18"/>
                <w:szCs w:val="22"/>
              </w:rPr>
            </w:pPr>
            <w:r w:rsidRPr="00AA2370">
              <w:rPr>
                <w:rFonts w:ascii="Candara" w:hAnsi="Candara"/>
                <w:sz w:val="18"/>
                <w:szCs w:val="22"/>
              </w:rPr>
              <w:t xml:space="preserve">assurance system and related </w:t>
            </w:r>
          </w:p>
          <w:p w14:paraId="364799F3" w14:textId="3A1A9237" w:rsidR="005A6D52" w:rsidRPr="005867C7" w:rsidRDefault="00AA2370">
            <w:pPr>
              <w:rPr>
                <w:lang w:val="en-US"/>
              </w:rPr>
            </w:pPr>
            <w:r w:rsidRPr="00AA2370">
              <w:rPr>
                <w:rFonts w:ascii="Candara" w:hAnsi="Candara"/>
                <w:sz w:val="18"/>
                <w:szCs w:val="22"/>
              </w:rPr>
              <w:t>explanations</w:t>
            </w:r>
            <w:r>
              <w:rPr>
                <w:rFonts w:ascii="Candara" w:hAnsi="Candara"/>
                <w:sz w:val="18"/>
                <w:szCs w:val="22"/>
              </w:rPr>
              <w:t>.</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E9DCC9" w14:textId="77777777" w:rsidR="00090D3F" w:rsidRPr="005867C7" w:rsidRDefault="00090D3F">
            <w:pPr>
              <w:rPr>
                <w:lang w:val="en-US"/>
              </w:rPr>
            </w:pPr>
          </w:p>
        </w:tc>
      </w:tr>
      <w:tr w:rsidR="000950DA" w:rsidRPr="005867C7" w14:paraId="65D58649"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0E6C2509" w14:textId="77777777" w:rsidR="000950DA" w:rsidRPr="005867C7" w:rsidRDefault="000950DA">
            <w:pPr>
              <w:rPr>
                <w:lang w:val="en-US"/>
              </w:rPr>
            </w:pPr>
          </w:p>
        </w:tc>
      </w:tr>
      <w:tr w:rsidR="00090D3F" w:rsidRPr="005867C7" w14:paraId="1C37B8B3" w14:textId="77777777" w:rsidTr="00D615B7">
        <w:tc>
          <w:tcPr>
            <w:tcW w:w="5088" w:type="dxa"/>
            <w:tcBorders>
              <w:top w:val="single" w:sz="12" w:space="0" w:color="auto"/>
              <w:left w:val="single" w:sz="12" w:space="0" w:color="auto"/>
              <w:bottom w:val="single" w:sz="12" w:space="0" w:color="auto"/>
              <w:right w:val="nil"/>
            </w:tcBorders>
            <w:shd w:val="clear" w:color="auto" w:fill="DBE5F1" w:themeFill="accent1" w:themeFillTint="33"/>
            <w:hideMark/>
          </w:tcPr>
          <w:p w14:paraId="4B8D8B51" w14:textId="77777777" w:rsidR="00090D3F" w:rsidRPr="005867C7" w:rsidRDefault="00090D3F">
            <w:pPr>
              <w:ind w:right="-598"/>
              <w:rPr>
                <w:b/>
                <w:lang w:val="en-US"/>
              </w:rPr>
            </w:pPr>
            <w:r w:rsidRPr="005867C7">
              <w:rPr>
                <w:b/>
                <w:lang w:val="en-US"/>
              </w:rPr>
              <w:t>8.5 Interaction with Health Sector</w:t>
            </w:r>
          </w:p>
        </w:tc>
        <w:tc>
          <w:tcPr>
            <w:tcW w:w="2694" w:type="dxa"/>
            <w:tcBorders>
              <w:top w:val="single" w:sz="12" w:space="0" w:color="auto"/>
              <w:left w:val="nil"/>
              <w:bottom w:val="single" w:sz="12" w:space="0" w:color="auto"/>
              <w:right w:val="nil"/>
            </w:tcBorders>
            <w:shd w:val="clear" w:color="auto" w:fill="DBE5F1" w:themeFill="accent1" w:themeFillTint="33"/>
          </w:tcPr>
          <w:p w14:paraId="10267261" w14:textId="77777777" w:rsidR="00090D3F" w:rsidRPr="005867C7" w:rsidRDefault="00090D3F">
            <w:pPr>
              <w:rPr>
                <w:lang w:val="en-US"/>
              </w:rPr>
            </w:pPr>
          </w:p>
        </w:tc>
        <w:tc>
          <w:tcPr>
            <w:tcW w:w="2274" w:type="dxa"/>
            <w:tcBorders>
              <w:top w:val="single" w:sz="12" w:space="0" w:color="auto"/>
              <w:left w:val="nil"/>
              <w:bottom w:val="single" w:sz="12" w:space="0" w:color="auto"/>
              <w:right w:val="single" w:sz="12" w:space="0" w:color="auto"/>
            </w:tcBorders>
            <w:shd w:val="clear" w:color="auto" w:fill="DBE5F1" w:themeFill="accent1" w:themeFillTint="33"/>
          </w:tcPr>
          <w:p w14:paraId="2DFE9F73" w14:textId="77777777" w:rsidR="00090D3F" w:rsidRPr="005867C7" w:rsidRDefault="00090D3F">
            <w:pPr>
              <w:rPr>
                <w:lang w:val="en-US"/>
              </w:rPr>
            </w:pPr>
          </w:p>
        </w:tc>
      </w:tr>
      <w:tr w:rsidR="00090D3F" w:rsidRPr="005867C7" w14:paraId="4B658187" w14:textId="77777777" w:rsidTr="00D615B7">
        <w:tc>
          <w:tcPr>
            <w:tcW w:w="5088" w:type="dxa"/>
            <w:tcBorders>
              <w:top w:val="single" w:sz="12" w:space="0" w:color="auto"/>
              <w:left w:val="single" w:sz="12" w:space="0" w:color="auto"/>
              <w:bottom w:val="single" w:sz="12" w:space="0" w:color="auto"/>
              <w:right w:val="single" w:sz="12" w:space="0" w:color="auto"/>
            </w:tcBorders>
            <w:hideMark/>
          </w:tcPr>
          <w:p w14:paraId="20B56E2A" w14:textId="77777777" w:rsidR="00090D3F" w:rsidRPr="005867C7" w:rsidRDefault="00090D3F">
            <w:pPr>
              <w:ind w:right="-598"/>
              <w:rPr>
                <w:lang w:val="en-US"/>
              </w:rPr>
            </w:pPr>
            <w:r w:rsidRPr="005867C7">
              <w:rPr>
                <w:lang w:val="en-US"/>
              </w:rPr>
              <w:t xml:space="preserve">B 8.5.1. The medical school must have </w:t>
            </w:r>
          </w:p>
          <w:p w14:paraId="6B501181" w14:textId="77777777" w:rsidR="00090D3F" w:rsidRPr="005867C7" w:rsidRDefault="00090D3F">
            <w:pPr>
              <w:ind w:right="-598"/>
              <w:rPr>
                <w:lang w:val="en-US"/>
              </w:rPr>
            </w:pPr>
            <w:r w:rsidRPr="005867C7">
              <w:rPr>
                <w:lang w:val="en-US"/>
              </w:rPr>
              <w:t xml:space="preserve">constructive interaction with the health and </w:t>
            </w:r>
          </w:p>
          <w:p w14:paraId="79BC704E" w14:textId="77777777" w:rsidR="00090D3F" w:rsidRPr="005867C7" w:rsidRDefault="00090D3F">
            <w:pPr>
              <w:ind w:right="-598"/>
              <w:rPr>
                <w:lang w:val="en-US"/>
              </w:rPr>
            </w:pPr>
            <w:r w:rsidRPr="005867C7">
              <w:rPr>
                <w:lang w:val="en-US"/>
              </w:rPr>
              <w:t xml:space="preserve">health related sectors of society and government. </w:t>
            </w:r>
          </w:p>
        </w:tc>
        <w:tc>
          <w:tcPr>
            <w:tcW w:w="2694" w:type="dxa"/>
            <w:tcBorders>
              <w:top w:val="single" w:sz="12" w:space="0" w:color="auto"/>
              <w:left w:val="single" w:sz="12" w:space="0" w:color="auto"/>
              <w:bottom w:val="single" w:sz="12" w:space="0" w:color="auto"/>
              <w:right w:val="single" w:sz="12" w:space="0" w:color="auto"/>
            </w:tcBorders>
          </w:tcPr>
          <w:p w14:paraId="3C1D3B86" w14:textId="77777777" w:rsidR="00090D3F" w:rsidRDefault="001D1AA7">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30D743E4" w14:textId="77777777" w:rsidR="00AA2370" w:rsidRDefault="00AA2370" w:rsidP="00AA2370">
            <w:pPr>
              <w:rPr>
                <w:rFonts w:ascii="Candara" w:hAnsi="Candara"/>
                <w:sz w:val="18"/>
                <w:szCs w:val="22"/>
              </w:rPr>
            </w:pPr>
            <w:r w:rsidRPr="00AA2370">
              <w:rPr>
                <w:rFonts w:ascii="Candara" w:hAnsi="Candara"/>
                <w:sz w:val="18"/>
                <w:szCs w:val="22"/>
              </w:rPr>
              <w:t>Documentation of interaction</w:t>
            </w:r>
          </w:p>
          <w:p w14:paraId="3016D8E4" w14:textId="77777777" w:rsidR="00AA2370" w:rsidRDefault="00AA2370" w:rsidP="00AA2370">
            <w:pPr>
              <w:rPr>
                <w:rFonts w:ascii="Candara" w:hAnsi="Candara"/>
                <w:sz w:val="18"/>
                <w:szCs w:val="22"/>
              </w:rPr>
            </w:pPr>
            <w:r>
              <w:rPr>
                <w:rFonts w:ascii="Candara" w:hAnsi="Candara"/>
                <w:sz w:val="18"/>
                <w:szCs w:val="22"/>
              </w:rPr>
              <w:t xml:space="preserve">with the health and </w:t>
            </w:r>
            <w:r w:rsidRPr="00AA2370">
              <w:rPr>
                <w:rFonts w:ascii="Candara" w:hAnsi="Candara"/>
                <w:sz w:val="18"/>
                <w:szCs w:val="22"/>
              </w:rPr>
              <w:t xml:space="preserve">health </w:t>
            </w:r>
          </w:p>
          <w:p w14:paraId="39FEA30A" w14:textId="77777777" w:rsidR="00AA2370" w:rsidRDefault="00AA2370" w:rsidP="00AA2370">
            <w:pPr>
              <w:rPr>
                <w:rFonts w:ascii="Candara" w:hAnsi="Candara"/>
                <w:sz w:val="18"/>
                <w:szCs w:val="22"/>
              </w:rPr>
            </w:pPr>
            <w:r w:rsidRPr="00AA2370">
              <w:rPr>
                <w:rFonts w:ascii="Candara" w:hAnsi="Candara"/>
                <w:sz w:val="18"/>
                <w:szCs w:val="22"/>
              </w:rPr>
              <w:t xml:space="preserve">related sectors of society and </w:t>
            </w:r>
          </w:p>
          <w:p w14:paraId="4D2D56A6" w14:textId="778B6716" w:rsidR="00AA2370" w:rsidRPr="00AA2370" w:rsidRDefault="00AA2370" w:rsidP="00AA2370">
            <w:pPr>
              <w:rPr>
                <w:rFonts w:ascii="Candara" w:hAnsi="Candara"/>
                <w:sz w:val="18"/>
                <w:szCs w:val="22"/>
              </w:rPr>
            </w:pPr>
            <w:r w:rsidRPr="00AA2370">
              <w:rPr>
                <w:rFonts w:ascii="Candara" w:hAnsi="Candara"/>
                <w:sz w:val="18"/>
                <w:szCs w:val="22"/>
              </w:rPr>
              <w:t>government.</w:t>
            </w:r>
          </w:p>
        </w:tc>
        <w:tc>
          <w:tcPr>
            <w:tcW w:w="2274" w:type="dxa"/>
            <w:tcBorders>
              <w:top w:val="single" w:sz="12" w:space="0" w:color="auto"/>
              <w:left w:val="single" w:sz="12" w:space="0" w:color="auto"/>
              <w:bottom w:val="single" w:sz="12" w:space="0" w:color="auto"/>
              <w:right w:val="single" w:sz="12" w:space="0" w:color="auto"/>
            </w:tcBorders>
          </w:tcPr>
          <w:p w14:paraId="5F61F0F3" w14:textId="77777777" w:rsidR="00090D3F" w:rsidRPr="005867C7" w:rsidRDefault="00090D3F">
            <w:pPr>
              <w:rPr>
                <w:lang w:val="en-US"/>
              </w:rPr>
            </w:pPr>
          </w:p>
        </w:tc>
      </w:tr>
      <w:tr w:rsidR="000950DA" w:rsidRPr="005867C7" w14:paraId="0516C43F" w14:textId="77777777" w:rsidTr="004952A4">
        <w:tc>
          <w:tcPr>
            <w:tcW w:w="10056" w:type="dxa"/>
            <w:gridSpan w:val="3"/>
            <w:tcBorders>
              <w:top w:val="single" w:sz="12" w:space="0" w:color="auto"/>
              <w:left w:val="single" w:sz="12" w:space="0" w:color="auto"/>
              <w:bottom w:val="single" w:sz="12" w:space="0" w:color="auto"/>
              <w:right w:val="single" w:sz="12" w:space="0" w:color="auto"/>
            </w:tcBorders>
          </w:tcPr>
          <w:p w14:paraId="7CF6047A" w14:textId="77777777" w:rsidR="000950DA" w:rsidRPr="005867C7" w:rsidRDefault="000950DA">
            <w:pPr>
              <w:rPr>
                <w:lang w:val="en-US"/>
              </w:rPr>
            </w:pPr>
          </w:p>
        </w:tc>
      </w:tr>
      <w:tr w:rsidR="00090D3F" w:rsidRPr="005867C7" w14:paraId="73FC270E"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FC9FF"/>
            <w:vAlign w:val="center"/>
            <w:hideMark/>
          </w:tcPr>
          <w:p w14:paraId="5573452E"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8.5 General Comments and </w:t>
            </w:r>
          </w:p>
          <w:p w14:paraId="4231DA91"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0D9AB2E3"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02CD6983" w14:textId="4B0B1AA5"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1D557F2A"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3B81649D" w14:textId="77777777" w:rsidTr="004952A4">
        <w:tc>
          <w:tcPr>
            <w:tcW w:w="1005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5FAD1F" w14:textId="77777777" w:rsidR="000950DA" w:rsidRPr="005867C7" w:rsidRDefault="000950DA">
            <w:pPr>
              <w:rPr>
                <w:lang w:val="en-US"/>
              </w:rPr>
            </w:pPr>
          </w:p>
        </w:tc>
      </w:tr>
      <w:tr w:rsidR="00090D3F" w:rsidRPr="005867C7" w14:paraId="1799D46F" w14:textId="77777777" w:rsidTr="00D615B7">
        <w:tc>
          <w:tcPr>
            <w:tcW w:w="50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D51001C" w14:textId="77777777" w:rsidR="006B495D" w:rsidRPr="005867C7" w:rsidRDefault="00090D3F">
            <w:pPr>
              <w:ind w:right="-598"/>
              <w:rPr>
                <w:i/>
                <w:lang w:val="en-US"/>
              </w:rPr>
            </w:pPr>
            <w:r w:rsidRPr="005867C7">
              <w:rPr>
                <w:i/>
                <w:lang w:val="en-US"/>
              </w:rPr>
              <w:t xml:space="preserve">Q 8.5.1The medical school should </w:t>
            </w:r>
          </w:p>
          <w:p w14:paraId="7843D068" w14:textId="77777777" w:rsidR="006B495D" w:rsidRPr="005867C7" w:rsidRDefault="00090D3F">
            <w:pPr>
              <w:ind w:right="-598"/>
              <w:rPr>
                <w:i/>
                <w:lang w:val="en-US"/>
              </w:rPr>
            </w:pPr>
            <w:r w:rsidRPr="005867C7">
              <w:rPr>
                <w:i/>
                <w:lang w:val="en-US"/>
              </w:rPr>
              <w:lastRenderedPageBreak/>
              <w:t xml:space="preserve">formalise its collaboration, including </w:t>
            </w:r>
          </w:p>
          <w:p w14:paraId="2B7328CB" w14:textId="377E02F2" w:rsidR="00090D3F" w:rsidRPr="005867C7" w:rsidRDefault="00090D3F">
            <w:pPr>
              <w:ind w:right="-598"/>
              <w:rPr>
                <w:i/>
                <w:lang w:val="en-US"/>
              </w:rPr>
            </w:pPr>
            <w:r w:rsidRPr="005867C7">
              <w:rPr>
                <w:i/>
                <w:lang w:val="en-US"/>
              </w:rPr>
              <w:t>engagement of staff and</w:t>
            </w:r>
          </w:p>
          <w:p w14:paraId="7BF0AC04" w14:textId="77777777" w:rsidR="00090D3F" w:rsidRPr="005867C7" w:rsidRDefault="00090D3F">
            <w:pPr>
              <w:ind w:right="-598"/>
              <w:rPr>
                <w:lang w:val="en-US"/>
              </w:rPr>
            </w:pPr>
            <w:r w:rsidRPr="005867C7">
              <w:rPr>
                <w:i/>
                <w:lang w:val="en-US"/>
              </w:rPr>
              <w:t>students, with partners in the health sector.</w:t>
            </w:r>
            <w:r w:rsidRPr="005867C7">
              <w:rPr>
                <w:lang w:val="en-US"/>
              </w:rPr>
              <w:t xml:space="preserve"> </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68C849" w14:textId="77777777" w:rsidR="00090D3F" w:rsidRDefault="001D1AA7">
            <w:pPr>
              <w:rPr>
                <w:rFonts w:ascii="Candara" w:hAnsi="Candara" w:cs="Arial"/>
                <w:lang w:val="en-US"/>
              </w:rPr>
            </w:pPr>
            <w:r w:rsidRPr="005867C7">
              <w:rPr>
                <w:rFonts w:ascii="Arial" w:hAnsi="Arial" w:cs="Arial"/>
                <w:lang w:val="en-US"/>
              </w:rPr>
              <w:lastRenderedPageBreak/>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EF0E084" w14:textId="77777777" w:rsidR="00AA2370" w:rsidRDefault="00AA2370">
            <w:pPr>
              <w:rPr>
                <w:rFonts w:ascii="Candara" w:hAnsi="Candara"/>
                <w:sz w:val="18"/>
                <w:szCs w:val="22"/>
              </w:rPr>
            </w:pPr>
            <w:r w:rsidRPr="00AA2370">
              <w:rPr>
                <w:rFonts w:ascii="Candara" w:hAnsi="Candara"/>
                <w:sz w:val="18"/>
                <w:szCs w:val="22"/>
              </w:rPr>
              <w:t xml:space="preserve">Documentation of engagement </w:t>
            </w:r>
          </w:p>
          <w:p w14:paraId="1F1812A9" w14:textId="77777777" w:rsidR="00AA2370" w:rsidRDefault="00AA2370">
            <w:pPr>
              <w:rPr>
                <w:rFonts w:ascii="Candara" w:hAnsi="Candara"/>
                <w:sz w:val="18"/>
                <w:szCs w:val="22"/>
              </w:rPr>
            </w:pPr>
            <w:proofErr w:type="gramStart"/>
            <w:r w:rsidRPr="00AA2370">
              <w:rPr>
                <w:rFonts w:ascii="Candara" w:hAnsi="Candara"/>
                <w:sz w:val="18"/>
                <w:szCs w:val="22"/>
              </w:rPr>
              <w:lastRenderedPageBreak/>
              <w:t>of</w:t>
            </w:r>
            <w:proofErr w:type="gramEnd"/>
            <w:r w:rsidRPr="00AA2370">
              <w:rPr>
                <w:rFonts w:ascii="Candara" w:hAnsi="Candara"/>
                <w:sz w:val="18"/>
                <w:szCs w:val="22"/>
              </w:rPr>
              <w:t xml:space="preserve"> staff and students with </w:t>
            </w:r>
          </w:p>
          <w:p w14:paraId="5B03FF1A" w14:textId="69E20649" w:rsidR="00AA2370" w:rsidRPr="005867C7" w:rsidRDefault="00AA2370">
            <w:pPr>
              <w:rPr>
                <w:lang w:val="en-US"/>
              </w:rPr>
            </w:pPr>
            <w:r w:rsidRPr="00AA2370">
              <w:rPr>
                <w:rFonts w:ascii="Candara" w:hAnsi="Candara"/>
                <w:sz w:val="18"/>
                <w:szCs w:val="22"/>
              </w:rPr>
              <w:t>partners in the health sector.</w:t>
            </w:r>
            <w:r>
              <w:rPr>
                <w:rFonts w:ascii="Candara" w:hAnsi="Candara" w:cs="Arial"/>
                <w:lang w:val="en-US"/>
              </w:rPr>
              <w:t xml:space="preserve"> </w:t>
            </w:r>
          </w:p>
        </w:tc>
        <w:tc>
          <w:tcPr>
            <w:tcW w:w="22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35E66C8" w14:textId="77777777" w:rsidR="00090D3F" w:rsidRPr="005867C7" w:rsidRDefault="00090D3F">
            <w:pPr>
              <w:rPr>
                <w:lang w:val="en-US"/>
              </w:rPr>
            </w:pPr>
          </w:p>
        </w:tc>
      </w:tr>
    </w:tbl>
    <w:p w14:paraId="1ED2A668" w14:textId="77777777" w:rsidR="00643187" w:rsidRDefault="00643187">
      <w:r>
        <w:rPr>
          <w:b/>
          <w:bCs/>
        </w:rPr>
        <w:lastRenderedPageBreak/>
        <w:br w:type="page"/>
      </w:r>
    </w:p>
    <w:tbl>
      <w:tblPr>
        <w:tblpPr w:leftFromText="142" w:rightFromText="142" w:vertAnchor="text" w:tblpY="1"/>
        <w:tblOverlap w:val="never"/>
        <w:tblW w:w="100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56"/>
        <w:gridCol w:w="532"/>
        <w:gridCol w:w="2694"/>
        <w:gridCol w:w="1859"/>
        <w:gridCol w:w="415"/>
      </w:tblGrid>
      <w:tr w:rsidR="00090D3F" w:rsidRPr="005867C7" w14:paraId="6E350B85" w14:textId="77777777" w:rsidTr="00090D3F">
        <w:tc>
          <w:tcPr>
            <w:tcW w:w="10056" w:type="dxa"/>
            <w:gridSpan w:val="5"/>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04AFFACC" w14:textId="06A5B9B9" w:rsidR="00090D3F" w:rsidRPr="005867C7" w:rsidRDefault="00090D3F">
            <w:pPr>
              <w:pStyle w:val="Balk2"/>
              <w:jc w:val="left"/>
              <w:rPr>
                <w:b w:val="0"/>
                <w:lang w:val="en-US"/>
              </w:rPr>
            </w:pPr>
            <w:r w:rsidRPr="005867C7">
              <w:rPr>
                <w:rFonts w:asciiTheme="minorHAnsi" w:eastAsiaTheme="minorHAnsi" w:hAnsiTheme="minorHAnsi" w:cstheme="minorBidi"/>
                <w:bCs w:val="0"/>
                <w:sz w:val="24"/>
                <w:szCs w:val="22"/>
                <w:lang w:val="en-US" w:eastAsia="en-US"/>
              </w:rPr>
              <w:lastRenderedPageBreak/>
              <w:t xml:space="preserve">9. CONTINUOUS RENEWAL </w:t>
            </w:r>
          </w:p>
        </w:tc>
      </w:tr>
      <w:tr w:rsidR="000950DA" w:rsidRPr="005867C7" w14:paraId="0708E1A5" w14:textId="77777777" w:rsidTr="004952A4">
        <w:tc>
          <w:tcPr>
            <w:tcW w:w="10056" w:type="dxa"/>
            <w:gridSpan w:val="5"/>
            <w:tcBorders>
              <w:top w:val="single" w:sz="12" w:space="0" w:color="auto"/>
              <w:left w:val="single" w:sz="12" w:space="0" w:color="auto"/>
              <w:bottom w:val="single" w:sz="12" w:space="0" w:color="auto"/>
              <w:right w:val="single" w:sz="12" w:space="0" w:color="auto"/>
            </w:tcBorders>
          </w:tcPr>
          <w:p w14:paraId="5D4A50C1" w14:textId="77777777" w:rsidR="000950DA" w:rsidRPr="005867C7" w:rsidRDefault="000950DA">
            <w:pPr>
              <w:rPr>
                <w:lang w:val="en-US"/>
              </w:rPr>
            </w:pPr>
          </w:p>
        </w:tc>
      </w:tr>
      <w:tr w:rsidR="00090D3F" w:rsidRPr="005867C7" w14:paraId="6496559D" w14:textId="77777777" w:rsidTr="008225A2">
        <w:tc>
          <w:tcPr>
            <w:tcW w:w="5088" w:type="dxa"/>
            <w:gridSpan w:val="2"/>
            <w:tcBorders>
              <w:top w:val="single" w:sz="12" w:space="0" w:color="auto"/>
              <w:left w:val="single" w:sz="12" w:space="0" w:color="auto"/>
              <w:bottom w:val="single" w:sz="12" w:space="0" w:color="auto"/>
              <w:right w:val="single" w:sz="12" w:space="0" w:color="auto"/>
            </w:tcBorders>
            <w:hideMark/>
          </w:tcPr>
          <w:p w14:paraId="7AC52F22" w14:textId="77777777" w:rsidR="00090D3F" w:rsidRPr="005867C7" w:rsidRDefault="00090D3F" w:rsidP="00090D3F">
            <w:pPr>
              <w:tabs>
                <w:tab w:val="left" w:pos="726"/>
              </w:tabs>
              <w:ind w:right="-598"/>
              <w:rPr>
                <w:lang w:val="en-US"/>
              </w:rPr>
            </w:pPr>
            <w:r w:rsidRPr="005867C7">
              <w:rPr>
                <w:lang w:val="en-US"/>
              </w:rPr>
              <w:t xml:space="preserve">B 9.0.1. As a dynamic and socially accountable </w:t>
            </w:r>
          </w:p>
          <w:p w14:paraId="79AE3464" w14:textId="77777777" w:rsidR="00090D3F" w:rsidRPr="005867C7" w:rsidRDefault="00090D3F" w:rsidP="00090D3F">
            <w:pPr>
              <w:tabs>
                <w:tab w:val="left" w:pos="726"/>
              </w:tabs>
              <w:ind w:right="-598"/>
              <w:rPr>
                <w:lang w:val="en-US"/>
              </w:rPr>
            </w:pPr>
            <w:r w:rsidRPr="005867C7">
              <w:rPr>
                <w:lang w:val="en-US"/>
              </w:rPr>
              <w:t xml:space="preserve">institution, the medical school must initiate </w:t>
            </w:r>
          </w:p>
          <w:p w14:paraId="2B1CE913" w14:textId="77777777" w:rsidR="00090D3F" w:rsidRPr="005867C7" w:rsidRDefault="00090D3F" w:rsidP="00090D3F">
            <w:pPr>
              <w:tabs>
                <w:tab w:val="left" w:pos="726"/>
              </w:tabs>
              <w:ind w:right="-598"/>
              <w:rPr>
                <w:lang w:val="en-US"/>
              </w:rPr>
            </w:pPr>
            <w:r w:rsidRPr="005867C7">
              <w:rPr>
                <w:lang w:val="en-US"/>
              </w:rPr>
              <w:t xml:space="preserve">procedures for regularly reviewing and </w:t>
            </w:r>
          </w:p>
          <w:p w14:paraId="4E7A0811" w14:textId="77777777" w:rsidR="001D1AA7" w:rsidRPr="005867C7" w:rsidRDefault="00090D3F" w:rsidP="001D1AA7">
            <w:pPr>
              <w:tabs>
                <w:tab w:val="left" w:pos="726"/>
              </w:tabs>
              <w:ind w:right="-598"/>
              <w:jc w:val="left"/>
              <w:rPr>
                <w:lang w:val="en-US"/>
              </w:rPr>
            </w:pPr>
            <w:r w:rsidRPr="005867C7">
              <w:rPr>
                <w:lang w:val="en-US"/>
              </w:rPr>
              <w:t xml:space="preserve">updating the process, structure, content, </w:t>
            </w:r>
          </w:p>
          <w:p w14:paraId="0F26446A" w14:textId="688B9903" w:rsidR="00090D3F" w:rsidRPr="005867C7" w:rsidRDefault="00090D3F" w:rsidP="001D1AA7">
            <w:pPr>
              <w:tabs>
                <w:tab w:val="left" w:pos="726"/>
              </w:tabs>
              <w:ind w:right="-598"/>
              <w:jc w:val="left"/>
              <w:rPr>
                <w:lang w:val="en-US"/>
              </w:rPr>
            </w:pPr>
            <w:r w:rsidRPr="005867C7">
              <w:rPr>
                <w:lang w:val="en-US"/>
              </w:rPr>
              <w:t xml:space="preserve">outcomes/competencies, assessment and </w:t>
            </w:r>
          </w:p>
          <w:p w14:paraId="4A1B4710" w14:textId="7990A5B2" w:rsidR="00090D3F" w:rsidRPr="005867C7" w:rsidRDefault="00AA2370" w:rsidP="00090D3F">
            <w:pPr>
              <w:tabs>
                <w:tab w:val="left" w:pos="726"/>
              </w:tabs>
              <w:ind w:right="-598"/>
              <w:rPr>
                <w:lang w:val="en-US"/>
              </w:rPr>
            </w:pPr>
            <w:r>
              <w:rPr>
                <w:lang w:val="en-US"/>
              </w:rPr>
              <w:t>l</w:t>
            </w:r>
            <w:r w:rsidR="00090D3F" w:rsidRPr="005867C7">
              <w:rPr>
                <w:lang w:val="en-US"/>
              </w:rPr>
              <w:t>earning environment of the programme</w:t>
            </w:r>
          </w:p>
        </w:tc>
        <w:tc>
          <w:tcPr>
            <w:tcW w:w="2694" w:type="dxa"/>
            <w:tcBorders>
              <w:top w:val="single" w:sz="12" w:space="0" w:color="auto"/>
              <w:left w:val="single" w:sz="12" w:space="0" w:color="auto"/>
              <w:bottom w:val="single" w:sz="12" w:space="0" w:color="auto"/>
              <w:right w:val="single" w:sz="12" w:space="0" w:color="auto"/>
            </w:tcBorders>
          </w:tcPr>
          <w:p w14:paraId="3522EC9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339BB13" w14:textId="77777777" w:rsidR="00AA2370" w:rsidRDefault="00AA2370" w:rsidP="00AA2370">
            <w:pPr>
              <w:rPr>
                <w:rFonts w:ascii="Candara" w:hAnsi="Candara"/>
                <w:sz w:val="18"/>
                <w:szCs w:val="22"/>
              </w:rPr>
            </w:pPr>
            <w:r w:rsidRPr="00AA2370">
              <w:rPr>
                <w:rFonts w:ascii="Candara" w:hAnsi="Candara"/>
                <w:sz w:val="18"/>
                <w:szCs w:val="22"/>
              </w:rPr>
              <w:t xml:space="preserve">Presence of a strategic plan </w:t>
            </w:r>
          </w:p>
          <w:p w14:paraId="1FE1CFCE" w14:textId="77777777" w:rsidR="00AA2370" w:rsidRDefault="00AA2370" w:rsidP="00AA2370">
            <w:pPr>
              <w:rPr>
                <w:rFonts w:ascii="Candara" w:hAnsi="Candara"/>
                <w:sz w:val="18"/>
                <w:szCs w:val="22"/>
              </w:rPr>
            </w:pPr>
            <w:r w:rsidRPr="00AA2370">
              <w:rPr>
                <w:rFonts w:ascii="Candara" w:hAnsi="Candara"/>
                <w:sz w:val="18"/>
                <w:szCs w:val="22"/>
              </w:rPr>
              <w:t>includin</w:t>
            </w:r>
            <w:r>
              <w:rPr>
                <w:rFonts w:ascii="Candara" w:hAnsi="Candara"/>
                <w:sz w:val="18"/>
                <w:szCs w:val="22"/>
              </w:rPr>
              <w:t>g</w:t>
            </w:r>
            <w:r w:rsidRPr="00AA2370">
              <w:rPr>
                <w:rFonts w:ascii="Candara" w:hAnsi="Candara"/>
                <w:sz w:val="18"/>
                <w:szCs w:val="22"/>
              </w:rPr>
              <w:t xml:space="preserve"> aims related to</w:t>
            </w:r>
          </w:p>
          <w:p w14:paraId="7E67C95B" w14:textId="77777777" w:rsidR="00AA2370" w:rsidRDefault="00AA2370" w:rsidP="00AA2370">
            <w:pPr>
              <w:rPr>
                <w:rFonts w:ascii="Candara" w:hAnsi="Candara"/>
                <w:sz w:val="18"/>
                <w:szCs w:val="22"/>
              </w:rPr>
            </w:pPr>
            <w:r w:rsidRPr="00AA2370">
              <w:rPr>
                <w:rFonts w:ascii="Candara" w:hAnsi="Candara"/>
                <w:sz w:val="18"/>
                <w:szCs w:val="22"/>
              </w:rPr>
              <w:t>education</w:t>
            </w:r>
            <w:r>
              <w:rPr>
                <w:rFonts w:ascii="Candara" w:hAnsi="Candara"/>
                <w:sz w:val="18"/>
                <w:szCs w:val="22"/>
              </w:rPr>
              <w:t xml:space="preserve"> or presence of a</w:t>
            </w:r>
          </w:p>
          <w:p w14:paraId="1D6A2EAD" w14:textId="77777777" w:rsidR="009023EC" w:rsidRDefault="00AA2370" w:rsidP="00AA2370">
            <w:pPr>
              <w:rPr>
                <w:rFonts w:ascii="Candara" w:hAnsi="Candara"/>
                <w:sz w:val="18"/>
                <w:szCs w:val="22"/>
              </w:rPr>
            </w:pPr>
            <w:r>
              <w:rPr>
                <w:rFonts w:ascii="Candara" w:hAnsi="Candara"/>
                <w:sz w:val="18"/>
                <w:szCs w:val="22"/>
              </w:rPr>
              <w:t xml:space="preserve">system to review and update </w:t>
            </w:r>
          </w:p>
          <w:p w14:paraId="3A26C740" w14:textId="77777777" w:rsidR="009023EC" w:rsidRDefault="009023EC" w:rsidP="009023EC">
            <w:pPr>
              <w:rPr>
                <w:rFonts w:ascii="Candara" w:hAnsi="Candara"/>
                <w:sz w:val="18"/>
                <w:szCs w:val="22"/>
              </w:rPr>
            </w:pPr>
            <w:r>
              <w:rPr>
                <w:rFonts w:ascii="Candara" w:hAnsi="Candara"/>
                <w:sz w:val="18"/>
                <w:szCs w:val="22"/>
              </w:rPr>
              <w:t xml:space="preserve">components of the </w:t>
            </w:r>
            <w:r w:rsidR="00AA2370">
              <w:rPr>
                <w:rFonts w:ascii="Candara" w:hAnsi="Candara"/>
                <w:sz w:val="18"/>
                <w:szCs w:val="22"/>
              </w:rPr>
              <w:t xml:space="preserve">educational </w:t>
            </w:r>
          </w:p>
          <w:p w14:paraId="1381FF44" w14:textId="7CB6BFD5" w:rsidR="00AA2370" w:rsidRPr="005867C7" w:rsidRDefault="009023EC" w:rsidP="009023EC">
            <w:pPr>
              <w:rPr>
                <w:lang w:val="en-US"/>
              </w:rPr>
            </w:pPr>
            <w:proofErr w:type="gramStart"/>
            <w:r>
              <w:rPr>
                <w:rFonts w:ascii="Candara" w:hAnsi="Candara"/>
                <w:sz w:val="18"/>
                <w:szCs w:val="22"/>
              </w:rPr>
              <w:t>program</w:t>
            </w:r>
            <w:proofErr w:type="gramEnd"/>
            <w:r w:rsidR="00AA2370">
              <w:rPr>
                <w:rFonts w:ascii="Candara" w:hAnsi="Candara"/>
                <w:sz w:val="18"/>
                <w:szCs w:val="22"/>
              </w:rPr>
              <w:t>.</w:t>
            </w:r>
            <w:r>
              <w:rPr>
                <w:rFonts w:ascii="Candara" w:hAnsi="Candara"/>
                <w:sz w:val="18"/>
                <w:szCs w:val="22"/>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7D2A8DFE" w14:textId="77777777" w:rsidR="00090D3F" w:rsidRPr="005867C7" w:rsidRDefault="00090D3F" w:rsidP="00090D3F">
            <w:pPr>
              <w:rPr>
                <w:lang w:val="en-US"/>
              </w:rPr>
            </w:pPr>
          </w:p>
        </w:tc>
      </w:tr>
      <w:tr w:rsidR="00090D3F" w:rsidRPr="005867C7" w14:paraId="2A1D4818" w14:textId="77777777" w:rsidTr="008225A2">
        <w:tc>
          <w:tcPr>
            <w:tcW w:w="5088" w:type="dxa"/>
            <w:gridSpan w:val="2"/>
            <w:tcBorders>
              <w:top w:val="single" w:sz="12" w:space="0" w:color="auto"/>
              <w:left w:val="single" w:sz="12" w:space="0" w:color="auto"/>
              <w:bottom w:val="single" w:sz="12" w:space="0" w:color="auto"/>
              <w:right w:val="single" w:sz="12" w:space="0" w:color="auto"/>
            </w:tcBorders>
            <w:hideMark/>
          </w:tcPr>
          <w:p w14:paraId="765F4A1D" w14:textId="77777777" w:rsidR="00090D3F" w:rsidRPr="005867C7" w:rsidRDefault="00090D3F" w:rsidP="00090D3F">
            <w:pPr>
              <w:tabs>
                <w:tab w:val="left" w:pos="726"/>
              </w:tabs>
              <w:ind w:right="-598"/>
              <w:rPr>
                <w:lang w:val="en-US"/>
              </w:rPr>
            </w:pPr>
            <w:r w:rsidRPr="005867C7">
              <w:rPr>
                <w:lang w:val="en-US"/>
              </w:rPr>
              <w:t xml:space="preserve">B 9.0.2. As a dynamic and socially accountable </w:t>
            </w:r>
          </w:p>
          <w:p w14:paraId="40AB31D2" w14:textId="77777777" w:rsidR="00090D3F" w:rsidRPr="005867C7" w:rsidRDefault="00090D3F" w:rsidP="00090D3F">
            <w:pPr>
              <w:tabs>
                <w:tab w:val="left" w:pos="726"/>
              </w:tabs>
              <w:ind w:right="-598"/>
              <w:rPr>
                <w:lang w:val="en-US"/>
              </w:rPr>
            </w:pPr>
            <w:r w:rsidRPr="005867C7">
              <w:rPr>
                <w:lang w:val="en-US"/>
              </w:rPr>
              <w:t xml:space="preserve">institution, the medical school must rectify </w:t>
            </w:r>
          </w:p>
          <w:p w14:paraId="02A325BA" w14:textId="77777777" w:rsidR="00090D3F" w:rsidRPr="005867C7" w:rsidRDefault="00090D3F" w:rsidP="00090D3F">
            <w:pPr>
              <w:tabs>
                <w:tab w:val="left" w:pos="726"/>
              </w:tabs>
              <w:ind w:right="-598"/>
              <w:rPr>
                <w:lang w:val="en-US"/>
              </w:rPr>
            </w:pPr>
            <w:r w:rsidRPr="005867C7">
              <w:rPr>
                <w:lang w:val="en-US"/>
              </w:rPr>
              <w:t>documented deficiencies</w:t>
            </w:r>
          </w:p>
        </w:tc>
        <w:tc>
          <w:tcPr>
            <w:tcW w:w="2694" w:type="dxa"/>
            <w:tcBorders>
              <w:top w:val="single" w:sz="12" w:space="0" w:color="auto"/>
              <w:left w:val="single" w:sz="12" w:space="0" w:color="auto"/>
              <w:bottom w:val="single" w:sz="12" w:space="0" w:color="auto"/>
              <w:right w:val="single" w:sz="12" w:space="0" w:color="auto"/>
            </w:tcBorders>
          </w:tcPr>
          <w:p w14:paraId="7C14E476"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8A7048C" w14:textId="77777777" w:rsidR="00FE57DC" w:rsidRDefault="009023EC" w:rsidP="00FE57DC">
            <w:pPr>
              <w:rPr>
                <w:rFonts w:ascii="Candara" w:hAnsi="Candara"/>
                <w:sz w:val="18"/>
                <w:szCs w:val="22"/>
              </w:rPr>
            </w:pPr>
            <w:r w:rsidRPr="00FE57DC">
              <w:rPr>
                <w:rFonts w:ascii="Candara" w:hAnsi="Candara"/>
                <w:sz w:val="18"/>
                <w:szCs w:val="22"/>
              </w:rPr>
              <w:t xml:space="preserve">Examples of </w:t>
            </w:r>
            <w:r w:rsidR="00FE57DC" w:rsidRPr="00FE57DC">
              <w:rPr>
                <w:rFonts w:ascii="Candara" w:hAnsi="Candara"/>
                <w:sz w:val="18"/>
                <w:szCs w:val="22"/>
              </w:rPr>
              <w:t>how the school</w:t>
            </w:r>
          </w:p>
          <w:p w14:paraId="2FF9727C" w14:textId="77777777" w:rsidR="00FE57DC" w:rsidRDefault="009023EC" w:rsidP="00FE57DC">
            <w:pPr>
              <w:rPr>
                <w:rFonts w:ascii="Candara" w:hAnsi="Candara"/>
                <w:sz w:val="18"/>
                <w:szCs w:val="22"/>
              </w:rPr>
            </w:pPr>
            <w:r w:rsidRPr="00FE57DC">
              <w:rPr>
                <w:rFonts w:ascii="Candara" w:hAnsi="Candara"/>
                <w:sz w:val="18"/>
                <w:szCs w:val="22"/>
              </w:rPr>
              <w:t>rectif</w:t>
            </w:r>
            <w:r w:rsidR="00FE57DC" w:rsidRPr="00FE57DC">
              <w:rPr>
                <w:rFonts w:ascii="Candara" w:hAnsi="Candara"/>
                <w:sz w:val="18"/>
                <w:szCs w:val="22"/>
              </w:rPr>
              <w:t>ed</w:t>
            </w:r>
            <w:r w:rsidRPr="00FE57DC">
              <w:rPr>
                <w:rFonts w:ascii="Candara" w:hAnsi="Candara"/>
                <w:sz w:val="18"/>
                <w:szCs w:val="22"/>
              </w:rPr>
              <w:t xml:space="preserve"> the documented</w:t>
            </w:r>
          </w:p>
          <w:p w14:paraId="005D0060" w14:textId="6C00A371" w:rsidR="00FE57DC" w:rsidRDefault="009023EC" w:rsidP="00FE57DC">
            <w:pPr>
              <w:rPr>
                <w:rFonts w:ascii="Candara" w:hAnsi="Candara"/>
                <w:sz w:val="18"/>
                <w:szCs w:val="22"/>
              </w:rPr>
            </w:pPr>
            <w:r w:rsidRPr="00FE57DC">
              <w:rPr>
                <w:rFonts w:ascii="Candara" w:hAnsi="Candara"/>
                <w:sz w:val="18"/>
                <w:szCs w:val="22"/>
              </w:rPr>
              <w:t>deficiencies</w:t>
            </w:r>
            <w:r w:rsidR="00FE57DC" w:rsidRPr="00FE57DC">
              <w:rPr>
                <w:rFonts w:ascii="Candara" w:hAnsi="Candara"/>
                <w:sz w:val="18"/>
                <w:szCs w:val="22"/>
              </w:rPr>
              <w:t xml:space="preserve"> in the renewal</w:t>
            </w:r>
          </w:p>
          <w:p w14:paraId="47EAFB47" w14:textId="0AE41B86" w:rsidR="009023EC" w:rsidRPr="005867C7" w:rsidRDefault="00FE57DC" w:rsidP="00FE57DC">
            <w:pPr>
              <w:rPr>
                <w:lang w:val="en-US"/>
              </w:rPr>
            </w:pPr>
            <w:r w:rsidRPr="00FE57DC">
              <w:rPr>
                <w:rFonts w:ascii="Candara" w:hAnsi="Candara"/>
                <w:sz w:val="18"/>
                <w:szCs w:val="22"/>
              </w:rPr>
              <w:t>system</w:t>
            </w:r>
            <w:r w:rsidR="009023EC">
              <w:rPr>
                <w:rFonts w:ascii="Candara" w:hAnsi="Candara" w:cs="Arial"/>
                <w:lang w:val="en-US"/>
              </w:rPr>
              <w:t xml:space="preserve"> </w:t>
            </w:r>
          </w:p>
        </w:tc>
        <w:tc>
          <w:tcPr>
            <w:tcW w:w="2274" w:type="dxa"/>
            <w:gridSpan w:val="2"/>
            <w:tcBorders>
              <w:top w:val="single" w:sz="12" w:space="0" w:color="auto"/>
              <w:left w:val="single" w:sz="12" w:space="0" w:color="auto"/>
              <w:bottom w:val="single" w:sz="12" w:space="0" w:color="auto"/>
              <w:right w:val="single" w:sz="12" w:space="0" w:color="auto"/>
            </w:tcBorders>
          </w:tcPr>
          <w:p w14:paraId="1CB6C12B" w14:textId="77777777" w:rsidR="00090D3F" w:rsidRPr="005867C7" w:rsidRDefault="00090D3F" w:rsidP="00090D3F">
            <w:pPr>
              <w:rPr>
                <w:lang w:val="en-US"/>
              </w:rPr>
            </w:pPr>
          </w:p>
        </w:tc>
      </w:tr>
      <w:tr w:rsidR="00090D3F" w:rsidRPr="005867C7" w14:paraId="47DBD90C" w14:textId="77777777" w:rsidTr="008225A2">
        <w:tc>
          <w:tcPr>
            <w:tcW w:w="5088" w:type="dxa"/>
            <w:gridSpan w:val="2"/>
            <w:tcBorders>
              <w:top w:val="single" w:sz="12" w:space="0" w:color="auto"/>
              <w:left w:val="single" w:sz="12" w:space="0" w:color="auto"/>
              <w:bottom w:val="single" w:sz="12" w:space="0" w:color="auto"/>
              <w:right w:val="single" w:sz="12" w:space="0" w:color="auto"/>
            </w:tcBorders>
            <w:hideMark/>
          </w:tcPr>
          <w:p w14:paraId="40638068" w14:textId="77777777" w:rsidR="00090D3F" w:rsidRPr="005867C7" w:rsidRDefault="00090D3F" w:rsidP="00090D3F">
            <w:pPr>
              <w:tabs>
                <w:tab w:val="left" w:pos="726"/>
              </w:tabs>
              <w:ind w:right="-598"/>
              <w:rPr>
                <w:lang w:val="en-US"/>
              </w:rPr>
            </w:pPr>
            <w:r w:rsidRPr="005867C7">
              <w:rPr>
                <w:lang w:val="en-US"/>
              </w:rPr>
              <w:t xml:space="preserve">B 9.0.3. As a dynamic and socially accountable </w:t>
            </w:r>
          </w:p>
          <w:p w14:paraId="4441FEC1" w14:textId="77777777" w:rsidR="00090D3F" w:rsidRPr="005867C7" w:rsidRDefault="00090D3F" w:rsidP="00090D3F">
            <w:pPr>
              <w:tabs>
                <w:tab w:val="left" w:pos="726"/>
              </w:tabs>
              <w:ind w:right="-598"/>
              <w:rPr>
                <w:lang w:val="en-US"/>
              </w:rPr>
            </w:pPr>
            <w:r w:rsidRPr="005867C7">
              <w:rPr>
                <w:lang w:val="en-US"/>
              </w:rPr>
              <w:t xml:space="preserve">institution, the medical school must allocate </w:t>
            </w:r>
          </w:p>
          <w:p w14:paraId="32D71E50" w14:textId="77777777" w:rsidR="00090D3F" w:rsidRPr="005867C7" w:rsidRDefault="00090D3F" w:rsidP="00090D3F">
            <w:pPr>
              <w:tabs>
                <w:tab w:val="left" w:pos="726"/>
              </w:tabs>
              <w:ind w:right="-598"/>
              <w:rPr>
                <w:lang w:val="en-US"/>
              </w:rPr>
            </w:pPr>
            <w:r w:rsidRPr="005867C7">
              <w:rPr>
                <w:lang w:val="en-US"/>
              </w:rPr>
              <w:t>resources for continuous renewal</w:t>
            </w:r>
          </w:p>
        </w:tc>
        <w:tc>
          <w:tcPr>
            <w:tcW w:w="2694" w:type="dxa"/>
            <w:tcBorders>
              <w:top w:val="single" w:sz="12" w:space="0" w:color="auto"/>
              <w:left w:val="single" w:sz="12" w:space="0" w:color="auto"/>
              <w:bottom w:val="single" w:sz="12" w:space="0" w:color="auto"/>
              <w:right w:val="single" w:sz="12" w:space="0" w:color="auto"/>
            </w:tcBorders>
          </w:tcPr>
          <w:p w14:paraId="47FF24A8" w14:textId="77777777" w:rsidR="00090D3F" w:rsidRPr="00FE57DC" w:rsidRDefault="00090D3F" w:rsidP="00090D3F">
            <w:pPr>
              <w:rPr>
                <w:rFonts w:ascii="Candara" w:hAnsi="Candara"/>
                <w:szCs w:val="22"/>
              </w:rPr>
            </w:pPr>
            <w:r w:rsidRPr="00FE57DC">
              <w:rPr>
                <w:rFonts w:ascii="Arial" w:hAnsi="Arial" w:cs="Arial"/>
                <w:szCs w:val="22"/>
              </w:rPr>
              <w:t>□</w:t>
            </w:r>
            <w:r w:rsidRPr="00FE57DC">
              <w:rPr>
                <w:rFonts w:ascii="Candara" w:hAnsi="Candara"/>
                <w:szCs w:val="22"/>
              </w:rPr>
              <w:t xml:space="preserve">1     </w:t>
            </w:r>
            <w:r w:rsidRPr="00FE57DC">
              <w:rPr>
                <w:rFonts w:ascii="Arial" w:hAnsi="Arial" w:cs="Arial"/>
                <w:szCs w:val="22"/>
              </w:rPr>
              <w:t>□</w:t>
            </w:r>
            <w:r w:rsidRPr="00FE57DC">
              <w:rPr>
                <w:rFonts w:ascii="Candara" w:hAnsi="Candara"/>
                <w:szCs w:val="22"/>
              </w:rPr>
              <w:t xml:space="preserve">2    </w:t>
            </w:r>
            <w:r w:rsidRPr="00FE57DC">
              <w:rPr>
                <w:rFonts w:ascii="Arial" w:hAnsi="Arial" w:cs="Arial"/>
                <w:szCs w:val="22"/>
              </w:rPr>
              <w:t>□</w:t>
            </w:r>
            <w:r w:rsidRPr="00FE57DC">
              <w:rPr>
                <w:rFonts w:ascii="Candara" w:hAnsi="Candara"/>
                <w:szCs w:val="22"/>
              </w:rPr>
              <w:t xml:space="preserve">3     </w:t>
            </w:r>
            <w:r w:rsidRPr="00FE57DC">
              <w:rPr>
                <w:rFonts w:ascii="Arial" w:hAnsi="Arial" w:cs="Arial"/>
                <w:szCs w:val="22"/>
              </w:rPr>
              <w:t>□</w:t>
            </w:r>
            <w:r w:rsidRPr="00FE57DC">
              <w:rPr>
                <w:rFonts w:ascii="Candara" w:hAnsi="Candara"/>
                <w:szCs w:val="22"/>
              </w:rPr>
              <w:t xml:space="preserve">4     </w:t>
            </w:r>
            <w:r w:rsidRPr="00FE57DC">
              <w:rPr>
                <w:rFonts w:ascii="Arial" w:hAnsi="Arial" w:cs="Arial"/>
                <w:szCs w:val="22"/>
              </w:rPr>
              <w:t>□</w:t>
            </w:r>
            <w:r w:rsidRPr="00FE57DC">
              <w:rPr>
                <w:rFonts w:ascii="Candara" w:hAnsi="Candara"/>
                <w:szCs w:val="22"/>
              </w:rPr>
              <w:t>5</w:t>
            </w:r>
          </w:p>
          <w:p w14:paraId="5D16195E" w14:textId="77777777" w:rsidR="00FE57DC" w:rsidRDefault="00FE57DC" w:rsidP="00090D3F">
            <w:pPr>
              <w:rPr>
                <w:rFonts w:ascii="Candara" w:hAnsi="Candara"/>
                <w:sz w:val="18"/>
                <w:szCs w:val="22"/>
              </w:rPr>
            </w:pPr>
            <w:r w:rsidRPr="00FE57DC">
              <w:rPr>
                <w:rFonts w:ascii="Candara" w:hAnsi="Candara"/>
                <w:sz w:val="18"/>
                <w:szCs w:val="22"/>
              </w:rPr>
              <w:t>Explanations on the allocated</w:t>
            </w:r>
          </w:p>
          <w:p w14:paraId="01B2A1A2" w14:textId="33D80B35" w:rsidR="00FE57DC" w:rsidRPr="00FE57DC" w:rsidRDefault="00FE57DC" w:rsidP="00090D3F">
            <w:pPr>
              <w:rPr>
                <w:rFonts w:ascii="Candara" w:hAnsi="Candara"/>
                <w:sz w:val="18"/>
                <w:szCs w:val="22"/>
              </w:rPr>
            </w:pPr>
            <w:r w:rsidRPr="00FE57DC">
              <w:rPr>
                <w:rFonts w:ascii="Candara" w:hAnsi="Candara"/>
                <w:sz w:val="18"/>
                <w:szCs w:val="22"/>
              </w:rPr>
              <w:t>budget for continuous renewal</w:t>
            </w:r>
          </w:p>
        </w:tc>
        <w:tc>
          <w:tcPr>
            <w:tcW w:w="2274" w:type="dxa"/>
            <w:gridSpan w:val="2"/>
            <w:tcBorders>
              <w:top w:val="single" w:sz="12" w:space="0" w:color="auto"/>
              <w:left w:val="single" w:sz="12" w:space="0" w:color="auto"/>
              <w:bottom w:val="single" w:sz="12" w:space="0" w:color="auto"/>
              <w:right w:val="single" w:sz="12" w:space="0" w:color="auto"/>
            </w:tcBorders>
          </w:tcPr>
          <w:p w14:paraId="3CEF6AAA" w14:textId="77777777" w:rsidR="00090D3F" w:rsidRPr="005867C7" w:rsidRDefault="00090D3F" w:rsidP="00090D3F">
            <w:pPr>
              <w:rPr>
                <w:lang w:val="en-US"/>
              </w:rPr>
            </w:pPr>
          </w:p>
        </w:tc>
      </w:tr>
      <w:tr w:rsidR="000950DA" w:rsidRPr="005867C7" w14:paraId="4FD2A917" w14:textId="77777777" w:rsidTr="004952A4">
        <w:tc>
          <w:tcPr>
            <w:tcW w:w="10056" w:type="dxa"/>
            <w:gridSpan w:val="5"/>
            <w:tcBorders>
              <w:top w:val="single" w:sz="12" w:space="0" w:color="auto"/>
              <w:left w:val="single" w:sz="12" w:space="0" w:color="auto"/>
              <w:bottom w:val="single" w:sz="12" w:space="0" w:color="auto"/>
              <w:right w:val="single" w:sz="12" w:space="0" w:color="auto"/>
            </w:tcBorders>
          </w:tcPr>
          <w:p w14:paraId="03402B88" w14:textId="77777777" w:rsidR="000950DA" w:rsidRPr="005867C7" w:rsidRDefault="000950DA" w:rsidP="00090D3F">
            <w:pPr>
              <w:rPr>
                <w:lang w:val="en-US"/>
              </w:rPr>
            </w:pPr>
          </w:p>
        </w:tc>
      </w:tr>
      <w:tr w:rsidR="00090D3F" w:rsidRPr="005867C7" w14:paraId="22B0F792" w14:textId="77777777" w:rsidTr="00D615B7">
        <w:tc>
          <w:tcPr>
            <w:tcW w:w="5088" w:type="dxa"/>
            <w:gridSpan w:val="2"/>
            <w:tcBorders>
              <w:top w:val="single" w:sz="12" w:space="0" w:color="auto"/>
              <w:left w:val="single" w:sz="12" w:space="0" w:color="auto"/>
              <w:bottom w:val="single" w:sz="12" w:space="0" w:color="auto"/>
              <w:right w:val="single" w:sz="12" w:space="0" w:color="auto"/>
            </w:tcBorders>
            <w:shd w:val="clear" w:color="auto" w:fill="FFC9FF"/>
            <w:vAlign w:val="center"/>
            <w:hideMark/>
          </w:tcPr>
          <w:p w14:paraId="5822714F" w14:textId="77777777" w:rsidR="00090D3F" w:rsidRPr="005867C7" w:rsidRDefault="00090D3F">
            <w:pPr>
              <w:ind w:right="-598"/>
              <w:rPr>
                <w:rFonts w:ascii="Candara" w:hAnsi="Candara"/>
                <w:b/>
                <w:bCs/>
                <w:szCs w:val="23"/>
                <w:lang w:val="en-US"/>
              </w:rPr>
            </w:pPr>
            <w:r w:rsidRPr="005867C7">
              <w:rPr>
                <w:rFonts w:ascii="Candara" w:hAnsi="Candara"/>
                <w:b/>
                <w:bCs/>
                <w:szCs w:val="23"/>
                <w:lang w:val="en-US"/>
              </w:rPr>
              <w:t xml:space="preserve">  BS. 9.0 General Comments and </w:t>
            </w:r>
          </w:p>
          <w:p w14:paraId="3C61B645" w14:textId="77777777" w:rsidR="00090D3F" w:rsidRPr="005867C7" w:rsidRDefault="00090D3F">
            <w:pPr>
              <w:ind w:right="-598"/>
              <w:rPr>
                <w:rFonts w:asciiTheme="minorHAnsi" w:hAnsiTheme="minorHAnsi"/>
                <w:lang w:val="en-US"/>
              </w:rPr>
            </w:pPr>
            <w:r w:rsidRPr="005867C7">
              <w:rPr>
                <w:rFonts w:ascii="Candara" w:hAnsi="Candara"/>
                <w:b/>
                <w:bCs/>
                <w:szCs w:val="23"/>
                <w:lang w:val="en-US"/>
              </w:rPr>
              <w:t>Recommendations **</w:t>
            </w:r>
          </w:p>
        </w:tc>
        <w:tc>
          <w:tcPr>
            <w:tcW w:w="4968" w:type="dxa"/>
            <w:gridSpan w:val="3"/>
            <w:tcBorders>
              <w:top w:val="single" w:sz="12" w:space="0" w:color="auto"/>
              <w:left w:val="single" w:sz="12" w:space="0" w:color="auto"/>
              <w:bottom w:val="single" w:sz="12" w:space="0" w:color="auto"/>
              <w:right w:val="single" w:sz="12" w:space="0" w:color="auto"/>
            </w:tcBorders>
            <w:shd w:val="clear" w:color="auto" w:fill="FFC9FF"/>
            <w:vAlign w:val="center"/>
            <w:hideMark/>
          </w:tcPr>
          <w:p w14:paraId="0B9A555A" w14:textId="77777777" w:rsidR="00090D3F" w:rsidRPr="005867C7" w:rsidRDefault="00090D3F">
            <w:pPr>
              <w:pStyle w:val="NormalWeb"/>
              <w:tabs>
                <w:tab w:val="left" w:pos="709"/>
              </w:tabs>
              <w:spacing w:before="60" w:after="0"/>
              <w:rPr>
                <w:rFonts w:ascii="Candara" w:hAnsi="Candara" w:cs="Arial"/>
              </w:rPr>
            </w:pPr>
            <w:r w:rsidRPr="005867C7">
              <w:rPr>
                <w:rFonts w:ascii="Arial" w:hAnsi="Arial" w:cs="Arial"/>
              </w:rPr>
              <w:t xml:space="preserve">□ </w:t>
            </w:r>
            <w:r w:rsidRPr="005867C7">
              <w:rPr>
                <w:rFonts w:ascii="Candara" w:hAnsi="Candara" w:cs="Arial"/>
              </w:rPr>
              <w:t>Meets the standard</w:t>
            </w:r>
          </w:p>
          <w:p w14:paraId="3AC920D5" w14:textId="040A0CC1" w:rsidR="00090D3F" w:rsidRPr="005867C7" w:rsidRDefault="00090D3F">
            <w:pPr>
              <w:pStyle w:val="NormalWeb"/>
              <w:tabs>
                <w:tab w:val="left" w:pos="709"/>
              </w:tabs>
              <w:spacing w:before="0" w:after="0"/>
              <w:rPr>
                <w:rFonts w:ascii="Candara" w:hAnsi="Candara" w:cs="Arial"/>
              </w:rPr>
            </w:pPr>
            <w:r w:rsidRPr="005867C7">
              <w:rPr>
                <w:rFonts w:ascii="Arial" w:hAnsi="Arial" w:cs="Arial"/>
              </w:rPr>
              <w:t xml:space="preserve">□ </w:t>
            </w:r>
            <w:r w:rsidRPr="005867C7">
              <w:rPr>
                <w:rFonts w:ascii="Candara" w:hAnsi="Candara" w:cs="Arial"/>
              </w:rPr>
              <w:t>Partially meet</w:t>
            </w:r>
            <w:r w:rsidR="00360186">
              <w:rPr>
                <w:rFonts w:ascii="Candara" w:hAnsi="Candara" w:cs="Arial"/>
              </w:rPr>
              <w:t>s</w:t>
            </w:r>
            <w:r w:rsidRPr="005867C7">
              <w:rPr>
                <w:rFonts w:ascii="Candara" w:hAnsi="Candara" w:cs="Arial"/>
              </w:rPr>
              <w:t xml:space="preserve"> the standard</w:t>
            </w:r>
          </w:p>
          <w:p w14:paraId="50FD5BA0" w14:textId="77777777" w:rsidR="00090D3F" w:rsidRPr="005867C7" w:rsidRDefault="00090D3F">
            <w:pPr>
              <w:rPr>
                <w:rFonts w:asciiTheme="minorHAnsi" w:hAnsiTheme="minorHAnsi" w:cstheme="minorBidi"/>
                <w:lang w:val="en-US"/>
              </w:rPr>
            </w:pPr>
            <w:r w:rsidRPr="005867C7">
              <w:rPr>
                <w:rFonts w:ascii="Arial" w:hAnsi="Arial" w:cs="Arial"/>
                <w:lang w:val="en-US"/>
              </w:rPr>
              <w:t xml:space="preserve">□ </w:t>
            </w:r>
            <w:r w:rsidRPr="005867C7">
              <w:rPr>
                <w:rFonts w:ascii="Candara" w:hAnsi="Candara" w:cs="Arial"/>
                <w:lang w:val="en-US"/>
              </w:rPr>
              <w:t>Does not meet the standard</w:t>
            </w:r>
          </w:p>
        </w:tc>
      </w:tr>
      <w:tr w:rsidR="000950DA" w:rsidRPr="005867C7" w14:paraId="288CA44C" w14:textId="77777777" w:rsidTr="004952A4">
        <w:tc>
          <w:tcPr>
            <w:tcW w:w="10056"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2E695A" w14:textId="77777777" w:rsidR="000950DA" w:rsidRPr="005867C7" w:rsidRDefault="000950DA" w:rsidP="00090D3F">
            <w:pPr>
              <w:rPr>
                <w:lang w:val="en-US"/>
              </w:rPr>
            </w:pPr>
          </w:p>
        </w:tc>
      </w:tr>
      <w:tr w:rsidR="00090D3F" w:rsidRPr="005867C7" w14:paraId="3D1F4CD8"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A166BD6" w14:textId="77777777" w:rsidR="00090D3F" w:rsidRPr="005867C7" w:rsidRDefault="00090D3F" w:rsidP="001D1AA7">
            <w:pPr>
              <w:ind w:right="-598"/>
              <w:jc w:val="left"/>
              <w:rPr>
                <w:i/>
                <w:lang w:val="en-US"/>
              </w:rPr>
            </w:pPr>
            <w:r w:rsidRPr="005867C7">
              <w:rPr>
                <w:i/>
                <w:lang w:val="en-US"/>
              </w:rPr>
              <w:t xml:space="preserve">Q 9.0.1. The medical school should base the </w:t>
            </w:r>
          </w:p>
          <w:p w14:paraId="4933DBBD" w14:textId="77777777" w:rsidR="00090D3F" w:rsidRPr="005867C7" w:rsidRDefault="00090D3F" w:rsidP="001D1AA7">
            <w:pPr>
              <w:ind w:right="-598"/>
              <w:jc w:val="left"/>
              <w:rPr>
                <w:i/>
                <w:lang w:val="en-US"/>
              </w:rPr>
            </w:pPr>
            <w:r w:rsidRPr="005867C7">
              <w:rPr>
                <w:i/>
                <w:lang w:val="en-US"/>
              </w:rPr>
              <w:t xml:space="preserve">process of renewal on prospective studies and </w:t>
            </w:r>
          </w:p>
          <w:p w14:paraId="0C18AD87" w14:textId="77777777" w:rsidR="001D1AA7" w:rsidRPr="005867C7" w:rsidRDefault="00090D3F" w:rsidP="001D1AA7">
            <w:pPr>
              <w:ind w:right="-598"/>
              <w:jc w:val="left"/>
              <w:rPr>
                <w:i/>
                <w:lang w:val="en-US"/>
              </w:rPr>
            </w:pPr>
            <w:r w:rsidRPr="005867C7">
              <w:rPr>
                <w:i/>
                <w:lang w:val="en-US"/>
              </w:rPr>
              <w:t xml:space="preserve">analyses and on results of local evaluation and </w:t>
            </w:r>
          </w:p>
          <w:p w14:paraId="6581CA2F" w14:textId="5F990319" w:rsidR="00090D3F" w:rsidRPr="005867C7" w:rsidRDefault="00090D3F" w:rsidP="001D1AA7">
            <w:pPr>
              <w:ind w:right="-598"/>
              <w:jc w:val="left"/>
              <w:rPr>
                <w:i/>
                <w:lang w:val="en-US"/>
              </w:rPr>
            </w:pPr>
            <w:r w:rsidRPr="005867C7">
              <w:rPr>
                <w:i/>
                <w:lang w:val="en-US"/>
              </w:rPr>
              <w:t>the medical education literature.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511270B"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E96BEA5" w14:textId="781CADEF" w:rsidR="008F59F7" w:rsidRDefault="008F59F7" w:rsidP="008F59F7">
            <w:pPr>
              <w:ind w:right="-598"/>
              <w:jc w:val="left"/>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 on </w:t>
            </w:r>
          </w:p>
          <w:p w14:paraId="1DEBA300" w14:textId="77777777" w:rsidR="008F59F7" w:rsidRDefault="008F59F7" w:rsidP="008F59F7">
            <w:pPr>
              <w:ind w:right="-598"/>
              <w:jc w:val="left"/>
              <w:rPr>
                <w:rFonts w:ascii="Candara" w:hAnsi="Candara"/>
                <w:sz w:val="18"/>
                <w:szCs w:val="22"/>
              </w:rPr>
            </w:pPr>
            <w:r>
              <w:rPr>
                <w:rFonts w:ascii="Candara" w:hAnsi="Candara"/>
                <w:sz w:val="18"/>
                <w:szCs w:val="22"/>
              </w:rPr>
              <w:t>how the school base</w:t>
            </w:r>
            <w:r w:rsidRPr="008F59F7">
              <w:rPr>
                <w:rFonts w:ascii="Candara" w:hAnsi="Candara"/>
                <w:sz w:val="18"/>
                <w:szCs w:val="22"/>
              </w:rPr>
              <w:t xml:space="preserve"> the process </w:t>
            </w:r>
          </w:p>
          <w:p w14:paraId="63BC3B16" w14:textId="77777777" w:rsidR="008F59F7" w:rsidRDefault="008F59F7" w:rsidP="008F59F7">
            <w:pPr>
              <w:ind w:right="-598"/>
              <w:jc w:val="left"/>
              <w:rPr>
                <w:rFonts w:ascii="Candara" w:hAnsi="Candara"/>
                <w:sz w:val="18"/>
                <w:szCs w:val="22"/>
              </w:rPr>
            </w:pPr>
            <w:proofErr w:type="gramStart"/>
            <w:r w:rsidRPr="008F59F7">
              <w:rPr>
                <w:rFonts w:ascii="Candara" w:hAnsi="Candara"/>
                <w:sz w:val="18"/>
                <w:szCs w:val="22"/>
              </w:rPr>
              <w:t>of</w:t>
            </w:r>
            <w:proofErr w:type="gramEnd"/>
            <w:r w:rsidRPr="008F59F7">
              <w:rPr>
                <w:rFonts w:ascii="Candara" w:hAnsi="Candara"/>
                <w:sz w:val="18"/>
                <w:szCs w:val="22"/>
              </w:rPr>
              <w:t xml:space="preserve"> renewal on prospective </w:t>
            </w:r>
          </w:p>
          <w:p w14:paraId="13AF1FC7" w14:textId="77777777" w:rsidR="008F59F7" w:rsidRDefault="008F59F7" w:rsidP="008F59F7">
            <w:pPr>
              <w:ind w:right="-598"/>
              <w:jc w:val="left"/>
              <w:rPr>
                <w:rFonts w:ascii="Candara" w:hAnsi="Candara"/>
                <w:sz w:val="18"/>
                <w:szCs w:val="22"/>
              </w:rPr>
            </w:pPr>
            <w:r w:rsidRPr="008F59F7">
              <w:rPr>
                <w:rFonts w:ascii="Candara" w:hAnsi="Candara"/>
                <w:sz w:val="18"/>
                <w:szCs w:val="22"/>
              </w:rPr>
              <w:t xml:space="preserve">studies and analyses and on </w:t>
            </w:r>
          </w:p>
          <w:p w14:paraId="12B65296" w14:textId="22403146" w:rsidR="008F59F7" w:rsidRPr="008F59F7" w:rsidRDefault="008F59F7" w:rsidP="008F59F7">
            <w:pPr>
              <w:ind w:right="-598"/>
              <w:jc w:val="left"/>
              <w:rPr>
                <w:rFonts w:ascii="Candara" w:hAnsi="Candara"/>
                <w:sz w:val="18"/>
                <w:szCs w:val="22"/>
              </w:rPr>
            </w:pPr>
            <w:r w:rsidRPr="008F59F7">
              <w:rPr>
                <w:rFonts w:ascii="Candara" w:hAnsi="Candara"/>
                <w:sz w:val="18"/>
                <w:szCs w:val="22"/>
              </w:rPr>
              <w:t xml:space="preserve">results of local evaluation and </w:t>
            </w:r>
          </w:p>
          <w:p w14:paraId="3F3655D3" w14:textId="778B0E71" w:rsidR="008F59F7" w:rsidRPr="005867C7" w:rsidRDefault="008F59F7" w:rsidP="008F59F7">
            <w:pPr>
              <w:rPr>
                <w:lang w:val="en-US"/>
              </w:rPr>
            </w:pPr>
            <w:r w:rsidRPr="008F59F7">
              <w:rPr>
                <w:rFonts w:ascii="Candara" w:hAnsi="Candara"/>
                <w:sz w:val="18"/>
                <w:szCs w:val="22"/>
              </w:rPr>
              <w:t>the medical education literature.</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28756F2" w14:textId="77777777" w:rsidR="00090D3F" w:rsidRPr="005867C7" w:rsidRDefault="00090D3F" w:rsidP="00090D3F">
            <w:pPr>
              <w:rPr>
                <w:lang w:val="en-US"/>
              </w:rPr>
            </w:pPr>
          </w:p>
        </w:tc>
      </w:tr>
      <w:tr w:rsidR="00090D3F" w:rsidRPr="005867C7" w14:paraId="0BB7964D"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35EACAC" w14:textId="77777777" w:rsidR="001D1AA7" w:rsidRPr="005867C7" w:rsidRDefault="00090D3F" w:rsidP="001D1AA7">
            <w:pPr>
              <w:ind w:right="-598"/>
              <w:jc w:val="left"/>
              <w:rPr>
                <w:i/>
                <w:lang w:val="en-US"/>
              </w:rPr>
            </w:pPr>
            <w:r w:rsidRPr="005867C7">
              <w:rPr>
                <w:i/>
                <w:lang w:val="en-US"/>
              </w:rPr>
              <w:t xml:space="preserve">Q 9.0.2. The medical school should ensure that </w:t>
            </w:r>
          </w:p>
          <w:p w14:paraId="2307C57D" w14:textId="77777777" w:rsidR="001D1AA7" w:rsidRPr="005867C7" w:rsidRDefault="00090D3F" w:rsidP="001D1AA7">
            <w:pPr>
              <w:ind w:right="-598"/>
              <w:jc w:val="left"/>
              <w:rPr>
                <w:i/>
                <w:lang w:val="en-US"/>
              </w:rPr>
            </w:pPr>
            <w:r w:rsidRPr="005867C7">
              <w:rPr>
                <w:i/>
                <w:lang w:val="en-US"/>
              </w:rPr>
              <w:t xml:space="preserve">the process of renewal and restructuring leads </w:t>
            </w:r>
          </w:p>
          <w:p w14:paraId="4DE0CAD3" w14:textId="77777777" w:rsidR="001D1AA7" w:rsidRPr="005867C7" w:rsidRDefault="00090D3F" w:rsidP="001D1AA7">
            <w:pPr>
              <w:ind w:right="-598"/>
              <w:jc w:val="left"/>
              <w:rPr>
                <w:i/>
                <w:lang w:val="en-US"/>
              </w:rPr>
            </w:pPr>
            <w:r w:rsidRPr="005867C7">
              <w:rPr>
                <w:i/>
                <w:lang w:val="en-US"/>
              </w:rPr>
              <w:t xml:space="preserve">to the revision of its policies and practices in </w:t>
            </w:r>
          </w:p>
          <w:p w14:paraId="1D7066CA" w14:textId="77777777" w:rsidR="001D1AA7" w:rsidRPr="005867C7" w:rsidRDefault="00090D3F" w:rsidP="001D1AA7">
            <w:pPr>
              <w:ind w:right="-598"/>
              <w:jc w:val="left"/>
              <w:rPr>
                <w:i/>
                <w:lang w:val="en-US"/>
              </w:rPr>
            </w:pPr>
            <w:r w:rsidRPr="005867C7">
              <w:rPr>
                <w:i/>
                <w:lang w:val="en-US"/>
              </w:rPr>
              <w:t xml:space="preserve">accordance with past experience, present </w:t>
            </w:r>
          </w:p>
          <w:p w14:paraId="6E7733A6" w14:textId="649E069B" w:rsidR="00090D3F" w:rsidRPr="005867C7" w:rsidRDefault="00090D3F" w:rsidP="001D1AA7">
            <w:pPr>
              <w:ind w:right="-598"/>
              <w:jc w:val="left"/>
              <w:rPr>
                <w:i/>
                <w:lang w:val="en-US"/>
              </w:rPr>
            </w:pPr>
            <w:r w:rsidRPr="005867C7">
              <w:rPr>
                <w:i/>
                <w:lang w:val="en-US"/>
              </w:rPr>
              <w:t>activities and future perspectives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5633E4"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DD2DEA2" w14:textId="77777777" w:rsidR="00763F4E" w:rsidRDefault="008F59F7" w:rsidP="00763F4E">
            <w:pPr>
              <w:ind w:right="-598"/>
              <w:jc w:val="left"/>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 on </w:t>
            </w:r>
          </w:p>
          <w:p w14:paraId="1E5CD0BA" w14:textId="0B804FDD" w:rsidR="00763F4E" w:rsidRDefault="008F59F7" w:rsidP="00763F4E">
            <w:pPr>
              <w:ind w:right="-598"/>
              <w:jc w:val="left"/>
              <w:rPr>
                <w:rFonts w:ascii="Candara" w:hAnsi="Candara"/>
                <w:sz w:val="18"/>
                <w:szCs w:val="22"/>
              </w:rPr>
            </w:pPr>
            <w:r>
              <w:rPr>
                <w:rFonts w:ascii="Candara" w:hAnsi="Candara"/>
                <w:sz w:val="18"/>
                <w:szCs w:val="22"/>
              </w:rPr>
              <w:t xml:space="preserve">how </w:t>
            </w:r>
            <w:r w:rsidR="00763F4E">
              <w:rPr>
                <w:rFonts w:ascii="Candara" w:hAnsi="Candara"/>
                <w:sz w:val="18"/>
                <w:szCs w:val="22"/>
              </w:rPr>
              <w:t>the</w:t>
            </w:r>
            <w:r w:rsidR="00763F4E" w:rsidRPr="005867C7">
              <w:rPr>
                <w:i/>
                <w:lang w:val="en-US"/>
              </w:rPr>
              <w:t xml:space="preserve"> </w:t>
            </w:r>
            <w:r w:rsidR="00763F4E" w:rsidRPr="00763F4E">
              <w:rPr>
                <w:rFonts w:ascii="Candara" w:hAnsi="Candara"/>
                <w:sz w:val="18"/>
                <w:szCs w:val="22"/>
              </w:rPr>
              <w:t>process of renewal and</w:t>
            </w:r>
          </w:p>
          <w:p w14:paraId="54EC6641" w14:textId="77777777" w:rsidR="00763F4E" w:rsidRDefault="00763F4E" w:rsidP="00763F4E">
            <w:pPr>
              <w:ind w:right="-598"/>
              <w:jc w:val="left"/>
              <w:rPr>
                <w:rFonts w:ascii="Candara" w:hAnsi="Candara"/>
                <w:sz w:val="18"/>
                <w:szCs w:val="22"/>
              </w:rPr>
            </w:pPr>
            <w:r w:rsidRPr="00763F4E">
              <w:rPr>
                <w:rFonts w:ascii="Candara" w:hAnsi="Candara"/>
                <w:sz w:val="18"/>
                <w:szCs w:val="22"/>
              </w:rPr>
              <w:t>restructuring leads to the revision</w:t>
            </w:r>
          </w:p>
          <w:p w14:paraId="16246BD9" w14:textId="0C1BAB73" w:rsidR="00763F4E" w:rsidRPr="00763F4E" w:rsidRDefault="00763F4E" w:rsidP="00763F4E">
            <w:pPr>
              <w:ind w:right="-598"/>
              <w:jc w:val="left"/>
              <w:rPr>
                <w:rFonts w:ascii="Candara" w:hAnsi="Candara"/>
                <w:sz w:val="18"/>
                <w:szCs w:val="22"/>
              </w:rPr>
            </w:pPr>
            <w:proofErr w:type="gramStart"/>
            <w:r w:rsidRPr="00763F4E">
              <w:rPr>
                <w:rFonts w:ascii="Candara" w:hAnsi="Candara"/>
                <w:sz w:val="18"/>
                <w:szCs w:val="22"/>
              </w:rPr>
              <w:t>of</w:t>
            </w:r>
            <w:proofErr w:type="gramEnd"/>
            <w:r w:rsidRPr="00763F4E">
              <w:rPr>
                <w:rFonts w:ascii="Candara" w:hAnsi="Candara"/>
                <w:sz w:val="18"/>
                <w:szCs w:val="22"/>
              </w:rPr>
              <w:t xml:space="preserve"> its policies and practices in </w:t>
            </w:r>
          </w:p>
          <w:p w14:paraId="6C3D3034" w14:textId="77777777" w:rsidR="00763F4E" w:rsidRDefault="00763F4E" w:rsidP="00763F4E">
            <w:pPr>
              <w:ind w:right="-598"/>
              <w:jc w:val="left"/>
              <w:rPr>
                <w:rFonts w:ascii="Candara" w:hAnsi="Candara"/>
                <w:sz w:val="18"/>
                <w:szCs w:val="22"/>
              </w:rPr>
            </w:pPr>
            <w:r w:rsidRPr="00763F4E">
              <w:rPr>
                <w:rFonts w:ascii="Candara" w:hAnsi="Candara"/>
                <w:sz w:val="18"/>
                <w:szCs w:val="22"/>
              </w:rPr>
              <w:t>accordance with past experience,</w:t>
            </w:r>
          </w:p>
          <w:p w14:paraId="269EEDF0" w14:textId="77777777" w:rsidR="00763F4E" w:rsidRDefault="00763F4E" w:rsidP="00763F4E">
            <w:pPr>
              <w:ind w:right="-598"/>
              <w:jc w:val="left"/>
              <w:rPr>
                <w:rFonts w:ascii="Candara" w:hAnsi="Candara"/>
                <w:sz w:val="18"/>
                <w:szCs w:val="22"/>
              </w:rPr>
            </w:pPr>
            <w:r w:rsidRPr="00763F4E">
              <w:rPr>
                <w:rFonts w:ascii="Candara" w:hAnsi="Candara"/>
                <w:sz w:val="18"/>
                <w:szCs w:val="22"/>
              </w:rPr>
              <w:t>present activities and future</w:t>
            </w:r>
          </w:p>
          <w:p w14:paraId="6E0553F3" w14:textId="355762CD" w:rsidR="008F59F7" w:rsidRPr="00763F4E" w:rsidRDefault="00763F4E" w:rsidP="00763F4E">
            <w:pPr>
              <w:ind w:right="-598"/>
              <w:jc w:val="left"/>
              <w:rPr>
                <w:rFonts w:ascii="Candara" w:hAnsi="Candara"/>
                <w:sz w:val="18"/>
                <w:szCs w:val="22"/>
              </w:rPr>
            </w:pPr>
            <w:r w:rsidRPr="00763F4E">
              <w:rPr>
                <w:rFonts w:ascii="Candara" w:hAnsi="Candara"/>
                <w:sz w:val="18"/>
                <w:szCs w:val="22"/>
              </w:rPr>
              <w:t>perspectives</w:t>
            </w:r>
            <w:r>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D7279CD" w14:textId="77777777" w:rsidR="00090D3F" w:rsidRPr="005867C7" w:rsidRDefault="00090D3F" w:rsidP="00090D3F">
            <w:pPr>
              <w:rPr>
                <w:lang w:val="en-US"/>
              </w:rPr>
            </w:pPr>
          </w:p>
        </w:tc>
      </w:tr>
      <w:tr w:rsidR="00090D3F" w:rsidRPr="005867C7" w14:paraId="0EFF0F98"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D0DBFDF" w14:textId="77777777" w:rsidR="00090D3F" w:rsidRPr="005867C7" w:rsidRDefault="00090D3F" w:rsidP="00090D3F">
            <w:pPr>
              <w:ind w:right="-598"/>
              <w:rPr>
                <w:i/>
                <w:lang w:val="en-US"/>
              </w:rPr>
            </w:pPr>
            <w:r w:rsidRPr="005867C7">
              <w:rPr>
                <w:i/>
                <w:lang w:val="en-US"/>
              </w:rPr>
              <w:t xml:space="preserve">Q 9.0.3. In its process of renewal, the medical </w:t>
            </w:r>
          </w:p>
          <w:p w14:paraId="338694D2" w14:textId="77777777" w:rsidR="00090D3F" w:rsidRPr="005867C7" w:rsidRDefault="00090D3F" w:rsidP="00090D3F">
            <w:pPr>
              <w:ind w:right="-598"/>
              <w:rPr>
                <w:i/>
                <w:lang w:val="en-US"/>
              </w:rPr>
            </w:pPr>
            <w:r w:rsidRPr="005867C7">
              <w:rPr>
                <w:i/>
                <w:lang w:val="en-US"/>
              </w:rPr>
              <w:t xml:space="preserve">school should adress adaptation of mission </w:t>
            </w:r>
          </w:p>
          <w:p w14:paraId="4D0808B7" w14:textId="77777777" w:rsidR="00090D3F" w:rsidRPr="005867C7" w:rsidRDefault="00090D3F" w:rsidP="00090D3F">
            <w:pPr>
              <w:ind w:right="-598"/>
              <w:rPr>
                <w:i/>
                <w:lang w:val="en-US"/>
              </w:rPr>
            </w:pPr>
            <w:r w:rsidRPr="005867C7">
              <w:rPr>
                <w:i/>
                <w:lang w:val="en-US"/>
              </w:rPr>
              <w:t xml:space="preserve">statement to the scientific, socio-economic and </w:t>
            </w:r>
          </w:p>
          <w:p w14:paraId="484338CF" w14:textId="77777777" w:rsidR="00090D3F" w:rsidRPr="005867C7" w:rsidRDefault="00090D3F" w:rsidP="00090D3F">
            <w:pPr>
              <w:ind w:right="-598"/>
              <w:rPr>
                <w:i/>
                <w:lang w:val="en-US"/>
              </w:rPr>
            </w:pPr>
            <w:r w:rsidRPr="005867C7">
              <w:rPr>
                <w:i/>
                <w:lang w:val="en-US"/>
              </w:rPr>
              <w:t>cultural development of the society.</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BE8876F"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4979094" w14:textId="77777777" w:rsidR="00763F4E" w:rsidRDefault="00763F4E" w:rsidP="00763F4E">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72C3010A" w14:textId="674F4046" w:rsidR="00763F4E" w:rsidRPr="00763F4E" w:rsidRDefault="00763F4E" w:rsidP="00763F4E">
            <w:pPr>
              <w:ind w:right="-598"/>
              <w:rPr>
                <w:rFonts w:ascii="Candara" w:hAnsi="Candara"/>
                <w:sz w:val="18"/>
                <w:szCs w:val="22"/>
              </w:rPr>
            </w:pPr>
            <w:proofErr w:type="gramStart"/>
            <w:r>
              <w:rPr>
                <w:rFonts w:ascii="Candara" w:hAnsi="Candara"/>
                <w:sz w:val="18"/>
                <w:szCs w:val="22"/>
              </w:rPr>
              <w:t>on</w:t>
            </w:r>
            <w:proofErr w:type="gramEnd"/>
            <w:r>
              <w:rPr>
                <w:rFonts w:ascii="Candara" w:hAnsi="Candara"/>
                <w:sz w:val="18"/>
                <w:szCs w:val="22"/>
              </w:rPr>
              <w:t xml:space="preserve"> </w:t>
            </w:r>
            <w:r w:rsidRPr="00763F4E">
              <w:rPr>
                <w:rFonts w:ascii="Candara" w:hAnsi="Candara"/>
                <w:sz w:val="18"/>
                <w:szCs w:val="22"/>
              </w:rPr>
              <w:t xml:space="preserve">adaptation of mission </w:t>
            </w:r>
          </w:p>
          <w:p w14:paraId="4AA9F015" w14:textId="77777777" w:rsidR="00763F4E" w:rsidRDefault="00763F4E" w:rsidP="00763F4E">
            <w:pPr>
              <w:ind w:right="-598"/>
              <w:rPr>
                <w:rFonts w:ascii="Candara" w:hAnsi="Candara"/>
                <w:sz w:val="18"/>
                <w:szCs w:val="22"/>
              </w:rPr>
            </w:pPr>
            <w:r w:rsidRPr="00763F4E">
              <w:rPr>
                <w:rFonts w:ascii="Candara" w:hAnsi="Candara"/>
                <w:sz w:val="18"/>
                <w:szCs w:val="22"/>
              </w:rPr>
              <w:t>statement to the scientific,</w:t>
            </w:r>
          </w:p>
          <w:p w14:paraId="236965BD" w14:textId="77777777" w:rsidR="00763F4E" w:rsidRDefault="00763F4E" w:rsidP="00763F4E">
            <w:pPr>
              <w:ind w:right="-598"/>
              <w:rPr>
                <w:rFonts w:ascii="Candara" w:hAnsi="Candara"/>
                <w:sz w:val="18"/>
                <w:szCs w:val="22"/>
              </w:rPr>
            </w:pPr>
            <w:r w:rsidRPr="00763F4E">
              <w:rPr>
                <w:rFonts w:ascii="Candara" w:hAnsi="Candara"/>
                <w:sz w:val="18"/>
                <w:szCs w:val="22"/>
              </w:rPr>
              <w:t xml:space="preserve">socio-economic and </w:t>
            </w:r>
          </w:p>
          <w:p w14:paraId="0CB7D724" w14:textId="77777777" w:rsidR="00763F4E" w:rsidRDefault="00763F4E" w:rsidP="00763F4E">
            <w:pPr>
              <w:ind w:right="-598"/>
              <w:rPr>
                <w:rFonts w:ascii="Candara" w:hAnsi="Candara"/>
                <w:sz w:val="18"/>
                <w:szCs w:val="22"/>
              </w:rPr>
            </w:pPr>
            <w:r w:rsidRPr="00763F4E">
              <w:rPr>
                <w:rFonts w:ascii="Candara" w:hAnsi="Candara"/>
                <w:sz w:val="18"/>
                <w:szCs w:val="22"/>
              </w:rPr>
              <w:t xml:space="preserve">cultural development of the </w:t>
            </w:r>
          </w:p>
          <w:p w14:paraId="55E73F5B" w14:textId="36BCC859" w:rsidR="00763F4E" w:rsidRPr="00763F4E" w:rsidRDefault="00763F4E" w:rsidP="00763F4E">
            <w:pPr>
              <w:ind w:right="-598"/>
              <w:rPr>
                <w:rFonts w:ascii="Candara" w:hAnsi="Candara"/>
                <w:sz w:val="18"/>
                <w:szCs w:val="22"/>
              </w:rPr>
            </w:pPr>
            <w:r w:rsidRPr="00763F4E">
              <w:rPr>
                <w:rFonts w:ascii="Candara" w:hAnsi="Candara"/>
                <w:sz w:val="18"/>
                <w:szCs w:val="22"/>
              </w:rPr>
              <w:t>society</w:t>
            </w:r>
            <w:r>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765DF4" w14:textId="77777777" w:rsidR="00090D3F" w:rsidRPr="005867C7" w:rsidRDefault="00090D3F" w:rsidP="00090D3F">
            <w:pPr>
              <w:rPr>
                <w:lang w:val="en-US"/>
              </w:rPr>
            </w:pPr>
          </w:p>
        </w:tc>
      </w:tr>
      <w:tr w:rsidR="00090D3F" w:rsidRPr="005867C7" w14:paraId="0D537637"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A05E54D" w14:textId="77777777" w:rsidR="00090D3F" w:rsidRPr="005867C7" w:rsidRDefault="00090D3F" w:rsidP="00090D3F">
            <w:pPr>
              <w:ind w:right="-598"/>
              <w:rPr>
                <w:i/>
                <w:lang w:val="en-US"/>
              </w:rPr>
            </w:pPr>
            <w:r w:rsidRPr="005867C7">
              <w:rPr>
                <w:i/>
                <w:lang w:val="en-US"/>
              </w:rPr>
              <w:t xml:space="preserve">Q 9.0.4. In its process of renewal, the medical </w:t>
            </w:r>
          </w:p>
          <w:p w14:paraId="6BC97F23" w14:textId="77777777" w:rsidR="001D1AA7" w:rsidRPr="005867C7" w:rsidRDefault="00090D3F" w:rsidP="00090D3F">
            <w:pPr>
              <w:ind w:right="-598"/>
              <w:rPr>
                <w:i/>
                <w:lang w:val="en-US"/>
              </w:rPr>
            </w:pPr>
            <w:r w:rsidRPr="005867C7">
              <w:rPr>
                <w:i/>
                <w:lang w:val="en-US"/>
              </w:rPr>
              <w:t xml:space="preserve">school should adress modification of the </w:t>
            </w:r>
          </w:p>
          <w:p w14:paraId="64CD4AF1" w14:textId="77777777" w:rsidR="001D1AA7" w:rsidRPr="005867C7" w:rsidRDefault="00090D3F" w:rsidP="00090D3F">
            <w:pPr>
              <w:ind w:right="-598"/>
              <w:rPr>
                <w:i/>
                <w:lang w:val="en-US"/>
              </w:rPr>
            </w:pPr>
            <w:r w:rsidRPr="005867C7">
              <w:rPr>
                <w:i/>
                <w:lang w:val="en-US"/>
              </w:rPr>
              <w:t xml:space="preserve">intended educational outcomes of the </w:t>
            </w:r>
          </w:p>
          <w:p w14:paraId="23A50980" w14:textId="77777777" w:rsidR="001D1AA7" w:rsidRPr="005867C7" w:rsidRDefault="00090D3F" w:rsidP="00090D3F">
            <w:pPr>
              <w:ind w:right="-598"/>
              <w:rPr>
                <w:i/>
                <w:lang w:val="en-US"/>
              </w:rPr>
            </w:pPr>
            <w:r w:rsidRPr="005867C7">
              <w:rPr>
                <w:i/>
                <w:lang w:val="en-US"/>
              </w:rPr>
              <w:t xml:space="preserve">graduating students in accordance with </w:t>
            </w:r>
          </w:p>
          <w:p w14:paraId="01DF4DA5" w14:textId="77777777" w:rsidR="001D1AA7" w:rsidRPr="005867C7" w:rsidRDefault="00090D3F" w:rsidP="00090D3F">
            <w:pPr>
              <w:ind w:right="-598"/>
              <w:rPr>
                <w:i/>
                <w:lang w:val="en-US"/>
              </w:rPr>
            </w:pPr>
            <w:r w:rsidRPr="005867C7">
              <w:rPr>
                <w:i/>
                <w:lang w:val="en-US"/>
              </w:rPr>
              <w:t xml:space="preserve">documented needs of the environment they </w:t>
            </w:r>
          </w:p>
          <w:p w14:paraId="3D3F6567" w14:textId="77777777" w:rsidR="001D1AA7" w:rsidRPr="005867C7" w:rsidRDefault="00090D3F" w:rsidP="00090D3F">
            <w:pPr>
              <w:ind w:right="-598"/>
              <w:rPr>
                <w:i/>
                <w:lang w:val="en-US"/>
              </w:rPr>
            </w:pPr>
            <w:r w:rsidRPr="005867C7">
              <w:rPr>
                <w:i/>
                <w:lang w:val="en-US"/>
              </w:rPr>
              <w:t xml:space="preserve">will enter. The modification might include </w:t>
            </w:r>
          </w:p>
          <w:p w14:paraId="79ACCCE3" w14:textId="77777777" w:rsidR="001D1AA7" w:rsidRPr="005867C7" w:rsidRDefault="00090D3F" w:rsidP="00090D3F">
            <w:pPr>
              <w:ind w:right="-598"/>
              <w:rPr>
                <w:i/>
                <w:lang w:val="en-US"/>
              </w:rPr>
            </w:pPr>
            <w:r w:rsidRPr="005867C7">
              <w:rPr>
                <w:i/>
                <w:lang w:val="en-US"/>
              </w:rPr>
              <w:t xml:space="preserve">clinical skills, public health training </w:t>
            </w:r>
            <w:r w:rsidR="001D1AA7" w:rsidRPr="005867C7">
              <w:rPr>
                <w:i/>
                <w:lang w:val="en-US"/>
              </w:rPr>
              <w:t xml:space="preserve">and </w:t>
            </w:r>
          </w:p>
          <w:p w14:paraId="5660EE0B" w14:textId="77777777" w:rsidR="001D1AA7" w:rsidRPr="005867C7" w:rsidRDefault="001D1AA7" w:rsidP="001D1AA7">
            <w:pPr>
              <w:ind w:right="-598"/>
              <w:jc w:val="left"/>
              <w:rPr>
                <w:i/>
                <w:lang w:val="en-US"/>
              </w:rPr>
            </w:pPr>
            <w:r w:rsidRPr="005867C7">
              <w:rPr>
                <w:i/>
                <w:lang w:val="en-US"/>
              </w:rPr>
              <w:t>involvement</w:t>
            </w:r>
            <w:r w:rsidR="00090D3F" w:rsidRPr="005867C7">
              <w:rPr>
                <w:i/>
                <w:lang w:val="en-US"/>
              </w:rPr>
              <w:t xml:space="preserve"> in patient care appropriate to </w:t>
            </w:r>
          </w:p>
          <w:p w14:paraId="6FBF9C53" w14:textId="437764C0" w:rsidR="001D1AA7" w:rsidRPr="005867C7" w:rsidRDefault="00090D3F" w:rsidP="001D1AA7">
            <w:pPr>
              <w:ind w:right="-598"/>
              <w:jc w:val="left"/>
              <w:rPr>
                <w:i/>
                <w:lang w:val="en-US"/>
              </w:rPr>
            </w:pPr>
            <w:r w:rsidRPr="005867C7">
              <w:rPr>
                <w:i/>
                <w:lang w:val="en-US"/>
              </w:rPr>
              <w:t>responsibilities encountered</w:t>
            </w:r>
          </w:p>
          <w:p w14:paraId="6CF72AEB" w14:textId="24DD1D55" w:rsidR="00090D3F" w:rsidRPr="005867C7" w:rsidRDefault="00090D3F" w:rsidP="001D1AA7">
            <w:pPr>
              <w:ind w:right="-598"/>
              <w:rPr>
                <w:i/>
                <w:lang w:val="en-US"/>
              </w:rPr>
            </w:pPr>
            <w:r w:rsidRPr="005867C7">
              <w:rPr>
                <w:i/>
                <w:lang w:val="en-US"/>
              </w:rPr>
              <w:t>upon graduation.</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7391FC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4354F51" w14:textId="77777777" w:rsidR="00763F4E" w:rsidRDefault="00763F4E" w:rsidP="00763F4E">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5FF1AEA8" w14:textId="3C30C073" w:rsidR="00763F4E" w:rsidRPr="00763F4E" w:rsidRDefault="00763F4E" w:rsidP="00763F4E">
            <w:pPr>
              <w:ind w:right="-598"/>
              <w:rPr>
                <w:rFonts w:ascii="Candara" w:hAnsi="Candara"/>
                <w:sz w:val="18"/>
                <w:szCs w:val="22"/>
              </w:rPr>
            </w:pPr>
            <w:proofErr w:type="gramStart"/>
            <w:r>
              <w:rPr>
                <w:rFonts w:ascii="Candara" w:hAnsi="Candara"/>
                <w:sz w:val="18"/>
                <w:szCs w:val="22"/>
              </w:rPr>
              <w:t>on</w:t>
            </w:r>
            <w:proofErr w:type="gramEnd"/>
            <w:r>
              <w:rPr>
                <w:rFonts w:ascii="Candara" w:hAnsi="Candara"/>
                <w:sz w:val="18"/>
                <w:szCs w:val="22"/>
              </w:rPr>
              <w:t xml:space="preserve"> </w:t>
            </w:r>
            <w:r w:rsidRPr="00763F4E">
              <w:rPr>
                <w:rFonts w:ascii="Candara" w:hAnsi="Candara"/>
                <w:sz w:val="18"/>
                <w:szCs w:val="22"/>
              </w:rPr>
              <w:t xml:space="preserve">modification of the </w:t>
            </w:r>
          </w:p>
          <w:p w14:paraId="6C595E84" w14:textId="77777777" w:rsidR="00763F4E" w:rsidRDefault="00763F4E" w:rsidP="00763F4E">
            <w:pPr>
              <w:ind w:right="-598"/>
              <w:rPr>
                <w:rFonts w:ascii="Candara" w:hAnsi="Candara"/>
                <w:sz w:val="18"/>
                <w:szCs w:val="22"/>
              </w:rPr>
            </w:pPr>
            <w:r w:rsidRPr="00763F4E">
              <w:rPr>
                <w:rFonts w:ascii="Candara" w:hAnsi="Candara"/>
                <w:sz w:val="18"/>
                <w:szCs w:val="22"/>
              </w:rPr>
              <w:t xml:space="preserve">intended educational outcomes </w:t>
            </w:r>
          </w:p>
          <w:p w14:paraId="07053EFE" w14:textId="77777777" w:rsidR="00763F4E" w:rsidRDefault="00763F4E" w:rsidP="00763F4E">
            <w:pPr>
              <w:ind w:right="-598"/>
              <w:rPr>
                <w:rFonts w:ascii="Candara" w:hAnsi="Candara"/>
                <w:sz w:val="18"/>
                <w:szCs w:val="22"/>
              </w:rPr>
            </w:pPr>
            <w:proofErr w:type="gramStart"/>
            <w:r w:rsidRPr="00763F4E">
              <w:rPr>
                <w:rFonts w:ascii="Candara" w:hAnsi="Candara"/>
                <w:sz w:val="18"/>
                <w:szCs w:val="22"/>
              </w:rPr>
              <w:t>of</w:t>
            </w:r>
            <w:proofErr w:type="gramEnd"/>
            <w:r w:rsidRPr="00763F4E">
              <w:rPr>
                <w:rFonts w:ascii="Candara" w:hAnsi="Candara"/>
                <w:sz w:val="18"/>
                <w:szCs w:val="22"/>
              </w:rPr>
              <w:t xml:space="preserve"> the graduating students in </w:t>
            </w:r>
          </w:p>
          <w:p w14:paraId="42D2A400" w14:textId="77777777" w:rsidR="00763F4E" w:rsidRDefault="00763F4E" w:rsidP="00763F4E">
            <w:pPr>
              <w:ind w:right="-598"/>
              <w:rPr>
                <w:rFonts w:ascii="Candara" w:hAnsi="Candara"/>
                <w:sz w:val="18"/>
                <w:szCs w:val="22"/>
              </w:rPr>
            </w:pPr>
            <w:r w:rsidRPr="00763F4E">
              <w:rPr>
                <w:rFonts w:ascii="Candara" w:hAnsi="Candara"/>
                <w:sz w:val="18"/>
                <w:szCs w:val="22"/>
              </w:rPr>
              <w:t xml:space="preserve">accordance with documented </w:t>
            </w:r>
          </w:p>
          <w:p w14:paraId="6B919222" w14:textId="29EEA23C" w:rsidR="00763F4E" w:rsidRPr="00763F4E" w:rsidRDefault="00763F4E" w:rsidP="00763F4E">
            <w:pPr>
              <w:ind w:right="-598"/>
              <w:rPr>
                <w:rFonts w:ascii="Candara" w:hAnsi="Candara"/>
                <w:sz w:val="18"/>
                <w:szCs w:val="22"/>
              </w:rPr>
            </w:pPr>
            <w:r w:rsidRPr="00763F4E">
              <w:rPr>
                <w:rFonts w:ascii="Candara" w:hAnsi="Candara"/>
                <w:sz w:val="18"/>
                <w:szCs w:val="22"/>
              </w:rPr>
              <w:t xml:space="preserve">needs of the environment they </w:t>
            </w:r>
          </w:p>
          <w:p w14:paraId="158438D6" w14:textId="4AA01717" w:rsidR="00763F4E" w:rsidRDefault="00763F4E" w:rsidP="00763F4E">
            <w:pPr>
              <w:ind w:right="-598"/>
              <w:rPr>
                <w:rFonts w:ascii="Candara" w:hAnsi="Candara"/>
                <w:sz w:val="18"/>
                <w:szCs w:val="22"/>
              </w:rPr>
            </w:pPr>
            <w:r w:rsidRPr="00763F4E">
              <w:rPr>
                <w:rFonts w:ascii="Candara" w:hAnsi="Candara"/>
                <w:sz w:val="18"/>
                <w:szCs w:val="22"/>
              </w:rPr>
              <w:t>will enter.</w:t>
            </w:r>
          </w:p>
          <w:p w14:paraId="61365F7F" w14:textId="2DEFE536" w:rsidR="00763F4E" w:rsidRPr="005867C7" w:rsidRDefault="00763F4E" w:rsidP="00090D3F">
            <w:pPr>
              <w:rPr>
                <w:lang w:val="en-US"/>
              </w:rPr>
            </w:pP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F4FAD6" w14:textId="77777777" w:rsidR="00090D3F" w:rsidRDefault="00090D3F" w:rsidP="00090D3F">
            <w:pPr>
              <w:rPr>
                <w:lang w:val="en-US"/>
              </w:rPr>
            </w:pPr>
          </w:p>
          <w:p w14:paraId="7DFA7B27" w14:textId="7AA2A731" w:rsidR="00763F4E" w:rsidRPr="005867C7" w:rsidRDefault="00763F4E" w:rsidP="00090D3F">
            <w:pPr>
              <w:rPr>
                <w:lang w:val="en-US"/>
              </w:rPr>
            </w:pPr>
          </w:p>
        </w:tc>
      </w:tr>
      <w:tr w:rsidR="00090D3F" w:rsidRPr="005867C7" w14:paraId="70346A44"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5EAD6F3" w14:textId="77777777" w:rsidR="00090D3F" w:rsidRPr="005867C7" w:rsidRDefault="00090D3F" w:rsidP="00090D3F">
            <w:pPr>
              <w:ind w:right="-598"/>
              <w:rPr>
                <w:i/>
                <w:lang w:val="en-US"/>
              </w:rPr>
            </w:pPr>
            <w:r w:rsidRPr="005867C7">
              <w:rPr>
                <w:i/>
                <w:lang w:val="en-US"/>
              </w:rPr>
              <w:lastRenderedPageBreak/>
              <w:t xml:space="preserve">Q 9.0.5. In its process of renewal, the medical </w:t>
            </w:r>
          </w:p>
          <w:p w14:paraId="4E39CD3D" w14:textId="77777777" w:rsidR="001D1AA7" w:rsidRPr="005867C7" w:rsidRDefault="00090D3F" w:rsidP="00090D3F">
            <w:pPr>
              <w:ind w:right="-598"/>
              <w:rPr>
                <w:i/>
                <w:lang w:val="en-US"/>
              </w:rPr>
            </w:pPr>
            <w:r w:rsidRPr="005867C7">
              <w:rPr>
                <w:i/>
                <w:lang w:val="en-US"/>
              </w:rPr>
              <w:t xml:space="preserve">school should adress adaptation of the </w:t>
            </w:r>
          </w:p>
          <w:p w14:paraId="73D949D1" w14:textId="77777777" w:rsidR="001D1AA7" w:rsidRPr="005867C7" w:rsidRDefault="00090D3F" w:rsidP="00090D3F">
            <w:pPr>
              <w:ind w:right="-598"/>
              <w:rPr>
                <w:i/>
                <w:lang w:val="en-US"/>
              </w:rPr>
            </w:pPr>
            <w:r w:rsidRPr="005867C7">
              <w:rPr>
                <w:i/>
                <w:lang w:val="en-US"/>
              </w:rPr>
              <w:t>curriculum</w:t>
            </w:r>
            <w:r w:rsidR="001D1AA7" w:rsidRPr="005867C7">
              <w:rPr>
                <w:i/>
                <w:lang w:val="en-US"/>
              </w:rPr>
              <w:t xml:space="preserve"> </w:t>
            </w:r>
            <w:r w:rsidRPr="005867C7">
              <w:rPr>
                <w:i/>
                <w:lang w:val="en-US"/>
              </w:rPr>
              <w:t>model and instructional methods to</w:t>
            </w:r>
          </w:p>
          <w:p w14:paraId="3915052A" w14:textId="384180EF" w:rsidR="00090D3F" w:rsidRPr="005867C7" w:rsidRDefault="00090D3F" w:rsidP="001D1AA7">
            <w:pPr>
              <w:ind w:right="-598"/>
              <w:rPr>
                <w:i/>
                <w:lang w:val="en-US"/>
              </w:rPr>
            </w:pPr>
            <w:r w:rsidRPr="005867C7">
              <w:rPr>
                <w:i/>
                <w:lang w:val="en-US"/>
              </w:rPr>
              <w:t>ensure that</w:t>
            </w:r>
            <w:r w:rsidR="001D1AA7" w:rsidRPr="005867C7">
              <w:rPr>
                <w:i/>
                <w:lang w:val="en-US"/>
              </w:rPr>
              <w:t xml:space="preserve"> </w:t>
            </w:r>
            <w:r w:rsidRPr="005867C7">
              <w:rPr>
                <w:i/>
                <w:lang w:val="en-US"/>
              </w:rPr>
              <w:t>these are appropriate and relevant.</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AC14ED" w14:textId="2B58DB7B"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1E5FE40" w14:textId="77777777" w:rsidR="00290B56" w:rsidRDefault="00290B56" w:rsidP="00290B56">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49183AF2" w14:textId="4D35CCC6" w:rsidR="00290B56" w:rsidRPr="00290B56" w:rsidRDefault="00290B56" w:rsidP="00290B56">
            <w:pPr>
              <w:ind w:right="-598"/>
              <w:rPr>
                <w:rFonts w:ascii="Candara" w:hAnsi="Candara"/>
                <w:sz w:val="18"/>
                <w:szCs w:val="22"/>
              </w:rPr>
            </w:pPr>
            <w:proofErr w:type="gramStart"/>
            <w:r>
              <w:rPr>
                <w:rFonts w:ascii="Candara" w:hAnsi="Candara"/>
                <w:sz w:val="18"/>
                <w:szCs w:val="22"/>
              </w:rPr>
              <w:t>on</w:t>
            </w:r>
            <w:proofErr w:type="gramEnd"/>
            <w:r>
              <w:rPr>
                <w:rFonts w:ascii="Candara" w:hAnsi="Candara"/>
                <w:sz w:val="18"/>
                <w:szCs w:val="22"/>
              </w:rPr>
              <w:t xml:space="preserve"> </w:t>
            </w:r>
            <w:r w:rsidRPr="00290B56">
              <w:rPr>
                <w:rFonts w:ascii="Candara" w:hAnsi="Candara"/>
                <w:sz w:val="18"/>
                <w:szCs w:val="22"/>
              </w:rPr>
              <w:t xml:space="preserve">adaptation of the </w:t>
            </w:r>
          </w:p>
          <w:p w14:paraId="182B38FC" w14:textId="68F790A2" w:rsidR="00290B56" w:rsidRDefault="00290B56" w:rsidP="00290B56">
            <w:pPr>
              <w:ind w:right="-598"/>
              <w:rPr>
                <w:rFonts w:ascii="Candara" w:hAnsi="Candara"/>
                <w:sz w:val="18"/>
                <w:szCs w:val="22"/>
              </w:rPr>
            </w:pPr>
            <w:r w:rsidRPr="00290B56">
              <w:rPr>
                <w:rFonts w:ascii="Candara" w:hAnsi="Candara"/>
                <w:sz w:val="18"/>
                <w:szCs w:val="22"/>
              </w:rPr>
              <w:t xml:space="preserve">curriculum </w:t>
            </w:r>
            <w:r>
              <w:rPr>
                <w:rFonts w:ascii="Candara" w:hAnsi="Candara"/>
                <w:sz w:val="18"/>
                <w:szCs w:val="22"/>
              </w:rPr>
              <w:t xml:space="preserve">model and </w:t>
            </w:r>
          </w:p>
          <w:p w14:paraId="419A2B55" w14:textId="23FDAEBC" w:rsidR="00290B56" w:rsidRPr="00290B56" w:rsidRDefault="00290B56" w:rsidP="00290B56">
            <w:pPr>
              <w:ind w:right="-598"/>
              <w:rPr>
                <w:rFonts w:ascii="Candara" w:hAnsi="Candara"/>
                <w:sz w:val="18"/>
                <w:szCs w:val="22"/>
              </w:rPr>
            </w:pPr>
            <w:r>
              <w:rPr>
                <w:rFonts w:ascii="Candara" w:hAnsi="Candara"/>
                <w:sz w:val="18"/>
                <w:szCs w:val="22"/>
              </w:rPr>
              <w:t>i</w:t>
            </w:r>
            <w:r w:rsidRPr="00290B56">
              <w:rPr>
                <w:rFonts w:ascii="Candara" w:hAnsi="Candara"/>
                <w:sz w:val="18"/>
                <w:szCs w:val="22"/>
              </w:rPr>
              <w:t>nstructional methods to</w:t>
            </w:r>
          </w:p>
          <w:p w14:paraId="1C4D2E5E" w14:textId="77777777" w:rsidR="00290B56" w:rsidRDefault="00290B56" w:rsidP="00290B56">
            <w:pPr>
              <w:ind w:right="-598"/>
              <w:rPr>
                <w:rFonts w:ascii="Candara" w:hAnsi="Candara"/>
                <w:sz w:val="18"/>
                <w:szCs w:val="22"/>
              </w:rPr>
            </w:pPr>
            <w:r w:rsidRPr="00290B56">
              <w:rPr>
                <w:rFonts w:ascii="Candara" w:hAnsi="Candara"/>
                <w:sz w:val="18"/>
                <w:szCs w:val="22"/>
              </w:rPr>
              <w:t xml:space="preserve">ensure that these are </w:t>
            </w:r>
          </w:p>
          <w:p w14:paraId="7673E11D" w14:textId="7766BF34" w:rsidR="00290B56" w:rsidRPr="005867C7" w:rsidRDefault="00290B56" w:rsidP="00290B56">
            <w:pPr>
              <w:ind w:right="-598"/>
              <w:rPr>
                <w:lang w:val="en-US"/>
              </w:rPr>
            </w:pPr>
            <w:r w:rsidRPr="00290B56">
              <w:rPr>
                <w:rFonts w:ascii="Candara" w:hAnsi="Candara"/>
                <w:sz w:val="18"/>
                <w:szCs w:val="22"/>
              </w:rPr>
              <w:t>appropriate and relevant</w:t>
            </w:r>
            <w:r>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9012F7" w14:textId="77777777" w:rsidR="00090D3F" w:rsidRPr="005867C7" w:rsidRDefault="00090D3F" w:rsidP="00090D3F">
            <w:pPr>
              <w:rPr>
                <w:lang w:val="en-US"/>
              </w:rPr>
            </w:pPr>
          </w:p>
        </w:tc>
      </w:tr>
      <w:tr w:rsidR="00090D3F" w:rsidRPr="005867C7" w14:paraId="5901B1ED"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5DD990F" w14:textId="77777777" w:rsidR="00090D3F" w:rsidRPr="005867C7" w:rsidRDefault="00090D3F" w:rsidP="00090D3F">
            <w:pPr>
              <w:ind w:right="-598"/>
              <w:rPr>
                <w:i/>
                <w:lang w:val="en-US"/>
              </w:rPr>
            </w:pPr>
            <w:r w:rsidRPr="005867C7">
              <w:rPr>
                <w:i/>
                <w:lang w:val="en-US"/>
              </w:rPr>
              <w:t xml:space="preserve">Q 9.0.6. In its process of renewal, the medical </w:t>
            </w:r>
          </w:p>
          <w:p w14:paraId="41458CB8" w14:textId="77777777" w:rsidR="00090D3F" w:rsidRPr="005867C7" w:rsidRDefault="00090D3F" w:rsidP="00090D3F">
            <w:pPr>
              <w:ind w:right="-598"/>
              <w:rPr>
                <w:i/>
                <w:lang w:val="en-US"/>
              </w:rPr>
            </w:pPr>
            <w:r w:rsidRPr="005867C7">
              <w:rPr>
                <w:i/>
                <w:lang w:val="en-US"/>
              </w:rPr>
              <w:t xml:space="preserve">school should adress adjustment of curricular </w:t>
            </w:r>
          </w:p>
          <w:p w14:paraId="3272C573" w14:textId="77777777" w:rsidR="001D1AA7" w:rsidRPr="005867C7" w:rsidRDefault="00090D3F" w:rsidP="00090D3F">
            <w:pPr>
              <w:ind w:right="-598"/>
              <w:rPr>
                <w:i/>
                <w:lang w:val="en-US"/>
              </w:rPr>
            </w:pPr>
            <w:r w:rsidRPr="005867C7">
              <w:rPr>
                <w:i/>
                <w:lang w:val="en-US"/>
              </w:rPr>
              <w:t>elements and their relationships in keeping</w:t>
            </w:r>
          </w:p>
          <w:p w14:paraId="440E396B" w14:textId="77777777" w:rsidR="001D1AA7" w:rsidRPr="005867C7" w:rsidRDefault="00090D3F" w:rsidP="00090D3F">
            <w:pPr>
              <w:ind w:right="-598"/>
              <w:rPr>
                <w:i/>
                <w:lang w:val="en-US"/>
              </w:rPr>
            </w:pPr>
            <w:r w:rsidRPr="005867C7">
              <w:rPr>
                <w:i/>
                <w:lang w:val="en-US"/>
              </w:rPr>
              <w:t xml:space="preserve">with developments in the basic biomedical, </w:t>
            </w:r>
          </w:p>
          <w:p w14:paraId="33BCDAF0" w14:textId="77777777" w:rsidR="001D1AA7" w:rsidRPr="005867C7" w:rsidRDefault="00090D3F" w:rsidP="00090D3F">
            <w:pPr>
              <w:ind w:right="-598"/>
              <w:rPr>
                <w:i/>
                <w:lang w:val="en-US"/>
              </w:rPr>
            </w:pPr>
            <w:r w:rsidRPr="005867C7">
              <w:rPr>
                <w:i/>
                <w:lang w:val="en-US"/>
              </w:rPr>
              <w:t xml:space="preserve">clinical, behavioural and social sciences, </w:t>
            </w:r>
          </w:p>
          <w:p w14:paraId="6BA48540" w14:textId="77777777" w:rsidR="001D1AA7" w:rsidRPr="005867C7" w:rsidRDefault="00090D3F" w:rsidP="00090D3F">
            <w:pPr>
              <w:ind w:right="-598"/>
              <w:rPr>
                <w:i/>
                <w:lang w:val="en-US"/>
              </w:rPr>
            </w:pPr>
            <w:r w:rsidRPr="005867C7">
              <w:rPr>
                <w:i/>
                <w:lang w:val="en-US"/>
              </w:rPr>
              <w:t>changes in the demographic profile</w:t>
            </w:r>
          </w:p>
          <w:p w14:paraId="4818D406" w14:textId="77777777" w:rsidR="001D1AA7" w:rsidRPr="005867C7" w:rsidRDefault="00090D3F" w:rsidP="001D1AA7">
            <w:pPr>
              <w:ind w:left="0" w:right="-598" w:firstLine="0"/>
              <w:rPr>
                <w:i/>
                <w:lang w:val="en-US"/>
              </w:rPr>
            </w:pPr>
            <w:r w:rsidRPr="005867C7">
              <w:rPr>
                <w:i/>
                <w:lang w:val="en-US"/>
              </w:rPr>
              <w:t xml:space="preserve">and health/disease pattern of the population, and socioeconomic and cultural </w:t>
            </w:r>
          </w:p>
          <w:p w14:paraId="16CDD723" w14:textId="77777777" w:rsidR="001D1AA7" w:rsidRPr="005867C7" w:rsidRDefault="00090D3F" w:rsidP="001D1AA7">
            <w:pPr>
              <w:ind w:left="0" w:right="-598" w:firstLine="0"/>
              <w:rPr>
                <w:i/>
                <w:lang w:val="en-US"/>
              </w:rPr>
            </w:pPr>
            <w:r w:rsidRPr="005867C7">
              <w:rPr>
                <w:i/>
                <w:lang w:val="en-US"/>
              </w:rPr>
              <w:t xml:space="preserve">conditions. Theadjustment would ensure </w:t>
            </w:r>
          </w:p>
          <w:p w14:paraId="633F9E13" w14:textId="77777777" w:rsidR="001D1AA7" w:rsidRPr="005867C7" w:rsidRDefault="00090D3F" w:rsidP="001D1AA7">
            <w:pPr>
              <w:ind w:left="0" w:right="-598" w:firstLine="0"/>
              <w:rPr>
                <w:i/>
                <w:lang w:val="en-US"/>
              </w:rPr>
            </w:pPr>
            <w:r w:rsidRPr="005867C7">
              <w:rPr>
                <w:i/>
                <w:lang w:val="en-US"/>
              </w:rPr>
              <w:t xml:space="preserve">that new relevant knowledge, concepts and </w:t>
            </w:r>
          </w:p>
          <w:p w14:paraId="01CDA749" w14:textId="77777777" w:rsidR="001D1AA7" w:rsidRPr="005867C7" w:rsidRDefault="00090D3F" w:rsidP="001D1AA7">
            <w:pPr>
              <w:ind w:left="0" w:right="-598" w:firstLine="0"/>
              <w:rPr>
                <w:i/>
                <w:lang w:val="en-US"/>
              </w:rPr>
            </w:pPr>
            <w:r w:rsidRPr="005867C7">
              <w:rPr>
                <w:i/>
                <w:lang w:val="en-US"/>
              </w:rPr>
              <w:t xml:space="preserve">methods are included and outdated ones </w:t>
            </w:r>
          </w:p>
          <w:p w14:paraId="381E79CD" w14:textId="72820A2F" w:rsidR="00090D3F" w:rsidRPr="005867C7" w:rsidRDefault="00090D3F" w:rsidP="001D1AA7">
            <w:pPr>
              <w:ind w:left="0" w:right="-598" w:firstLine="0"/>
              <w:rPr>
                <w:i/>
                <w:lang w:val="en-US"/>
              </w:rPr>
            </w:pPr>
            <w:r w:rsidRPr="005867C7">
              <w:rPr>
                <w:i/>
                <w:lang w:val="en-US"/>
              </w:rPr>
              <w:t>discarded.</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0A07E9"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DDE709B" w14:textId="77777777" w:rsidR="00290B56" w:rsidRDefault="00290B56" w:rsidP="00290B56">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28CE5E79" w14:textId="2BD2010F" w:rsidR="00290B56" w:rsidRPr="00290B56" w:rsidRDefault="00290B56" w:rsidP="00290B56">
            <w:pPr>
              <w:ind w:right="-598"/>
              <w:rPr>
                <w:rFonts w:ascii="Candara" w:hAnsi="Candara"/>
                <w:sz w:val="18"/>
                <w:szCs w:val="22"/>
              </w:rPr>
            </w:pPr>
            <w:proofErr w:type="gramStart"/>
            <w:r>
              <w:rPr>
                <w:rFonts w:ascii="Candara" w:hAnsi="Candara"/>
                <w:sz w:val="18"/>
                <w:szCs w:val="22"/>
              </w:rPr>
              <w:t>on</w:t>
            </w:r>
            <w:proofErr w:type="gramEnd"/>
            <w:r>
              <w:rPr>
                <w:rFonts w:ascii="Candara" w:hAnsi="Candara"/>
                <w:sz w:val="18"/>
                <w:szCs w:val="22"/>
              </w:rPr>
              <w:t xml:space="preserve"> </w:t>
            </w:r>
            <w:r w:rsidRPr="00290B56">
              <w:rPr>
                <w:rFonts w:ascii="Candara" w:hAnsi="Candara"/>
                <w:sz w:val="18"/>
                <w:szCs w:val="22"/>
              </w:rPr>
              <w:t xml:space="preserve">adjustment of curricular </w:t>
            </w:r>
          </w:p>
          <w:p w14:paraId="5A6BFA49" w14:textId="77777777" w:rsidR="00290B56" w:rsidRDefault="00290B56" w:rsidP="00290B56">
            <w:pPr>
              <w:ind w:right="-598"/>
              <w:rPr>
                <w:rFonts w:ascii="Candara" w:hAnsi="Candara"/>
                <w:sz w:val="18"/>
                <w:szCs w:val="22"/>
              </w:rPr>
            </w:pPr>
            <w:r w:rsidRPr="00290B56">
              <w:rPr>
                <w:rFonts w:ascii="Candara" w:hAnsi="Candara"/>
                <w:sz w:val="18"/>
                <w:szCs w:val="22"/>
              </w:rPr>
              <w:t xml:space="preserve">elements and their </w:t>
            </w:r>
          </w:p>
          <w:p w14:paraId="48BE44F0" w14:textId="77777777" w:rsidR="00290B56" w:rsidRDefault="00290B56" w:rsidP="00290B56">
            <w:pPr>
              <w:ind w:right="-598"/>
              <w:rPr>
                <w:rFonts w:ascii="Candara" w:hAnsi="Candara"/>
                <w:sz w:val="18"/>
                <w:szCs w:val="22"/>
              </w:rPr>
            </w:pPr>
            <w:r w:rsidRPr="00290B56">
              <w:rPr>
                <w:rFonts w:ascii="Candara" w:hAnsi="Candara"/>
                <w:sz w:val="18"/>
                <w:szCs w:val="22"/>
              </w:rPr>
              <w:t>relationships in keeping</w:t>
            </w:r>
          </w:p>
          <w:p w14:paraId="409589D5" w14:textId="77777777" w:rsidR="00290B56" w:rsidRDefault="00290B56" w:rsidP="00290B56">
            <w:pPr>
              <w:ind w:right="-598"/>
              <w:rPr>
                <w:rFonts w:ascii="Candara" w:hAnsi="Candara"/>
                <w:sz w:val="18"/>
                <w:szCs w:val="22"/>
              </w:rPr>
            </w:pPr>
            <w:r w:rsidRPr="00290B56">
              <w:rPr>
                <w:rFonts w:ascii="Candara" w:hAnsi="Candara"/>
                <w:sz w:val="18"/>
                <w:szCs w:val="22"/>
              </w:rPr>
              <w:t>with developments in the</w:t>
            </w:r>
          </w:p>
          <w:p w14:paraId="443A1A70" w14:textId="77777777" w:rsidR="00290B56" w:rsidRDefault="00290B56" w:rsidP="00290B56">
            <w:pPr>
              <w:ind w:right="-598"/>
              <w:rPr>
                <w:rFonts w:ascii="Candara" w:hAnsi="Candara"/>
                <w:sz w:val="18"/>
                <w:szCs w:val="22"/>
              </w:rPr>
            </w:pPr>
            <w:r w:rsidRPr="00290B56">
              <w:rPr>
                <w:rFonts w:ascii="Candara" w:hAnsi="Candara"/>
                <w:sz w:val="18"/>
                <w:szCs w:val="22"/>
              </w:rPr>
              <w:t xml:space="preserve">basic biomedical, clinical, </w:t>
            </w:r>
          </w:p>
          <w:p w14:paraId="485D7342" w14:textId="6B8ABB23" w:rsidR="00290B56" w:rsidRPr="00290B56" w:rsidRDefault="00290B56" w:rsidP="00290B56">
            <w:pPr>
              <w:ind w:right="-598"/>
              <w:rPr>
                <w:rFonts w:ascii="Candara" w:hAnsi="Candara"/>
                <w:sz w:val="18"/>
                <w:szCs w:val="22"/>
              </w:rPr>
            </w:pPr>
            <w:r w:rsidRPr="00290B56">
              <w:rPr>
                <w:rFonts w:ascii="Candara" w:hAnsi="Candara"/>
                <w:sz w:val="18"/>
                <w:szCs w:val="22"/>
              </w:rPr>
              <w:t xml:space="preserve">behavioural and social sciences, </w:t>
            </w:r>
          </w:p>
          <w:p w14:paraId="353D6DAF" w14:textId="77777777" w:rsidR="00290B56" w:rsidRDefault="00290B56" w:rsidP="00290B56">
            <w:pPr>
              <w:ind w:right="-598"/>
              <w:rPr>
                <w:rFonts w:ascii="Candara" w:hAnsi="Candara"/>
                <w:sz w:val="18"/>
                <w:szCs w:val="22"/>
              </w:rPr>
            </w:pPr>
            <w:r w:rsidRPr="00290B56">
              <w:rPr>
                <w:rFonts w:ascii="Candara" w:hAnsi="Candara"/>
                <w:sz w:val="18"/>
                <w:szCs w:val="22"/>
              </w:rPr>
              <w:t xml:space="preserve">changes in the demographic </w:t>
            </w:r>
          </w:p>
          <w:p w14:paraId="013A8EF2" w14:textId="77777777" w:rsidR="00290B56" w:rsidRDefault="00290B56" w:rsidP="00290B56">
            <w:pPr>
              <w:ind w:right="-598"/>
              <w:rPr>
                <w:rFonts w:ascii="Candara" w:hAnsi="Candara"/>
                <w:sz w:val="18"/>
                <w:szCs w:val="22"/>
              </w:rPr>
            </w:pPr>
            <w:proofErr w:type="gramStart"/>
            <w:r w:rsidRPr="00290B56">
              <w:rPr>
                <w:rFonts w:ascii="Candara" w:hAnsi="Candara"/>
                <w:sz w:val="18"/>
                <w:szCs w:val="22"/>
              </w:rPr>
              <w:t>profile</w:t>
            </w:r>
            <w:proofErr w:type="gramEnd"/>
            <w:r>
              <w:rPr>
                <w:rFonts w:ascii="Candara" w:hAnsi="Candara"/>
                <w:sz w:val="18"/>
                <w:szCs w:val="22"/>
              </w:rPr>
              <w:t xml:space="preserve"> </w:t>
            </w:r>
            <w:r w:rsidRPr="00290B56">
              <w:rPr>
                <w:rFonts w:ascii="Candara" w:hAnsi="Candara"/>
                <w:sz w:val="18"/>
                <w:szCs w:val="22"/>
              </w:rPr>
              <w:t xml:space="preserve">and health/disease </w:t>
            </w:r>
          </w:p>
          <w:p w14:paraId="65C936B4" w14:textId="77777777" w:rsidR="00290B56" w:rsidRDefault="00290B56" w:rsidP="00290B56">
            <w:pPr>
              <w:ind w:right="-598"/>
              <w:rPr>
                <w:rFonts w:ascii="Candara" w:hAnsi="Candara"/>
                <w:sz w:val="18"/>
                <w:szCs w:val="22"/>
              </w:rPr>
            </w:pPr>
            <w:r w:rsidRPr="00290B56">
              <w:rPr>
                <w:rFonts w:ascii="Candara" w:hAnsi="Candara"/>
                <w:sz w:val="18"/>
                <w:szCs w:val="22"/>
              </w:rPr>
              <w:t>pattern of the population,</w:t>
            </w:r>
          </w:p>
          <w:p w14:paraId="6DA0C4A8" w14:textId="73448E13" w:rsidR="00290B56" w:rsidRPr="00290B56" w:rsidRDefault="00290B56" w:rsidP="00290B56">
            <w:pPr>
              <w:ind w:right="-598"/>
              <w:rPr>
                <w:rFonts w:ascii="Candara" w:hAnsi="Candara"/>
                <w:sz w:val="18"/>
                <w:szCs w:val="22"/>
              </w:rPr>
            </w:pPr>
            <w:r w:rsidRPr="00290B56">
              <w:rPr>
                <w:rFonts w:ascii="Candara" w:hAnsi="Candara"/>
                <w:sz w:val="18"/>
                <w:szCs w:val="22"/>
              </w:rPr>
              <w:t xml:space="preserve">and socioeconomic and cultural </w:t>
            </w:r>
          </w:p>
          <w:p w14:paraId="0433916E" w14:textId="4BA55B04" w:rsidR="00290B56" w:rsidRPr="005867C7" w:rsidRDefault="00290B56" w:rsidP="00290B56">
            <w:pPr>
              <w:rPr>
                <w:lang w:val="en-US"/>
              </w:rPr>
            </w:pPr>
            <w:r w:rsidRPr="00290B56">
              <w:rPr>
                <w:rFonts w:ascii="Candara" w:hAnsi="Candara"/>
                <w:sz w:val="18"/>
                <w:szCs w:val="22"/>
              </w:rPr>
              <w:t>conditions.</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95EE846" w14:textId="77777777" w:rsidR="00090D3F" w:rsidRPr="005867C7" w:rsidRDefault="00090D3F" w:rsidP="00090D3F">
            <w:pPr>
              <w:rPr>
                <w:lang w:val="en-US"/>
              </w:rPr>
            </w:pPr>
          </w:p>
        </w:tc>
      </w:tr>
      <w:tr w:rsidR="00090D3F" w:rsidRPr="005867C7" w14:paraId="26302797"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113AB8A" w14:textId="77777777" w:rsidR="00090D3F" w:rsidRPr="005867C7" w:rsidRDefault="00090D3F">
            <w:pPr>
              <w:ind w:right="-598"/>
              <w:rPr>
                <w:i/>
                <w:lang w:val="en-US"/>
              </w:rPr>
            </w:pPr>
            <w:r w:rsidRPr="005867C7">
              <w:rPr>
                <w:i/>
                <w:lang w:val="en-US"/>
              </w:rPr>
              <w:t xml:space="preserve">Q 9.0.7. In its process of renewal, the medical </w:t>
            </w:r>
          </w:p>
          <w:p w14:paraId="20DE2539" w14:textId="77777777" w:rsidR="001D1AA7" w:rsidRPr="005867C7" w:rsidRDefault="00090D3F">
            <w:pPr>
              <w:ind w:right="-598"/>
              <w:rPr>
                <w:i/>
                <w:lang w:val="en-US"/>
              </w:rPr>
            </w:pPr>
            <w:r w:rsidRPr="005867C7">
              <w:rPr>
                <w:i/>
                <w:lang w:val="en-US"/>
              </w:rPr>
              <w:t xml:space="preserve">school should address development of </w:t>
            </w:r>
          </w:p>
          <w:p w14:paraId="067BB011" w14:textId="77777777" w:rsidR="001D1AA7" w:rsidRPr="005867C7" w:rsidRDefault="00090D3F">
            <w:pPr>
              <w:ind w:right="-598"/>
              <w:rPr>
                <w:i/>
                <w:lang w:val="en-US"/>
              </w:rPr>
            </w:pPr>
            <w:r w:rsidRPr="005867C7">
              <w:rPr>
                <w:i/>
                <w:lang w:val="en-US"/>
              </w:rPr>
              <w:t xml:space="preserve">assessment principles, and the methods </w:t>
            </w:r>
          </w:p>
          <w:p w14:paraId="69312132" w14:textId="77777777" w:rsidR="001D1AA7" w:rsidRPr="005867C7" w:rsidRDefault="00090D3F">
            <w:pPr>
              <w:ind w:right="-598"/>
              <w:rPr>
                <w:i/>
                <w:lang w:val="en-US"/>
              </w:rPr>
            </w:pPr>
            <w:r w:rsidRPr="005867C7">
              <w:rPr>
                <w:i/>
                <w:lang w:val="en-US"/>
              </w:rPr>
              <w:t xml:space="preserve">and the number of examinations according to </w:t>
            </w:r>
          </w:p>
          <w:p w14:paraId="7342AF97" w14:textId="77777777" w:rsidR="001D1AA7" w:rsidRPr="005867C7" w:rsidRDefault="00090D3F">
            <w:pPr>
              <w:ind w:right="-598"/>
              <w:rPr>
                <w:i/>
                <w:lang w:val="en-US"/>
              </w:rPr>
            </w:pPr>
            <w:r w:rsidRPr="005867C7">
              <w:rPr>
                <w:i/>
                <w:lang w:val="en-US"/>
              </w:rPr>
              <w:t xml:space="preserve">changes in intended educational </w:t>
            </w:r>
          </w:p>
          <w:p w14:paraId="5AA889D3" w14:textId="1CD35A7A" w:rsidR="00090D3F" w:rsidRPr="005867C7" w:rsidRDefault="00090D3F">
            <w:pPr>
              <w:ind w:right="-598"/>
              <w:rPr>
                <w:i/>
                <w:lang w:val="en-US"/>
              </w:rPr>
            </w:pPr>
            <w:r w:rsidRPr="005867C7">
              <w:rPr>
                <w:i/>
                <w:lang w:val="en-US"/>
              </w:rPr>
              <w:t>outcomes and instructional methods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2BED72" w14:textId="77777777" w:rsidR="00090D3F" w:rsidRDefault="001D1AA7">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1340F680" w14:textId="77777777" w:rsidR="006177CC" w:rsidRDefault="006177CC" w:rsidP="006177CC">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3678DE94" w14:textId="54B4A536" w:rsidR="006177CC" w:rsidRPr="006177CC" w:rsidRDefault="006177CC" w:rsidP="006177CC">
            <w:pPr>
              <w:ind w:right="-598"/>
              <w:rPr>
                <w:rFonts w:ascii="Candara" w:hAnsi="Candara"/>
                <w:sz w:val="18"/>
                <w:szCs w:val="22"/>
              </w:rPr>
            </w:pPr>
            <w:proofErr w:type="gramStart"/>
            <w:r>
              <w:rPr>
                <w:rFonts w:ascii="Candara" w:hAnsi="Candara"/>
                <w:sz w:val="18"/>
                <w:szCs w:val="22"/>
              </w:rPr>
              <w:t>on</w:t>
            </w:r>
            <w:proofErr w:type="gramEnd"/>
            <w:r>
              <w:rPr>
                <w:rFonts w:ascii="Candara" w:hAnsi="Candara"/>
                <w:sz w:val="18"/>
                <w:szCs w:val="22"/>
              </w:rPr>
              <w:t xml:space="preserve"> </w:t>
            </w:r>
            <w:r w:rsidRPr="006177CC">
              <w:rPr>
                <w:rFonts w:ascii="Candara" w:hAnsi="Candara"/>
                <w:sz w:val="18"/>
                <w:szCs w:val="22"/>
              </w:rPr>
              <w:t xml:space="preserve">development of </w:t>
            </w:r>
          </w:p>
          <w:p w14:paraId="07CA7851" w14:textId="77777777" w:rsidR="006177CC" w:rsidRDefault="006177CC" w:rsidP="006177CC">
            <w:pPr>
              <w:ind w:right="-598"/>
              <w:rPr>
                <w:rFonts w:ascii="Candara" w:hAnsi="Candara"/>
                <w:sz w:val="18"/>
                <w:szCs w:val="22"/>
              </w:rPr>
            </w:pPr>
            <w:r w:rsidRPr="006177CC">
              <w:rPr>
                <w:rFonts w:ascii="Candara" w:hAnsi="Candara"/>
                <w:sz w:val="18"/>
                <w:szCs w:val="22"/>
              </w:rPr>
              <w:t xml:space="preserve">assessment principles, and the </w:t>
            </w:r>
          </w:p>
          <w:p w14:paraId="71015768" w14:textId="77777777" w:rsidR="006177CC" w:rsidRDefault="006177CC" w:rsidP="006177CC">
            <w:pPr>
              <w:ind w:right="-598"/>
              <w:rPr>
                <w:rFonts w:ascii="Candara" w:hAnsi="Candara"/>
                <w:sz w:val="18"/>
                <w:szCs w:val="22"/>
              </w:rPr>
            </w:pPr>
            <w:r w:rsidRPr="006177CC">
              <w:rPr>
                <w:rFonts w:ascii="Candara" w:hAnsi="Candara"/>
                <w:sz w:val="18"/>
                <w:szCs w:val="22"/>
              </w:rPr>
              <w:t xml:space="preserve">methods and the </w:t>
            </w:r>
          </w:p>
          <w:p w14:paraId="51FB30E1" w14:textId="77777777" w:rsidR="006177CC" w:rsidRDefault="006177CC" w:rsidP="006177CC">
            <w:pPr>
              <w:ind w:right="-598"/>
              <w:rPr>
                <w:rFonts w:ascii="Candara" w:hAnsi="Candara"/>
                <w:sz w:val="18"/>
                <w:szCs w:val="22"/>
              </w:rPr>
            </w:pPr>
            <w:r w:rsidRPr="006177CC">
              <w:rPr>
                <w:rFonts w:ascii="Candara" w:hAnsi="Candara"/>
                <w:sz w:val="18"/>
                <w:szCs w:val="22"/>
              </w:rPr>
              <w:t xml:space="preserve">number of examinations </w:t>
            </w:r>
          </w:p>
          <w:p w14:paraId="15527100" w14:textId="77777777" w:rsidR="006177CC" w:rsidRDefault="006177CC" w:rsidP="006177CC">
            <w:pPr>
              <w:ind w:right="-598"/>
              <w:rPr>
                <w:rFonts w:ascii="Candara" w:hAnsi="Candara"/>
                <w:sz w:val="18"/>
                <w:szCs w:val="22"/>
              </w:rPr>
            </w:pPr>
            <w:r w:rsidRPr="006177CC">
              <w:rPr>
                <w:rFonts w:ascii="Candara" w:hAnsi="Candara"/>
                <w:sz w:val="18"/>
                <w:szCs w:val="22"/>
              </w:rPr>
              <w:t xml:space="preserve">according to changes in </w:t>
            </w:r>
          </w:p>
          <w:p w14:paraId="79D91AF2" w14:textId="04BB0243" w:rsidR="006177CC" w:rsidRPr="006177CC" w:rsidRDefault="006177CC" w:rsidP="006177CC">
            <w:pPr>
              <w:ind w:right="-598"/>
              <w:rPr>
                <w:rFonts w:ascii="Candara" w:hAnsi="Candara"/>
                <w:sz w:val="18"/>
                <w:szCs w:val="22"/>
              </w:rPr>
            </w:pPr>
            <w:r w:rsidRPr="006177CC">
              <w:rPr>
                <w:rFonts w:ascii="Candara" w:hAnsi="Candara"/>
                <w:sz w:val="18"/>
                <w:szCs w:val="22"/>
              </w:rPr>
              <w:t xml:space="preserve">intended educational </w:t>
            </w:r>
          </w:p>
          <w:p w14:paraId="3CF148EC" w14:textId="77777777" w:rsidR="006177CC" w:rsidRDefault="006177CC" w:rsidP="006177CC">
            <w:pPr>
              <w:rPr>
                <w:rFonts w:ascii="Candara" w:hAnsi="Candara"/>
                <w:sz w:val="18"/>
                <w:szCs w:val="22"/>
              </w:rPr>
            </w:pPr>
            <w:r w:rsidRPr="006177CC">
              <w:rPr>
                <w:rFonts w:ascii="Candara" w:hAnsi="Candara"/>
                <w:sz w:val="18"/>
                <w:szCs w:val="22"/>
              </w:rPr>
              <w:t>outcomes and instructional</w:t>
            </w:r>
          </w:p>
          <w:p w14:paraId="0EBC4271" w14:textId="5650A8BF" w:rsidR="006177CC" w:rsidRPr="005867C7" w:rsidRDefault="006177CC" w:rsidP="006177CC">
            <w:pPr>
              <w:rPr>
                <w:lang w:val="en-US"/>
              </w:rPr>
            </w:pPr>
            <w:r w:rsidRPr="006177CC">
              <w:rPr>
                <w:rFonts w:ascii="Candara" w:hAnsi="Candara"/>
                <w:sz w:val="18"/>
                <w:szCs w:val="22"/>
              </w:rPr>
              <w:t>methods</w:t>
            </w:r>
            <w:r>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74D93E8" w14:textId="77777777" w:rsidR="00090D3F" w:rsidRPr="005867C7" w:rsidRDefault="00090D3F">
            <w:pPr>
              <w:rPr>
                <w:lang w:val="en-US"/>
              </w:rPr>
            </w:pPr>
          </w:p>
        </w:tc>
      </w:tr>
      <w:tr w:rsidR="00090D3F" w:rsidRPr="005867C7" w14:paraId="2A6CF144"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06B8C72" w14:textId="77777777" w:rsidR="00090D3F" w:rsidRPr="005867C7" w:rsidRDefault="00090D3F" w:rsidP="00090D3F">
            <w:pPr>
              <w:ind w:right="-598"/>
              <w:rPr>
                <w:i/>
                <w:lang w:val="en-US"/>
              </w:rPr>
            </w:pPr>
            <w:r w:rsidRPr="005867C7">
              <w:rPr>
                <w:i/>
                <w:lang w:val="en-US"/>
              </w:rPr>
              <w:t xml:space="preserve">Q 9.0.8. In its process of renewal, the medical </w:t>
            </w:r>
          </w:p>
          <w:p w14:paraId="58F7BAEB" w14:textId="77777777" w:rsidR="00090D3F" w:rsidRPr="005867C7" w:rsidRDefault="00090D3F" w:rsidP="00090D3F">
            <w:pPr>
              <w:ind w:right="-598"/>
              <w:rPr>
                <w:i/>
                <w:lang w:val="en-US"/>
              </w:rPr>
            </w:pPr>
            <w:r w:rsidRPr="005867C7">
              <w:rPr>
                <w:i/>
                <w:lang w:val="en-US"/>
              </w:rPr>
              <w:t xml:space="preserve">school should adress adaptation of student </w:t>
            </w:r>
          </w:p>
          <w:p w14:paraId="0D4C8B93" w14:textId="77777777" w:rsidR="001D1AA7" w:rsidRPr="005867C7" w:rsidRDefault="00090D3F" w:rsidP="00090D3F">
            <w:pPr>
              <w:ind w:right="-598"/>
              <w:rPr>
                <w:i/>
                <w:lang w:val="en-US"/>
              </w:rPr>
            </w:pPr>
            <w:r w:rsidRPr="005867C7">
              <w:rPr>
                <w:i/>
                <w:lang w:val="en-US"/>
              </w:rPr>
              <w:t xml:space="preserve">recruitment policy, selection methods and </w:t>
            </w:r>
          </w:p>
          <w:p w14:paraId="32CAAA7B" w14:textId="605739AD" w:rsidR="00090D3F" w:rsidRPr="005867C7" w:rsidRDefault="00090D3F" w:rsidP="00090D3F">
            <w:pPr>
              <w:ind w:right="-598"/>
              <w:rPr>
                <w:i/>
                <w:lang w:val="en-US"/>
              </w:rPr>
            </w:pPr>
            <w:r w:rsidRPr="005867C7">
              <w:rPr>
                <w:i/>
                <w:lang w:val="en-US"/>
              </w:rPr>
              <w:t xml:space="preserve">student intake to changing expectations and </w:t>
            </w:r>
          </w:p>
          <w:p w14:paraId="48D24AE2" w14:textId="77777777" w:rsidR="001D1AA7" w:rsidRPr="005867C7" w:rsidRDefault="00090D3F" w:rsidP="00090D3F">
            <w:pPr>
              <w:ind w:right="-598"/>
              <w:rPr>
                <w:i/>
                <w:lang w:val="en-US"/>
              </w:rPr>
            </w:pPr>
            <w:r w:rsidRPr="005867C7">
              <w:rPr>
                <w:i/>
                <w:lang w:val="en-US"/>
              </w:rPr>
              <w:t>circumstances, human resource needs, changes</w:t>
            </w:r>
          </w:p>
          <w:p w14:paraId="6D65AFAA" w14:textId="0CBB739E" w:rsidR="00090D3F" w:rsidRPr="005867C7" w:rsidRDefault="00090D3F" w:rsidP="00090D3F">
            <w:pPr>
              <w:ind w:right="-598"/>
              <w:rPr>
                <w:i/>
                <w:lang w:val="en-US"/>
              </w:rPr>
            </w:pPr>
            <w:r w:rsidRPr="005867C7">
              <w:rPr>
                <w:i/>
                <w:lang w:val="en-US"/>
              </w:rPr>
              <w:t xml:space="preserve">in the premedical education system and the </w:t>
            </w:r>
          </w:p>
          <w:p w14:paraId="7110FF52" w14:textId="77777777" w:rsidR="00090D3F" w:rsidRPr="005867C7" w:rsidRDefault="00090D3F" w:rsidP="00090D3F">
            <w:pPr>
              <w:ind w:right="-598"/>
              <w:rPr>
                <w:i/>
                <w:lang w:val="en-US"/>
              </w:rPr>
            </w:pPr>
            <w:r w:rsidRPr="005867C7">
              <w:rPr>
                <w:i/>
                <w:lang w:val="en-US"/>
              </w:rPr>
              <w:t>requirements of the educational programme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AD123F"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5A1CF69" w14:textId="77777777" w:rsidR="006177CC" w:rsidRDefault="006177CC" w:rsidP="006177CC">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5DC62D3B" w14:textId="1CE5686C" w:rsidR="006177CC" w:rsidRPr="006177CC" w:rsidRDefault="006177CC" w:rsidP="006177CC">
            <w:pPr>
              <w:ind w:right="-598"/>
              <w:rPr>
                <w:rFonts w:ascii="Candara" w:hAnsi="Candara"/>
                <w:sz w:val="18"/>
                <w:szCs w:val="22"/>
              </w:rPr>
            </w:pPr>
            <w:proofErr w:type="gramStart"/>
            <w:r>
              <w:rPr>
                <w:rFonts w:ascii="Candara" w:hAnsi="Candara"/>
                <w:sz w:val="18"/>
                <w:szCs w:val="22"/>
              </w:rPr>
              <w:t>on</w:t>
            </w:r>
            <w:proofErr w:type="gramEnd"/>
            <w:r>
              <w:rPr>
                <w:rFonts w:ascii="Candara" w:hAnsi="Candara"/>
                <w:sz w:val="18"/>
                <w:szCs w:val="22"/>
              </w:rPr>
              <w:t xml:space="preserve"> </w:t>
            </w:r>
            <w:r w:rsidRPr="006177CC">
              <w:rPr>
                <w:rFonts w:ascii="Candara" w:hAnsi="Candara"/>
                <w:sz w:val="18"/>
                <w:szCs w:val="22"/>
              </w:rPr>
              <w:t xml:space="preserve">adaptation of student </w:t>
            </w:r>
          </w:p>
          <w:p w14:paraId="66ADFC0B" w14:textId="77777777" w:rsidR="006177CC" w:rsidRDefault="006177CC" w:rsidP="006177CC">
            <w:pPr>
              <w:ind w:right="-598"/>
              <w:rPr>
                <w:rFonts w:ascii="Candara" w:hAnsi="Candara"/>
                <w:sz w:val="18"/>
                <w:szCs w:val="22"/>
              </w:rPr>
            </w:pPr>
            <w:r w:rsidRPr="006177CC">
              <w:rPr>
                <w:rFonts w:ascii="Candara" w:hAnsi="Candara"/>
                <w:sz w:val="18"/>
                <w:szCs w:val="22"/>
              </w:rPr>
              <w:t xml:space="preserve">recruitment policy, selection </w:t>
            </w:r>
          </w:p>
          <w:p w14:paraId="01236628" w14:textId="77777777" w:rsidR="006177CC" w:rsidRDefault="006177CC" w:rsidP="006177CC">
            <w:pPr>
              <w:ind w:right="-598"/>
              <w:rPr>
                <w:rFonts w:ascii="Candara" w:hAnsi="Candara"/>
                <w:sz w:val="18"/>
                <w:szCs w:val="22"/>
              </w:rPr>
            </w:pPr>
            <w:r w:rsidRPr="006177CC">
              <w:rPr>
                <w:rFonts w:ascii="Candara" w:hAnsi="Candara"/>
                <w:sz w:val="18"/>
                <w:szCs w:val="22"/>
              </w:rPr>
              <w:t xml:space="preserve">methods and student intake to </w:t>
            </w:r>
          </w:p>
          <w:p w14:paraId="303B8CA2" w14:textId="2D8FCFCB" w:rsidR="006177CC" w:rsidRPr="006177CC" w:rsidRDefault="006177CC" w:rsidP="006177CC">
            <w:pPr>
              <w:ind w:right="-598"/>
              <w:rPr>
                <w:rFonts w:ascii="Candara" w:hAnsi="Candara"/>
                <w:sz w:val="18"/>
                <w:szCs w:val="22"/>
              </w:rPr>
            </w:pPr>
            <w:r w:rsidRPr="006177CC">
              <w:rPr>
                <w:rFonts w:ascii="Candara" w:hAnsi="Candara"/>
                <w:sz w:val="18"/>
                <w:szCs w:val="22"/>
              </w:rPr>
              <w:t xml:space="preserve">changing expectations and </w:t>
            </w:r>
          </w:p>
          <w:p w14:paraId="58F5378B" w14:textId="77777777" w:rsidR="006177CC" w:rsidRDefault="006177CC" w:rsidP="006177CC">
            <w:pPr>
              <w:ind w:right="-598"/>
              <w:rPr>
                <w:rFonts w:ascii="Candara" w:hAnsi="Candara"/>
                <w:sz w:val="18"/>
                <w:szCs w:val="22"/>
              </w:rPr>
            </w:pPr>
            <w:r w:rsidRPr="006177CC">
              <w:rPr>
                <w:rFonts w:ascii="Candara" w:hAnsi="Candara"/>
                <w:sz w:val="18"/>
                <w:szCs w:val="22"/>
              </w:rPr>
              <w:t>circumstances, human resource</w:t>
            </w:r>
          </w:p>
          <w:p w14:paraId="0A1FE816" w14:textId="77777777" w:rsidR="006177CC" w:rsidRDefault="006177CC" w:rsidP="006177CC">
            <w:pPr>
              <w:ind w:right="-598"/>
              <w:rPr>
                <w:rFonts w:ascii="Candara" w:hAnsi="Candara"/>
                <w:sz w:val="18"/>
                <w:szCs w:val="22"/>
              </w:rPr>
            </w:pPr>
            <w:r w:rsidRPr="006177CC">
              <w:rPr>
                <w:rFonts w:ascii="Candara" w:hAnsi="Candara"/>
                <w:sz w:val="18"/>
                <w:szCs w:val="22"/>
              </w:rPr>
              <w:t>needs, changes</w:t>
            </w:r>
            <w:r>
              <w:rPr>
                <w:rFonts w:ascii="Candara" w:hAnsi="Candara"/>
                <w:sz w:val="18"/>
                <w:szCs w:val="22"/>
              </w:rPr>
              <w:t xml:space="preserve"> </w:t>
            </w:r>
            <w:r w:rsidRPr="006177CC">
              <w:rPr>
                <w:rFonts w:ascii="Candara" w:hAnsi="Candara"/>
                <w:sz w:val="18"/>
                <w:szCs w:val="22"/>
              </w:rPr>
              <w:t xml:space="preserve">in the </w:t>
            </w:r>
          </w:p>
          <w:p w14:paraId="06390655" w14:textId="77777777" w:rsidR="00176B2D" w:rsidRDefault="006177CC" w:rsidP="006177CC">
            <w:pPr>
              <w:ind w:right="-598"/>
              <w:rPr>
                <w:rFonts w:ascii="Candara" w:hAnsi="Candara"/>
                <w:sz w:val="18"/>
                <w:szCs w:val="22"/>
              </w:rPr>
            </w:pPr>
            <w:r w:rsidRPr="006177CC">
              <w:rPr>
                <w:rFonts w:ascii="Candara" w:hAnsi="Candara"/>
                <w:sz w:val="18"/>
                <w:szCs w:val="22"/>
              </w:rPr>
              <w:t>premedical education system and</w:t>
            </w:r>
          </w:p>
          <w:p w14:paraId="3652E944" w14:textId="77777777" w:rsidR="00176B2D" w:rsidRDefault="00176B2D" w:rsidP="00176B2D">
            <w:pPr>
              <w:ind w:right="-598"/>
              <w:rPr>
                <w:rFonts w:ascii="Candara" w:hAnsi="Candara"/>
                <w:sz w:val="18"/>
                <w:szCs w:val="22"/>
              </w:rPr>
            </w:pPr>
            <w:r>
              <w:rPr>
                <w:rFonts w:ascii="Candara" w:hAnsi="Candara"/>
                <w:sz w:val="18"/>
                <w:szCs w:val="22"/>
              </w:rPr>
              <w:t xml:space="preserve">the </w:t>
            </w:r>
            <w:r w:rsidR="006177CC" w:rsidRPr="006177CC">
              <w:rPr>
                <w:rFonts w:ascii="Candara" w:hAnsi="Candara"/>
                <w:sz w:val="18"/>
                <w:szCs w:val="22"/>
              </w:rPr>
              <w:t xml:space="preserve">requirements of the </w:t>
            </w:r>
          </w:p>
          <w:p w14:paraId="341FE2A7" w14:textId="25CB94CB" w:rsidR="006177CC" w:rsidRPr="00176B2D" w:rsidRDefault="006177CC" w:rsidP="00176B2D">
            <w:pPr>
              <w:ind w:right="-598"/>
              <w:rPr>
                <w:rFonts w:ascii="Candara" w:hAnsi="Candara"/>
                <w:sz w:val="18"/>
                <w:szCs w:val="22"/>
              </w:rPr>
            </w:pPr>
            <w:r w:rsidRPr="006177CC">
              <w:rPr>
                <w:rFonts w:ascii="Candara" w:hAnsi="Candara"/>
                <w:sz w:val="18"/>
                <w:szCs w:val="22"/>
              </w:rPr>
              <w:t>educational programme</w:t>
            </w:r>
            <w:r w:rsidR="00176B2D">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46EFDE" w14:textId="77777777" w:rsidR="00090D3F" w:rsidRPr="005867C7" w:rsidRDefault="00090D3F" w:rsidP="00090D3F">
            <w:pPr>
              <w:rPr>
                <w:lang w:val="en-US"/>
              </w:rPr>
            </w:pPr>
          </w:p>
        </w:tc>
      </w:tr>
      <w:tr w:rsidR="00090D3F" w:rsidRPr="005867C7" w14:paraId="55B688E4"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707A79" w14:textId="77777777" w:rsidR="00090D3F" w:rsidRPr="005867C7" w:rsidRDefault="00090D3F" w:rsidP="00090D3F">
            <w:pPr>
              <w:ind w:right="-598"/>
              <w:rPr>
                <w:i/>
                <w:lang w:val="en-US"/>
              </w:rPr>
            </w:pPr>
            <w:r w:rsidRPr="005867C7">
              <w:rPr>
                <w:i/>
                <w:lang w:val="en-US"/>
              </w:rPr>
              <w:t xml:space="preserve">Q 9.0.9. In its process of renewal, the medical </w:t>
            </w:r>
          </w:p>
          <w:p w14:paraId="66173358" w14:textId="77777777" w:rsidR="00090D3F" w:rsidRPr="005867C7" w:rsidRDefault="00090D3F" w:rsidP="00090D3F">
            <w:pPr>
              <w:ind w:right="-598"/>
              <w:rPr>
                <w:i/>
                <w:lang w:val="en-US"/>
              </w:rPr>
            </w:pPr>
            <w:r w:rsidRPr="005867C7">
              <w:rPr>
                <w:i/>
                <w:lang w:val="en-US"/>
              </w:rPr>
              <w:t xml:space="preserve">school should address adaptation of academic </w:t>
            </w:r>
          </w:p>
          <w:p w14:paraId="2319AA6F" w14:textId="77777777" w:rsidR="00090D3F" w:rsidRPr="005867C7" w:rsidRDefault="00090D3F" w:rsidP="00090D3F">
            <w:pPr>
              <w:ind w:right="-598"/>
              <w:rPr>
                <w:i/>
                <w:lang w:val="en-US"/>
              </w:rPr>
            </w:pPr>
            <w:r w:rsidRPr="005867C7">
              <w:rPr>
                <w:i/>
                <w:lang w:val="en-US"/>
              </w:rPr>
              <w:t xml:space="preserve">staff recruitment and development policy </w:t>
            </w:r>
          </w:p>
          <w:p w14:paraId="2AAC3AA5" w14:textId="77777777" w:rsidR="00090D3F" w:rsidRPr="005867C7" w:rsidRDefault="00090D3F" w:rsidP="00090D3F">
            <w:pPr>
              <w:ind w:right="-598"/>
              <w:rPr>
                <w:i/>
                <w:lang w:val="en-US"/>
              </w:rPr>
            </w:pPr>
            <w:r w:rsidRPr="005867C7">
              <w:rPr>
                <w:i/>
                <w:lang w:val="en-US"/>
              </w:rPr>
              <w:t>according to changing needs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4B63F18"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E9F25C1" w14:textId="77777777" w:rsidR="00176B2D" w:rsidRDefault="00176B2D" w:rsidP="00176B2D">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230973D8" w14:textId="1D66388C" w:rsidR="00176B2D" w:rsidRPr="00176B2D" w:rsidRDefault="00176B2D" w:rsidP="00176B2D">
            <w:pPr>
              <w:ind w:right="-598"/>
              <w:rPr>
                <w:rFonts w:ascii="Candara" w:hAnsi="Candara"/>
                <w:sz w:val="18"/>
                <w:szCs w:val="22"/>
              </w:rPr>
            </w:pPr>
            <w:proofErr w:type="gramStart"/>
            <w:r>
              <w:rPr>
                <w:rFonts w:ascii="Candara" w:hAnsi="Candara"/>
                <w:sz w:val="18"/>
                <w:szCs w:val="22"/>
              </w:rPr>
              <w:t xml:space="preserve">on </w:t>
            </w:r>
            <w:r w:rsidRPr="005867C7">
              <w:rPr>
                <w:i/>
                <w:lang w:val="en-US"/>
              </w:rPr>
              <w:t xml:space="preserve"> </w:t>
            </w:r>
            <w:r w:rsidRPr="00176B2D">
              <w:rPr>
                <w:rFonts w:ascii="Candara" w:hAnsi="Candara"/>
                <w:sz w:val="18"/>
                <w:szCs w:val="22"/>
              </w:rPr>
              <w:t>adaptation</w:t>
            </w:r>
            <w:proofErr w:type="gramEnd"/>
            <w:r w:rsidRPr="00176B2D">
              <w:rPr>
                <w:rFonts w:ascii="Candara" w:hAnsi="Candara"/>
                <w:sz w:val="18"/>
                <w:szCs w:val="22"/>
              </w:rPr>
              <w:t xml:space="preserve"> of academic </w:t>
            </w:r>
          </w:p>
          <w:p w14:paraId="4EA3964C" w14:textId="77777777" w:rsidR="00176B2D" w:rsidRDefault="00176B2D" w:rsidP="00176B2D">
            <w:pPr>
              <w:ind w:right="-598"/>
              <w:rPr>
                <w:rFonts w:ascii="Candara" w:hAnsi="Candara"/>
                <w:sz w:val="18"/>
                <w:szCs w:val="22"/>
              </w:rPr>
            </w:pPr>
            <w:r w:rsidRPr="00176B2D">
              <w:rPr>
                <w:rFonts w:ascii="Candara" w:hAnsi="Candara"/>
                <w:sz w:val="18"/>
                <w:szCs w:val="22"/>
              </w:rPr>
              <w:t xml:space="preserve">staff recruitment and </w:t>
            </w:r>
          </w:p>
          <w:p w14:paraId="3CADDB0B" w14:textId="7594202F" w:rsidR="00176B2D" w:rsidRPr="00176B2D" w:rsidRDefault="00176B2D" w:rsidP="00176B2D">
            <w:pPr>
              <w:ind w:right="-598"/>
              <w:rPr>
                <w:rFonts w:ascii="Candara" w:hAnsi="Candara"/>
                <w:sz w:val="18"/>
                <w:szCs w:val="22"/>
              </w:rPr>
            </w:pPr>
            <w:r w:rsidRPr="00176B2D">
              <w:rPr>
                <w:rFonts w:ascii="Candara" w:hAnsi="Candara"/>
                <w:sz w:val="18"/>
                <w:szCs w:val="22"/>
              </w:rPr>
              <w:t xml:space="preserve">development policy </w:t>
            </w:r>
          </w:p>
          <w:p w14:paraId="2C528902" w14:textId="74B909F6" w:rsidR="00176B2D" w:rsidRPr="005867C7" w:rsidRDefault="00176B2D" w:rsidP="00176B2D">
            <w:pPr>
              <w:rPr>
                <w:lang w:val="en-US"/>
              </w:rPr>
            </w:pPr>
            <w:r w:rsidRPr="00176B2D">
              <w:rPr>
                <w:rFonts w:ascii="Candara" w:hAnsi="Candara"/>
                <w:sz w:val="18"/>
                <w:szCs w:val="22"/>
              </w:rPr>
              <w:t>according to changing needs</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55EECFC" w14:textId="77777777" w:rsidR="00090D3F" w:rsidRPr="005867C7" w:rsidRDefault="00090D3F" w:rsidP="00090D3F">
            <w:pPr>
              <w:rPr>
                <w:lang w:val="en-US"/>
              </w:rPr>
            </w:pPr>
          </w:p>
        </w:tc>
      </w:tr>
      <w:tr w:rsidR="00090D3F" w:rsidRPr="005867C7" w14:paraId="695123CD"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6AE6AB8" w14:textId="77777777" w:rsidR="00090D3F" w:rsidRPr="005867C7" w:rsidRDefault="00090D3F" w:rsidP="00090D3F">
            <w:pPr>
              <w:ind w:right="-598"/>
              <w:rPr>
                <w:i/>
                <w:lang w:val="en-US"/>
              </w:rPr>
            </w:pPr>
            <w:r w:rsidRPr="005867C7">
              <w:rPr>
                <w:i/>
                <w:lang w:val="en-US"/>
              </w:rPr>
              <w:t xml:space="preserve">Q 9.0.10. In its process of renewal, the medical </w:t>
            </w:r>
          </w:p>
          <w:p w14:paraId="7C40F127" w14:textId="77777777" w:rsidR="00090D3F" w:rsidRPr="005867C7" w:rsidRDefault="00090D3F" w:rsidP="00090D3F">
            <w:pPr>
              <w:ind w:right="-598"/>
              <w:rPr>
                <w:i/>
                <w:lang w:val="en-US"/>
              </w:rPr>
            </w:pPr>
            <w:r w:rsidRPr="005867C7">
              <w:rPr>
                <w:i/>
                <w:lang w:val="en-US"/>
              </w:rPr>
              <w:t xml:space="preserve">school should adress updating of educational </w:t>
            </w:r>
          </w:p>
          <w:p w14:paraId="62705CFA" w14:textId="77777777" w:rsidR="00090D3F" w:rsidRPr="005867C7" w:rsidRDefault="00090D3F" w:rsidP="00090D3F">
            <w:pPr>
              <w:ind w:right="-598"/>
              <w:rPr>
                <w:i/>
                <w:lang w:val="en-US"/>
              </w:rPr>
            </w:pPr>
            <w:r w:rsidRPr="005867C7">
              <w:rPr>
                <w:i/>
                <w:lang w:val="en-US"/>
              </w:rPr>
              <w:t xml:space="preserve">resources according to changing needs, i.e. the </w:t>
            </w:r>
          </w:p>
          <w:p w14:paraId="0C693D2E" w14:textId="77777777" w:rsidR="001D1AA7" w:rsidRPr="005867C7" w:rsidRDefault="00090D3F" w:rsidP="00090D3F">
            <w:pPr>
              <w:ind w:right="-598"/>
              <w:rPr>
                <w:i/>
                <w:lang w:val="en-US"/>
              </w:rPr>
            </w:pPr>
            <w:r w:rsidRPr="005867C7">
              <w:rPr>
                <w:i/>
                <w:lang w:val="en-US"/>
              </w:rPr>
              <w:t xml:space="preserve">student intake, size and profile of academic </w:t>
            </w:r>
          </w:p>
          <w:p w14:paraId="5900D394" w14:textId="3C5CD68B" w:rsidR="00090D3F" w:rsidRPr="005867C7" w:rsidRDefault="00090D3F" w:rsidP="001D1AA7">
            <w:pPr>
              <w:ind w:right="-598"/>
              <w:rPr>
                <w:i/>
                <w:lang w:val="en-US"/>
              </w:rPr>
            </w:pPr>
            <w:r w:rsidRPr="005867C7">
              <w:rPr>
                <w:i/>
                <w:lang w:val="en-US"/>
              </w:rPr>
              <w:t>staff, and the educational programme</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ACEBE07"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285CF407" w14:textId="77777777" w:rsidR="00176B2D" w:rsidRDefault="00176B2D" w:rsidP="00176B2D">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2EAB9D82" w14:textId="40A793DB" w:rsidR="008225A2" w:rsidRPr="008225A2" w:rsidRDefault="008225A2" w:rsidP="008225A2">
            <w:pPr>
              <w:ind w:right="-598"/>
              <w:rPr>
                <w:rFonts w:ascii="Candara" w:hAnsi="Candara"/>
                <w:sz w:val="18"/>
                <w:szCs w:val="22"/>
              </w:rPr>
            </w:pPr>
            <w:proofErr w:type="gramStart"/>
            <w:r>
              <w:rPr>
                <w:rFonts w:ascii="Candara" w:hAnsi="Candara"/>
                <w:sz w:val="18"/>
                <w:szCs w:val="22"/>
              </w:rPr>
              <w:t>o</w:t>
            </w:r>
            <w:r w:rsidR="00176B2D">
              <w:rPr>
                <w:rFonts w:ascii="Candara" w:hAnsi="Candara"/>
                <w:sz w:val="18"/>
                <w:szCs w:val="22"/>
              </w:rPr>
              <w:t>n</w:t>
            </w:r>
            <w:proofErr w:type="gramEnd"/>
            <w:r>
              <w:rPr>
                <w:rFonts w:ascii="Candara" w:hAnsi="Candara"/>
                <w:sz w:val="18"/>
                <w:szCs w:val="22"/>
              </w:rPr>
              <w:t xml:space="preserve"> </w:t>
            </w:r>
            <w:r w:rsidRPr="008225A2">
              <w:rPr>
                <w:rFonts w:ascii="Candara" w:hAnsi="Candara"/>
                <w:sz w:val="18"/>
                <w:szCs w:val="22"/>
              </w:rPr>
              <w:t xml:space="preserve">updating of educational </w:t>
            </w:r>
          </w:p>
          <w:p w14:paraId="6806BD8E" w14:textId="77777777" w:rsidR="008225A2" w:rsidRDefault="008225A2" w:rsidP="008225A2">
            <w:pPr>
              <w:rPr>
                <w:rFonts w:ascii="Candara" w:hAnsi="Candara"/>
                <w:sz w:val="18"/>
                <w:szCs w:val="22"/>
              </w:rPr>
            </w:pPr>
            <w:r w:rsidRPr="008225A2">
              <w:rPr>
                <w:rFonts w:ascii="Candara" w:hAnsi="Candara"/>
                <w:sz w:val="18"/>
                <w:szCs w:val="22"/>
              </w:rPr>
              <w:t>resources according to changing</w:t>
            </w:r>
          </w:p>
          <w:p w14:paraId="0FC1C1A4" w14:textId="34C8E067" w:rsidR="00176B2D" w:rsidRPr="005867C7" w:rsidRDefault="008225A2" w:rsidP="008225A2">
            <w:pPr>
              <w:rPr>
                <w:lang w:val="en-US"/>
              </w:rPr>
            </w:pPr>
            <w:r w:rsidRPr="008225A2">
              <w:rPr>
                <w:rFonts w:ascii="Candara" w:hAnsi="Candara"/>
                <w:sz w:val="18"/>
                <w:szCs w:val="22"/>
              </w:rPr>
              <w:t>needs</w:t>
            </w:r>
            <w:r>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2E6122" w14:textId="77777777" w:rsidR="00090D3F" w:rsidRPr="005867C7" w:rsidRDefault="00090D3F" w:rsidP="00090D3F">
            <w:pPr>
              <w:rPr>
                <w:lang w:val="en-US"/>
              </w:rPr>
            </w:pPr>
          </w:p>
        </w:tc>
      </w:tr>
      <w:tr w:rsidR="00090D3F" w:rsidRPr="005867C7" w14:paraId="673B5CB3"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8D75021" w14:textId="77777777" w:rsidR="00090D3F" w:rsidRPr="005867C7" w:rsidRDefault="00090D3F" w:rsidP="00090D3F">
            <w:pPr>
              <w:ind w:right="-598"/>
              <w:rPr>
                <w:i/>
                <w:lang w:val="en-US"/>
              </w:rPr>
            </w:pPr>
            <w:r w:rsidRPr="005867C7">
              <w:rPr>
                <w:i/>
                <w:lang w:val="en-US"/>
              </w:rPr>
              <w:t>Q 9.0.11. In its process of renewal, the medical</w:t>
            </w:r>
          </w:p>
          <w:p w14:paraId="2729E7F8" w14:textId="77777777" w:rsidR="00090D3F" w:rsidRPr="005867C7" w:rsidRDefault="00090D3F" w:rsidP="00090D3F">
            <w:pPr>
              <w:ind w:right="-598"/>
              <w:rPr>
                <w:i/>
                <w:lang w:val="en-US"/>
              </w:rPr>
            </w:pPr>
            <w:r w:rsidRPr="005867C7">
              <w:rPr>
                <w:i/>
                <w:lang w:val="en-US"/>
              </w:rPr>
              <w:t xml:space="preserve">school should address refinement of the process </w:t>
            </w:r>
          </w:p>
          <w:p w14:paraId="0DB4D0BD" w14:textId="77777777" w:rsidR="00090D3F" w:rsidRPr="005867C7" w:rsidRDefault="00090D3F" w:rsidP="00090D3F">
            <w:pPr>
              <w:ind w:right="-598"/>
              <w:rPr>
                <w:i/>
                <w:lang w:val="en-US"/>
              </w:rPr>
            </w:pPr>
            <w:r w:rsidRPr="005867C7">
              <w:rPr>
                <w:i/>
                <w:lang w:val="en-US"/>
              </w:rPr>
              <w:t>of programme monitoring and evaluation</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5D85E32" w14:textId="77777777" w:rsidR="00090D3F" w:rsidRDefault="00090D3F" w:rsidP="00090D3F">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08A28859" w14:textId="77777777" w:rsidR="00176B2D" w:rsidRDefault="00176B2D" w:rsidP="00176B2D">
            <w:pPr>
              <w:ind w:right="-598"/>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59C8B316" w14:textId="1C09030B" w:rsidR="008225A2" w:rsidRPr="008225A2" w:rsidRDefault="008225A2" w:rsidP="008225A2">
            <w:pPr>
              <w:ind w:right="-598"/>
              <w:rPr>
                <w:rFonts w:ascii="Candara" w:hAnsi="Candara"/>
                <w:sz w:val="18"/>
                <w:szCs w:val="22"/>
              </w:rPr>
            </w:pPr>
            <w:proofErr w:type="gramStart"/>
            <w:r>
              <w:rPr>
                <w:rFonts w:ascii="Candara" w:hAnsi="Candara"/>
                <w:sz w:val="18"/>
                <w:szCs w:val="22"/>
              </w:rPr>
              <w:t>o</w:t>
            </w:r>
            <w:r w:rsidR="00176B2D">
              <w:rPr>
                <w:rFonts w:ascii="Candara" w:hAnsi="Candara"/>
                <w:sz w:val="18"/>
                <w:szCs w:val="22"/>
              </w:rPr>
              <w:t>n</w:t>
            </w:r>
            <w:r>
              <w:rPr>
                <w:rFonts w:ascii="Candara" w:hAnsi="Candara"/>
                <w:sz w:val="18"/>
                <w:szCs w:val="22"/>
              </w:rPr>
              <w:t xml:space="preserve"> </w:t>
            </w:r>
            <w:r w:rsidRPr="008225A2">
              <w:rPr>
                <w:rFonts w:ascii="Candara" w:hAnsi="Candara"/>
                <w:sz w:val="18"/>
                <w:szCs w:val="22"/>
              </w:rPr>
              <w:t xml:space="preserve"> refinement</w:t>
            </w:r>
            <w:proofErr w:type="gramEnd"/>
            <w:r w:rsidRPr="008225A2">
              <w:rPr>
                <w:rFonts w:ascii="Candara" w:hAnsi="Candara"/>
                <w:sz w:val="18"/>
                <w:szCs w:val="22"/>
              </w:rPr>
              <w:t xml:space="preserve"> of the process </w:t>
            </w:r>
          </w:p>
          <w:p w14:paraId="4A4DFE91" w14:textId="77777777" w:rsidR="008225A2" w:rsidRDefault="008225A2" w:rsidP="008225A2">
            <w:pPr>
              <w:rPr>
                <w:rFonts w:ascii="Candara" w:hAnsi="Candara"/>
                <w:sz w:val="18"/>
                <w:szCs w:val="22"/>
              </w:rPr>
            </w:pPr>
            <w:proofErr w:type="gramStart"/>
            <w:r w:rsidRPr="008225A2">
              <w:rPr>
                <w:rFonts w:ascii="Candara" w:hAnsi="Candara"/>
                <w:sz w:val="18"/>
                <w:szCs w:val="22"/>
              </w:rPr>
              <w:t>of</w:t>
            </w:r>
            <w:proofErr w:type="gramEnd"/>
            <w:r w:rsidRPr="008225A2">
              <w:rPr>
                <w:rFonts w:ascii="Candara" w:hAnsi="Candara"/>
                <w:sz w:val="18"/>
                <w:szCs w:val="22"/>
              </w:rPr>
              <w:t xml:space="preserve"> programme monitoring and</w:t>
            </w:r>
          </w:p>
          <w:p w14:paraId="6CB8AC9D" w14:textId="04A1C031" w:rsidR="00176B2D" w:rsidRPr="005867C7" w:rsidRDefault="008225A2" w:rsidP="008225A2">
            <w:pPr>
              <w:rPr>
                <w:lang w:val="en-US"/>
              </w:rPr>
            </w:pPr>
            <w:r w:rsidRPr="008225A2">
              <w:rPr>
                <w:rFonts w:ascii="Candara" w:hAnsi="Candara"/>
                <w:sz w:val="18"/>
                <w:szCs w:val="22"/>
              </w:rPr>
              <w:t>evaluation</w:t>
            </w:r>
            <w:r>
              <w:rPr>
                <w:rFonts w:ascii="Candara" w:hAnsi="Candara"/>
                <w:sz w:val="18"/>
                <w:szCs w:val="22"/>
              </w:rPr>
              <w:t>.</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C2E798" w14:textId="77777777" w:rsidR="00090D3F" w:rsidRPr="005867C7" w:rsidRDefault="00090D3F" w:rsidP="00090D3F">
            <w:pPr>
              <w:rPr>
                <w:lang w:val="en-US"/>
              </w:rPr>
            </w:pPr>
          </w:p>
        </w:tc>
      </w:tr>
      <w:tr w:rsidR="00090D3F" w:rsidRPr="005867C7" w14:paraId="024CD460" w14:textId="77777777" w:rsidTr="008225A2">
        <w:tc>
          <w:tcPr>
            <w:tcW w:w="50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B603EDA" w14:textId="77777777" w:rsidR="00090D3F" w:rsidRPr="005867C7" w:rsidRDefault="00090D3F">
            <w:pPr>
              <w:ind w:right="-598"/>
              <w:rPr>
                <w:i/>
                <w:lang w:val="en-US"/>
              </w:rPr>
            </w:pPr>
            <w:r w:rsidRPr="005867C7">
              <w:rPr>
                <w:i/>
                <w:lang w:val="en-US"/>
              </w:rPr>
              <w:lastRenderedPageBreak/>
              <w:t xml:space="preserve">Q 9.0.12. In its process of renewal, the medical </w:t>
            </w:r>
          </w:p>
          <w:p w14:paraId="66582CC0" w14:textId="77777777" w:rsidR="00090D3F" w:rsidRPr="005867C7" w:rsidRDefault="00090D3F">
            <w:pPr>
              <w:ind w:right="-598"/>
              <w:rPr>
                <w:i/>
                <w:lang w:val="en-US"/>
              </w:rPr>
            </w:pPr>
            <w:r w:rsidRPr="005867C7">
              <w:rPr>
                <w:i/>
                <w:lang w:val="en-US"/>
              </w:rPr>
              <w:t xml:space="preserve">school should adress development of the </w:t>
            </w:r>
          </w:p>
          <w:p w14:paraId="58D81B0C" w14:textId="77777777" w:rsidR="001D1AA7" w:rsidRPr="005867C7" w:rsidRDefault="00090D3F">
            <w:pPr>
              <w:ind w:right="-598"/>
              <w:rPr>
                <w:i/>
                <w:lang w:val="en-US"/>
              </w:rPr>
            </w:pPr>
            <w:r w:rsidRPr="005867C7">
              <w:rPr>
                <w:i/>
                <w:lang w:val="en-US"/>
              </w:rPr>
              <w:t xml:space="preserve">organisational structure and of </w:t>
            </w:r>
          </w:p>
          <w:p w14:paraId="0C7C8E67" w14:textId="216FCB54" w:rsidR="001D1AA7" w:rsidRPr="005867C7" w:rsidRDefault="00090D3F">
            <w:pPr>
              <w:ind w:right="-598"/>
              <w:rPr>
                <w:i/>
                <w:lang w:val="en-US"/>
              </w:rPr>
            </w:pPr>
            <w:r w:rsidRPr="005867C7">
              <w:rPr>
                <w:i/>
                <w:lang w:val="en-US"/>
              </w:rPr>
              <w:t xml:space="preserve">governance and management to cope with </w:t>
            </w:r>
          </w:p>
          <w:p w14:paraId="11E2D1F5" w14:textId="77777777" w:rsidR="001D1AA7" w:rsidRPr="005867C7" w:rsidRDefault="00090D3F">
            <w:pPr>
              <w:ind w:right="-598"/>
              <w:rPr>
                <w:i/>
                <w:lang w:val="en-US"/>
              </w:rPr>
            </w:pPr>
            <w:r w:rsidRPr="005867C7">
              <w:rPr>
                <w:i/>
                <w:lang w:val="en-US"/>
              </w:rPr>
              <w:t>changing circumstances and needs and, over</w:t>
            </w:r>
          </w:p>
          <w:p w14:paraId="636CA063" w14:textId="77777777" w:rsidR="001D1AA7" w:rsidRPr="005867C7" w:rsidRDefault="00090D3F">
            <w:pPr>
              <w:ind w:right="-598"/>
              <w:rPr>
                <w:i/>
                <w:lang w:val="en-US"/>
              </w:rPr>
            </w:pPr>
            <w:r w:rsidRPr="005867C7">
              <w:rPr>
                <w:i/>
                <w:lang w:val="en-US"/>
              </w:rPr>
              <w:t xml:space="preserve">time, accommodating the interests of the </w:t>
            </w:r>
          </w:p>
          <w:p w14:paraId="5FB9AFD1" w14:textId="408257BC" w:rsidR="00090D3F" w:rsidRPr="005867C7" w:rsidRDefault="00090D3F">
            <w:pPr>
              <w:ind w:right="-598"/>
              <w:rPr>
                <w:i/>
                <w:lang w:val="en-US"/>
              </w:rPr>
            </w:pPr>
            <w:r w:rsidRPr="005867C7">
              <w:rPr>
                <w:i/>
                <w:lang w:val="en-US"/>
              </w:rPr>
              <w:t>different groups of stakeholders</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DB983F" w14:textId="0E272D72" w:rsidR="00090D3F" w:rsidRDefault="00090D3F" w:rsidP="008225A2">
            <w:pPr>
              <w:rPr>
                <w:rFonts w:ascii="Candara" w:hAnsi="Candara" w:cs="Arial"/>
                <w:lang w:val="en-US"/>
              </w:rPr>
            </w:pPr>
            <w:r w:rsidRPr="005867C7">
              <w:rPr>
                <w:rFonts w:ascii="Arial" w:hAnsi="Arial" w:cs="Arial"/>
                <w:lang w:val="en-US"/>
              </w:rPr>
              <w:t>□</w:t>
            </w:r>
            <w:r w:rsidRPr="005867C7">
              <w:rPr>
                <w:rFonts w:ascii="Candara" w:hAnsi="Candara" w:cs="Arial"/>
                <w:lang w:val="en-US"/>
              </w:rPr>
              <w:t xml:space="preserve">1     </w:t>
            </w:r>
            <w:r w:rsidRPr="005867C7">
              <w:rPr>
                <w:rFonts w:ascii="Arial" w:hAnsi="Arial" w:cs="Arial"/>
                <w:lang w:val="en-US"/>
              </w:rPr>
              <w:t>□</w:t>
            </w:r>
            <w:r w:rsidRPr="005867C7">
              <w:rPr>
                <w:rFonts w:ascii="Candara" w:hAnsi="Candara" w:cs="Arial"/>
                <w:lang w:val="en-US"/>
              </w:rPr>
              <w:t xml:space="preserve">2    </w:t>
            </w:r>
            <w:r w:rsidRPr="005867C7">
              <w:rPr>
                <w:rFonts w:ascii="Arial" w:hAnsi="Arial" w:cs="Arial"/>
                <w:lang w:val="en-US"/>
              </w:rPr>
              <w:t>□</w:t>
            </w:r>
            <w:r w:rsidRPr="005867C7">
              <w:rPr>
                <w:rFonts w:ascii="Candara" w:hAnsi="Candara" w:cs="Arial"/>
                <w:lang w:val="en-US"/>
              </w:rPr>
              <w:t xml:space="preserve">3     </w:t>
            </w:r>
            <w:r w:rsidRPr="005867C7">
              <w:rPr>
                <w:rFonts w:ascii="Arial" w:hAnsi="Arial" w:cs="Arial"/>
                <w:lang w:val="en-US"/>
              </w:rPr>
              <w:t>□</w:t>
            </w:r>
            <w:r w:rsidRPr="005867C7">
              <w:rPr>
                <w:rFonts w:ascii="Candara" w:hAnsi="Candara" w:cs="Arial"/>
                <w:lang w:val="en-US"/>
              </w:rPr>
              <w:t xml:space="preserve">4     </w:t>
            </w:r>
            <w:r w:rsidRPr="005867C7">
              <w:rPr>
                <w:rFonts w:ascii="Arial" w:hAnsi="Arial" w:cs="Arial"/>
                <w:lang w:val="en-US"/>
              </w:rPr>
              <w:t>□</w:t>
            </w:r>
            <w:r w:rsidRPr="005867C7">
              <w:rPr>
                <w:rFonts w:ascii="Candara" w:hAnsi="Candara" w:cs="Arial"/>
                <w:lang w:val="en-US"/>
              </w:rPr>
              <w:t>5</w:t>
            </w:r>
          </w:p>
          <w:p w14:paraId="7C4FFDA3" w14:textId="77777777" w:rsidR="00176B2D" w:rsidRDefault="00176B2D" w:rsidP="008225A2">
            <w:pPr>
              <w:ind w:left="0" w:right="-598" w:firstLine="0"/>
              <w:rPr>
                <w:rFonts w:ascii="Candara" w:hAnsi="Candara"/>
                <w:sz w:val="18"/>
                <w:szCs w:val="22"/>
              </w:rPr>
            </w:pPr>
            <w:r w:rsidRPr="00FE57DC">
              <w:rPr>
                <w:rFonts w:ascii="Candara" w:hAnsi="Candara"/>
                <w:sz w:val="18"/>
                <w:szCs w:val="22"/>
              </w:rPr>
              <w:t>Explanations</w:t>
            </w:r>
            <w:r>
              <w:rPr>
                <w:rFonts w:ascii="Candara" w:hAnsi="Candara"/>
                <w:sz w:val="18"/>
                <w:szCs w:val="22"/>
              </w:rPr>
              <w:t xml:space="preserve"> and examples</w:t>
            </w:r>
          </w:p>
          <w:p w14:paraId="2AEB3587" w14:textId="2A8CEBCF" w:rsidR="008225A2" w:rsidRPr="008225A2" w:rsidRDefault="008225A2" w:rsidP="008225A2">
            <w:pPr>
              <w:ind w:right="-598"/>
              <w:rPr>
                <w:rFonts w:ascii="Candara" w:hAnsi="Candara"/>
                <w:sz w:val="18"/>
                <w:szCs w:val="22"/>
              </w:rPr>
            </w:pPr>
            <w:proofErr w:type="gramStart"/>
            <w:r>
              <w:rPr>
                <w:rFonts w:ascii="Candara" w:hAnsi="Candara"/>
                <w:sz w:val="18"/>
                <w:szCs w:val="22"/>
              </w:rPr>
              <w:t>o</w:t>
            </w:r>
            <w:r w:rsidR="00176B2D">
              <w:rPr>
                <w:rFonts w:ascii="Candara" w:hAnsi="Candara"/>
                <w:sz w:val="18"/>
                <w:szCs w:val="22"/>
              </w:rPr>
              <w:t>n</w:t>
            </w:r>
            <w:proofErr w:type="gramEnd"/>
            <w:r>
              <w:rPr>
                <w:rFonts w:ascii="Candara" w:hAnsi="Candara"/>
                <w:sz w:val="18"/>
                <w:szCs w:val="22"/>
              </w:rPr>
              <w:t xml:space="preserve"> </w:t>
            </w:r>
            <w:r w:rsidRPr="008225A2">
              <w:rPr>
                <w:rFonts w:ascii="Candara" w:hAnsi="Candara"/>
                <w:sz w:val="18"/>
                <w:szCs w:val="22"/>
              </w:rPr>
              <w:t xml:space="preserve">development of the </w:t>
            </w:r>
          </w:p>
          <w:p w14:paraId="1C714699" w14:textId="7B3F2AB4" w:rsidR="008225A2" w:rsidRDefault="008225A2" w:rsidP="008225A2">
            <w:pPr>
              <w:ind w:right="-598"/>
              <w:rPr>
                <w:rFonts w:ascii="Candara" w:hAnsi="Candara"/>
                <w:sz w:val="18"/>
                <w:szCs w:val="22"/>
              </w:rPr>
            </w:pPr>
            <w:r w:rsidRPr="008225A2">
              <w:rPr>
                <w:rFonts w:ascii="Candara" w:hAnsi="Candara"/>
                <w:sz w:val="18"/>
                <w:szCs w:val="22"/>
              </w:rPr>
              <w:t xml:space="preserve">organisational structure and of </w:t>
            </w:r>
          </w:p>
          <w:p w14:paraId="26344E7A" w14:textId="77777777" w:rsidR="008225A2" w:rsidRDefault="008225A2" w:rsidP="008225A2">
            <w:pPr>
              <w:ind w:left="0" w:right="-598" w:firstLine="0"/>
              <w:rPr>
                <w:rFonts w:ascii="Candara" w:hAnsi="Candara"/>
                <w:sz w:val="18"/>
                <w:szCs w:val="22"/>
              </w:rPr>
            </w:pPr>
            <w:r w:rsidRPr="008225A2">
              <w:rPr>
                <w:rFonts w:ascii="Candara" w:hAnsi="Candara"/>
                <w:sz w:val="18"/>
                <w:szCs w:val="22"/>
              </w:rPr>
              <w:t xml:space="preserve">governance and management </w:t>
            </w:r>
          </w:p>
          <w:p w14:paraId="0A4FF114" w14:textId="77777777" w:rsidR="008225A2" w:rsidRDefault="008225A2" w:rsidP="008225A2">
            <w:pPr>
              <w:ind w:left="0" w:right="-598" w:firstLine="0"/>
              <w:rPr>
                <w:rFonts w:ascii="Candara" w:hAnsi="Candara"/>
                <w:sz w:val="18"/>
                <w:szCs w:val="22"/>
              </w:rPr>
            </w:pPr>
            <w:r w:rsidRPr="008225A2">
              <w:rPr>
                <w:rFonts w:ascii="Candara" w:hAnsi="Candara"/>
                <w:sz w:val="18"/>
                <w:szCs w:val="22"/>
              </w:rPr>
              <w:t xml:space="preserve">to cope with changing </w:t>
            </w:r>
          </w:p>
          <w:p w14:paraId="340DCA43" w14:textId="77777777" w:rsidR="008225A2" w:rsidRDefault="008225A2" w:rsidP="008225A2">
            <w:pPr>
              <w:ind w:left="0" w:right="-598" w:firstLine="0"/>
              <w:rPr>
                <w:rFonts w:ascii="Candara" w:hAnsi="Candara"/>
                <w:sz w:val="18"/>
                <w:szCs w:val="22"/>
              </w:rPr>
            </w:pPr>
            <w:r w:rsidRPr="008225A2">
              <w:rPr>
                <w:rFonts w:ascii="Candara" w:hAnsi="Candara"/>
                <w:sz w:val="18"/>
                <w:szCs w:val="22"/>
              </w:rPr>
              <w:t xml:space="preserve">circumstances and needs and, </w:t>
            </w:r>
          </w:p>
          <w:p w14:paraId="555E1C44" w14:textId="06C54C17" w:rsidR="008225A2" w:rsidRDefault="008225A2" w:rsidP="008225A2">
            <w:pPr>
              <w:ind w:left="0" w:right="-598" w:firstLine="0"/>
              <w:rPr>
                <w:rFonts w:ascii="Candara" w:hAnsi="Candara"/>
                <w:sz w:val="18"/>
                <w:szCs w:val="22"/>
              </w:rPr>
            </w:pPr>
            <w:r w:rsidRPr="008225A2">
              <w:rPr>
                <w:rFonts w:ascii="Candara" w:hAnsi="Candara"/>
                <w:sz w:val="18"/>
                <w:szCs w:val="22"/>
              </w:rPr>
              <w:t xml:space="preserve">accommodating the </w:t>
            </w:r>
          </w:p>
          <w:p w14:paraId="57611EB6" w14:textId="77777777" w:rsidR="008225A2" w:rsidRDefault="008225A2" w:rsidP="008225A2">
            <w:pPr>
              <w:ind w:left="0" w:right="-598" w:firstLine="0"/>
              <w:rPr>
                <w:rFonts w:ascii="Candara" w:hAnsi="Candara"/>
                <w:sz w:val="18"/>
                <w:szCs w:val="22"/>
              </w:rPr>
            </w:pPr>
            <w:r w:rsidRPr="008225A2">
              <w:rPr>
                <w:rFonts w:ascii="Candara" w:hAnsi="Candara"/>
                <w:sz w:val="18"/>
                <w:szCs w:val="22"/>
              </w:rPr>
              <w:t xml:space="preserve">interests of the different </w:t>
            </w:r>
          </w:p>
          <w:p w14:paraId="719ADE9B" w14:textId="7CE9D110" w:rsidR="00090D3F" w:rsidRPr="008225A2" w:rsidRDefault="008225A2" w:rsidP="008225A2">
            <w:pPr>
              <w:ind w:left="0" w:right="-598" w:firstLine="0"/>
              <w:rPr>
                <w:rFonts w:ascii="Candara" w:hAnsi="Candara"/>
                <w:sz w:val="18"/>
                <w:szCs w:val="22"/>
              </w:rPr>
            </w:pPr>
            <w:r w:rsidRPr="008225A2">
              <w:rPr>
                <w:rFonts w:ascii="Candara" w:hAnsi="Candara"/>
                <w:sz w:val="18"/>
                <w:szCs w:val="22"/>
              </w:rPr>
              <w:t>groups of stakeholders</w:t>
            </w:r>
            <w:r>
              <w:rPr>
                <w:rFonts w:ascii="Candara" w:hAnsi="Candara"/>
                <w:sz w:val="18"/>
                <w:szCs w:val="22"/>
              </w:rPr>
              <w:t xml:space="preserve"> over time.</w:t>
            </w:r>
          </w:p>
        </w:tc>
        <w:tc>
          <w:tcPr>
            <w:tcW w:w="227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D5ADFE9" w14:textId="77777777" w:rsidR="00090D3F" w:rsidRPr="005867C7" w:rsidRDefault="00090D3F">
            <w:pPr>
              <w:rPr>
                <w:lang w:val="en-US"/>
              </w:rPr>
            </w:pPr>
          </w:p>
        </w:tc>
      </w:tr>
      <w:tr w:rsidR="00090D3F" w:rsidRPr="005867C7" w14:paraId="61488C2B" w14:textId="77777777" w:rsidTr="008225A2">
        <w:tc>
          <w:tcPr>
            <w:tcW w:w="4556" w:type="dxa"/>
            <w:tcBorders>
              <w:top w:val="nil"/>
              <w:left w:val="nil"/>
              <w:bottom w:val="nil"/>
              <w:right w:val="nil"/>
            </w:tcBorders>
            <w:vAlign w:val="center"/>
            <w:hideMark/>
          </w:tcPr>
          <w:p w14:paraId="587C1B79" w14:textId="77777777" w:rsidR="00090D3F" w:rsidRPr="005867C7" w:rsidRDefault="00090D3F">
            <w:pPr>
              <w:rPr>
                <w:lang w:val="en-US"/>
              </w:rPr>
            </w:pPr>
          </w:p>
        </w:tc>
        <w:tc>
          <w:tcPr>
            <w:tcW w:w="532" w:type="dxa"/>
            <w:tcBorders>
              <w:top w:val="nil"/>
              <w:left w:val="nil"/>
              <w:bottom w:val="nil"/>
              <w:right w:val="nil"/>
            </w:tcBorders>
            <w:vAlign w:val="center"/>
            <w:hideMark/>
          </w:tcPr>
          <w:p w14:paraId="2C36DE6E" w14:textId="77777777" w:rsidR="00090D3F" w:rsidRPr="005867C7" w:rsidRDefault="00090D3F">
            <w:pPr>
              <w:rPr>
                <w:sz w:val="20"/>
                <w:szCs w:val="20"/>
                <w:lang w:val="en-US" w:eastAsia="tr-TR"/>
              </w:rPr>
            </w:pPr>
          </w:p>
        </w:tc>
        <w:tc>
          <w:tcPr>
            <w:tcW w:w="2694" w:type="dxa"/>
            <w:tcBorders>
              <w:top w:val="nil"/>
              <w:left w:val="nil"/>
              <w:bottom w:val="nil"/>
              <w:right w:val="nil"/>
            </w:tcBorders>
            <w:vAlign w:val="center"/>
            <w:hideMark/>
          </w:tcPr>
          <w:p w14:paraId="4FFFFAE6" w14:textId="77777777" w:rsidR="00090D3F" w:rsidRPr="005867C7" w:rsidRDefault="00090D3F">
            <w:pPr>
              <w:rPr>
                <w:sz w:val="20"/>
                <w:szCs w:val="20"/>
                <w:lang w:val="en-US" w:eastAsia="tr-TR"/>
              </w:rPr>
            </w:pPr>
          </w:p>
        </w:tc>
        <w:tc>
          <w:tcPr>
            <w:tcW w:w="1859" w:type="dxa"/>
            <w:tcBorders>
              <w:top w:val="nil"/>
              <w:left w:val="nil"/>
              <w:bottom w:val="nil"/>
              <w:right w:val="nil"/>
            </w:tcBorders>
            <w:vAlign w:val="center"/>
            <w:hideMark/>
          </w:tcPr>
          <w:p w14:paraId="2A493AB3" w14:textId="77777777" w:rsidR="00090D3F" w:rsidRPr="005867C7" w:rsidRDefault="00090D3F">
            <w:pPr>
              <w:rPr>
                <w:sz w:val="20"/>
                <w:szCs w:val="20"/>
                <w:lang w:val="en-US" w:eastAsia="tr-TR"/>
              </w:rPr>
            </w:pPr>
          </w:p>
        </w:tc>
        <w:tc>
          <w:tcPr>
            <w:tcW w:w="415" w:type="dxa"/>
            <w:tcBorders>
              <w:top w:val="nil"/>
              <w:left w:val="nil"/>
              <w:bottom w:val="nil"/>
              <w:right w:val="nil"/>
            </w:tcBorders>
            <w:vAlign w:val="center"/>
            <w:hideMark/>
          </w:tcPr>
          <w:p w14:paraId="565DA324" w14:textId="77777777" w:rsidR="00090D3F" w:rsidRPr="005867C7" w:rsidRDefault="00090D3F">
            <w:pPr>
              <w:rPr>
                <w:sz w:val="20"/>
                <w:szCs w:val="20"/>
                <w:lang w:val="en-US" w:eastAsia="tr-TR"/>
              </w:rPr>
            </w:pPr>
          </w:p>
        </w:tc>
      </w:tr>
    </w:tbl>
    <w:p w14:paraId="373643A2" w14:textId="77777777" w:rsidR="00090D3F" w:rsidRPr="005867C7" w:rsidRDefault="00090D3F" w:rsidP="00090D3F">
      <w:pPr>
        <w:rPr>
          <w:rFonts w:asciiTheme="minorHAnsi" w:hAnsiTheme="minorHAnsi" w:cstheme="minorBidi"/>
          <w:sz w:val="22"/>
          <w:szCs w:val="22"/>
          <w:lang w:val="en-US"/>
        </w:rPr>
      </w:pPr>
    </w:p>
    <w:p w14:paraId="6E6750C5" w14:textId="77777777" w:rsidR="00090D3F" w:rsidRPr="005867C7" w:rsidRDefault="00090D3F" w:rsidP="004C26E3">
      <w:pPr>
        <w:rPr>
          <w:lang w:val="en-US"/>
        </w:rPr>
      </w:pPr>
    </w:p>
    <w:sectPr w:rsidR="00090D3F" w:rsidRPr="005867C7" w:rsidSect="00FB1FB5">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AE3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B88F9E6"/>
    <w:lvl w:ilvl="0">
      <w:numFmt w:val="decimal"/>
      <w:pStyle w:val="Bullet1"/>
      <w:lvlText w:val="*"/>
      <w:lvlJc w:val="left"/>
    </w:lvl>
  </w:abstractNum>
  <w:abstractNum w:abstractNumId="2" w15:restartNumberingAfterBreak="0">
    <w:nsid w:val="2A0252C4"/>
    <w:multiLevelType w:val="hybridMultilevel"/>
    <w:tmpl w:val="C008AC3A"/>
    <w:lvl w:ilvl="0" w:tplc="D2269F26">
      <w:start w:val="1"/>
      <w:numFmt w:val="decimal"/>
      <w:pStyle w:val="Stil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E074CD"/>
    <w:multiLevelType w:val="hybridMultilevel"/>
    <w:tmpl w:val="4D8A0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E2658D"/>
    <w:multiLevelType w:val="multilevel"/>
    <w:tmpl w:val="5AF4A2D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800A42"/>
    <w:multiLevelType w:val="multilevel"/>
    <w:tmpl w:val="90545C0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4DF2996"/>
    <w:multiLevelType w:val="multilevel"/>
    <w:tmpl w:val="9BA21AFC"/>
    <w:lvl w:ilvl="0">
      <w:start w:val="4"/>
      <w:numFmt w:val="decimal"/>
      <w:lvlText w:val="%1."/>
      <w:lvlJc w:val="left"/>
      <w:pPr>
        <w:ind w:left="384" w:hanging="384"/>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E9325A"/>
    <w:multiLevelType w:val="multilevel"/>
    <w:tmpl w:val="D1B8FD2E"/>
    <w:lvl w:ilvl="0">
      <w:start w:val="4"/>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0E6614"/>
    <w:multiLevelType w:val="multilevel"/>
    <w:tmpl w:val="BE80A4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6C356D7"/>
    <w:multiLevelType w:val="multilevel"/>
    <w:tmpl w:val="68923C8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9975FC4"/>
    <w:multiLevelType w:val="hybridMultilevel"/>
    <w:tmpl w:val="5A3060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1"/>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5">
    <w:abstractNumId w:val="2"/>
  </w:num>
  <w:num w:numId="6">
    <w:abstractNumId w:val="6"/>
  </w:num>
  <w:num w:numId="7">
    <w:abstractNumId w:val="7"/>
  </w:num>
  <w:num w:numId="8">
    <w:abstractNumId w:val="8"/>
  </w:num>
  <w:num w:numId="9">
    <w:abstractNumId w:val="0"/>
  </w:num>
  <w:num w:numId="10">
    <w:abstractNumId w:val="10"/>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84"/>
    <w:rsid w:val="00004A65"/>
    <w:rsid w:val="00013ECC"/>
    <w:rsid w:val="0003037B"/>
    <w:rsid w:val="000347EE"/>
    <w:rsid w:val="00044B25"/>
    <w:rsid w:val="00077DCA"/>
    <w:rsid w:val="00080345"/>
    <w:rsid w:val="00085ADA"/>
    <w:rsid w:val="0009069A"/>
    <w:rsid w:val="00090D3F"/>
    <w:rsid w:val="00094EF9"/>
    <w:rsid w:val="000950DA"/>
    <w:rsid w:val="000A0599"/>
    <w:rsid w:val="000A1C3B"/>
    <w:rsid w:val="000A76FE"/>
    <w:rsid w:val="000B5195"/>
    <w:rsid w:val="000B72B5"/>
    <w:rsid w:val="000D3E04"/>
    <w:rsid w:val="000D6CA9"/>
    <w:rsid w:val="000E6425"/>
    <w:rsid w:val="000F76C6"/>
    <w:rsid w:val="00127066"/>
    <w:rsid w:val="00140851"/>
    <w:rsid w:val="00140C44"/>
    <w:rsid w:val="00157B55"/>
    <w:rsid w:val="00176B2D"/>
    <w:rsid w:val="00177D27"/>
    <w:rsid w:val="001D1AA7"/>
    <w:rsid w:val="001D2197"/>
    <w:rsid w:val="001D69CD"/>
    <w:rsid w:val="001F0DEF"/>
    <w:rsid w:val="002008B3"/>
    <w:rsid w:val="00207A56"/>
    <w:rsid w:val="002236B9"/>
    <w:rsid w:val="002365B0"/>
    <w:rsid w:val="00243F2F"/>
    <w:rsid w:val="00247C68"/>
    <w:rsid w:val="00252E30"/>
    <w:rsid w:val="0026042B"/>
    <w:rsid w:val="00266A00"/>
    <w:rsid w:val="00272B2E"/>
    <w:rsid w:val="0028690E"/>
    <w:rsid w:val="00290B56"/>
    <w:rsid w:val="00297403"/>
    <w:rsid w:val="002C1AD1"/>
    <w:rsid w:val="002D37ED"/>
    <w:rsid w:val="002E0CDF"/>
    <w:rsid w:val="002E3D5D"/>
    <w:rsid w:val="002E78B6"/>
    <w:rsid w:val="002F14B5"/>
    <w:rsid w:val="002F1CD1"/>
    <w:rsid w:val="00314617"/>
    <w:rsid w:val="0032082D"/>
    <w:rsid w:val="00335215"/>
    <w:rsid w:val="00345551"/>
    <w:rsid w:val="00360186"/>
    <w:rsid w:val="00373A9E"/>
    <w:rsid w:val="00392CA8"/>
    <w:rsid w:val="003934B2"/>
    <w:rsid w:val="003938E8"/>
    <w:rsid w:val="003A51B1"/>
    <w:rsid w:val="003B29D4"/>
    <w:rsid w:val="003B772E"/>
    <w:rsid w:val="003C4D44"/>
    <w:rsid w:val="003D0CE6"/>
    <w:rsid w:val="003D30CD"/>
    <w:rsid w:val="003D3229"/>
    <w:rsid w:val="003E5B5A"/>
    <w:rsid w:val="004103E8"/>
    <w:rsid w:val="00410FBB"/>
    <w:rsid w:val="00412215"/>
    <w:rsid w:val="00432C06"/>
    <w:rsid w:val="00444A36"/>
    <w:rsid w:val="00444C23"/>
    <w:rsid w:val="004518DC"/>
    <w:rsid w:val="0046002C"/>
    <w:rsid w:val="0047549B"/>
    <w:rsid w:val="0048440C"/>
    <w:rsid w:val="00492719"/>
    <w:rsid w:val="004952A4"/>
    <w:rsid w:val="0049573A"/>
    <w:rsid w:val="004A341C"/>
    <w:rsid w:val="004C26E3"/>
    <w:rsid w:val="004D24A1"/>
    <w:rsid w:val="004D59B3"/>
    <w:rsid w:val="004E2D77"/>
    <w:rsid w:val="004E6354"/>
    <w:rsid w:val="004F6D96"/>
    <w:rsid w:val="00507CF1"/>
    <w:rsid w:val="00542911"/>
    <w:rsid w:val="00553755"/>
    <w:rsid w:val="0056743C"/>
    <w:rsid w:val="005867C7"/>
    <w:rsid w:val="00587E04"/>
    <w:rsid w:val="005903A9"/>
    <w:rsid w:val="00594FF5"/>
    <w:rsid w:val="005A6D52"/>
    <w:rsid w:val="005B34A3"/>
    <w:rsid w:val="005C584D"/>
    <w:rsid w:val="005D743D"/>
    <w:rsid w:val="00601F49"/>
    <w:rsid w:val="00602548"/>
    <w:rsid w:val="0061336B"/>
    <w:rsid w:val="006146A6"/>
    <w:rsid w:val="006177CC"/>
    <w:rsid w:val="00643187"/>
    <w:rsid w:val="00664252"/>
    <w:rsid w:val="00665888"/>
    <w:rsid w:val="00670303"/>
    <w:rsid w:val="00676633"/>
    <w:rsid w:val="006B495D"/>
    <w:rsid w:val="006B56B6"/>
    <w:rsid w:val="00704714"/>
    <w:rsid w:val="0070763B"/>
    <w:rsid w:val="007104BC"/>
    <w:rsid w:val="00715E68"/>
    <w:rsid w:val="0073170C"/>
    <w:rsid w:val="00731BD9"/>
    <w:rsid w:val="00744411"/>
    <w:rsid w:val="00754EDA"/>
    <w:rsid w:val="00763F4E"/>
    <w:rsid w:val="0079117E"/>
    <w:rsid w:val="007B3E90"/>
    <w:rsid w:val="007B5AD8"/>
    <w:rsid w:val="007D5CD6"/>
    <w:rsid w:val="007E7286"/>
    <w:rsid w:val="007F09CD"/>
    <w:rsid w:val="007F0B6B"/>
    <w:rsid w:val="007F3447"/>
    <w:rsid w:val="008225A2"/>
    <w:rsid w:val="00823A2B"/>
    <w:rsid w:val="00855F59"/>
    <w:rsid w:val="00867490"/>
    <w:rsid w:val="008A4BC6"/>
    <w:rsid w:val="008A5B01"/>
    <w:rsid w:val="008C2F9A"/>
    <w:rsid w:val="008D06C5"/>
    <w:rsid w:val="008D323B"/>
    <w:rsid w:val="008D5023"/>
    <w:rsid w:val="008E30C7"/>
    <w:rsid w:val="008E5FEF"/>
    <w:rsid w:val="008F4230"/>
    <w:rsid w:val="008F59F7"/>
    <w:rsid w:val="009023EC"/>
    <w:rsid w:val="009107E4"/>
    <w:rsid w:val="00911013"/>
    <w:rsid w:val="00915EC7"/>
    <w:rsid w:val="009241E0"/>
    <w:rsid w:val="0095341F"/>
    <w:rsid w:val="00955EBC"/>
    <w:rsid w:val="00962759"/>
    <w:rsid w:val="00964CA6"/>
    <w:rsid w:val="00984B81"/>
    <w:rsid w:val="00992C5D"/>
    <w:rsid w:val="00994F8A"/>
    <w:rsid w:val="00997462"/>
    <w:rsid w:val="009C2B56"/>
    <w:rsid w:val="009E1984"/>
    <w:rsid w:val="009E73FC"/>
    <w:rsid w:val="009F669C"/>
    <w:rsid w:val="00A03E9A"/>
    <w:rsid w:val="00A067F6"/>
    <w:rsid w:val="00A21427"/>
    <w:rsid w:val="00A4778D"/>
    <w:rsid w:val="00A76676"/>
    <w:rsid w:val="00A800ED"/>
    <w:rsid w:val="00A82594"/>
    <w:rsid w:val="00A94202"/>
    <w:rsid w:val="00AA2370"/>
    <w:rsid w:val="00AC5792"/>
    <w:rsid w:val="00AD165F"/>
    <w:rsid w:val="00AF0D85"/>
    <w:rsid w:val="00AF126F"/>
    <w:rsid w:val="00B413AD"/>
    <w:rsid w:val="00B43AAC"/>
    <w:rsid w:val="00B46508"/>
    <w:rsid w:val="00B47796"/>
    <w:rsid w:val="00B50517"/>
    <w:rsid w:val="00B53789"/>
    <w:rsid w:val="00B56097"/>
    <w:rsid w:val="00B71A91"/>
    <w:rsid w:val="00B7443D"/>
    <w:rsid w:val="00B97ED2"/>
    <w:rsid w:val="00BA679F"/>
    <w:rsid w:val="00BA78DF"/>
    <w:rsid w:val="00BB5D39"/>
    <w:rsid w:val="00BC241F"/>
    <w:rsid w:val="00C20D87"/>
    <w:rsid w:val="00C36DCF"/>
    <w:rsid w:val="00C54163"/>
    <w:rsid w:val="00C55750"/>
    <w:rsid w:val="00C57BB2"/>
    <w:rsid w:val="00C67941"/>
    <w:rsid w:val="00C825DE"/>
    <w:rsid w:val="00C96903"/>
    <w:rsid w:val="00CA1C1D"/>
    <w:rsid w:val="00CC0137"/>
    <w:rsid w:val="00CE021F"/>
    <w:rsid w:val="00CE7725"/>
    <w:rsid w:val="00CF23E5"/>
    <w:rsid w:val="00CF464C"/>
    <w:rsid w:val="00D01442"/>
    <w:rsid w:val="00D14011"/>
    <w:rsid w:val="00D20D29"/>
    <w:rsid w:val="00D333BB"/>
    <w:rsid w:val="00D615B7"/>
    <w:rsid w:val="00D64A6D"/>
    <w:rsid w:val="00D80F3D"/>
    <w:rsid w:val="00D87AD4"/>
    <w:rsid w:val="00DB560F"/>
    <w:rsid w:val="00DC0EB5"/>
    <w:rsid w:val="00DC1799"/>
    <w:rsid w:val="00DD3F9A"/>
    <w:rsid w:val="00DE542F"/>
    <w:rsid w:val="00E01FAA"/>
    <w:rsid w:val="00E02655"/>
    <w:rsid w:val="00E0380F"/>
    <w:rsid w:val="00E056A6"/>
    <w:rsid w:val="00E32492"/>
    <w:rsid w:val="00E36F9A"/>
    <w:rsid w:val="00E37828"/>
    <w:rsid w:val="00E47CDF"/>
    <w:rsid w:val="00E54844"/>
    <w:rsid w:val="00E63839"/>
    <w:rsid w:val="00E642DE"/>
    <w:rsid w:val="00E74922"/>
    <w:rsid w:val="00E951F1"/>
    <w:rsid w:val="00EB6153"/>
    <w:rsid w:val="00EC2776"/>
    <w:rsid w:val="00EE2D02"/>
    <w:rsid w:val="00F13B82"/>
    <w:rsid w:val="00F22A48"/>
    <w:rsid w:val="00F25DDF"/>
    <w:rsid w:val="00F27AAB"/>
    <w:rsid w:val="00F40684"/>
    <w:rsid w:val="00F52796"/>
    <w:rsid w:val="00F77727"/>
    <w:rsid w:val="00F803FF"/>
    <w:rsid w:val="00F92A2F"/>
    <w:rsid w:val="00FA05D4"/>
    <w:rsid w:val="00FA17BF"/>
    <w:rsid w:val="00FA686A"/>
    <w:rsid w:val="00FB1FB5"/>
    <w:rsid w:val="00FC0C26"/>
    <w:rsid w:val="00FE1F75"/>
    <w:rsid w:val="00FE57DC"/>
    <w:rsid w:val="00FE581F"/>
    <w:rsid w:val="00FF0093"/>
    <w:rsid w:val="00FF4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3E539"/>
  <w14:defaultImageDpi w14:val="300"/>
  <w15:docId w15:val="{741E19DB-9CF2-4B54-9BDA-8356A32C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84"/>
    <w:pPr>
      <w:widowControl w:val="0"/>
      <w:ind w:left="425" w:hanging="425"/>
      <w:jc w:val="both"/>
    </w:pPr>
    <w:rPr>
      <w:rFonts w:ascii="Times New Roman" w:eastAsia="Times New Roman" w:hAnsi="Times New Roman" w:cs="Times New Roman"/>
      <w:lang w:val="tr-TR"/>
    </w:rPr>
  </w:style>
  <w:style w:type="paragraph" w:styleId="Balk1">
    <w:name w:val="heading 1"/>
    <w:basedOn w:val="Normal"/>
    <w:link w:val="Balk1Char"/>
    <w:qFormat/>
    <w:rsid w:val="000B72B5"/>
    <w:pPr>
      <w:spacing w:before="240"/>
      <w:jc w:val="center"/>
      <w:outlineLvl w:val="0"/>
    </w:pPr>
    <w:rPr>
      <w:b/>
      <w:bCs/>
      <w:caps/>
      <w:sz w:val="44"/>
      <w:szCs w:val="44"/>
      <w:lang w:val="x-none" w:eastAsia="x-none"/>
    </w:rPr>
  </w:style>
  <w:style w:type="paragraph" w:styleId="Balk2">
    <w:name w:val="heading 2"/>
    <w:basedOn w:val="Normal"/>
    <w:next w:val="Normal"/>
    <w:link w:val="Balk2Char"/>
    <w:uiPriority w:val="9"/>
    <w:qFormat/>
    <w:rsid w:val="009E1984"/>
    <w:pPr>
      <w:jc w:val="center"/>
      <w:outlineLvl w:val="1"/>
    </w:pPr>
    <w:rPr>
      <w:b/>
      <w:bCs/>
      <w:sz w:val="32"/>
      <w:szCs w:val="32"/>
      <w:lang w:val="x-none" w:eastAsia="x-none"/>
    </w:rPr>
  </w:style>
  <w:style w:type="paragraph" w:styleId="Balk3">
    <w:name w:val="heading 3"/>
    <w:basedOn w:val="Normal"/>
    <w:next w:val="Normal"/>
    <w:link w:val="Balk3Char"/>
    <w:uiPriority w:val="9"/>
    <w:qFormat/>
    <w:rsid w:val="009E1984"/>
    <w:pPr>
      <w:keepNext/>
      <w:keepLines/>
      <w:spacing w:before="200"/>
      <w:outlineLvl w:val="2"/>
    </w:pPr>
    <w:rPr>
      <w:rFonts w:ascii="Cambria" w:hAnsi="Cambria"/>
      <w:b/>
      <w:bCs/>
      <w:color w:val="4F81BD"/>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B72B5"/>
    <w:rPr>
      <w:rFonts w:ascii="Times New Roman" w:eastAsia="Times New Roman" w:hAnsi="Times New Roman" w:cs="Times New Roman"/>
      <w:b/>
      <w:bCs/>
      <w:caps/>
      <w:sz w:val="44"/>
      <w:szCs w:val="44"/>
      <w:lang w:val="x-none" w:eastAsia="x-none"/>
    </w:rPr>
  </w:style>
  <w:style w:type="character" w:customStyle="1" w:styleId="Balk2Char">
    <w:name w:val="Başlık 2 Char"/>
    <w:basedOn w:val="VarsaylanParagrafYazTipi"/>
    <w:link w:val="Balk2"/>
    <w:uiPriority w:val="9"/>
    <w:rsid w:val="009E1984"/>
    <w:rPr>
      <w:rFonts w:ascii="Times New Roman" w:eastAsia="Times New Roman" w:hAnsi="Times New Roman" w:cs="Times New Roman"/>
      <w:b/>
      <w:bCs/>
      <w:sz w:val="32"/>
      <w:szCs w:val="32"/>
      <w:lang w:val="x-none" w:eastAsia="x-none"/>
    </w:rPr>
  </w:style>
  <w:style w:type="character" w:customStyle="1" w:styleId="Balk3Char">
    <w:name w:val="Başlık 3 Char"/>
    <w:basedOn w:val="VarsaylanParagrafYazTipi"/>
    <w:link w:val="Balk3"/>
    <w:uiPriority w:val="9"/>
    <w:rsid w:val="009E1984"/>
    <w:rPr>
      <w:rFonts w:ascii="Cambria" w:eastAsia="Times New Roman" w:hAnsi="Cambria" w:cs="Times New Roman"/>
      <w:b/>
      <w:bCs/>
      <w:color w:val="4F81BD"/>
      <w:lang w:val="x-none" w:eastAsia="x-none"/>
    </w:rPr>
  </w:style>
  <w:style w:type="paragraph" w:customStyle="1" w:styleId="Default">
    <w:name w:val="Default"/>
    <w:rsid w:val="009E1984"/>
    <w:pPr>
      <w:widowControl w:val="0"/>
      <w:autoSpaceDE w:val="0"/>
      <w:autoSpaceDN w:val="0"/>
      <w:adjustRightInd w:val="0"/>
    </w:pPr>
    <w:rPr>
      <w:rFonts w:ascii="Times New Roman" w:eastAsia="MS Mincho" w:hAnsi="Times New Roman" w:cs="Times New Roman"/>
      <w:color w:val="000000"/>
      <w:lang w:val="tr-TR" w:eastAsia="ja-JP"/>
    </w:rPr>
  </w:style>
  <w:style w:type="paragraph" w:styleId="GvdeMetni">
    <w:name w:val="Body Text"/>
    <w:basedOn w:val="Normal"/>
    <w:link w:val="GvdeMetniChar"/>
    <w:rsid w:val="009E1984"/>
    <w:pPr>
      <w:spacing w:before="120"/>
      <w:ind w:left="0" w:firstLine="0"/>
    </w:pPr>
    <w:rPr>
      <w:lang w:val="x-none" w:eastAsia="x-none"/>
    </w:rPr>
  </w:style>
  <w:style w:type="character" w:customStyle="1" w:styleId="GvdeMetniChar">
    <w:name w:val="Gövde Metni Char"/>
    <w:basedOn w:val="VarsaylanParagrafYazTipi"/>
    <w:link w:val="GvdeMetni"/>
    <w:rsid w:val="009E1984"/>
    <w:rPr>
      <w:rFonts w:ascii="Times New Roman" w:eastAsia="Times New Roman" w:hAnsi="Times New Roman" w:cs="Times New Roman"/>
      <w:lang w:val="x-none" w:eastAsia="x-none"/>
    </w:rPr>
  </w:style>
  <w:style w:type="paragraph" w:styleId="NormalWeb">
    <w:name w:val="Normal (Web)"/>
    <w:basedOn w:val="Normal"/>
    <w:rsid w:val="009E1984"/>
    <w:pPr>
      <w:widowControl/>
      <w:spacing w:before="240" w:after="240"/>
      <w:ind w:left="0" w:firstLine="0"/>
      <w:jc w:val="left"/>
    </w:pPr>
    <w:rPr>
      <w:lang w:val="en-US"/>
    </w:rPr>
  </w:style>
  <w:style w:type="paragraph" w:styleId="ListeParagraf">
    <w:name w:val="List Paragraph"/>
    <w:basedOn w:val="Normal"/>
    <w:link w:val="ListeParagrafChar"/>
    <w:uiPriority w:val="34"/>
    <w:qFormat/>
    <w:rsid w:val="00594FF5"/>
    <w:pPr>
      <w:ind w:left="720"/>
      <w:contextualSpacing/>
    </w:pPr>
    <w:rPr>
      <w:lang w:val="x-none"/>
    </w:rPr>
  </w:style>
  <w:style w:type="character" w:customStyle="1" w:styleId="ListeParagrafChar">
    <w:name w:val="Liste Paragraf Char"/>
    <w:link w:val="ListeParagraf"/>
    <w:uiPriority w:val="34"/>
    <w:rsid w:val="00594FF5"/>
    <w:rPr>
      <w:rFonts w:ascii="Times New Roman" w:eastAsia="Times New Roman" w:hAnsi="Times New Roman" w:cs="Times New Roman"/>
      <w:lang w:val="x-none"/>
    </w:rPr>
  </w:style>
  <w:style w:type="paragraph" w:customStyle="1" w:styleId="Stil2">
    <w:name w:val="Stil2"/>
    <w:basedOn w:val="ListeParagraf"/>
    <w:link w:val="Stil2Char"/>
    <w:qFormat/>
    <w:rsid w:val="00594FF5"/>
    <w:pPr>
      <w:widowControl/>
      <w:numPr>
        <w:ilvl w:val="1"/>
        <w:numId w:val="3"/>
      </w:numPr>
      <w:spacing w:line="360" w:lineRule="auto"/>
      <w:jc w:val="left"/>
    </w:pPr>
    <w:rPr>
      <w:rFonts w:ascii="Candara" w:hAnsi="Candara"/>
      <w:b/>
      <w:sz w:val="28"/>
      <w:szCs w:val="28"/>
      <w:lang w:eastAsia="x-none"/>
    </w:rPr>
  </w:style>
  <w:style w:type="character" w:customStyle="1" w:styleId="Stil2Char">
    <w:name w:val="Stil2 Char"/>
    <w:link w:val="Stil2"/>
    <w:rsid w:val="00594FF5"/>
    <w:rPr>
      <w:rFonts w:ascii="Candara" w:eastAsia="Times New Roman" w:hAnsi="Candara" w:cs="Times New Roman"/>
      <w:b/>
      <w:sz w:val="28"/>
      <w:szCs w:val="28"/>
      <w:lang w:val="x-none" w:eastAsia="x-none"/>
    </w:rPr>
  </w:style>
  <w:style w:type="paragraph" w:styleId="AralkYok">
    <w:name w:val="No Spacing"/>
    <w:uiPriority w:val="1"/>
    <w:qFormat/>
    <w:rsid w:val="00754EDA"/>
    <w:pPr>
      <w:widowControl w:val="0"/>
      <w:ind w:left="425" w:hanging="425"/>
      <w:jc w:val="both"/>
    </w:pPr>
    <w:rPr>
      <w:rFonts w:ascii="Times New Roman" w:eastAsia="Times New Roman" w:hAnsi="Times New Roman" w:cs="Times New Roman"/>
      <w:lang w:val="tr-TR"/>
    </w:rPr>
  </w:style>
  <w:style w:type="paragraph" w:customStyle="1" w:styleId="ListeParagraf1">
    <w:name w:val="Liste Paragraf1"/>
    <w:basedOn w:val="Normal"/>
    <w:uiPriority w:val="34"/>
    <w:qFormat/>
    <w:rsid w:val="00FE581F"/>
    <w:pPr>
      <w:ind w:left="720"/>
      <w:contextualSpacing/>
    </w:pPr>
  </w:style>
  <w:style w:type="paragraph" w:customStyle="1" w:styleId="Bullet1">
    <w:name w:val="Bullet1"/>
    <w:basedOn w:val="GvdeMetni"/>
    <w:rsid w:val="00C20D87"/>
    <w:pPr>
      <w:numPr>
        <w:numId w:val="4"/>
      </w:numPr>
      <w:spacing w:before="0"/>
    </w:pPr>
  </w:style>
  <w:style w:type="paragraph" w:customStyle="1" w:styleId="CM13">
    <w:name w:val="CM13"/>
    <w:basedOn w:val="Normal"/>
    <w:next w:val="Normal"/>
    <w:rsid w:val="000B72B5"/>
    <w:pPr>
      <w:autoSpaceDE w:val="0"/>
      <w:autoSpaceDN w:val="0"/>
      <w:adjustRightInd w:val="0"/>
      <w:spacing w:after="505"/>
      <w:ind w:left="0" w:firstLine="0"/>
      <w:jc w:val="left"/>
    </w:pPr>
    <w:rPr>
      <w:rFonts w:eastAsia="MS Mincho"/>
      <w:lang w:eastAsia="ja-JP"/>
    </w:rPr>
  </w:style>
  <w:style w:type="character" w:customStyle="1" w:styleId="BalonMetniChar">
    <w:name w:val="Balon Metni Char"/>
    <w:basedOn w:val="VarsaylanParagrafYazTipi"/>
    <w:link w:val="BalonMetni"/>
    <w:uiPriority w:val="99"/>
    <w:semiHidden/>
    <w:rsid w:val="000B72B5"/>
    <w:rPr>
      <w:rFonts w:ascii="Tahoma" w:eastAsia="Times New Roman" w:hAnsi="Tahoma" w:cs="Times New Roman"/>
      <w:sz w:val="16"/>
      <w:szCs w:val="16"/>
      <w:lang w:val="x-none" w:eastAsia="x-none"/>
    </w:rPr>
  </w:style>
  <w:style w:type="paragraph" w:styleId="BalonMetni">
    <w:name w:val="Balloon Text"/>
    <w:basedOn w:val="Normal"/>
    <w:link w:val="BalonMetniChar"/>
    <w:uiPriority w:val="99"/>
    <w:semiHidden/>
    <w:unhideWhenUsed/>
    <w:rsid w:val="000B72B5"/>
    <w:rPr>
      <w:rFonts w:ascii="Tahoma" w:hAnsi="Tahoma"/>
      <w:sz w:val="16"/>
      <w:szCs w:val="16"/>
      <w:lang w:val="x-none" w:eastAsia="x-none"/>
    </w:rPr>
  </w:style>
  <w:style w:type="paragraph" w:styleId="AltBilgi">
    <w:name w:val="footer"/>
    <w:basedOn w:val="Normal"/>
    <w:link w:val="AltBilgiChar1"/>
    <w:uiPriority w:val="99"/>
    <w:rsid w:val="000B72B5"/>
    <w:pPr>
      <w:tabs>
        <w:tab w:val="center" w:pos="4536"/>
        <w:tab w:val="right" w:pos="9072"/>
      </w:tabs>
    </w:pPr>
    <w:rPr>
      <w:lang w:val="x-none" w:eastAsia="x-none"/>
    </w:rPr>
  </w:style>
  <w:style w:type="character" w:customStyle="1" w:styleId="AltBilgiChar1">
    <w:name w:val="Alt Bilgi Char1"/>
    <w:basedOn w:val="VarsaylanParagrafYazTipi"/>
    <w:link w:val="AltBilgi"/>
    <w:uiPriority w:val="99"/>
    <w:rsid w:val="000B72B5"/>
    <w:rPr>
      <w:rFonts w:ascii="Times New Roman" w:eastAsia="Times New Roman" w:hAnsi="Times New Roman" w:cs="Times New Roman"/>
      <w:lang w:val="x-none" w:eastAsia="x-none"/>
    </w:rPr>
  </w:style>
  <w:style w:type="character" w:styleId="Kpr">
    <w:name w:val="Hyperlink"/>
    <w:uiPriority w:val="99"/>
    <w:unhideWhenUsed/>
    <w:rsid w:val="000B72B5"/>
    <w:rPr>
      <w:color w:val="0000FF"/>
      <w:u w:val="single"/>
    </w:rPr>
  </w:style>
  <w:style w:type="paragraph" w:customStyle="1" w:styleId="Stil1">
    <w:name w:val="Stil1"/>
    <w:basedOn w:val="Normal"/>
    <w:link w:val="Stil1Char"/>
    <w:qFormat/>
    <w:rsid w:val="000B72B5"/>
    <w:pPr>
      <w:widowControl/>
      <w:numPr>
        <w:numId w:val="5"/>
      </w:numPr>
      <w:pBdr>
        <w:bottom w:val="single" w:sz="4" w:space="1" w:color="000000"/>
      </w:pBdr>
      <w:spacing w:after="240" w:line="360" w:lineRule="auto"/>
      <w:ind w:left="284" w:hanging="284"/>
      <w:jc w:val="left"/>
    </w:pPr>
    <w:rPr>
      <w:rFonts w:ascii="Candara" w:hAnsi="Candara"/>
      <w:b/>
      <w:sz w:val="36"/>
      <w:szCs w:val="36"/>
      <w:lang w:val="x-none" w:eastAsia="x-none"/>
    </w:rPr>
  </w:style>
  <w:style w:type="character" w:customStyle="1" w:styleId="Stil1Char">
    <w:name w:val="Stil1 Char"/>
    <w:link w:val="Stil1"/>
    <w:rsid w:val="000B72B5"/>
    <w:rPr>
      <w:rFonts w:ascii="Candara" w:eastAsia="Times New Roman" w:hAnsi="Candara" w:cs="Times New Roman"/>
      <w:b/>
      <w:sz w:val="36"/>
      <w:szCs w:val="36"/>
      <w:lang w:val="x-none" w:eastAsia="x-none"/>
    </w:rPr>
  </w:style>
  <w:style w:type="paragraph" w:customStyle="1" w:styleId="Gvde">
    <w:name w:val="Gövde"/>
    <w:rsid w:val="000B72B5"/>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paragraph" w:customStyle="1" w:styleId="MOTE">
    <w:name w:val="MOTE"/>
    <w:basedOn w:val="Normal"/>
    <w:link w:val="MOTEChar"/>
    <w:qFormat/>
    <w:rsid w:val="000B72B5"/>
    <w:pPr>
      <w:widowControl/>
      <w:pBdr>
        <w:bottom w:val="single" w:sz="4" w:space="1" w:color="auto"/>
      </w:pBdr>
      <w:spacing w:line="360" w:lineRule="auto"/>
      <w:ind w:left="0" w:firstLine="0"/>
      <w:jc w:val="left"/>
    </w:pPr>
    <w:rPr>
      <w:rFonts w:ascii="Candara" w:hAnsi="Candara"/>
      <w:b/>
      <w:sz w:val="36"/>
      <w:szCs w:val="36"/>
      <w:lang w:val="x-none" w:eastAsia="x-none"/>
    </w:rPr>
  </w:style>
  <w:style w:type="character" w:customStyle="1" w:styleId="MOTEChar">
    <w:name w:val="MOTE Char"/>
    <w:link w:val="MOTE"/>
    <w:rsid w:val="000B72B5"/>
    <w:rPr>
      <w:rFonts w:ascii="Candara" w:eastAsia="Times New Roman" w:hAnsi="Candara" w:cs="Times New Roman"/>
      <w:b/>
      <w:sz w:val="36"/>
      <w:szCs w:val="36"/>
      <w:lang w:val="x-none" w:eastAsia="x-none"/>
    </w:rPr>
  </w:style>
  <w:style w:type="paragraph" w:styleId="stBilgi">
    <w:name w:val="header"/>
    <w:basedOn w:val="Normal"/>
    <w:link w:val="stBilgiChar"/>
    <w:uiPriority w:val="99"/>
    <w:unhideWhenUsed/>
    <w:rsid w:val="000B72B5"/>
    <w:pPr>
      <w:tabs>
        <w:tab w:val="center" w:pos="4536"/>
        <w:tab w:val="right" w:pos="9072"/>
      </w:tabs>
    </w:pPr>
  </w:style>
  <w:style w:type="character" w:customStyle="1" w:styleId="stBilgiChar">
    <w:name w:val="Üst Bilgi Char"/>
    <w:basedOn w:val="VarsaylanParagrafYazTipi"/>
    <w:link w:val="stBilgi"/>
    <w:uiPriority w:val="99"/>
    <w:rsid w:val="000B72B5"/>
    <w:rPr>
      <w:rFonts w:ascii="Times New Roman" w:eastAsia="Times New Roman" w:hAnsi="Times New Roman" w:cs="Times New Roman"/>
      <w:lang w:val="tr-TR"/>
    </w:rPr>
  </w:style>
  <w:style w:type="character" w:customStyle="1" w:styleId="AltBilgiChar">
    <w:name w:val="Alt Bilgi Char"/>
    <w:uiPriority w:val="99"/>
    <w:rsid w:val="000B72B5"/>
  </w:style>
  <w:style w:type="paragraph" w:customStyle="1" w:styleId="msonormal0">
    <w:name w:val="msonormal"/>
    <w:basedOn w:val="Normal"/>
    <w:rsid w:val="00090D3F"/>
    <w:pPr>
      <w:widowControl/>
      <w:spacing w:before="240" w:after="240"/>
      <w:ind w:left="0" w:firstLine="0"/>
      <w:jc w:val="left"/>
    </w:pPr>
    <w:rPr>
      <w:lang w:val="en-US"/>
    </w:rPr>
  </w:style>
  <w:style w:type="paragraph" w:styleId="AklamaMetni">
    <w:name w:val="annotation text"/>
    <w:basedOn w:val="Normal"/>
    <w:link w:val="AklamaMetniChar"/>
    <w:uiPriority w:val="99"/>
    <w:semiHidden/>
    <w:unhideWhenUsed/>
    <w:rsid w:val="00090D3F"/>
    <w:pPr>
      <w:widowControl/>
      <w:spacing w:after="160"/>
      <w:ind w:left="0" w:firstLine="0"/>
      <w:jc w:val="left"/>
    </w:pPr>
    <w:rPr>
      <w:rFonts w:asciiTheme="minorHAnsi" w:eastAsiaTheme="minorHAnsi" w:hAnsiTheme="minorHAnsi" w:cstheme="minorBidi"/>
      <w:sz w:val="20"/>
      <w:szCs w:val="20"/>
      <w:lang w:val="en-US"/>
    </w:rPr>
  </w:style>
  <w:style w:type="character" w:customStyle="1" w:styleId="AklamaMetniChar">
    <w:name w:val="Açıklama Metni Char"/>
    <w:basedOn w:val="VarsaylanParagrafYazTipi"/>
    <w:link w:val="AklamaMetni"/>
    <w:uiPriority w:val="99"/>
    <w:semiHidden/>
    <w:rsid w:val="00090D3F"/>
    <w:rPr>
      <w:rFonts w:eastAsiaTheme="minorHAnsi"/>
      <w:sz w:val="20"/>
      <w:szCs w:val="20"/>
    </w:rPr>
  </w:style>
  <w:style w:type="character" w:customStyle="1" w:styleId="AklamaKonusuChar">
    <w:name w:val="Açıklama Konusu Char"/>
    <w:basedOn w:val="AklamaMetniChar"/>
    <w:link w:val="AklamaKonusu"/>
    <w:uiPriority w:val="99"/>
    <w:semiHidden/>
    <w:rsid w:val="00090D3F"/>
    <w:rPr>
      <w:rFonts w:eastAsiaTheme="minorHAnsi"/>
      <w:b/>
      <w:bCs/>
      <w:sz w:val="20"/>
      <w:szCs w:val="20"/>
    </w:rPr>
  </w:style>
  <w:style w:type="paragraph" w:styleId="AklamaKonusu">
    <w:name w:val="annotation subject"/>
    <w:basedOn w:val="AklamaMetni"/>
    <w:next w:val="AklamaMetni"/>
    <w:link w:val="AklamaKonusuChar"/>
    <w:uiPriority w:val="99"/>
    <w:semiHidden/>
    <w:unhideWhenUsed/>
    <w:rsid w:val="00090D3F"/>
    <w:rPr>
      <w:b/>
      <w:bCs/>
    </w:rPr>
  </w:style>
  <w:style w:type="character" w:customStyle="1" w:styleId="Yok">
    <w:name w:val="Yok"/>
    <w:rsid w:val="00090D3F"/>
  </w:style>
  <w:style w:type="table" w:styleId="TabloKlavuzu">
    <w:name w:val="Table Grid"/>
    <w:basedOn w:val="NormalTablo"/>
    <w:uiPriority w:val="39"/>
    <w:rsid w:val="00090D3F"/>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8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3CBA-608A-475E-B7CA-41C71FEE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11111</Words>
  <Characters>63337</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HU</Company>
  <LinksUpToDate>false</LinksUpToDate>
  <CharactersWithSpaces>74300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İskender Sayek</dc:creator>
  <cp:keywords/>
  <dc:description/>
  <cp:lastModifiedBy> </cp:lastModifiedBy>
  <cp:revision>8</cp:revision>
  <dcterms:created xsi:type="dcterms:W3CDTF">2023-08-31T08:03:00Z</dcterms:created>
  <dcterms:modified xsi:type="dcterms:W3CDTF">2023-12-11T13:29:00Z</dcterms:modified>
</cp:coreProperties>
</file>