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4423" w:rsidRPr="0026268E" w:rsidRDefault="00F64423" w:rsidP="00F64423">
      <w:pPr>
        <w:rPr>
          <w:rFonts w:asciiTheme="minorHAnsi" w:hAnsiTheme="minorHAnsi" w:cstheme="minorHAnsi"/>
          <w:sz w:val="22"/>
          <w:szCs w:val="22"/>
        </w:rPr>
      </w:pPr>
    </w:p>
    <w:p w14:paraId="0A37501D" w14:textId="77777777" w:rsidR="00F64423" w:rsidRPr="0026268E" w:rsidRDefault="00F64423" w:rsidP="00F64423">
      <w:pPr>
        <w:pStyle w:val="Balk2"/>
        <w:jc w:val="both"/>
        <w:rPr>
          <w:rFonts w:asciiTheme="minorHAnsi" w:hAnsiTheme="minorHAnsi" w:cstheme="minorHAnsi"/>
          <w:sz w:val="22"/>
          <w:szCs w:val="22"/>
        </w:rPr>
      </w:pPr>
    </w:p>
    <w:p w14:paraId="5DAB6C7B" w14:textId="77777777" w:rsidR="00F64423" w:rsidRPr="0026268E" w:rsidRDefault="00F64423" w:rsidP="00F64423">
      <w:pPr>
        <w:rPr>
          <w:rFonts w:asciiTheme="minorHAnsi" w:hAnsiTheme="minorHAnsi" w:cstheme="minorHAnsi"/>
          <w:sz w:val="22"/>
          <w:szCs w:val="22"/>
        </w:rPr>
      </w:pPr>
    </w:p>
    <w:p w14:paraId="02EB378F" w14:textId="77777777" w:rsidR="00F64423" w:rsidRPr="0026268E" w:rsidRDefault="00F64423" w:rsidP="00F64423">
      <w:pPr>
        <w:rPr>
          <w:rFonts w:asciiTheme="minorHAnsi" w:hAnsiTheme="minorHAnsi" w:cstheme="minorHAnsi"/>
          <w:sz w:val="22"/>
          <w:szCs w:val="22"/>
        </w:rPr>
      </w:pPr>
    </w:p>
    <w:p w14:paraId="6A05A809" w14:textId="77777777" w:rsidR="00F64423" w:rsidRPr="0026268E" w:rsidRDefault="00F64423" w:rsidP="00F64423">
      <w:pPr>
        <w:rPr>
          <w:rFonts w:asciiTheme="minorHAnsi" w:hAnsiTheme="minorHAnsi" w:cstheme="minorHAnsi"/>
          <w:sz w:val="22"/>
          <w:szCs w:val="22"/>
        </w:rPr>
      </w:pPr>
    </w:p>
    <w:p w14:paraId="5A39BBE3" w14:textId="77777777" w:rsidR="00F64423" w:rsidRPr="0026268E" w:rsidRDefault="00F64423" w:rsidP="00F64423">
      <w:pPr>
        <w:rPr>
          <w:rFonts w:asciiTheme="minorHAnsi" w:hAnsiTheme="minorHAnsi" w:cstheme="minorHAnsi"/>
          <w:sz w:val="22"/>
          <w:szCs w:val="22"/>
        </w:rPr>
      </w:pPr>
    </w:p>
    <w:p w14:paraId="41C8F396" w14:textId="77777777" w:rsidR="00F64423" w:rsidRPr="0026268E" w:rsidRDefault="00F64423" w:rsidP="00F64423">
      <w:pPr>
        <w:rPr>
          <w:rFonts w:asciiTheme="minorHAnsi" w:hAnsiTheme="minorHAnsi" w:cstheme="minorHAnsi"/>
          <w:sz w:val="22"/>
          <w:szCs w:val="22"/>
        </w:rPr>
      </w:pPr>
    </w:p>
    <w:p w14:paraId="72A3D3EC" w14:textId="77777777" w:rsidR="00F64423" w:rsidRPr="0026268E" w:rsidRDefault="00F64423" w:rsidP="00F64423">
      <w:pPr>
        <w:rPr>
          <w:rFonts w:asciiTheme="minorHAnsi" w:hAnsiTheme="minorHAnsi" w:cstheme="minorHAnsi"/>
          <w:sz w:val="22"/>
          <w:szCs w:val="22"/>
        </w:rPr>
      </w:pPr>
    </w:p>
    <w:p w14:paraId="0D0B940D" w14:textId="77777777" w:rsidR="00F64423" w:rsidRPr="0026268E" w:rsidRDefault="00F64423" w:rsidP="00F64423">
      <w:pPr>
        <w:rPr>
          <w:rFonts w:asciiTheme="minorHAnsi" w:hAnsiTheme="minorHAnsi" w:cstheme="minorHAnsi"/>
          <w:sz w:val="22"/>
          <w:szCs w:val="22"/>
        </w:rPr>
      </w:pPr>
    </w:p>
    <w:p w14:paraId="0E27B00A" w14:textId="77777777" w:rsidR="00F64423" w:rsidRPr="0026268E" w:rsidRDefault="00F64423" w:rsidP="00F64423">
      <w:pPr>
        <w:rPr>
          <w:rFonts w:asciiTheme="minorHAnsi" w:hAnsiTheme="minorHAnsi" w:cstheme="minorHAnsi"/>
          <w:sz w:val="22"/>
          <w:szCs w:val="22"/>
        </w:rPr>
      </w:pPr>
    </w:p>
    <w:p w14:paraId="60061E4C" w14:textId="77777777" w:rsidR="00F64423" w:rsidRPr="0026268E" w:rsidRDefault="00F64423" w:rsidP="00F64423">
      <w:pPr>
        <w:rPr>
          <w:rFonts w:asciiTheme="minorHAnsi" w:hAnsiTheme="minorHAnsi" w:cstheme="minorHAnsi"/>
          <w:sz w:val="22"/>
          <w:szCs w:val="22"/>
        </w:rPr>
      </w:pPr>
    </w:p>
    <w:p w14:paraId="1C433974" w14:textId="3A199F2A" w:rsidR="003A3000" w:rsidRPr="0026268E" w:rsidRDefault="003A3000" w:rsidP="003A3000">
      <w:pPr>
        <w:spacing w:line="360" w:lineRule="auto"/>
        <w:rPr>
          <w:rFonts w:asciiTheme="minorHAnsi" w:hAnsiTheme="minorHAnsi" w:cstheme="minorHAnsi"/>
          <w:b/>
          <w:sz w:val="22"/>
          <w:szCs w:val="22"/>
        </w:rPr>
      </w:pPr>
      <w:r w:rsidRPr="0026268E">
        <w:rPr>
          <w:rFonts w:asciiTheme="minorHAnsi" w:hAnsiTheme="minorHAnsi" w:cstheme="minorHAnsi"/>
          <w:b/>
          <w:sz w:val="22"/>
          <w:szCs w:val="22"/>
        </w:rPr>
        <w:t xml:space="preserve">KURUM ZİYARETİ KILAVUZU </w:t>
      </w:r>
    </w:p>
    <w:p w14:paraId="44EAFD9C" w14:textId="77777777" w:rsidR="003A3000" w:rsidRPr="0026268E" w:rsidRDefault="003A3000" w:rsidP="003A3000">
      <w:pPr>
        <w:spacing w:line="360" w:lineRule="auto"/>
        <w:rPr>
          <w:rFonts w:asciiTheme="minorHAnsi" w:hAnsiTheme="minorHAnsi" w:cstheme="minorHAnsi"/>
          <w:b/>
          <w:sz w:val="22"/>
          <w:szCs w:val="22"/>
        </w:rPr>
      </w:pPr>
    </w:p>
    <w:p w14:paraId="0345DF93" w14:textId="01963890" w:rsidR="003A3000" w:rsidRPr="0026268E" w:rsidRDefault="00240711" w:rsidP="003A3000">
      <w:pPr>
        <w:pBdr>
          <w:top w:val="single" w:sz="4" w:space="1" w:color="auto"/>
          <w:bottom w:val="single" w:sz="4" w:space="1" w:color="auto"/>
        </w:pBdr>
        <w:spacing w:line="360" w:lineRule="auto"/>
        <w:rPr>
          <w:rFonts w:asciiTheme="minorHAnsi" w:hAnsiTheme="minorHAnsi" w:cstheme="minorHAnsi"/>
          <w:b/>
          <w:sz w:val="22"/>
          <w:szCs w:val="22"/>
        </w:rPr>
      </w:pPr>
      <w:r>
        <w:rPr>
          <w:rFonts w:asciiTheme="minorHAnsi" w:hAnsiTheme="minorHAnsi" w:cstheme="minorHAnsi"/>
          <w:b/>
          <w:sz w:val="22"/>
          <w:szCs w:val="22"/>
        </w:rPr>
        <w:t>Sürüm 4.0  2022</w:t>
      </w:r>
    </w:p>
    <w:p w14:paraId="4B94D5A5" w14:textId="77777777" w:rsidR="00F64423" w:rsidRPr="0026268E" w:rsidRDefault="00F64423" w:rsidP="00F64423">
      <w:pPr>
        <w:pStyle w:val="Balk1"/>
        <w:rPr>
          <w:rFonts w:asciiTheme="minorHAnsi" w:hAnsiTheme="minorHAnsi" w:cstheme="minorHAnsi"/>
          <w:sz w:val="22"/>
          <w:szCs w:val="22"/>
        </w:rPr>
      </w:pPr>
    </w:p>
    <w:p w14:paraId="3DEEC669" w14:textId="77777777" w:rsidR="003A3000" w:rsidRPr="0026268E" w:rsidRDefault="003A3000" w:rsidP="00F64423">
      <w:pPr>
        <w:rPr>
          <w:rFonts w:asciiTheme="minorHAnsi" w:hAnsiTheme="minorHAnsi" w:cstheme="minorHAnsi"/>
          <w:sz w:val="22"/>
          <w:szCs w:val="22"/>
        </w:rPr>
        <w:sectPr w:rsidR="003A3000" w:rsidRPr="0026268E" w:rsidSect="009E22FE">
          <w:headerReference w:type="even" r:id="rId11"/>
          <w:headerReference w:type="default" r:id="rId12"/>
          <w:footerReference w:type="even" r:id="rId13"/>
          <w:footerReference w:type="default" r:id="rId14"/>
          <w:headerReference w:type="first" r:id="rId15"/>
          <w:footerReference w:type="first" r:id="rId16"/>
          <w:pgSz w:w="11906" w:h="16838"/>
          <w:pgMar w:top="1417" w:right="926" w:bottom="1417" w:left="1417" w:header="708" w:footer="708" w:gutter="0"/>
          <w:cols w:space="708"/>
          <w:docGrid w:linePitch="360"/>
        </w:sectPr>
      </w:pPr>
    </w:p>
    <w:p w14:paraId="43210490" w14:textId="77777777" w:rsidR="00736D04" w:rsidRPr="0026268E" w:rsidRDefault="00216D42" w:rsidP="00887411">
      <w:pPr>
        <w:pBdr>
          <w:bottom w:val="single" w:sz="4" w:space="1" w:color="auto"/>
        </w:pBdr>
        <w:rPr>
          <w:rFonts w:asciiTheme="minorHAnsi" w:hAnsiTheme="minorHAnsi" w:cstheme="minorHAnsi"/>
          <w:b/>
          <w:sz w:val="22"/>
          <w:szCs w:val="22"/>
        </w:rPr>
      </w:pPr>
      <w:r w:rsidRPr="0026268E">
        <w:rPr>
          <w:rFonts w:asciiTheme="minorHAnsi" w:hAnsiTheme="minorHAnsi" w:cstheme="minorHAnsi"/>
          <w:b/>
          <w:sz w:val="22"/>
          <w:szCs w:val="22"/>
        </w:rPr>
        <w:t>İÇİNDEKİLER</w:t>
      </w:r>
    </w:p>
    <w:p w14:paraId="3656B9AB" w14:textId="77777777" w:rsidR="00216D42" w:rsidRPr="0026268E" w:rsidRDefault="00216D42" w:rsidP="00736D04">
      <w:pPr>
        <w:rPr>
          <w:rFonts w:asciiTheme="minorHAnsi" w:hAnsiTheme="minorHAnsi" w:cstheme="minorHAnsi"/>
          <w:b/>
          <w:sz w:val="22"/>
          <w:szCs w:val="22"/>
        </w:rPr>
      </w:pPr>
    </w:p>
    <w:p w14:paraId="45FB0818" w14:textId="77777777" w:rsidR="00F365FD" w:rsidRPr="0026268E" w:rsidRDefault="00F365FD" w:rsidP="00F365FD">
      <w:pPr>
        <w:spacing w:line="360" w:lineRule="auto"/>
        <w:jc w:val="both"/>
        <w:rPr>
          <w:rFonts w:asciiTheme="minorHAnsi" w:hAnsiTheme="minorHAnsi" w:cstheme="minorHAnsi"/>
          <w:b/>
          <w:sz w:val="22"/>
          <w:szCs w:val="22"/>
        </w:rPr>
      </w:pPr>
    </w:p>
    <w:p w14:paraId="40A09A23" w14:textId="1484148C" w:rsidR="00F365FD" w:rsidRPr="0026268E" w:rsidRDefault="00F365FD" w:rsidP="68259793">
      <w:pPr>
        <w:spacing w:line="360" w:lineRule="auto"/>
        <w:jc w:val="both"/>
        <w:rPr>
          <w:rFonts w:asciiTheme="minorHAnsi" w:hAnsiTheme="minorHAnsi" w:cstheme="minorBidi"/>
          <w:b/>
          <w:bCs/>
          <w:sz w:val="22"/>
          <w:szCs w:val="22"/>
        </w:rPr>
      </w:pPr>
      <w:r w:rsidRPr="68259793">
        <w:rPr>
          <w:rFonts w:asciiTheme="minorHAnsi" w:hAnsiTheme="minorHAnsi" w:cstheme="minorBidi"/>
          <w:b/>
          <w:bCs/>
          <w:sz w:val="22"/>
          <w:szCs w:val="22"/>
        </w:rPr>
        <w:t>I.KURUM ZİYARETİ KILAVUZU</w:t>
      </w:r>
      <w:r>
        <w:tab/>
      </w:r>
      <w:r>
        <w:tab/>
      </w:r>
      <w:r>
        <w:tab/>
      </w:r>
      <w:r>
        <w:tab/>
      </w:r>
      <w:r>
        <w:tab/>
      </w:r>
      <w:r>
        <w:tab/>
      </w:r>
      <w:r>
        <w:tab/>
      </w:r>
      <w:r w:rsidRPr="68259793">
        <w:rPr>
          <w:rFonts w:asciiTheme="minorHAnsi" w:hAnsiTheme="minorHAnsi" w:cstheme="minorBidi"/>
          <w:b/>
          <w:bCs/>
          <w:sz w:val="22"/>
          <w:szCs w:val="22"/>
        </w:rPr>
        <w:t>2</w:t>
      </w:r>
    </w:p>
    <w:p w14:paraId="1C40D0BA" w14:textId="77777777" w:rsidR="00F365FD" w:rsidRPr="0026268E" w:rsidRDefault="00F365FD" w:rsidP="00F365FD">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ab/>
        <w:t>Kurum Ziyareti Etkinlikleri</w:t>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rsidRPr="0026268E">
        <w:rPr>
          <w:rFonts w:asciiTheme="minorHAnsi" w:hAnsiTheme="minorHAnsi" w:cstheme="minorHAnsi"/>
          <w:b/>
          <w:sz w:val="22"/>
          <w:szCs w:val="22"/>
        </w:rPr>
        <w:t>3</w:t>
      </w:r>
    </w:p>
    <w:p w14:paraId="6CDAB3AB" w14:textId="60D301A7" w:rsidR="00F365FD" w:rsidRPr="0026268E" w:rsidRDefault="00F365FD" w:rsidP="68259793">
      <w:pPr>
        <w:spacing w:line="360" w:lineRule="auto"/>
        <w:jc w:val="both"/>
        <w:rPr>
          <w:rFonts w:asciiTheme="minorHAnsi" w:hAnsiTheme="minorHAnsi" w:cstheme="minorBidi"/>
          <w:b/>
          <w:bCs/>
          <w:sz w:val="22"/>
          <w:szCs w:val="22"/>
        </w:rPr>
      </w:pPr>
      <w:r w:rsidRPr="0026268E">
        <w:rPr>
          <w:rFonts w:asciiTheme="minorHAnsi" w:hAnsiTheme="minorHAnsi" w:cstheme="minorHAnsi"/>
          <w:b/>
          <w:sz w:val="22"/>
          <w:szCs w:val="22"/>
        </w:rPr>
        <w:tab/>
      </w:r>
      <w:r w:rsidRPr="68259793">
        <w:rPr>
          <w:rFonts w:asciiTheme="minorHAnsi" w:hAnsiTheme="minorHAnsi" w:cstheme="minorBidi"/>
          <w:b/>
          <w:bCs/>
          <w:sz w:val="22"/>
          <w:szCs w:val="22"/>
        </w:rPr>
        <w:t>Ziyaret etkinliklerine yönelik öneriler</w:t>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tab/>
      </w:r>
      <w:r w:rsidR="00B83C43">
        <w:rPr>
          <w:rFonts w:asciiTheme="minorHAnsi" w:hAnsiTheme="minorHAnsi" w:cstheme="minorBidi"/>
          <w:b/>
          <w:bCs/>
          <w:sz w:val="22"/>
          <w:szCs w:val="22"/>
        </w:rPr>
        <w:t>9</w:t>
      </w:r>
    </w:p>
    <w:p w14:paraId="4AA4E1DF" w14:textId="03F41F26" w:rsidR="00F365FD" w:rsidRPr="0026268E" w:rsidRDefault="00F365FD" w:rsidP="68259793">
      <w:pPr>
        <w:spacing w:line="360" w:lineRule="auto"/>
        <w:jc w:val="both"/>
        <w:rPr>
          <w:rFonts w:asciiTheme="minorHAnsi" w:hAnsiTheme="minorHAnsi" w:cstheme="minorBidi"/>
          <w:b/>
          <w:bCs/>
          <w:sz w:val="22"/>
          <w:szCs w:val="22"/>
        </w:rPr>
      </w:pPr>
      <w:r w:rsidRPr="0026268E">
        <w:rPr>
          <w:rFonts w:asciiTheme="minorHAnsi" w:hAnsiTheme="minorHAnsi" w:cstheme="minorHAnsi"/>
          <w:b/>
          <w:sz w:val="22"/>
          <w:szCs w:val="22"/>
        </w:rPr>
        <w:tab/>
      </w:r>
      <w:r w:rsidRPr="68259793">
        <w:rPr>
          <w:rFonts w:asciiTheme="minorHAnsi" w:hAnsiTheme="minorHAnsi" w:cstheme="minorBidi"/>
          <w:b/>
          <w:bCs/>
          <w:sz w:val="22"/>
          <w:szCs w:val="22"/>
        </w:rPr>
        <w:t>Ziyaret akışına göre görüşme sorusu önerileri</w:t>
      </w:r>
      <w:r w:rsidR="0082107A"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rsidR="0082107A" w:rsidRPr="0026268E">
        <w:rPr>
          <w:rFonts w:asciiTheme="minorHAnsi" w:hAnsiTheme="minorHAnsi" w:cstheme="minorHAnsi"/>
          <w:b/>
          <w:sz w:val="22"/>
          <w:szCs w:val="22"/>
        </w:rPr>
        <w:tab/>
      </w:r>
      <w:r>
        <w:tab/>
      </w:r>
      <w:r w:rsidR="00043C1D">
        <w:rPr>
          <w:rFonts w:asciiTheme="minorHAnsi" w:hAnsiTheme="minorHAnsi" w:cstheme="minorBidi"/>
          <w:b/>
          <w:bCs/>
          <w:sz w:val="22"/>
          <w:szCs w:val="22"/>
        </w:rPr>
        <w:t>13</w:t>
      </w:r>
    </w:p>
    <w:p w14:paraId="049F31CB" w14:textId="77777777" w:rsidR="0082107A" w:rsidRPr="0026268E" w:rsidRDefault="0082107A" w:rsidP="00F365FD">
      <w:pPr>
        <w:spacing w:line="360" w:lineRule="auto"/>
        <w:jc w:val="both"/>
        <w:rPr>
          <w:rFonts w:asciiTheme="minorHAnsi" w:hAnsiTheme="minorHAnsi" w:cstheme="minorHAnsi"/>
          <w:b/>
          <w:sz w:val="22"/>
          <w:szCs w:val="22"/>
        </w:rPr>
      </w:pPr>
    </w:p>
    <w:p w14:paraId="0D2AAA13" w14:textId="77777777" w:rsidR="00F365FD" w:rsidRPr="0026268E" w:rsidRDefault="0082107A" w:rsidP="00F365FD">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 xml:space="preserve">II. </w:t>
      </w:r>
      <w:r w:rsidR="00F365FD" w:rsidRPr="0026268E">
        <w:rPr>
          <w:rFonts w:asciiTheme="minorHAnsi" w:hAnsiTheme="minorHAnsi" w:cstheme="minorHAnsi"/>
          <w:b/>
          <w:sz w:val="22"/>
          <w:szCs w:val="22"/>
        </w:rPr>
        <w:t xml:space="preserve">UTEAK </w:t>
      </w:r>
      <w:r w:rsidRPr="0026268E">
        <w:rPr>
          <w:rFonts w:asciiTheme="minorHAnsi" w:hAnsiTheme="minorHAnsi" w:cstheme="minorHAnsi"/>
          <w:b/>
          <w:sz w:val="22"/>
          <w:szCs w:val="22"/>
        </w:rPr>
        <w:t>KURUM ZİYARETİ RAPORU KILAVUZU</w:t>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00364E41" w:rsidRPr="0026268E">
        <w:rPr>
          <w:rFonts w:asciiTheme="minorHAnsi" w:hAnsiTheme="minorHAnsi" w:cstheme="minorHAnsi"/>
          <w:b/>
          <w:sz w:val="22"/>
          <w:szCs w:val="22"/>
        </w:rPr>
        <w:t>24</w:t>
      </w:r>
    </w:p>
    <w:p w14:paraId="7A5DCCB1" w14:textId="647E1EEF" w:rsidR="00F365FD" w:rsidRPr="0026268E" w:rsidRDefault="0082107A" w:rsidP="68259793">
      <w:pPr>
        <w:spacing w:line="360" w:lineRule="auto"/>
        <w:jc w:val="both"/>
        <w:rPr>
          <w:rFonts w:asciiTheme="minorHAnsi" w:hAnsiTheme="minorHAnsi" w:cstheme="minorBidi"/>
          <w:b/>
          <w:bCs/>
          <w:sz w:val="22"/>
          <w:szCs w:val="22"/>
        </w:rPr>
      </w:pPr>
      <w:r w:rsidRPr="0026268E">
        <w:rPr>
          <w:rFonts w:asciiTheme="minorHAnsi" w:hAnsiTheme="minorHAnsi" w:cstheme="minorHAnsi"/>
          <w:b/>
          <w:sz w:val="22"/>
          <w:szCs w:val="22"/>
        </w:rPr>
        <w:tab/>
      </w:r>
      <w:r w:rsidR="00F365FD" w:rsidRPr="68259793">
        <w:rPr>
          <w:rFonts w:asciiTheme="minorHAnsi" w:hAnsiTheme="minorHAnsi" w:cstheme="minorBidi"/>
          <w:b/>
          <w:bCs/>
          <w:sz w:val="22"/>
          <w:szCs w:val="22"/>
        </w:rPr>
        <w:t>Ziyaret sırasında kullanılacak değerlendirme çizelgesi</w:t>
      </w:r>
      <w:r w:rsidR="00F365FD" w:rsidRPr="0026268E">
        <w:rPr>
          <w:rFonts w:asciiTheme="minorHAnsi" w:hAnsiTheme="minorHAnsi" w:cstheme="minorHAnsi"/>
          <w:b/>
          <w:sz w:val="22"/>
          <w:szCs w:val="22"/>
        </w:rPr>
        <w:tab/>
      </w:r>
      <w:r w:rsidRPr="0026268E">
        <w:rPr>
          <w:rFonts w:asciiTheme="minorHAnsi" w:hAnsiTheme="minorHAnsi" w:cstheme="minorHAnsi"/>
          <w:b/>
          <w:sz w:val="22"/>
          <w:szCs w:val="22"/>
        </w:rPr>
        <w:tab/>
      </w:r>
      <w:r>
        <w:tab/>
      </w:r>
      <w:r w:rsidR="00364E41" w:rsidRPr="68259793">
        <w:rPr>
          <w:rFonts w:asciiTheme="minorHAnsi" w:hAnsiTheme="minorHAnsi" w:cstheme="minorBidi"/>
          <w:b/>
          <w:bCs/>
          <w:sz w:val="22"/>
          <w:szCs w:val="22"/>
        </w:rPr>
        <w:t>26</w:t>
      </w:r>
    </w:p>
    <w:p w14:paraId="6BC42749" w14:textId="51A99337" w:rsidR="00F365FD" w:rsidRPr="0026268E" w:rsidRDefault="00667C8F" w:rsidP="00F365FD">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ab/>
      </w:r>
      <w:r w:rsidR="00F365FD" w:rsidRPr="0026268E">
        <w:rPr>
          <w:rFonts w:asciiTheme="minorHAnsi" w:hAnsiTheme="minorHAnsi" w:cstheme="minorHAnsi"/>
          <w:b/>
          <w:sz w:val="22"/>
          <w:szCs w:val="22"/>
        </w:rPr>
        <w:t>Ziyaret sonu çıkış bildirim formu</w:t>
      </w:r>
      <w:r w:rsidR="00F365F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F25A06">
        <w:rPr>
          <w:rFonts w:asciiTheme="minorHAnsi" w:hAnsiTheme="minorHAnsi" w:cstheme="minorHAnsi"/>
          <w:b/>
          <w:sz w:val="22"/>
          <w:szCs w:val="22"/>
        </w:rPr>
        <w:t>50</w:t>
      </w:r>
    </w:p>
    <w:p w14:paraId="0B57C430" w14:textId="09205E20" w:rsidR="00F365FD" w:rsidRPr="0026268E" w:rsidRDefault="00667C8F" w:rsidP="00F365FD">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ab/>
      </w:r>
      <w:r w:rsidR="00F365FD" w:rsidRPr="0026268E">
        <w:rPr>
          <w:rFonts w:asciiTheme="minorHAnsi" w:hAnsiTheme="minorHAnsi" w:cstheme="minorHAnsi"/>
          <w:b/>
          <w:sz w:val="22"/>
          <w:szCs w:val="22"/>
        </w:rPr>
        <w:t>Ziyaret sonu değerlendirme formu</w:t>
      </w:r>
      <w:r w:rsidR="00F365F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102BCD" w:rsidRPr="0026268E">
        <w:rPr>
          <w:rFonts w:asciiTheme="minorHAnsi" w:hAnsiTheme="minorHAnsi" w:cstheme="minorHAnsi"/>
          <w:b/>
          <w:sz w:val="22"/>
          <w:szCs w:val="22"/>
        </w:rPr>
        <w:tab/>
      </w:r>
      <w:r w:rsidR="00C1099D" w:rsidRPr="0026268E">
        <w:rPr>
          <w:rFonts w:asciiTheme="minorHAnsi" w:hAnsiTheme="minorHAnsi" w:cstheme="minorHAnsi"/>
          <w:b/>
          <w:sz w:val="22"/>
          <w:szCs w:val="22"/>
        </w:rPr>
        <w:tab/>
      </w:r>
      <w:r w:rsidR="00F25A06">
        <w:rPr>
          <w:rFonts w:asciiTheme="minorHAnsi" w:hAnsiTheme="minorHAnsi" w:cstheme="minorHAnsi"/>
          <w:b/>
          <w:sz w:val="22"/>
          <w:szCs w:val="22"/>
        </w:rPr>
        <w:t>51</w:t>
      </w:r>
    </w:p>
    <w:p w14:paraId="69FFF28F" w14:textId="5AFABD7B" w:rsidR="00F365FD" w:rsidRPr="0026268E" w:rsidRDefault="00102BCD" w:rsidP="00F365FD">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 xml:space="preserve">III. </w:t>
      </w:r>
      <w:r w:rsidR="00F365FD" w:rsidRPr="0026268E">
        <w:rPr>
          <w:rFonts w:asciiTheme="minorHAnsi" w:hAnsiTheme="minorHAnsi" w:cstheme="minorHAnsi"/>
          <w:b/>
          <w:sz w:val="22"/>
          <w:szCs w:val="22"/>
        </w:rPr>
        <w:t>EKLER</w:t>
      </w:r>
      <w:r w:rsidR="00667C8F" w:rsidRPr="0026268E">
        <w:rPr>
          <w:rFonts w:asciiTheme="minorHAnsi" w:hAnsiTheme="minorHAnsi" w:cstheme="minorHAnsi"/>
          <w:b/>
          <w:sz w:val="22"/>
          <w:szCs w:val="22"/>
        </w:rPr>
        <w:t xml:space="preserve"> </w:t>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00F25A06">
        <w:rPr>
          <w:rFonts w:asciiTheme="minorHAnsi" w:hAnsiTheme="minorHAnsi" w:cstheme="minorHAnsi"/>
          <w:b/>
          <w:sz w:val="22"/>
          <w:szCs w:val="22"/>
        </w:rPr>
        <w:t>52</w:t>
      </w:r>
    </w:p>
    <w:p w14:paraId="53128261" w14:textId="77777777" w:rsidR="00216D42" w:rsidRPr="0026268E" w:rsidRDefault="00833BAD" w:rsidP="002B44FA">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br w:type="page"/>
      </w:r>
    </w:p>
    <w:p w14:paraId="27A2BA33" w14:textId="77777777" w:rsidR="004E51C4" w:rsidRPr="0026268E" w:rsidRDefault="00833BAD" w:rsidP="00A7131A">
      <w:pPr>
        <w:pStyle w:val="T1"/>
        <w:numPr>
          <w:ilvl w:val="0"/>
          <w:numId w:val="40"/>
        </w:numPr>
        <w:rPr>
          <w:rFonts w:asciiTheme="minorHAnsi" w:hAnsiTheme="minorHAnsi" w:cstheme="minorHAnsi"/>
          <w:sz w:val="22"/>
          <w:szCs w:val="22"/>
          <w:lang w:val="tr-TR"/>
        </w:rPr>
      </w:pPr>
      <w:bookmarkStart w:id="0" w:name="_Ref276402285"/>
      <w:r w:rsidRPr="0026268E">
        <w:rPr>
          <w:rFonts w:asciiTheme="minorHAnsi" w:hAnsiTheme="minorHAnsi" w:cstheme="minorHAnsi"/>
          <w:sz w:val="22"/>
          <w:szCs w:val="22"/>
          <w:lang w:val="tr-TR"/>
        </w:rPr>
        <w:t>KURUM ZİYARETİ</w:t>
      </w:r>
      <w:r w:rsidR="004E51C4" w:rsidRPr="0026268E">
        <w:rPr>
          <w:rFonts w:asciiTheme="minorHAnsi" w:hAnsiTheme="minorHAnsi" w:cstheme="minorHAnsi"/>
          <w:sz w:val="22"/>
          <w:szCs w:val="22"/>
          <w:lang w:val="tr-TR"/>
        </w:rPr>
        <w:t xml:space="preserve"> KILAVUZU</w:t>
      </w:r>
      <w:bookmarkEnd w:id="0"/>
    </w:p>
    <w:p w14:paraId="2BD69835" w14:textId="77777777" w:rsidR="002B44FA" w:rsidRPr="0026268E" w:rsidRDefault="002B44FA" w:rsidP="00A2398C">
      <w:pPr>
        <w:pStyle w:val="Balk1"/>
        <w:spacing w:line="360" w:lineRule="auto"/>
        <w:rPr>
          <w:rFonts w:asciiTheme="minorHAnsi" w:hAnsiTheme="minorHAnsi" w:cstheme="minorHAnsi"/>
          <w:sz w:val="22"/>
          <w:szCs w:val="22"/>
        </w:rPr>
      </w:pPr>
      <w:bookmarkStart w:id="1" w:name="_Toc276633447"/>
      <w:r w:rsidRPr="0026268E">
        <w:rPr>
          <w:rFonts w:asciiTheme="minorHAnsi" w:hAnsiTheme="minorHAnsi" w:cstheme="minorHAnsi"/>
          <w:sz w:val="22"/>
          <w:szCs w:val="22"/>
        </w:rPr>
        <w:t>Giriş</w:t>
      </w:r>
      <w:bookmarkEnd w:id="1"/>
    </w:p>
    <w:p w14:paraId="61782BB8" w14:textId="5881D116" w:rsidR="002B44FA" w:rsidRPr="0026268E" w:rsidRDefault="002B44FA" w:rsidP="1EE7F392">
      <w:p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Kurum Ziyareti, akreditasyona başvuran kurumların değerlendirilmesinde son basamaktır. Ziyaretin amacı</w:t>
      </w:r>
      <w:r w:rsidR="00EF502C" w:rsidRPr="1EE7F392">
        <w:rPr>
          <w:rFonts w:asciiTheme="minorHAnsi" w:hAnsiTheme="minorHAnsi" w:cstheme="minorBidi"/>
          <w:sz w:val="22"/>
          <w:szCs w:val="22"/>
        </w:rPr>
        <w:t>,</w:t>
      </w:r>
      <w:r w:rsidRPr="1EE7F392">
        <w:rPr>
          <w:rFonts w:asciiTheme="minorHAnsi" w:hAnsiTheme="minorHAnsi" w:cstheme="minorBidi"/>
          <w:sz w:val="22"/>
          <w:szCs w:val="22"/>
        </w:rPr>
        <w:t xml:space="preserve"> tıp fakültesinin görevlendirilmiş bir komisyon tarafından ziyaret edilmesi, yerinde gözlem</w:t>
      </w:r>
      <w:r w:rsidR="00241AD5" w:rsidRPr="1EE7F392">
        <w:rPr>
          <w:rFonts w:asciiTheme="minorHAnsi" w:hAnsiTheme="minorHAnsi" w:cstheme="minorBidi"/>
          <w:sz w:val="22"/>
          <w:szCs w:val="22"/>
        </w:rPr>
        <w:t xml:space="preserve"> ve incelemeler yapılarak </w:t>
      </w:r>
      <w:r w:rsidR="00C64272" w:rsidRPr="1EE7F392">
        <w:rPr>
          <w:rFonts w:asciiTheme="minorHAnsi" w:hAnsiTheme="minorHAnsi" w:cstheme="minorBidi"/>
          <w:sz w:val="22"/>
          <w:szCs w:val="22"/>
        </w:rPr>
        <w:t xml:space="preserve">Ulusal </w:t>
      </w:r>
      <w:r w:rsidRPr="1EE7F392">
        <w:rPr>
          <w:rFonts w:asciiTheme="minorHAnsi" w:hAnsiTheme="minorHAnsi" w:cstheme="minorBidi"/>
          <w:sz w:val="22"/>
          <w:szCs w:val="22"/>
        </w:rPr>
        <w:t>Mezuniyet Öncesi Tıp Eğitimi Standartlarına uygunluğun belirlenmesidir. Ziyaret komisyonu üyelerinin ziyaret bitimini</w:t>
      </w:r>
      <w:r w:rsidR="00241AD5" w:rsidRPr="1EE7F392">
        <w:rPr>
          <w:rFonts w:asciiTheme="minorHAnsi" w:hAnsiTheme="minorHAnsi" w:cstheme="minorBidi"/>
          <w:sz w:val="22"/>
          <w:szCs w:val="22"/>
        </w:rPr>
        <w:t xml:space="preserve"> takiben 10 gün içerisinde TEPDAD</w:t>
      </w:r>
      <w:r w:rsidRPr="1EE7F392">
        <w:rPr>
          <w:rFonts w:asciiTheme="minorHAnsi" w:hAnsiTheme="minorHAnsi" w:cstheme="minorBidi"/>
          <w:sz w:val="22"/>
          <w:szCs w:val="22"/>
        </w:rPr>
        <w:t>’a bir değerlendirme raporu sunması beklenmektedir.</w:t>
      </w:r>
      <w:r w:rsidR="007B2E7D" w:rsidRPr="1EE7F392">
        <w:rPr>
          <w:rFonts w:asciiTheme="minorHAnsi" w:hAnsiTheme="minorHAnsi" w:cstheme="minorBidi"/>
          <w:sz w:val="22"/>
          <w:szCs w:val="22"/>
        </w:rPr>
        <w:t xml:space="preserve"> </w:t>
      </w:r>
      <w:r w:rsidR="55B1332F" w:rsidRPr="1EE7F392">
        <w:rPr>
          <w:rFonts w:asciiTheme="minorHAnsi" w:hAnsiTheme="minorHAnsi" w:cstheme="minorBidi"/>
          <w:sz w:val="22"/>
          <w:szCs w:val="22"/>
        </w:rPr>
        <w:t>Olağandışı koşullarda z</w:t>
      </w:r>
      <w:r w:rsidR="007B2E7D" w:rsidRPr="1EE7F392">
        <w:rPr>
          <w:rFonts w:asciiTheme="minorHAnsi" w:hAnsiTheme="minorHAnsi" w:cstheme="minorBidi"/>
          <w:sz w:val="22"/>
          <w:szCs w:val="22"/>
        </w:rPr>
        <w:t>iyaret programının bir kısmı</w:t>
      </w:r>
      <w:r w:rsidR="44398D19" w:rsidRPr="1EE7F392">
        <w:rPr>
          <w:rFonts w:asciiTheme="minorHAnsi" w:hAnsiTheme="minorHAnsi" w:cstheme="minorBidi"/>
          <w:sz w:val="22"/>
          <w:szCs w:val="22"/>
        </w:rPr>
        <w:t xml:space="preserve"> ya da tamamı</w:t>
      </w:r>
      <w:r w:rsidR="007B2E7D" w:rsidRPr="1EE7F392">
        <w:rPr>
          <w:rFonts w:asciiTheme="minorHAnsi" w:hAnsiTheme="minorHAnsi" w:cstheme="minorBidi"/>
          <w:sz w:val="22"/>
          <w:szCs w:val="22"/>
        </w:rPr>
        <w:t xml:space="preserve"> </w:t>
      </w:r>
      <w:r w:rsidR="0041777B">
        <w:rPr>
          <w:rFonts w:asciiTheme="minorHAnsi" w:hAnsiTheme="minorHAnsi" w:cstheme="minorBidi"/>
          <w:sz w:val="22"/>
          <w:szCs w:val="22"/>
        </w:rPr>
        <w:t>çevrim</w:t>
      </w:r>
      <w:r w:rsidR="00823BBC">
        <w:rPr>
          <w:rFonts w:asciiTheme="minorHAnsi" w:hAnsiTheme="minorHAnsi" w:cstheme="minorBidi"/>
          <w:sz w:val="22"/>
          <w:szCs w:val="22"/>
        </w:rPr>
        <w:t xml:space="preserve"> </w:t>
      </w:r>
      <w:r w:rsidR="0041777B">
        <w:rPr>
          <w:rFonts w:asciiTheme="minorHAnsi" w:hAnsiTheme="minorHAnsi" w:cstheme="minorBidi"/>
          <w:sz w:val="22"/>
          <w:szCs w:val="22"/>
        </w:rPr>
        <w:t>içi</w:t>
      </w:r>
      <w:r w:rsidR="000F57BA">
        <w:rPr>
          <w:rFonts w:asciiTheme="minorHAnsi" w:hAnsiTheme="minorHAnsi" w:cstheme="minorBidi"/>
          <w:sz w:val="22"/>
          <w:szCs w:val="22"/>
        </w:rPr>
        <w:t xml:space="preserve"> ziyaret şeklinde </w:t>
      </w:r>
      <w:r w:rsidR="007B2E7D" w:rsidRPr="1EE7F392">
        <w:rPr>
          <w:rFonts w:asciiTheme="minorHAnsi" w:hAnsiTheme="minorHAnsi" w:cstheme="minorBidi"/>
          <w:sz w:val="22"/>
          <w:szCs w:val="22"/>
        </w:rPr>
        <w:t>çevrim</w:t>
      </w:r>
      <w:r w:rsidR="00823BBC">
        <w:rPr>
          <w:rFonts w:asciiTheme="minorHAnsi" w:hAnsiTheme="minorHAnsi" w:cstheme="minorBidi"/>
          <w:sz w:val="22"/>
          <w:szCs w:val="22"/>
        </w:rPr>
        <w:t xml:space="preserve"> </w:t>
      </w:r>
      <w:r w:rsidR="007B2E7D" w:rsidRPr="1EE7F392">
        <w:rPr>
          <w:rFonts w:asciiTheme="minorHAnsi" w:hAnsiTheme="minorHAnsi" w:cstheme="minorBidi"/>
          <w:sz w:val="22"/>
          <w:szCs w:val="22"/>
        </w:rPr>
        <w:t>içi ortamda gerçekleştiril</w:t>
      </w:r>
      <w:r w:rsidR="087410C4" w:rsidRPr="1EE7F392">
        <w:rPr>
          <w:rFonts w:asciiTheme="minorHAnsi" w:hAnsiTheme="minorHAnsi" w:cstheme="minorBidi"/>
          <w:sz w:val="22"/>
          <w:szCs w:val="22"/>
        </w:rPr>
        <w:t>ebili</w:t>
      </w:r>
      <w:r w:rsidR="007B2E7D" w:rsidRPr="1EE7F392">
        <w:rPr>
          <w:rFonts w:asciiTheme="minorHAnsi" w:hAnsiTheme="minorHAnsi" w:cstheme="minorBidi"/>
          <w:sz w:val="22"/>
          <w:szCs w:val="22"/>
        </w:rPr>
        <w:t>r.</w:t>
      </w:r>
    </w:p>
    <w:p w14:paraId="62486C05" w14:textId="77777777" w:rsidR="002B44FA" w:rsidRPr="0026268E" w:rsidRDefault="002B44FA" w:rsidP="00A2398C">
      <w:pPr>
        <w:spacing w:line="360" w:lineRule="auto"/>
        <w:jc w:val="both"/>
        <w:rPr>
          <w:rFonts w:asciiTheme="minorHAnsi" w:hAnsiTheme="minorHAnsi" w:cstheme="minorHAnsi"/>
          <w:sz w:val="22"/>
          <w:szCs w:val="22"/>
        </w:rPr>
      </w:pPr>
    </w:p>
    <w:p w14:paraId="20F035FA"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sırasında kurumun hazırladığı Öz Değerlendirme Raporunda</w:t>
      </w:r>
      <w:r w:rsidR="00241AD5" w:rsidRPr="0026268E">
        <w:rPr>
          <w:rFonts w:asciiTheme="minorHAnsi" w:hAnsiTheme="minorHAnsi" w:cstheme="minorHAnsi"/>
          <w:sz w:val="22"/>
          <w:szCs w:val="22"/>
        </w:rPr>
        <w:t xml:space="preserve"> belirtilen uygulamaların </w:t>
      </w:r>
      <w:r w:rsidRPr="0026268E">
        <w:rPr>
          <w:rFonts w:asciiTheme="minorHAnsi" w:hAnsiTheme="minorHAnsi" w:cstheme="minorHAnsi"/>
          <w:sz w:val="22"/>
          <w:szCs w:val="22"/>
        </w:rPr>
        <w:t xml:space="preserve">Ulusal Mezuniyet Öncesi Tıp Eğitimi Standartlarını karşılayıp karşılamadığı </w:t>
      </w:r>
      <w:r w:rsidR="00241AD5" w:rsidRPr="0026268E">
        <w:rPr>
          <w:rFonts w:asciiTheme="minorHAnsi" w:hAnsiTheme="minorHAnsi" w:cstheme="minorHAnsi"/>
          <w:sz w:val="22"/>
          <w:szCs w:val="22"/>
        </w:rPr>
        <w:t xml:space="preserve">TEPDAD </w:t>
      </w:r>
      <w:r w:rsidR="00A20948" w:rsidRPr="0026268E">
        <w:rPr>
          <w:rFonts w:asciiTheme="minorHAnsi" w:hAnsiTheme="minorHAnsi" w:cstheme="minorHAnsi"/>
          <w:sz w:val="22"/>
          <w:szCs w:val="22"/>
        </w:rPr>
        <w:t xml:space="preserve">Etik İlkelerine ve Ulusal Tıp Eğitimi Akreditasyonu Başvurusu ve Değerlendirme Esasları Yönergesi’ne uygun bir biçimde </w:t>
      </w:r>
      <w:r w:rsidRPr="0026268E">
        <w:rPr>
          <w:rFonts w:asciiTheme="minorHAnsi" w:hAnsiTheme="minorHAnsi" w:cstheme="minorHAnsi"/>
          <w:sz w:val="22"/>
          <w:szCs w:val="22"/>
        </w:rPr>
        <w:t xml:space="preserve">komisyon üyelerince değerlendirilecektir. </w:t>
      </w:r>
    </w:p>
    <w:p w14:paraId="4101652C" w14:textId="77777777" w:rsidR="00A20948" w:rsidRPr="0026268E" w:rsidRDefault="00A20948" w:rsidP="00A2398C">
      <w:pPr>
        <w:spacing w:line="360" w:lineRule="auto"/>
        <w:jc w:val="both"/>
        <w:rPr>
          <w:rFonts w:asciiTheme="minorHAnsi" w:hAnsiTheme="minorHAnsi" w:cstheme="minorHAnsi"/>
          <w:sz w:val="22"/>
          <w:szCs w:val="22"/>
        </w:rPr>
      </w:pPr>
    </w:p>
    <w:p w14:paraId="74C02A81" w14:textId="77777777" w:rsidR="002B44FA" w:rsidRPr="0026268E" w:rsidRDefault="008F5A9B"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ekibi, k</w:t>
      </w:r>
      <w:r w:rsidR="00121375" w:rsidRPr="0026268E">
        <w:rPr>
          <w:rFonts w:asciiTheme="minorHAnsi" w:hAnsiTheme="minorHAnsi" w:cstheme="minorHAnsi"/>
          <w:sz w:val="22"/>
          <w:szCs w:val="22"/>
        </w:rPr>
        <w:t>urum ziyareti</w:t>
      </w:r>
      <w:r w:rsidRPr="0026268E">
        <w:rPr>
          <w:rFonts w:asciiTheme="minorHAnsi" w:hAnsiTheme="minorHAnsi" w:cstheme="minorHAnsi"/>
          <w:sz w:val="22"/>
          <w:szCs w:val="22"/>
        </w:rPr>
        <w:t xml:space="preserve"> sırasında;</w:t>
      </w:r>
    </w:p>
    <w:p w14:paraId="2E3BC0B7" w14:textId="77777777" w:rsidR="008F5A9B" w:rsidRPr="0026268E" w:rsidRDefault="008F5A9B" w:rsidP="00A7131A">
      <w:pPr>
        <w:pStyle w:val="ListeParagraf"/>
        <w:numPr>
          <w:ilvl w:val="0"/>
          <w:numId w:val="7"/>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Ulusal Standartlara göre fakültenin güçlü ve geliştirilmesi gereken yönlerinin değerlendirmesini yapmak,</w:t>
      </w:r>
    </w:p>
    <w:p w14:paraId="5108E2F2" w14:textId="77777777" w:rsidR="002B44FA" w:rsidRPr="0026268E" w:rsidRDefault="002B44FA" w:rsidP="00A7131A">
      <w:pPr>
        <w:pStyle w:val="ListeParagraf"/>
        <w:numPr>
          <w:ilvl w:val="0"/>
          <w:numId w:val="7"/>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ÖDR’de belgelenemeyecek unsurların niteliksel değerlendirmesini yapmak, </w:t>
      </w:r>
    </w:p>
    <w:p w14:paraId="43407CF0" w14:textId="77777777" w:rsidR="002B44FA" w:rsidRPr="0026268E" w:rsidRDefault="002B44FA" w:rsidP="00A7131A">
      <w:pPr>
        <w:pStyle w:val="ListeParagraf"/>
        <w:numPr>
          <w:ilvl w:val="0"/>
          <w:numId w:val="7"/>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ÖDR ile kurum ziyareti değerlendirmeleri arasındaki tutarlılı</w:t>
      </w:r>
      <w:r w:rsidR="008F5A9B" w:rsidRPr="0026268E">
        <w:rPr>
          <w:rFonts w:asciiTheme="minorHAnsi" w:hAnsiTheme="minorHAnsi" w:cstheme="minorHAnsi"/>
          <w:sz w:val="22"/>
          <w:szCs w:val="22"/>
        </w:rPr>
        <w:t>k ve tutarsızlıkları tanımlamakla yükümlüdür.</w:t>
      </w:r>
      <w:r w:rsidRPr="0026268E">
        <w:rPr>
          <w:rFonts w:asciiTheme="minorHAnsi" w:hAnsiTheme="minorHAnsi" w:cstheme="minorHAnsi"/>
          <w:sz w:val="22"/>
          <w:szCs w:val="22"/>
        </w:rPr>
        <w:t xml:space="preserve"> </w:t>
      </w:r>
    </w:p>
    <w:p w14:paraId="4B99056E" w14:textId="77777777" w:rsidR="002B44FA" w:rsidRPr="0026268E" w:rsidRDefault="002B44FA" w:rsidP="00A2398C">
      <w:pPr>
        <w:spacing w:line="360" w:lineRule="auto"/>
        <w:rPr>
          <w:rFonts w:asciiTheme="minorHAnsi" w:hAnsiTheme="minorHAnsi" w:cstheme="minorHAnsi"/>
          <w:sz w:val="22"/>
          <w:szCs w:val="22"/>
        </w:rPr>
      </w:pPr>
    </w:p>
    <w:p w14:paraId="1299C43A" w14:textId="77777777" w:rsidR="00F365FD" w:rsidRPr="0026268E" w:rsidRDefault="00F365FD">
      <w:pPr>
        <w:rPr>
          <w:rFonts w:asciiTheme="minorHAnsi" w:hAnsiTheme="minorHAnsi" w:cstheme="minorHAnsi"/>
          <w:b/>
          <w:bCs/>
          <w:caps/>
          <w:sz w:val="22"/>
          <w:szCs w:val="22"/>
          <w:lang w:eastAsia="en-US"/>
        </w:rPr>
      </w:pPr>
      <w:bookmarkStart w:id="2" w:name="_Toc276633448"/>
      <w:r w:rsidRPr="0026268E">
        <w:rPr>
          <w:rFonts w:asciiTheme="minorHAnsi" w:hAnsiTheme="minorHAnsi" w:cstheme="minorHAnsi"/>
          <w:sz w:val="22"/>
          <w:szCs w:val="22"/>
        </w:rPr>
        <w:br w:type="page"/>
      </w:r>
    </w:p>
    <w:p w14:paraId="6A6B22BE" w14:textId="77777777" w:rsidR="002B44FA" w:rsidRPr="0026268E" w:rsidRDefault="002B44FA" w:rsidP="00A2398C">
      <w:pPr>
        <w:pStyle w:val="Balk1"/>
        <w:spacing w:line="360" w:lineRule="auto"/>
        <w:rPr>
          <w:rFonts w:asciiTheme="minorHAnsi" w:hAnsiTheme="minorHAnsi" w:cstheme="minorHAnsi"/>
          <w:sz w:val="22"/>
          <w:szCs w:val="22"/>
        </w:rPr>
      </w:pPr>
      <w:r w:rsidRPr="0026268E">
        <w:rPr>
          <w:rFonts w:asciiTheme="minorHAnsi" w:hAnsiTheme="minorHAnsi" w:cstheme="minorHAnsi"/>
          <w:sz w:val="22"/>
          <w:szCs w:val="22"/>
        </w:rPr>
        <w:t>Ku</w:t>
      </w:r>
      <w:r w:rsidR="00C96112" w:rsidRPr="0026268E">
        <w:rPr>
          <w:rFonts w:asciiTheme="minorHAnsi" w:hAnsiTheme="minorHAnsi" w:cstheme="minorHAnsi"/>
          <w:sz w:val="22"/>
          <w:szCs w:val="22"/>
        </w:rPr>
        <w:t>r</w:t>
      </w:r>
      <w:r w:rsidR="003A3000" w:rsidRPr="0026268E">
        <w:rPr>
          <w:rFonts w:asciiTheme="minorHAnsi" w:hAnsiTheme="minorHAnsi" w:cstheme="minorHAnsi"/>
          <w:sz w:val="22"/>
          <w:szCs w:val="22"/>
        </w:rPr>
        <w:t>um Zİ</w:t>
      </w:r>
      <w:r w:rsidRPr="0026268E">
        <w:rPr>
          <w:rFonts w:asciiTheme="minorHAnsi" w:hAnsiTheme="minorHAnsi" w:cstheme="minorHAnsi"/>
          <w:sz w:val="22"/>
          <w:szCs w:val="22"/>
        </w:rPr>
        <w:t xml:space="preserve">yareti </w:t>
      </w:r>
      <w:r w:rsidR="008F5A9B" w:rsidRPr="0026268E">
        <w:rPr>
          <w:rFonts w:asciiTheme="minorHAnsi" w:hAnsiTheme="minorHAnsi" w:cstheme="minorHAnsi"/>
          <w:sz w:val="22"/>
          <w:szCs w:val="22"/>
        </w:rPr>
        <w:t>Etk</w:t>
      </w:r>
      <w:r w:rsidR="003A3000" w:rsidRPr="0026268E">
        <w:rPr>
          <w:rFonts w:asciiTheme="minorHAnsi" w:hAnsiTheme="minorHAnsi" w:cstheme="minorHAnsi"/>
          <w:sz w:val="22"/>
          <w:szCs w:val="22"/>
          <w:lang w:val="tr-TR"/>
        </w:rPr>
        <w:t>i</w:t>
      </w:r>
      <w:r w:rsidR="003A3000" w:rsidRPr="0026268E">
        <w:rPr>
          <w:rFonts w:asciiTheme="minorHAnsi" w:hAnsiTheme="minorHAnsi" w:cstheme="minorHAnsi"/>
          <w:sz w:val="22"/>
          <w:szCs w:val="22"/>
        </w:rPr>
        <w:t>nlİ</w:t>
      </w:r>
      <w:r w:rsidR="008F5A9B" w:rsidRPr="0026268E">
        <w:rPr>
          <w:rFonts w:asciiTheme="minorHAnsi" w:hAnsiTheme="minorHAnsi" w:cstheme="minorHAnsi"/>
          <w:sz w:val="22"/>
          <w:szCs w:val="22"/>
        </w:rPr>
        <w:t>kler</w:t>
      </w:r>
      <w:bookmarkEnd w:id="2"/>
      <w:r w:rsidR="003A3000" w:rsidRPr="0026268E">
        <w:rPr>
          <w:rFonts w:asciiTheme="minorHAnsi" w:hAnsiTheme="minorHAnsi" w:cstheme="minorHAnsi"/>
          <w:sz w:val="22"/>
          <w:szCs w:val="22"/>
        </w:rPr>
        <w:t>İ</w:t>
      </w:r>
    </w:p>
    <w:p w14:paraId="4FA62239"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Bu süreç üç temel evreden oluşmaktadır. </w:t>
      </w:r>
    </w:p>
    <w:p w14:paraId="0870AC8E" w14:textId="77777777" w:rsidR="002B44FA" w:rsidRPr="0026268E" w:rsidRDefault="002B44FA" w:rsidP="00A2398C">
      <w:pPr>
        <w:numPr>
          <w:ilvl w:val="0"/>
          <w:numId w:val="2"/>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öncesi etkinlikler</w:t>
      </w:r>
    </w:p>
    <w:p w14:paraId="1880567A" w14:textId="7D3C2DA2" w:rsidR="002B44FA" w:rsidRPr="0026268E" w:rsidRDefault="008F5A9B" w:rsidP="00A2398C">
      <w:pPr>
        <w:numPr>
          <w:ilvl w:val="0"/>
          <w:numId w:val="2"/>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Değerlendirme ziyareti</w:t>
      </w:r>
      <w:r w:rsidR="0041777B">
        <w:rPr>
          <w:rFonts w:asciiTheme="minorHAnsi" w:hAnsiTheme="minorHAnsi" w:cstheme="minorHAnsi"/>
          <w:sz w:val="22"/>
          <w:szCs w:val="22"/>
        </w:rPr>
        <w:t xml:space="preserve"> (çevrim</w:t>
      </w:r>
      <w:r w:rsidR="00823BBC">
        <w:rPr>
          <w:rFonts w:asciiTheme="minorHAnsi" w:hAnsiTheme="minorHAnsi" w:cstheme="minorHAnsi"/>
          <w:sz w:val="22"/>
          <w:szCs w:val="22"/>
        </w:rPr>
        <w:t xml:space="preserve"> </w:t>
      </w:r>
      <w:r w:rsidR="0041777B">
        <w:rPr>
          <w:rFonts w:asciiTheme="minorHAnsi" w:hAnsiTheme="minorHAnsi" w:cstheme="minorHAnsi"/>
          <w:sz w:val="22"/>
          <w:szCs w:val="22"/>
        </w:rPr>
        <w:t>içi</w:t>
      </w:r>
      <w:r w:rsidR="007F600E">
        <w:rPr>
          <w:rFonts w:asciiTheme="minorHAnsi" w:hAnsiTheme="minorHAnsi" w:cstheme="minorHAnsi"/>
          <w:sz w:val="22"/>
          <w:szCs w:val="22"/>
        </w:rPr>
        <w:t xml:space="preserve"> ve yüz yüze)</w:t>
      </w:r>
    </w:p>
    <w:p w14:paraId="10994214" w14:textId="77777777" w:rsidR="002B44FA" w:rsidRPr="0026268E" w:rsidRDefault="002B44FA" w:rsidP="00A2398C">
      <w:pPr>
        <w:numPr>
          <w:ilvl w:val="0"/>
          <w:numId w:val="2"/>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sonrası etkinlikler</w:t>
      </w:r>
    </w:p>
    <w:p w14:paraId="4DDBEF00" w14:textId="77777777" w:rsidR="002B44FA" w:rsidRPr="0026268E" w:rsidRDefault="002B44FA" w:rsidP="00A2398C">
      <w:pPr>
        <w:spacing w:line="360" w:lineRule="auto"/>
        <w:jc w:val="both"/>
        <w:rPr>
          <w:rFonts w:asciiTheme="minorHAnsi" w:hAnsiTheme="minorHAnsi" w:cstheme="minorHAnsi"/>
          <w:sz w:val="22"/>
          <w:szCs w:val="22"/>
        </w:rPr>
      </w:pPr>
    </w:p>
    <w:p w14:paraId="10984F32"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Tüm sürecin başarısı bu üç evrenin kapsamlı, zamanında ve profesyonel olarak tamamlanmasına ve bütünsel bir şekilde yürütülmesine bağlıdır. </w:t>
      </w:r>
    </w:p>
    <w:p w14:paraId="3461D779" w14:textId="77777777" w:rsidR="002B44FA" w:rsidRPr="0026268E" w:rsidRDefault="002B44FA" w:rsidP="00A2398C">
      <w:pPr>
        <w:spacing w:line="360" w:lineRule="auto"/>
        <w:rPr>
          <w:rFonts w:asciiTheme="minorHAnsi" w:hAnsiTheme="minorHAnsi" w:cstheme="minorHAnsi"/>
          <w:sz w:val="22"/>
          <w:szCs w:val="22"/>
        </w:rPr>
      </w:pPr>
    </w:p>
    <w:p w14:paraId="50B01EC0" w14:textId="77777777" w:rsidR="002B44FA" w:rsidRPr="0026268E" w:rsidRDefault="002B44FA" w:rsidP="00A2398C">
      <w:pPr>
        <w:pStyle w:val="Balk2"/>
        <w:spacing w:line="360" w:lineRule="auto"/>
        <w:rPr>
          <w:rFonts w:asciiTheme="minorHAnsi" w:hAnsiTheme="minorHAnsi" w:cstheme="minorHAnsi"/>
          <w:sz w:val="22"/>
          <w:szCs w:val="22"/>
        </w:rPr>
      </w:pPr>
      <w:bookmarkStart w:id="3" w:name="_Toc276633449"/>
      <w:r w:rsidRPr="0026268E">
        <w:rPr>
          <w:rFonts w:asciiTheme="minorHAnsi" w:hAnsiTheme="minorHAnsi" w:cstheme="minorHAnsi"/>
          <w:sz w:val="22"/>
          <w:szCs w:val="22"/>
        </w:rPr>
        <w:t>1.Ziyaret öncesi etkinlikler</w:t>
      </w:r>
      <w:bookmarkEnd w:id="3"/>
    </w:p>
    <w:p w14:paraId="03B96F4B"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Kurum ziyaretinden önc</w:t>
      </w:r>
      <w:r w:rsidR="00C012FE" w:rsidRPr="0026268E">
        <w:rPr>
          <w:rFonts w:asciiTheme="minorHAnsi" w:hAnsiTheme="minorHAnsi" w:cstheme="minorHAnsi"/>
          <w:sz w:val="22"/>
          <w:szCs w:val="22"/>
        </w:rPr>
        <w:t>e ziyaret ekibi üyelerinin TEPDAD</w:t>
      </w:r>
      <w:r w:rsidRPr="0026268E">
        <w:rPr>
          <w:rFonts w:asciiTheme="minorHAnsi" w:hAnsiTheme="minorHAnsi" w:cstheme="minorHAnsi"/>
          <w:sz w:val="22"/>
          <w:szCs w:val="22"/>
        </w:rPr>
        <w:t xml:space="preserve"> tarafından görevlendirilmesi ve ziyaret tarihinin belirlenmesiyle başlar. Bu aşamada ziyaret ekibi üyelerinden, kurumun hazırladığı ÖDR ve ekleri</w:t>
      </w:r>
      <w:r w:rsidR="008F5A9B" w:rsidRPr="0026268E">
        <w:rPr>
          <w:rFonts w:asciiTheme="minorHAnsi" w:hAnsiTheme="minorHAnsi" w:cstheme="minorHAnsi"/>
          <w:sz w:val="22"/>
          <w:szCs w:val="22"/>
        </w:rPr>
        <w:t>ni</w:t>
      </w:r>
      <w:r w:rsidRPr="0026268E">
        <w:rPr>
          <w:rFonts w:asciiTheme="minorHAnsi" w:hAnsiTheme="minorHAnsi" w:cstheme="minorHAnsi"/>
          <w:sz w:val="22"/>
          <w:szCs w:val="22"/>
        </w:rPr>
        <w:t xml:space="preserve"> inceleyerek fakülte hakkında ve ÖDR’ye göre standartları karşılama durumu hakkında bilgi edinmeleri beklenmektedir. </w:t>
      </w:r>
    </w:p>
    <w:p w14:paraId="3CF2D8B6" w14:textId="77777777" w:rsidR="00A20948" w:rsidRPr="0026268E" w:rsidRDefault="00A20948" w:rsidP="00A20948">
      <w:pPr>
        <w:spacing w:line="360" w:lineRule="auto"/>
        <w:jc w:val="both"/>
        <w:rPr>
          <w:rFonts w:asciiTheme="minorHAnsi" w:hAnsiTheme="minorHAnsi" w:cstheme="minorHAnsi"/>
          <w:sz w:val="22"/>
          <w:szCs w:val="22"/>
        </w:rPr>
      </w:pPr>
    </w:p>
    <w:p w14:paraId="384E460B" w14:textId="24610A9B" w:rsidR="00CB2790" w:rsidRPr="0026268E" w:rsidRDefault="007B2E7D" w:rsidP="1EE7F392">
      <w:p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B</w:t>
      </w:r>
      <w:r w:rsidR="002B44FA" w:rsidRPr="1EE7F392">
        <w:rPr>
          <w:rFonts w:asciiTheme="minorHAnsi" w:hAnsiTheme="minorHAnsi" w:cstheme="minorBidi"/>
          <w:sz w:val="22"/>
          <w:szCs w:val="22"/>
        </w:rPr>
        <w:t>u aşamada ziyaret ekibi başkanı aracılığı ile ekip tarafından kurum ziyareti</w:t>
      </w:r>
      <w:r w:rsidR="00A20948" w:rsidRPr="1EE7F392">
        <w:rPr>
          <w:rFonts w:asciiTheme="minorHAnsi" w:hAnsiTheme="minorHAnsi" w:cstheme="minorBidi"/>
          <w:sz w:val="22"/>
          <w:szCs w:val="22"/>
        </w:rPr>
        <w:t xml:space="preserve"> sürecinin ayrıntıları planlanır</w:t>
      </w:r>
      <w:r w:rsidR="00CB2790" w:rsidRPr="1EE7F392">
        <w:rPr>
          <w:rFonts w:asciiTheme="minorHAnsi" w:hAnsiTheme="minorHAnsi" w:cstheme="minorBidi"/>
          <w:sz w:val="22"/>
          <w:szCs w:val="22"/>
        </w:rPr>
        <w:t xml:space="preserve"> (tarih, ulaşım, konaklama,</w:t>
      </w:r>
      <w:r w:rsidR="00A20948" w:rsidRPr="1EE7F392">
        <w:rPr>
          <w:rFonts w:asciiTheme="minorHAnsi" w:hAnsiTheme="minorHAnsi" w:cstheme="minorBidi"/>
          <w:sz w:val="22"/>
          <w:szCs w:val="22"/>
        </w:rPr>
        <w:t xml:space="preserve"> </w:t>
      </w:r>
      <w:r w:rsidRPr="1EE7F392">
        <w:rPr>
          <w:rFonts w:asciiTheme="minorHAnsi" w:hAnsiTheme="minorHAnsi" w:cstheme="minorBidi"/>
          <w:sz w:val="22"/>
          <w:szCs w:val="22"/>
        </w:rPr>
        <w:t xml:space="preserve">yüz yüze ve </w:t>
      </w:r>
      <w:r w:rsidR="0041777B">
        <w:rPr>
          <w:rFonts w:asciiTheme="minorHAnsi" w:hAnsiTheme="minorHAnsi" w:cstheme="minorBidi"/>
          <w:sz w:val="22"/>
          <w:szCs w:val="22"/>
        </w:rPr>
        <w:t>çevrim</w:t>
      </w:r>
      <w:r w:rsidR="00823BBC">
        <w:rPr>
          <w:rFonts w:asciiTheme="minorHAnsi" w:hAnsiTheme="minorHAnsi" w:cstheme="minorBidi"/>
          <w:sz w:val="22"/>
          <w:szCs w:val="22"/>
        </w:rPr>
        <w:t xml:space="preserve"> </w:t>
      </w:r>
      <w:r w:rsidR="0041777B">
        <w:rPr>
          <w:rFonts w:asciiTheme="minorHAnsi" w:hAnsiTheme="minorHAnsi" w:cstheme="minorBidi"/>
          <w:sz w:val="22"/>
          <w:szCs w:val="22"/>
        </w:rPr>
        <w:t>içi</w:t>
      </w:r>
      <w:r w:rsidR="000F57BA">
        <w:rPr>
          <w:rFonts w:asciiTheme="minorHAnsi" w:hAnsiTheme="minorHAnsi" w:cstheme="minorBidi"/>
          <w:sz w:val="22"/>
          <w:szCs w:val="22"/>
        </w:rPr>
        <w:t xml:space="preserve"> </w:t>
      </w:r>
      <w:r w:rsidR="002B44FA" w:rsidRPr="1EE7F392">
        <w:rPr>
          <w:rFonts w:asciiTheme="minorHAnsi" w:hAnsiTheme="minorHAnsi" w:cstheme="minorBidi"/>
          <w:sz w:val="22"/>
          <w:szCs w:val="22"/>
        </w:rPr>
        <w:t>ziyaret planı</w:t>
      </w:r>
      <w:r w:rsidR="00EF502C" w:rsidRPr="1EE7F392">
        <w:rPr>
          <w:rFonts w:asciiTheme="minorHAnsi" w:hAnsiTheme="minorHAnsi" w:cstheme="minorBidi"/>
          <w:sz w:val="22"/>
          <w:szCs w:val="22"/>
        </w:rPr>
        <w:t xml:space="preserve">, dekan </w:t>
      </w:r>
      <w:r w:rsidR="0026268E" w:rsidRPr="1EE7F392">
        <w:rPr>
          <w:rFonts w:asciiTheme="minorHAnsi" w:hAnsiTheme="minorHAnsi" w:cstheme="minorBidi"/>
          <w:sz w:val="22"/>
          <w:szCs w:val="22"/>
        </w:rPr>
        <w:t xml:space="preserve">sunumundaki </w:t>
      </w:r>
      <w:r w:rsidR="00EF502C" w:rsidRPr="1EE7F392">
        <w:rPr>
          <w:rFonts w:asciiTheme="minorHAnsi" w:hAnsiTheme="minorHAnsi" w:cstheme="minorBidi"/>
          <w:sz w:val="22"/>
          <w:szCs w:val="22"/>
        </w:rPr>
        <w:t>beklentiler</w:t>
      </w:r>
      <w:r w:rsidR="00A20948" w:rsidRPr="1EE7F392">
        <w:rPr>
          <w:rFonts w:asciiTheme="minorHAnsi" w:hAnsiTheme="minorHAnsi" w:cstheme="minorBidi"/>
          <w:sz w:val="22"/>
          <w:szCs w:val="22"/>
        </w:rPr>
        <w:t xml:space="preserve"> için dekanla</w:t>
      </w:r>
      <w:r w:rsidR="002B44FA" w:rsidRPr="1EE7F392">
        <w:rPr>
          <w:rFonts w:asciiTheme="minorHAnsi" w:hAnsiTheme="minorHAnsi" w:cstheme="minorBidi"/>
          <w:sz w:val="22"/>
          <w:szCs w:val="22"/>
        </w:rPr>
        <w:t xml:space="preserve"> iletişime geçilmesi).</w:t>
      </w:r>
      <w:r w:rsidR="00A20948" w:rsidRPr="1EE7F392">
        <w:rPr>
          <w:rFonts w:asciiTheme="minorHAnsi" w:hAnsiTheme="minorHAnsi" w:cstheme="minorBidi"/>
          <w:sz w:val="22"/>
          <w:szCs w:val="22"/>
        </w:rPr>
        <w:t xml:space="preserve"> </w:t>
      </w:r>
      <w:r w:rsidR="00CB2790" w:rsidRPr="1EE7F392">
        <w:rPr>
          <w:rFonts w:asciiTheme="minorHAnsi" w:hAnsiTheme="minorHAnsi" w:cstheme="minorBidi"/>
          <w:sz w:val="22"/>
          <w:szCs w:val="22"/>
        </w:rPr>
        <w:t xml:space="preserve">Fakülteden </w:t>
      </w:r>
      <w:r w:rsidRPr="1EE7F392">
        <w:rPr>
          <w:rFonts w:asciiTheme="minorHAnsi" w:hAnsiTheme="minorHAnsi" w:cstheme="minorBidi"/>
          <w:sz w:val="22"/>
          <w:szCs w:val="22"/>
        </w:rPr>
        <w:t xml:space="preserve">yüz yüze ziyaret için </w:t>
      </w:r>
      <w:r w:rsidR="00CB2790" w:rsidRPr="1EE7F392">
        <w:rPr>
          <w:rFonts w:asciiTheme="minorHAnsi" w:hAnsiTheme="minorHAnsi" w:cstheme="minorBidi"/>
          <w:sz w:val="22"/>
          <w:szCs w:val="22"/>
        </w:rPr>
        <w:t>konaklama yerinde internet bağlantısı olan, toplantı yapılabilecek bir oda, fakülte içerisi</w:t>
      </w:r>
      <w:r w:rsidR="009B1DBF" w:rsidRPr="1EE7F392">
        <w:rPr>
          <w:rFonts w:asciiTheme="minorHAnsi" w:hAnsiTheme="minorHAnsi" w:cstheme="minorBidi"/>
          <w:sz w:val="22"/>
          <w:szCs w:val="22"/>
        </w:rPr>
        <w:t>nde yazıcı</w:t>
      </w:r>
      <w:r w:rsidR="00C012FE" w:rsidRPr="1EE7F392">
        <w:rPr>
          <w:rFonts w:asciiTheme="minorHAnsi" w:hAnsiTheme="minorHAnsi" w:cstheme="minorBidi"/>
          <w:sz w:val="22"/>
          <w:szCs w:val="22"/>
        </w:rPr>
        <w:t xml:space="preserve">, barkovizyon ve ÖDR ve </w:t>
      </w:r>
      <w:r w:rsidR="00CB2790" w:rsidRPr="1EE7F392">
        <w:rPr>
          <w:rFonts w:asciiTheme="minorHAnsi" w:hAnsiTheme="minorHAnsi" w:cstheme="minorBidi"/>
          <w:sz w:val="22"/>
          <w:szCs w:val="22"/>
        </w:rPr>
        <w:t>eklerinin birer nüshasının bulunduğu toplanılabilecek bir oda istenmelidir.</w:t>
      </w:r>
      <w:r w:rsidR="009B1DBF" w:rsidRPr="1EE7F392">
        <w:rPr>
          <w:rFonts w:asciiTheme="minorHAnsi" w:hAnsiTheme="minorHAnsi" w:cstheme="minorBidi"/>
          <w:sz w:val="22"/>
          <w:szCs w:val="22"/>
        </w:rPr>
        <w:t xml:space="preserve"> Fakülte, olağandışı koşullarda gerçekleştirilecek yüz yüze ziyaretlerin değerlendirme ekibi ve katılımcılar için sağlığa uygun </w:t>
      </w:r>
      <w:r w:rsidR="2525D4C4" w:rsidRPr="1EE7F392">
        <w:rPr>
          <w:rFonts w:asciiTheme="minorHAnsi" w:hAnsiTheme="minorHAnsi" w:cstheme="minorBidi"/>
          <w:sz w:val="22"/>
          <w:szCs w:val="22"/>
        </w:rPr>
        <w:t xml:space="preserve">ve güvenli </w:t>
      </w:r>
      <w:r w:rsidR="009B1DBF" w:rsidRPr="1EE7F392">
        <w:rPr>
          <w:rFonts w:asciiTheme="minorHAnsi" w:hAnsiTheme="minorHAnsi" w:cstheme="minorBidi"/>
          <w:sz w:val="22"/>
          <w:szCs w:val="22"/>
        </w:rPr>
        <w:t xml:space="preserve">koşullarda gerçekleştirilmesi için gerekli önlemleri almalıdır (konaklama koşulları, toplantı odalarının büyüklüğü, </w:t>
      </w:r>
      <w:r w:rsidR="00EC4562" w:rsidRPr="1EE7F392">
        <w:rPr>
          <w:rFonts w:asciiTheme="minorHAnsi" w:hAnsiTheme="minorHAnsi" w:cstheme="minorBidi"/>
          <w:sz w:val="22"/>
          <w:szCs w:val="22"/>
        </w:rPr>
        <w:t>hijyen-</w:t>
      </w:r>
      <w:r w:rsidR="009B1DBF" w:rsidRPr="1EE7F392">
        <w:rPr>
          <w:rFonts w:asciiTheme="minorHAnsi" w:hAnsiTheme="minorHAnsi" w:cstheme="minorBidi"/>
          <w:sz w:val="22"/>
          <w:szCs w:val="22"/>
        </w:rPr>
        <w:t>sağlık</w:t>
      </w:r>
      <w:r w:rsidR="1AD108D0" w:rsidRPr="1EE7F392">
        <w:rPr>
          <w:rFonts w:asciiTheme="minorHAnsi" w:hAnsiTheme="minorHAnsi" w:cstheme="minorBidi"/>
          <w:sz w:val="22"/>
          <w:szCs w:val="22"/>
        </w:rPr>
        <w:t>-güvenlik</w:t>
      </w:r>
      <w:r w:rsidR="009B1DBF" w:rsidRPr="1EE7F392">
        <w:rPr>
          <w:rFonts w:asciiTheme="minorHAnsi" w:hAnsiTheme="minorHAnsi" w:cstheme="minorBidi"/>
          <w:sz w:val="22"/>
          <w:szCs w:val="22"/>
        </w:rPr>
        <w:t xml:space="preserve"> kurallarının uygulanması vb)</w:t>
      </w:r>
    </w:p>
    <w:p w14:paraId="0FB78278" w14:textId="77777777" w:rsidR="00CB2790" w:rsidRPr="0026268E" w:rsidRDefault="00CB2790" w:rsidP="00A2398C">
      <w:pPr>
        <w:spacing w:line="360" w:lineRule="auto"/>
        <w:jc w:val="both"/>
        <w:rPr>
          <w:rFonts w:asciiTheme="minorHAnsi" w:hAnsiTheme="minorHAnsi" w:cstheme="minorHAnsi"/>
          <w:sz w:val="22"/>
          <w:szCs w:val="22"/>
        </w:rPr>
      </w:pPr>
    </w:p>
    <w:p w14:paraId="066C4496" w14:textId="77777777" w:rsidR="002B44FA" w:rsidRPr="0026268E" w:rsidRDefault="00EC4562" w:rsidP="00A2398C">
      <w:pPr>
        <w:spacing w:line="360" w:lineRule="auto"/>
        <w:jc w:val="both"/>
        <w:rPr>
          <w:rFonts w:asciiTheme="minorHAnsi" w:hAnsiTheme="minorHAnsi" w:cstheme="minorHAnsi"/>
          <w:sz w:val="22"/>
          <w:szCs w:val="22"/>
        </w:rPr>
      </w:pPr>
      <w:r>
        <w:rPr>
          <w:rFonts w:asciiTheme="minorHAnsi" w:hAnsiTheme="minorHAnsi" w:cstheme="minorHAnsi"/>
          <w:sz w:val="22"/>
          <w:szCs w:val="22"/>
        </w:rPr>
        <w:t>Z</w:t>
      </w:r>
      <w:r w:rsidR="008F5A9B" w:rsidRPr="0026268E">
        <w:rPr>
          <w:rFonts w:asciiTheme="minorHAnsi" w:hAnsiTheme="minorHAnsi" w:cstheme="minorHAnsi"/>
          <w:sz w:val="22"/>
          <w:szCs w:val="22"/>
        </w:rPr>
        <w:t>iyaret ekibi,</w:t>
      </w:r>
      <w:r w:rsidR="002B44FA" w:rsidRPr="0026268E">
        <w:rPr>
          <w:rFonts w:asciiTheme="minorHAnsi" w:hAnsiTheme="minorHAnsi" w:cstheme="minorHAnsi"/>
          <w:sz w:val="22"/>
          <w:szCs w:val="22"/>
        </w:rPr>
        <w:t xml:space="preserve"> kurum ziyaretinde yapılacak gözlem ve görüşmelerle</w:t>
      </w:r>
      <w:r w:rsidR="008F5A9B" w:rsidRPr="0026268E">
        <w:rPr>
          <w:rFonts w:asciiTheme="minorHAnsi" w:hAnsiTheme="minorHAnsi" w:cstheme="minorHAnsi"/>
          <w:sz w:val="22"/>
          <w:szCs w:val="22"/>
        </w:rPr>
        <w:t>,</w:t>
      </w:r>
      <w:r w:rsidR="002B44FA" w:rsidRPr="0026268E">
        <w:rPr>
          <w:rFonts w:asciiTheme="minorHAnsi" w:hAnsiTheme="minorHAnsi" w:cstheme="minorHAnsi"/>
          <w:sz w:val="22"/>
          <w:szCs w:val="22"/>
        </w:rPr>
        <w:t xml:space="preserve"> istenecek ek bi</w:t>
      </w:r>
      <w:r w:rsidR="008F5A9B" w:rsidRPr="0026268E">
        <w:rPr>
          <w:rFonts w:asciiTheme="minorHAnsi" w:hAnsiTheme="minorHAnsi" w:cstheme="minorHAnsi"/>
          <w:sz w:val="22"/>
          <w:szCs w:val="22"/>
        </w:rPr>
        <w:t>lgiler için bir plan oluşturur</w:t>
      </w:r>
      <w:r w:rsidR="002B44FA" w:rsidRPr="0026268E">
        <w:rPr>
          <w:rFonts w:asciiTheme="minorHAnsi" w:hAnsiTheme="minorHAnsi" w:cstheme="minorHAnsi"/>
          <w:sz w:val="22"/>
          <w:szCs w:val="22"/>
        </w:rPr>
        <w:t xml:space="preserve">. </w:t>
      </w:r>
    </w:p>
    <w:p w14:paraId="1FC39945" w14:textId="77777777" w:rsidR="002B44FA" w:rsidRPr="0026268E" w:rsidRDefault="002B44FA" w:rsidP="00A2398C">
      <w:pPr>
        <w:spacing w:line="360" w:lineRule="auto"/>
        <w:jc w:val="both"/>
        <w:rPr>
          <w:rFonts w:asciiTheme="minorHAnsi" w:hAnsiTheme="minorHAnsi" w:cstheme="minorHAnsi"/>
          <w:sz w:val="22"/>
          <w:szCs w:val="22"/>
        </w:rPr>
      </w:pPr>
    </w:p>
    <w:p w14:paraId="1C815B06"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Kurum ziyaretlerinin tüm organizasyonu ve masrafları ziyaret edilen kurum tarafından karşılanır. </w:t>
      </w:r>
      <w:r w:rsidR="00EF502C" w:rsidRPr="0026268E">
        <w:rPr>
          <w:rFonts w:asciiTheme="minorHAnsi" w:hAnsiTheme="minorHAnsi" w:cstheme="minorHAnsi"/>
          <w:sz w:val="22"/>
          <w:szCs w:val="22"/>
        </w:rPr>
        <w:t>Ekip başkanı tüm ekip üyeleriyle iletişim kurduktan sonra z</w:t>
      </w:r>
      <w:r w:rsidRPr="0026268E">
        <w:rPr>
          <w:rFonts w:asciiTheme="minorHAnsi" w:hAnsiTheme="minorHAnsi" w:cstheme="minorHAnsi"/>
          <w:sz w:val="22"/>
          <w:szCs w:val="22"/>
        </w:rPr>
        <w:t>iyaret edilecek kurumdan resmi</w:t>
      </w:r>
      <w:r w:rsidR="00A20948" w:rsidRPr="0026268E">
        <w:rPr>
          <w:rFonts w:asciiTheme="minorHAnsi" w:hAnsiTheme="minorHAnsi" w:cstheme="minorHAnsi"/>
          <w:sz w:val="22"/>
          <w:szCs w:val="22"/>
        </w:rPr>
        <w:t xml:space="preserve"> bir davet / görevlendirme iste</w:t>
      </w:r>
      <w:r w:rsidRPr="0026268E">
        <w:rPr>
          <w:rFonts w:asciiTheme="minorHAnsi" w:hAnsiTheme="minorHAnsi" w:cstheme="minorHAnsi"/>
          <w:sz w:val="22"/>
          <w:szCs w:val="22"/>
        </w:rPr>
        <w:t>melidir.</w:t>
      </w:r>
    </w:p>
    <w:p w14:paraId="0562CB0E" w14:textId="77777777" w:rsidR="002B44FA" w:rsidRPr="0026268E" w:rsidRDefault="002B44FA" w:rsidP="00A2398C">
      <w:pPr>
        <w:spacing w:line="360" w:lineRule="auto"/>
        <w:jc w:val="both"/>
        <w:rPr>
          <w:rFonts w:asciiTheme="minorHAnsi" w:hAnsiTheme="minorHAnsi" w:cstheme="minorHAnsi"/>
          <w:sz w:val="22"/>
          <w:szCs w:val="22"/>
        </w:rPr>
      </w:pPr>
    </w:p>
    <w:p w14:paraId="34CE0A41" w14:textId="77777777" w:rsidR="00121375" w:rsidRPr="0026268E" w:rsidRDefault="00121375" w:rsidP="00A2398C">
      <w:pPr>
        <w:spacing w:line="360" w:lineRule="auto"/>
        <w:jc w:val="both"/>
        <w:rPr>
          <w:rFonts w:asciiTheme="minorHAnsi" w:hAnsiTheme="minorHAnsi" w:cstheme="minorHAnsi"/>
          <w:sz w:val="22"/>
          <w:szCs w:val="22"/>
        </w:rPr>
      </w:pPr>
    </w:p>
    <w:p w14:paraId="62EBF3C5" w14:textId="77777777" w:rsidR="00241AD5" w:rsidRPr="0026268E" w:rsidRDefault="00241AD5" w:rsidP="00A2398C">
      <w:pPr>
        <w:spacing w:line="360" w:lineRule="auto"/>
        <w:jc w:val="both"/>
        <w:rPr>
          <w:rFonts w:asciiTheme="minorHAnsi" w:hAnsiTheme="minorHAnsi" w:cstheme="minorHAnsi"/>
          <w:sz w:val="22"/>
          <w:szCs w:val="22"/>
        </w:rPr>
      </w:pPr>
    </w:p>
    <w:p w14:paraId="6D98A12B" w14:textId="77777777" w:rsidR="00241AD5" w:rsidRPr="0026268E" w:rsidRDefault="00241AD5" w:rsidP="00A2398C">
      <w:pPr>
        <w:spacing w:line="360" w:lineRule="auto"/>
        <w:jc w:val="both"/>
        <w:rPr>
          <w:rFonts w:asciiTheme="minorHAnsi" w:hAnsiTheme="minorHAnsi" w:cstheme="minorHAnsi"/>
          <w:sz w:val="22"/>
          <w:szCs w:val="22"/>
        </w:rPr>
      </w:pPr>
    </w:p>
    <w:p w14:paraId="2946DB82" w14:textId="77777777" w:rsidR="007B2E7D" w:rsidRPr="0026268E" w:rsidRDefault="007B2E7D" w:rsidP="00A2398C">
      <w:pPr>
        <w:spacing w:line="360" w:lineRule="auto"/>
        <w:jc w:val="both"/>
        <w:rPr>
          <w:rFonts w:asciiTheme="minorHAnsi" w:hAnsiTheme="minorHAnsi" w:cstheme="minorHAnsi"/>
          <w:sz w:val="22"/>
          <w:szCs w:val="22"/>
        </w:rPr>
      </w:pPr>
    </w:p>
    <w:p w14:paraId="5997CC1D" w14:textId="77777777" w:rsidR="007B2E7D" w:rsidRPr="0026268E" w:rsidRDefault="007B2E7D" w:rsidP="00A2398C">
      <w:pPr>
        <w:spacing w:line="360" w:lineRule="auto"/>
        <w:jc w:val="both"/>
        <w:rPr>
          <w:rFonts w:asciiTheme="minorHAnsi" w:hAnsiTheme="minorHAnsi" w:cstheme="minorHAnsi"/>
          <w:sz w:val="22"/>
          <w:szCs w:val="22"/>
        </w:rPr>
      </w:pPr>
    </w:p>
    <w:p w14:paraId="4E06A0A3" w14:textId="77777777" w:rsidR="002B44FA" w:rsidRPr="0026268E" w:rsidRDefault="002B44FA" w:rsidP="00A2398C">
      <w:pPr>
        <w:pStyle w:val="Balk2"/>
        <w:spacing w:line="360" w:lineRule="auto"/>
        <w:rPr>
          <w:rFonts w:asciiTheme="minorHAnsi" w:hAnsiTheme="minorHAnsi" w:cstheme="minorHAnsi"/>
          <w:sz w:val="22"/>
          <w:szCs w:val="22"/>
        </w:rPr>
      </w:pPr>
      <w:bookmarkStart w:id="4" w:name="_Toc276633450"/>
      <w:r w:rsidRPr="0026268E">
        <w:rPr>
          <w:rFonts w:asciiTheme="minorHAnsi" w:hAnsiTheme="minorHAnsi" w:cstheme="minorHAnsi"/>
          <w:sz w:val="22"/>
          <w:szCs w:val="22"/>
        </w:rPr>
        <w:t>2.Ziyaret sırasındaki etkinlikler</w:t>
      </w:r>
      <w:bookmarkEnd w:id="4"/>
    </w:p>
    <w:p w14:paraId="5270358C"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Akreditasyon için başvuran tıp fakültesi ziyaret komisyonuna tüm bilgileri sağlamakla yükümlüdür. </w:t>
      </w:r>
    </w:p>
    <w:p w14:paraId="110FFD37" w14:textId="77777777" w:rsidR="00A20948" w:rsidRPr="0026268E" w:rsidRDefault="00A20948" w:rsidP="00A2398C">
      <w:pPr>
        <w:spacing w:line="360" w:lineRule="auto"/>
        <w:jc w:val="both"/>
        <w:rPr>
          <w:rFonts w:asciiTheme="minorHAnsi" w:hAnsiTheme="minorHAnsi" w:cstheme="minorHAnsi"/>
          <w:sz w:val="22"/>
          <w:szCs w:val="22"/>
        </w:rPr>
      </w:pPr>
    </w:p>
    <w:p w14:paraId="738EC618" w14:textId="77777777" w:rsidR="002B44FA"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Ziyaret sırasında </w:t>
      </w:r>
      <w:r w:rsidR="008F5A9B" w:rsidRPr="0026268E">
        <w:rPr>
          <w:rFonts w:asciiTheme="minorHAnsi" w:hAnsiTheme="minorHAnsi" w:cstheme="minorHAnsi"/>
          <w:sz w:val="22"/>
          <w:szCs w:val="22"/>
        </w:rPr>
        <w:t>ziyaret ekibi</w:t>
      </w:r>
      <w:r w:rsidRPr="0026268E">
        <w:rPr>
          <w:rFonts w:asciiTheme="minorHAnsi" w:hAnsiTheme="minorHAnsi" w:cstheme="minorHAnsi"/>
          <w:sz w:val="22"/>
          <w:szCs w:val="22"/>
        </w:rPr>
        <w:t xml:space="preserve">; </w:t>
      </w:r>
    </w:p>
    <w:p w14:paraId="1B45D12F" w14:textId="77777777" w:rsidR="002B44FA" w:rsidRPr="0026268E" w:rsidRDefault="00EF502C"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Dekan</w:t>
      </w:r>
    </w:p>
    <w:p w14:paraId="0DFDBAB1" w14:textId="77777777" w:rsidR="002B44FA" w:rsidRPr="0026268E" w:rsidRDefault="008F5A9B"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Eğitim Yönetimi (Dekan Yardımcıları/ </w:t>
      </w:r>
      <w:r w:rsidR="002B44FA" w:rsidRPr="0026268E">
        <w:rPr>
          <w:rFonts w:asciiTheme="minorHAnsi" w:hAnsiTheme="minorHAnsi" w:cstheme="minorHAnsi"/>
          <w:sz w:val="22"/>
          <w:szCs w:val="22"/>
        </w:rPr>
        <w:t>Eğitim So</w:t>
      </w:r>
      <w:r w:rsidRPr="0026268E">
        <w:rPr>
          <w:rFonts w:asciiTheme="minorHAnsi" w:hAnsiTheme="minorHAnsi" w:cstheme="minorHAnsi"/>
          <w:sz w:val="22"/>
          <w:szCs w:val="22"/>
        </w:rPr>
        <w:t>rumluları/Koordinatörleri)</w:t>
      </w:r>
      <w:r w:rsidR="002B44FA" w:rsidRPr="0026268E">
        <w:rPr>
          <w:rFonts w:asciiTheme="minorHAnsi" w:hAnsiTheme="minorHAnsi" w:cstheme="minorHAnsi"/>
          <w:sz w:val="22"/>
          <w:szCs w:val="22"/>
        </w:rPr>
        <w:t xml:space="preserve"> </w:t>
      </w:r>
    </w:p>
    <w:p w14:paraId="61DC9528"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Kurum ÖDR Koordinatörü</w:t>
      </w:r>
    </w:p>
    <w:p w14:paraId="1DD64E41"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Öğretim Üyeleri</w:t>
      </w:r>
    </w:p>
    <w:p w14:paraId="534A9EFF"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Araştırma Görevlileri</w:t>
      </w:r>
    </w:p>
    <w:p w14:paraId="500F7F1A"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Öğrenciler</w:t>
      </w:r>
    </w:p>
    <w:p w14:paraId="613F4D85"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Öğrenci İşleri Sorumlusu</w:t>
      </w:r>
    </w:p>
    <w:p w14:paraId="56BD7B2E" w14:textId="77777777" w:rsidR="002B44FA" w:rsidRPr="0026268E" w:rsidRDefault="002B44FA" w:rsidP="00CD55FF">
      <w:pPr>
        <w:numPr>
          <w:ilvl w:val="0"/>
          <w:numId w:val="5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Gerekli görülen diğer birimler ve kişiler ile</w:t>
      </w:r>
      <w:r w:rsidR="00A20948" w:rsidRPr="0026268E">
        <w:rPr>
          <w:rFonts w:asciiTheme="minorHAnsi" w:hAnsiTheme="minorHAnsi" w:cstheme="minorHAnsi"/>
          <w:sz w:val="22"/>
          <w:szCs w:val="22"/>
        </w:rPr>
        <w:t xml:space="preserve"> (mezunlar, idari personel v.b)</w:t>
      </w:r>
      <w:r w:rsidRPr="0026268E">
        <w:rPr>
          <w:rFonts w:asciiTheme="minorHAnsi" w:hAnsiTheme="minorHAnsi" w:cstheme="minorHAnsi"/>
          <w:sz w:val="22"/>
          <w:szCs w:val="22"/>
        </w:rPr>
        <w:t xml:space="preserve"> görüşerek rapor hazırlığı için bilgi toplar. </w:t>
      </w:r>
    </w:p>
    <w:p w14:paraId="6B699379" w14:textId="77777777" w:rsidR="002B44FA" w:rsidRPr="0026268E" w:rsidRDefault="002B44FA" w:rsidP="00A2398C">
      <w:pPr>
        <w:spacing w:line="360" w:lineRule="auto"/>
        <w:jc w:val="both"/>
        <w:rPr>
          <w:rFonts w:asciiTheme="minorHAnsi" w:hAnsiTheme="minorHAnsi" w:cstheme="minorHAnsi"/>
          <w:sz w:val="22"/>
          <w:szCs w:val="22"/>
        </w:rPr>
      </w:pPr>
    </w:p>
    <w:p w14:paraId="381AC012" w14:textId="4C2C8470" w:rsidR="00A2398C" w:rsidRPr="0026268E" w:rsidRDefault="002B44FA"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Ziyaret sırasında </w:t>
      </w:r>
      <w:r w:rsidR="000F57BA">
        <w:rPr>
          <w:rFonts w:asciiTheme="minorHAnsi" w:hAnsiTheme="minorHAnsi" w:cstheme="minorHAnsi"/>
          <w:sz w:val="22"/>
          <w:szCs w:val="22"/>
        </w:rPr>
        <w:t xml:space="preserve">ekibin </w:t>
      </w:r>
      <w:r w:rsidRPr="0026268E">
        <w:rPr>
          <w:rFonts w:asciiTheme="minorHAnsi" w:hAnsiTheme="minorHAnsi" w:cstheme="minorHAnsi"/>
          <w:sz w:val="22"/>
          <w:szCs w:val="22"/>
        </w:rPr>
        <w:t>ÖDR’da dile getirilenler üzerinden, sürecin anlaşılması ve görünür kılınmasına yönelik</w:t>
      </w:r>
      <w:r w:rsidR="008F5A9B" w:rsidRPr="0026268E">
        <w:rPr>
          <w:rFonts w:asciiTheme="minorHAnsi" w:hAnsiTheme="minorHAnsi" w:cstheme="minorHAnsi"/>
          <w:sz w:val="22"/>
          <w:szCs w:val="22"/>
        </w:rPr>
        <w:t xml:space="preserve"> gözlem ve görüşmeler yapması, ilgilere</w:t>
      </w:r>
      <w:r w:rsidRPr="0026268E">
        <w:rPr>
          <w:rFonts w:asciiTheme="minorHAnsi" w:hAnsiTheme="minorHAnsi" w:cstheme="minorHAnsi"/>
          <w:sz w:val="22"/>
          <w:szCs w:val="22"/>
        </w:rPr>
        <w:t xml:space="preserve"> sorular sorulması </w:t>
      </w:r>
      <w:r w:rsidR="008F5A9B" w:rsidRPr="0026268E">
        <w:rPr>
          <w:rFonts w:asciiTheme="minorHAnsi" w:hAnsiTheme="minorHAnsi" w:cstheme="minorHAnsi"/>
          <w:sz w:val="22"/>
          <w:szCs w:val="22"/>
        </w:rPr>
        <w:t>gereklidir</w:t>
      </w:r>
      <w:r w:rsidRPr="0026268E">
        <w:rPr>
          <w:rFonts w:asciiTheme="minorHAnsi" w:hAnsiTheme="minorHAnsi" w:cstheme="minorHAnsi"/>
          <w:sz w:val="22"/>
          <w:szCs w:val="22"/>
        </w:rPr>
        <w:t>.</w:t>
      </w:r>
      <w:r w:rsidR="00A2398C" w:rsidRPr="0026268E">
        <w:rPr>
          <w:rFonts w:asciiTheme="minorHAnsi" w:hAnsiTheme="minorHAnsi" w:cstheme="minorHAnsi"/>
          <w:sz w:val="22"/>
          <w:szCs w:val="22"/>
        </w:rPr>
        <w:t xml:space="preserve"> </w:t>
      </w:r>
    </w:p>
    <w:p w14:paraId="3FE9F23F" w14:textId="77777777" w:rsidR="00EF502C" w:rsidRPr="0026268E" w:rsidRDefault="00EF502C" w:rsidP="00A2398C">
      <w:pPr>
        <w:spacing w:line="360" w:lineRule="auto"/>
        <w:jc w:val="both"/>
        <w:rPr>
          <w:rFonts w:asciiTheme="minorHAnsi" w:hAnsiTheme="minorHAnsi" w:cstheme="minorHAnsi"/>
          <w:sz w:val="22"/>
          <w:szCs w:val="22"/>
        </w:rPr>
      </w:pPr>
    </w:p>
    <w:p w14:paraId="0836D2F3" w14:textId="75DCF53C" w:rsidR="008F5A9B" w:rsidRPr="0026268E" w:rsidRDefault="00A2398C" w:rsidP="00A2094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i/>
          <w:sz w:val="22"/>
          <w:szCs w:val="22"/>
        </w:rPr>
      </w:pPr>
      <w:r w:rsidRPr="0026268E">
        <w:rPr>
          <w:rFonts w:asciiTheme="minorHAnsi" w:hAnsiTheme="minorHAnsi" w:cstheme="minorHAnsi"/>
          <w:i/>
          <w:sz w:val="22"/>
          <w:szCs w:val="22"/>
        </w:rPr>
        <w:t>Örneğin</w:t>
      </w:r>
      <w:r w:rsidR="008F5A9B" w:rsidRPr="0026268E">
        <w:rPr>
          <w:rFonts w:asciiTheme="minorHAnsi" w:hAnsiTheme="minorHAnsi" w:cstheme="minorHAnsi"/>
          <w:i/>
          <w:sz w:val="22"/>
          <w:szCs w:val="22"/>
        </w:rPr>
        <w:t xml:space="preserve">; </w:t>
      </w:r>
      <w:r w:rsidR="00A20948" w:rsidRPr="0026268E">
        <w:rPr>
          <w:rFonts w:asciiTheme="minorHAnsi" w:hAnsiTheme="minorHAnsi" w:cstheme="minorHAnsi"/>
          <w:i/>
          <w:sz w:val="22"/>
          <w:szCs w:val="22"/>
        </w:rPr>
        <w:t>kurum Ö</w:t>
      </w:r>
      <w:r w:rsidRPr="0026268E">
        <w:rPr>
          <w:rFonts w:asciiTheme="minorHAnsi" w:hAnsiTheme="minorHAnsi" w:cstheme="minorHAnsi"/>
          <w:i/>
          <w:sz w:val="22"/>
          <w:szCs w:val="22"/>
        </w:rPr>
        <w:t xml:space="preserve">DR’sinde küçük grup çalışmaları yapıldığı dile getiriliyorsa buradan hareketle, öğrenci sayıları, grup büyüklükleri, küçük grup etkinlikleri için </w:t>
      </w:r>
      <w:r w:rsidR="008F5A9B" w:rsidRPr="0026268E">
        <w:rPr>
          <w:rFonts w:asciiTheme="minorHAnsi" w:hAnsiTheme="minorHAnsi" w:cstheme="minorHAnsi"/>
          <w:i/>
          <w:sz w:val="22"/>
          <w:szCs w:val="22"/>
        </w:rPr>
        <w:t>kullanılan</w:t>
      </w:r>
      <w:r w:rsidRPr="0026268E">
        <w:rPr>
          <w:rFonts w:asciiTheme="minorHAnsi" w:hAnsiTheme="minorHAnsi" w:cstheme="minorHAnsi"/>
          <w:i/>
          <w:sz w:val="22"/>
          <w:szCs w:val="22"/>
        </w:rPr>
        <w:t xml:space="preserve"> eğitim odaları, öğretim üyesi başına düşen öğrenci sayısı, öğrencinin bir dönemde içinde yer aldığı küçük grup etkinliği sayısı ve toplam saati, öğrencinin etkin katılımı, sınavlar, öğrenci geribildirimleri, öğretim üyesi memnuniyeti vb. sorularak pek çok standarda yönelik bilgi alınabilir.</w:t>
      </w:r>
      <w:r w:rsidR="008F5A9B" w:rsidRPr="0026268E">
        <w:rPr>
          <w:rFonts w:asciiTheme="minorHAnsi" w:hAnsiTheme="minorHAnsi" w:cstheme="minorHAnsi"/>
          <w:i/>
          <w:sz w:val="22"/>
          <w:szCs w:val="22"/>
        </w:rPr>
        <w:t xml:space="preserve"> Böylece, fakültenin ve </w:t>
      </w:r>
      <w:r w:rsidR="00D22184">
        <w:rPr>
          <w:rFonts w:asciiTheme="minorHAnsi" w:hAnsiTheme="minorHAnsi" w:cstheme="minorHAnsi"/>
          <w:i/>
          <w:sz w:val="22"/>
          <w:szCs w:val="22"/>
        </w:rPr>
        <w:t>eğitim programının standartları</w:t>
      </w:r>
      <w:r w:rsidR="008F5A9B" w:rsidRPr="0026268E">
        <w:rPr>
          <w:rFonts w:asciiTheme="minorHAnsi" w:hAnsiTheme="minorHAnsi" w:cstheme="minorHAnsi"/>
          <w:i/>
          <w:sz w:val="22"/>
          <w:szCs w:val="22"/>
        </w:rPr>
        <w:t xml:space="preserve"> karşılama durum</w:t>
      </w:r>
      <w:r w:rsidR="00D22184">
        <w:rPr>
          <w:rFonts w:asciiTheme="minorHAnsi" w:hAnsiTheme="minorHAnsi" w:cstheme="minorHAnsi"/>
          <w:i/>
          <w:sz w:val="22"/>
          <w:szCs w:val="22"/>
        </w:rPr>
        <w:t>u</w:t>
      </w:r>
      <w:r w:rsidR="008F5A9B" w:rsidRPr="0026268E">
        <w:rPr>
          <w:rFonts w:asciiTheme="minorHAnsi" w:hAnsiTheme="minorHAnsi" w:cstheme="minorHAnsi"/>
          <w:i/>
          <w:sz w:val="22"/>
          <w:szCs w:val="22"/>
        </w:rPr>
        <w:t xml:space="preserve"> hakkında niceliksel ve niteliksel</w:t>
      </w:r>
      <w:r w:rsidR="00EF502C" w:rsidRPr="0026268E">
        <w:rPr>
          <w:rFonts w:asciiTheme="minorHAnsi" w:hAnsiTheme="minorHAnsi" w:cstheme="minorHAnsi"/>
          <w:i/>
          <w:sz w:val="22"/>
          <w:szCs w:val="22"/>
        </w:rPr>
        <w:t xml:space="preserve"> olarak daha bütünsel</w:t>
      </w:r>
      <w:r w:rsidR="008F5A9B" w:rsidRPr="0026268E">
        <w:rPr>
          <w:rFonts w:asciiTheme="minorHAnsi" w:hAnsiTheme="minorHAnsi" w:cstheme="minorHAnsi"/>
          <w:i/>
          <w:sz w:val="22"/>
          <w:szCs w:val="22"/>
        </w:rPr>
        <w:t xml:space="preserve"> bir değerlendirmesini yapmak mümkün olacaktır.</w:t>
      </w:r>
    </w:p>
    <w:p w14:paraId="1F72F646" w14:textId="77777777" w:rsidR="00A2398C" w:rsidRPr="0026268E" w:rsidRDefault="00A2398C" w:rsidP="00A2398C">
      <w:pPr>
        <w:spacing w:line="360" w:lineRule="auto"/>
        <w:jc w:val="both"/>
        <w:rPr>
          <w:rFonts w:asciiTheme="minorHAnsi" w:hAnsiTheme="minorHAnsi" w:cstheme="minorHAnsi"/>
          <w:sz w:val="22"/>
          <w:szCs w:val="22"/>
        </w:rPr>
      </w:pPr>
    </w:p>
    <w:p w14:paraId="2E0A1300" w14:textId="5001F8C6" w:rsidR="002B44FA" w:rsidRPr="0026268E" w:rsidRDefault="008F5A9B" w:rsidP="00A2398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UTEAK </w:t>
      </w:r>
      <w:r w:rsidR="00A2398C" w:rsidRPr="0026268E">
        <w:rPr>
          <w:rFonts w:asciiTheme="minorHAnsi" w:hAnsiTheme="minorHAnsi" w:cstheme="minorHAnsi"/>
          <w:sz w:val="22"/>
          <w:szCs w:val="22"/>
        </w:rPr>
        <w:t xml:space="preserve">tarafından </w:t>
      </w:r>
      <w:r w:rsidR="00C32BF6">
        <w:rPr>
          <w:rFonts w:asciiTheme="minorHAnsi" w:hAnsiTheme="minorHAnsi" w:cstheme="minorHAnsi"/>
          <w:sz w:val="22"/>
          <w:szCs w:val="22"/>
        </w:rPr>
        <w:t>hazırlanan</w:t>
      </w:r>
      <w:r w:rsidR="00825276">
        <w:rPr>
          <w:rFonts w:asciiTheme="minorHAnsi" w:hAnsiTheme="minorHAnsi" w:cstheme="minorHAnsi"/>
          <w:sz w:val="22"/>
          <w:szCs w:val="22"/>
        </w:rPr>
        <w:t>,</w:t>
      </w:r>
      <w:r w:rsidR="00C32BF6">
        <w:rPr>
          <w:rFonts w:asciiTheme="minorHAnsi" w:hAnsiTheme="minorHAnsi" w:cstheme="minorHAnsi"/>
          <w:sz w:val="22"/>
          <w:szCs w:val="22"/>
        </w:rPr>
        <w:t xml:space="preserve"> ziyaret akışına ve </w:t>
      </w:r>
      <w:r w:rsidR="00A2398C" w:rsidRPr="0026268E">
        <w:rPr>
          <w:rFonts w:asciiTheme="minorHAnsi" w:hAnsiTheme="minorHAnsi" w:cstheme="minorHAnsi"/>
          <w:sz w:val="22"/>
          <w:szCs w:val="22"/>
        </w:rPr>
        <w:t xml:space="preserve">standartlara göre </w:t>
      </w:r>
      <w:r w:rsidR="00C32BF6">
        <w:rPr>
          <w:rFonts w:asciiTheme="minorHAnsi" w:hAnsiTheme="minorHAnsi" w:cstheme="minorHAnsi"/>
          <w:sz w:val="22"/>
          <w:szCs w:val="22"/>
        </w:rPr>
        <w:t xml:space="preserve">tanımlanan görüşme sorusu önerilerini </w:t>
      </w:r>
      <w:r w:rsidR="00A2398C" w:rsidRPr="0026268E">
        <w:rPr>
          <w:rFonts w:asciiTheme="minorHAnsi" w:hAnsiTheme="minorHAnsi" w:cstheme="minorHAnsi"/>
          <w:sz w:val="22"/>
          <w:szCs w:val="22"/>
        </w:rPr>
        <w:t xml:space="preserve">izleyen sayfalarda bulacaksınız. </w:t>
      </w:r>
    </w:p>
    <w:p w14:paraId="08CE6F91" w14:textId="77777777" w:rsidR="00A2398C" w:rsidRPr="0026268E" w:rsidRDefault="00A2398C" w:rsidP="00A2398C">
      <w:pPr>
        <w:spacing w:line="360" w:lineRule="auto"/>
        <w:jc w:val="both"/>
        <w:rPr>
          <w:rFonts w:asciiTheme="minorHAnsi" w:hAnsiTheme="minorHAnsi" w:cstheme="minorHAnsi"/>
          <w:sz w:val="22"/>
          <w:szCs w:val="22"/>
        </w:rPr>
      </w:pPr>
    </w:p>
    <w:p w14:paraId="17DEFAF9" w14:textId="31E8DBAE" w:rsidR="003E7292" w:rsidRPr="0026268E" w:rsidRDefault="002B44FA" w:rsidP="00A20948">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Kurum ziyareti sırasında gerçekleştirilmesi gereken</w:t>
      </w:r>
      <w:r w:rsidR="00825276">
        <w:rPr>
          <w:rFonts w:asciiTheme="minorHAnsi" w:hAnsiTheme="minorHAnsi" w:cstheme="minorHAnsi"/>
          <w:sz w:val="22"/>
          <w:szCs w:val="22"/>
        </w:rPr>
        <w:t xml:space="preserve"> asgari</w:t>
      </w:r>
      <w:r w:rsidRPr="0026268E">
        <w:rPr>
          <w:rFonts w:asciiTheme="minorHAnsi" w:hAnsiTheme="minorHAnsi" w:cstheme="minorHAnsi"/>
          <w:sz w:val="22"/>
          <w:szCs w:val="22"/>
        </w:rPr>
        <w:t xml:space="preserve"> </w:t>
      </w:r>
      <w:r w:rsidR="00A2398C" w:rsidRPr="0026268E">
        <w:rPr>
          <w:rFonts w:asciiTheme="minorHAnsi" w:hAnsiTheme="minorHAnsi" w:cstheme="minorHAnsi"/>
          <w:sz w:val="22"/>
          <w:szCs w:val="22"/>
        </w:rPr>
        <w:t>görüşme, gözlem ve toplantı etkinlikleri ile ilgili bilgiler</w:t>
      </w:r>
      <w:r w:rsidRPr="0026268E">
        <w:rPr>
          <w:rFonts w:asciiTheme="minorHAnsi" w:hAnsiTheme="minorHAnsi" w:cstheme="minorHAnsi"/>
          <w:sz w:val="22"/>
          <w:szCs w:val="22"/>
        </w:rPr>
        <w:t xml:space="preserve"> aşağıda sunulmaktadır.</w:t>
      </w:r>
      <w:r w:rsidR="003E7292" w:rsidRPr="0026268E">
        <w:rPr>
          <w:rFonts w:asciiTheme="minorHAnsi" w:hAnsiTheme="minorHAnsi" w:cstheme="minorHAnsi"/>
          <w:sz w:val="22"/>
          <w:szCs w:val="22"/>
        </w:rPr>
        <w:t xml:space="preserve"> Ziyaret ekibi başkanının </w:t>
      </w:r>
      <w:r w:rsidR="00EF502C" w:rsidRPr="0026268E">
        <w:rPr>
          <w:rFonts w:asciiTheme="minorHAnsi" w:hAnsiTheme="minorHAnsi" w:cstheme="minorHAnsi"/>
          <w:sz w:val="22"/>
          <w:szCs w:val="22"/>
        </w:rPr>
        <w:t xml:space="preserve">ekip üyelerinin görüşlerini alarak ve </w:t>
      </w:r>
      <w:r w:rsidR="003E7292" w:rsidRPr="0026268E">
        <w:rPr>
          <w:rFonts w:asciiTheme="minorHAnsi" w:hAnsiTheme="minorHAnsi" w:cstheme="minorHAnsi"/>
          <w:sz w:val="22"/>
          <w:szCs w:val="22"/>
        </w:rPr>
        <w:t>aşağıdaki ziyaret programı</w:t>
      </w:r>
      <w:r w:rsidR="00EF502C" w:rsidRPr="0026268E">
        <w:rPr>
          <w:rFonts w:asciiTheme="minorHAnsi" w:hAnsiTheme="minorHAnsi" w:cstheme="minorHAnsi"/>
          <w:sz w:val="22"/>
          <w:szCs w:val="22"/>
        </w:rPr>
        <w:t xml:space="preserve"> şablonunu kullanarak</w:t>
      </w:r>
      <w:r w:rsidR="003E7292" w:rsidRPr="0026268E">
        <w:rPr>
          <w:rFonts w:asciiTheme="minorHAnsi" w:hAnsiTheme="minorHAnsi" w:cstheme="minorHAnsi"/>
          <w:sz w:val="22"/>
          <w:szCs w:val="22"/>
        </w:rPr>
        <w:t xml:space="preserve"> kuruma özel bir saatli ziyaret programı hazırlayarak Kurum ÖDR Koordinatörü’ne iletmesi ve karşılıklı görüşülerek programın kesinleştirilmesi gereklidir.</w:t>
      </w:r>
    </w:p>
    <w:p w14:paraId="23DE523C" w14:textId="2E601DB7" w:rsidR="00121375" w:rsidRPr="0026268E" w:rsidRDefault="00121375" w:rsidP="00A2398C">
      <w:pPr>
        <w:spacing w:line="360" w:lineRule="auto"/>
        <w:jc w:val="both"/>
        <w:rPr>
          <w:rFonts w:asciiTheme="minorHAnsi" w:hAnsiTheme="minorHAnsi" w:cstheme="minorHAnsi"/>
          <w:b/>
          <w:sz w:val="22"/>
          <w:szCs w:val="22"/>
        </w:rPr>
      </w:pPr>
    </w:p>
    <w:p w14:paraId="7D94887A" w14:textId="77777777" w:rsidR="00602AB8" w:rsidRDefault="00A20948" w:rsidP="1EE7F392">
      <w:pPr>
        <w:spacing w:line="360" w:lineRule="auto"/>
        <w:jc w:val="both"/>
        <w:rPr>
          <w:rFonts w:asciiTheme="minorHAnsi" w:hAnsiTheme="minorHAnsi" w:cstheme="minorBidi"/>
          <w:b/>
          <w:bCs/>
          <w:sz w:val="22"/>
          <w:szCs w:val="22"/>
        </w:rPr>
      </w:pPr>
      <w:r w:rsidRPr="1EE7F392">
        <w:rPr>
          <w:rFonts w:asciiTheme="minorHAnsi" w:hAnsiTheme="minorHAnsi" w:cstheme="minorBidi"/>
          <w:b/>
          <w:bCs/>
          <w:sz w:val="22"/>
          <w:szCs w:val="22"/>
        </w:rPr>
        <w:t xml:space="preserve">Ziyaretten </w:t>
      </w:r>
      <w:r w:rsidR="002B44FA" w:rsidRPr="1EE7F392">
        <w:rPr>
          <w:rFonts w:asciiTheme="minorHAnsi" w:hAnsiTheme="minorHAnsi" w:cstheme="minorBidi"/>
          <w:b/>
          <w:bCs/>
          <w:sz w:val="22"/>
          <w:szCs w:val="22"/>
        </w:rPr>
        <w:t>Önceki Gün</w:t>
      </w:r>
      <w:r w:rsidR="00602AB8">
        <w:rPr>
          <w:rFonts w:asciiTheme="minorHAnsi" w:hAnsiTheme="minorHAnsi" w:cstheme="minorBidi"/>
          <w:b/>
          <w:bCs/>
          <w:sz w:val="22"/>
          <w:szCs w:val="22"/>
        </w:rPr>
        <w:t xml:space="preserve"> </w:t>
      </w:r>
    </w:p>
    <w:p w14:paraId="5295386C" w14:textId="5FB8EB9B" w:rsidR="00602AB8" w:rsidRPr="0026268E" w:rsidRDefault="000F57BA" w:rsidP="1EE7F392">
      <w:pPr>
        <w:spacing w:line="360" w:lineRule="auto"/>
        <w:jc w:val="both"/>
        <w:rPr>
          <w:rFonts w:asciiTheme="minorHAnsi" w:hAnsiTheme="minorHAnsi" w:cstheme="minorBidi"/>
          <w:b/>
          <w:bCs/>
          <w:sz w:val="22"/>
          <w:szCs w:val="22"/>
        </w:rPr>
      </w:pPr>
      <w:r>
        <w:rPr>
          <w:rFonts w:asciiTheme="minorHAnsi" w:hAnsiTheme="minorHAnsi" w:cstheme="minorBidi"/>
          <w:b/>
          <w:bCs/>
          <w:sz w:val="22"/>
          <w:szCs w:val="22"/>
        </w:rPr>
        <w:t>PAZARTESİ</w:t>
      </w:r>
    </w:p>
    <w:p w14:paraId="71488F79" w14:textId="2F180D3D" w:rsidR="00835994" w:rsidRDefault="00835994" w:rsidP="00835994">
      <w:pPr>
        <w:numPr>
          <w:ilvl w:val="0"/>
          <w:numId w:val="3"/>
        </w:numPr>
        <w:spacing w:line="360" w:lineRule="auto"/>
        <w:jc w:val="both"/>
        <w:rPr>
          <w:rFonts w:asciiTheme="minorHAnsi" w:hAnsiTheme="minorHAnsi" w:cstheme="minorBidi"/>
          <w:sz w:val="22"/>
          <w:szCs w:val="22"/>
        </w:rPr>
      </w:pPr>
      <w:r>
        <w:rPr>
          <w:rFonts w:asciiTheme="minorHAnsi" w:hAnsiTheme="minorHAnsi" w:cstheme="minorBidi"/>
          <w:sz w:val="22"/>
          <w:szCs w:val="22"/>
        </w:rPr>
        <w:t>Ziyaret ekibi toplantısı</w:t>
      </w:r>
      <w:r w:rsidR="004C5C24">
        <w:rPr>
          <w:rFonts w:asciiTheme="minorHAnsi" w:hAnsiTheme="minorHAnsi" w:cstheme="minorBidi"/>
          <w:sz w:val="22"/>
          <w:szCs w:val="22"/>
        </w:rPr>
        <w:t xml:space="preserve">- </w:t>
      </w:r>
      <w:r w:rsidR="00823BBC">
        <w:rPr>
          <w:rFonts w:asciiTheme="minorHAnsi" w:hAnsiTheme="minorHAnsi" w:cstheme="minorBidi"/>
          <w:sz w:val="22"/>
          <w:szCs w:val="22"/>
        </w:rPr>
        <w:t>çevrim içi</w:t>
      </w:r>
    </w:p>
    <w:p w14:paraId="24C2279A" w14:textId="68FA9C3C" w:rsidR="00835994" w:rsidRPr="00835994" w:rsidRDefault="00835994" w:rsidP="00835994">
      <w:pPr>
        <w:numPr>
          <w:ilvl w:val="1"/>
          <w:numId w:val="3"/>
        </w:num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Fakülte Öz Değerlendirme Raporunun (ÖDR) değerlendirme çizelgesi kullanılarak değerlendirilmesi (Ziyaret ekibindeki UTEAK üyesi tarafından ekip üyelerine bilgi verilir),</w:t>
      </w:r>
    </w:p>
    <w:p w14:paraId="6617B710" w14:textId="61917854" w:rsidR="002B44FA" w:rsidRPr="0026268E" w:rsidRDefault="00A2398C" w:rsidP="00835994">
      <w:pPr>
        <w:numPr>
          <w:ilvl w:val="1"/>
          <w:numId w:val="3"/>
        </w:num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K</w:t>
      </w:r>
      <w:r w:rsidR="002B44FA" w:rsidRPr="1EE7F392">
        <w:rPr>
          <w:rFonts w:asciiTheme="minorHAnsi" w:hAnsiTheme="minorHAnsi" w:cstheme="minorBidi"/>
          <w:sz w:val="22"/>
          <w:szCs w:val="22"/>
        </w:rPr>
        <w:t xml:space="preserve">urum ziyareti planına son şeklinin verilmesi, </w:t>
      </w:r>
    </w:p>
    <w:p w14:paraId="7915076D" w14:textId="77777777" w:rsidR="002B44FA" w:rsidRPr="0026268E" w:rsidRDefault="002B44FA" w:rsidP="00835994">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Kurum ziyaretinde gereken ek bilgi ve belgeler ile soruların listelenmesi, </w:t>
      </w:r>
    </w:p>
    <w:p w14:paraId="0394FC71" w14:textId="77777777" w:rsidR="002B44FA" w:rsidRPr="0026268E" w:rsidRDefault="002B44FA" w:rsidP="00835994">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ekibi üyeleri arasında iş bölümü yapılması,</w:t>
      </w:r>
    </w:p>
    <w:p w14:paraId="18F00D21" w14:textId="7766637D" w:rsidR="003E7292" w:rsidRDefault="003E7292" w:rsidP="00835994">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Öğreti</w:t>
      </w:r>
      <w:r w:rsidR="00121375" w:rsidRPr="0026268E">
        <w:rPr>
          <w:rFonts w:asciiTheme="minorHAnsi" w:hAnsiTheme="minorHAnsi" w:cstheme="minorHAnsi"/>
          <w:sz w:val="22"/>
          <w:szCs w:val="22"/>
        </w:rPr>
        <w:t xml:space="preserve">m üyesi ve öğrenci görüşmeleri için </w:t>
      </w:r>
      <w:r w:rsidRPr="0026268E">
        <w:rPr>
          <w:rFonts w:asciiTheme="minorHAnsi" w:hAnsiTheme="minorHAnsi" w:cstheme="minorHAnsi"/>
          <w:sz w:val="22"/>
          <w:szCs w:val="22"/>
        </w:rPr>
        <w:t>katı</w:t>
      </w:r>
      <w:r w:rsidR="00CF4FCC">
        <w:rPr>
          <w:rFonts w:asciiTheme="minorHAnsi" w:hAnsiTheme="minorHAnsi" w:cstheme="minorHAnsi"/>
          <w:sz w:val="22"/>
          <w:szCs w:val="22"/>
        </w:rPr>
        <w:t>lımcıların belirlenmesi</w:t>
      </w:r>
    </w:p>
    <w:p w14:paraId="6DC7F405" w14:textId="11E4FBF3" w:rsidR="000F57BA" w:rsidRDefault="000F57BA" w:rsidP="000F57BA">
      <w:pPr>
        <w:numPr>
          <w:ilvl w:val="0"/>
          <w:numId w:val="3"/>
        </w:numPr>
        <w:spacing w:line="360" w:lineRule="auto"/>
        <w:jc w:val="both"/>
        <w:rPr>
          <w:rFonts w:asciiTheme="minorHAnsi" w:eastAsiaTheme="minorEastAsia" w:hAnsiTheme="minorHAnsi" w:cstheme="minorBidi"/>
          <w:sz w:val="22"/>
          <w:szCs w:val="22"/>
        </w:rPr>
      </w:pPr>
      <w:r w:rsidRPr="1EE7F392">
        <w:rPr>
          <w:rFonts w:asciiTheme="minorHAnsi" w:hAnsiTheme="minorHAnsi" w:cstheme="minorBidi"/>
          <w:sz w:val="22"/>
          <w:szCs w:val="22"/>
        </w:rPr>
        <w:t>Eğitim yönetimi ile hazırlık toplantısı</w:t>
      </w:r>
      <w:r w:rsidR="004C5C24">
        <w:rPr>
          <w:rFonts w:asciiTheme="minorHAnsi" w:hAnsiTheme="minorHAnsi" w:cstheme="minorBidi"/>
          <w:sz w:val="22"/>
          <w:szCs w:val="22"/>
        </w:rPr>
        <w:t>-çevrim</w:t>
      </w:r>
      <w:r w:rsidR="00823BBC">
        <w:rPr>
          <w:rFonts w:asciiTheme="minorHAnsi" w:hAnsiTheme="minorHAnsi" w:cstheme="minorBidi"/>
          <w:sz w:val="22"/>
          <w:szCs w:val="22"/>
        </w:rPr>
        <w:t xml:space="preserve"> </w:t>
      </w:r>
      <w:r w:rsidR="004C5C24">
        <w:rPr>
          <w:rFonts w:asciiTheme="minorHAnsi" w:hAnsiTheme="minorHAnsi" w:cstheme="minorBidi"/>
          <w:sz w:val="22"/>
          <w:szCs w:val="22"/>
        </w:rPr>
        <w:t>içi</w:t>
      </w:r>
      <w:r w:rsidR="00C64272">
        <w:rPr>
          <w:rFonts w:asciiTheme="minorHAnsi" w:hAnsiTheme="minorHAnsi" w:cstheme="minorBidi"/>
          <w:sz w:val="22"/>
          <w:szCs w:val="22"/>
        </w:rPr>
        <w:t xml:space="preserve"> (Önerilen süre 1 saat)</w:t>
      </w:r>
    </w:p>
    <w:p w14:paraId="0A8DA300" w14:textId="77777777" w:rsidR="000F57BA" w:rsidRPr="0026268E" w:rsidRDefault="000F57BA" w:rsidP="000F57BA">
      <w:pPr>
        <w:spacing w:line="360" w:lineRule="auto"/>
        <w:jc w:val="both"/>
        <w:rPr>
          <w:rFonts w:asciiTheme="minorHAnsi" w:hAnsiTheme="minorHAnsi" w:cstheme="minorHAnsi"/>
          <w:sz w:val="22"/>
          <w:szCs w:val="22"/>
        </w:rPr>
      </w:pPr>
    </w:p>
    <w:p w14:paraId="2AD33F22" w14:textId="77777777" w:rsidR="00C012FE" w:rsidRPr="0026268E" w:rsidRDefault="00C012FE" w:rsidP="00C012FE">
      <w:pPr>
        <w:pStyle w:val="ListeParagraf"/>
        <w:spacing w:line="360" w:lineRule="auto"/>
        <w:ind w:left="720"/>
        <w:jc w:val="both"/>
        <w:rPr>
          <w:rFonts w:asciiTheme="minorHAnsi" w:hAnsiTheme="minorHAnsi" w:cstheme="minorHAnsi"/>
          <w:sz w:val="22"/>
          <w:szCs w:val="22"/>
          <w:u w:val="single"/>
        </w:rPr>
      </w:pPr>
      <w:r w:rsidRPr="0026268E">
        <w:rPr>
          <w:rFonts w:asciiTheme="minorHAnsi" w:hAnsiTheme="minorHAnsi" w:cstheme="minorHAnsi"/>
          <w:sz w:val="22"/>
          <w:szCs w:val="22"/>
          <w:u w:val="single"/>
        </w:rPr>
        <w:t>Ekiplere Öneriler</w:t>
      </w:r>
    </w:p>
    <w:p w14:paraId="4BB7622A" w14:textId="60322C0F" w:rsidR="00121375" w:rsidRPr="0026268E" w:rsidRDefault="00121375" w:rsidP="00D8765B">
      <w:pPr>
        <w:pStyle w:val="ListeParagraf"/>
        <w:numPr>
          <w:ilvl w:val="0"/>
          <w:numId w:val="3"/>
        </w:num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Ziyaret öncesinde kurumdan farklı bölümlerden (temel, dahili ve cerrahi bilimler) ve farklı unvan düzeyinde (Dr. Öğr.Üyesi, Doç. ve Prof.) fakülteyi temsil edebilecek 40 kişilik bir öğretim üyesi listesi isteyiniz. Gelen listeyi gözden geçirip rastgele 1</w:t>
      </w:r>
      <w:r w:rsidR="375A82E4" w:rsidRPr="1EE7F392">
        <w:rPr>
          <w:rFonts w:asciiTheme="minorHAnsi" w:hAnsiTheme="minorHAnsi" w:cstheme="minorBidi"/>
          <w:sz w:val="22"/>
          <w:szCs w:val="22"/>
        </w:rPr>
        <w:t>5</w:t>
      </w:r>
      <w:r w:rsidRPr="1EE7F392">
        <w:rPr>
          <w:rFonts w:asciiTheme="minorHAnsi" w:hAnsiTheme="minorHAnsi" w:cstheme="minorBidi"/>
          <w:sz w:val="22"/>
          <w:szCs w:val="22"/>
        </w:rPr>
        <w:t>’</w:t>
      </w:r>
      <w:r w:rsidR="00F83D64" w:rsidRPr="1EE7F392">
        <w:rPr>
          <w:rFonts w:asciiTheme="minorHAnsi" w:hAnsiTheme="minorHAnsi" w:cstheme="minorBidi"/>
          <w:sz w:val="22"/>
          <w:szCs w:val="22"/>
        </w:rPr>
        <w:t>ş</w:t>
      </w:r>
      <w:r w:rsidR="00C11204" w:rsidRPr="1EE7F392">
        <w:rPr>
          <w:rFonts w:asciiTheme="minorHAnsi" w:hAnsiTheme="minorHAnsi" w:cstheme="minorBidi"/>
          <w:sz w:val="22"/>
          <w:szCs w:val="22"/>
        </w:rPr>
        <w:t>e</w:t>
      </w:r>
      <w:r w:rsidRPr="1EE7F392">
        <w:rPr>
          <w:rFonts w:asciiTheme="minorHAnsi" w:hAnsiTheme="minorHAnsi" w:cstheme="minorBidi"/>
          <w:sz w:val="22"/>
          <w:szCs w:val="22"/>
        </w:rPr>
        <w:t xml:space="preserve">r kişilik iki grup belirleyiniz ve </w:t>
      </w:r>
      <w:r w:rsidR="00D8765B">
        <w:rPr>
          <w:rFonts w:asciiTheme="minorHAnsi" w:hAnsiTheme="minorHAnsi" w:cstheme="minorBidi"/>
          <w:sz w:val="22"/>
          <w:szCs w:val="22"/>
        </w:rPr>
        <w:t xml:space="preserve">hazırlık toplantısında </w:t>
      </w:r>
      <w:r w:rsidRPr="1EE7F392">
        <w:rPr>
          <w:rFonts w:asciiTheme="minorHAnsi" w:hAnsiTheme="minorHAnsi" w:cstheme="minorBidi"/>
          <w:sz w:val="22"/>
          <w:szCs w:val="22"/>
        </w:rPr>
        <w:t>fakülte yönetimine iletiniz (Görüşülecek öğretim üyelerinin eğitim yönetimi ve kurullarında görev ve sorumluluk almıyor olması gereklidir).</w:t>
      </w:r>
    </w:p>
    <w:p w14:paraId="483DF775" w14:textId="2AB073EE" w:rsidR="00202265" w:rsidRPr="0026268E" w:rsidRDefault="00202265" w:rsidP="1EE7F392">
      <w:pPr>
        <w:pStyle w:val="ListeParagraf"/>
        <w:spacing w:line="360" w:lineRule="auto"/>
        <w:ind w:left="720"/>
        <w:jc w:val="both"/>
        <w:rPr>
          <w:rFonts w:asciiTheme="minorHAnsi" w:hAnsiTheme="minorHAnsi" w:cstheme="minorBidi"/>
          <w:sz w:val="22"/>
          <w:szCs w:val="22"/>
        </w:rPr>
      </w:pPr>
      <w:r w:rsidRPr="1EE7F392">
        <w:rPr>
          <w:rFonts w:asciiTheme="minorHAnsi" w:hAnsiTheme="minorHAnsi" w:cstheme="minorBidi"/>
          <w:sz w:val="22"/>
          <w:szCs w:val="22"/>
        </w:rPr>
        <w:t>Farklı sınıflardan fakülteyi temsil edebilecek 75 kişilik bir öğrenci listesi isteyiniz. Gelen listeyi gözden geçirerek klinik öncesi ve klinik dönemlerden rastgele 1</w:t>
      </w:r>
      <w:r w:rsidR="00461E44">
        <w:rPr>
          <w:rFonts w:asciiTheme="minorHAnsi" w:hAnsiTheme="minorHAnsi" w:cstheme="minorBidi"/>
          <w:sz w:val="22"/>
          <w:szCs w:val="22"/>
        </w:rPr>
        <w:t>5</w:t>
      </w:r>
      <w:r w:rsidRPr="1EE7F392">
        <w:rPr>
          <w:rFonts w:asciiTheme="minorHAnsi" w:hAnsiTheme="minorHAnsi" w:cstheme="minorBidi"/>
          <w:sz w:val="22"/>
          <w:szCs w:val="22"/>
        </w:rPr>
        <w:t xml:space="preserve">’er kişilik bir grup belirleyiniz </w:t>
      </w:r>
      <w:r w:rsidR="005F4C07" w:rsidRPr="1EE7F392">
        <w:rPr>
          <w:rFonts w:asciiTheme="minorHAnsi" w:hAnsiTheme="minorHAnsi" w:cstheme="minorBidi"/>
          <w:sz w:val="22"/>
          <w:szCs w:val="22"/>
        </w:rPr>
        <w:t xml:space="preserve">ve </w:t>
      </w:r>
      <w:r w:rsidR="00D8765B">
        <w:rPr>
          <w:rFonts w:asciiTheme="minorHAnsi" w:hAnsiTheme="minorHAnsi" w:cstheme="minorBidi"/>
          <w:sz w:val="22"/>
          <w:szCs w:val="22"/>
        </w:rPr>
        <w:t xml:space="preserve">hazırlık toplantısında </w:t>
      </w:r>
      <w:r w:rsidRPr="1EE7F392">
        <w:rPr>
          <w:rFonts w:asciiTheme="minorHAnsi" w:hAnsiTheme="minorHAnsi" w:cstheme="minorBidi"/>
          <w:sz w:val="22"/>
          <w:szCs w:val="22"/>
        </w:rPr>
        <w:t>fakülte yönetimine iletiniz).</w:t>
      </w:r>
    </w:p>
    <w:p w14:paraId="74FD040C" w14:textId="75769A89" w:rsidR="00D87F85" w:rsidRDefault="00D8765B" w:rsidP="00202265">
      <w:pPr>
        <w:pStyle w:val="ListeParagraf"/>
        <w:spacing w:line="360" w:lineRule="auto"/>
        <w:ind w:left="720"/>
        <w:jc w:val="both"/>
        <w:rPr>
          <w:rFonts w:asciiTheme="minorHAnsi" w:hAnsiTheme="minorHAnsi" w:cstheme="minorHAnsi"/>
          <w:sz w:val="22"/>
          <w:szCs w:val="22"/>
        </w:rPr>
      </w:pPr>
      <w:r>
        <w:rPr>
          <w:rFonts w:asciiTheme="minorHAnsi" w:hAnsiTheme="minorHAnsi" w:cstheme="minorHAnsi"/>
          <w:sz w:val="22"/>
          <w:szCs w:val="22"/>
        </w:rPr>
        <w:t>Ziyaret öncesinde d</w:t>
      </w:r>
      <w:r w:rsidR="00D87F85" w:rsidRPr="0026268E">
        <w:rPr>
          <w:rFonts w:asciiTheme="minorHAnsi" w:hAnsiTheme="minorHAnsi" w:cstheme="minorHAnsi"/>
          <w:sz w:val="22"/>
          <w:szCs w:val="22"/>
        </w:rPr>
        <w:t>ahili, temel ve cerrahi bilimlerden 5’er ana</w:t>
      </w:r>
      <w:r>
        <w:rPr>
          <w:rFonts w:asciiTheme="minorHAnsi" w:hAnsiTheme="minorHAnsi" w:cstheme="minorHAnsi"/>
          <w:sz w:val="22"/>
          <w:szCs w:val="22"/>
        </w:rPr>
        <w:t>bilim dalı başkanı ismi isteyiniz.</w:t>
      </w:r>
    </w:p>
    <w:p w14:paraId="62135E3F" w14:textId="423DFF93" w:rsidR="0077521A" w:rsidRPr="0026268E" w:rsidRDefault="0077521A" w:rsidP="00202265">
      <w:pPr>
        <w:pStyle w:val="ListeParagraf"/>
        <w:spacing w:line="360" w:lineRule="auto"/>
        <w:ind w:left="720"/>
        <w:jc w:val="both"/>
        <w:rPr>
          <w:rFonts w:asciiTheme="minorHAnsi" w:hAnsiTheme="minorHAnsi" w:cstheme="minorHAnsi"/>
          <w:sz w:val="22"/>
          <w:szCs w:val="22"/>
        </w:rPr>
      </w:pPr>
      <w:r w:rsidRPr="1EE7F392">
        <w:rPr>
          <w:rFonts w:asciiTheme="minorHAnsi" w:hAnsiTheme="minorHAnsi" w:cstheme="minorBidi"/>
          <w:sz w:val="22"/>
          <w:szCs w:val="22"/>
        </w:rPr>
        <w:t>Eğitim Yönetimi</w:t>
      </w:r>
      <w:r>
        <w:rPr>
          <w:rFonts w:asciiTheme="minorHAnsi" w:hAnsiTheme="minorHAnsi" w:cstheme="minorBidi"/>
          <w:sz w:val="22"/>
          <w:szCs w:val="22"/>
        </w:rPr>
        <w:t xml:space="preserve"> ile yapılacak toplantıya katılacak kişilerin isimleri ve görevlerini kapsayan listeyi isteyiniz. </w:t>
      </w:r>
    </w:p>
    <w:p w14:paraId="2E683B29" w14:textId="2E111719" w:rsidR="002B44FA" w:rsidRDefault="00D8765B" w:rsidP="1EE7F392">
      <w:pPr>
        <w:numPr>
          <w:ilvl w:val="0"/>
          <w:numId w:val="3"/>
        </w:numPr>
        <w:spacing w:line="360" w:lineRule="auto"/>
        <w:jc w:val="both"/>
        <w:rPr>
          <w:rFonts w:asciiTheme="minorHAnsi" w:hAnsiTheme="minorHAnsi" w:cstheme="minorBidi"/>
          <w:sz w:val="22"/>
          <w:szCs w:val="22"/>
        </w:rPr>
      </w:pPr>
      <w:r w:rsidRPr="00D8765B">
        <w:rPr>
          <w:rFonts w:asciiTheme="minorHAnsi" w:hAnsiTheme="minorHAnsi" w:cstheme="minorBidi"/>
          <w:sz w:val="22"/>
          <w:szCs w:val="22"/>
        </w:rPr>
        <w:t>Eğitim Yönetimi ile y</w:t>
      </w:r>
      <w:r>
        <w:rPr>
          <w:rFonts w:asciiTheme="minorHAnsi" w:hAnsiTheme="minorHAnsi" w:cstheme="minorBidi"/>
          <w:sz w:val="22"/>
          <w:szCs w:val="22"/>
        </w:rPr>
        <w:t>apılacak hazırlık toplantısında</w:t>
      </w:r>
      <w:r w:rsidR="007B2035" w:rsidRPr="00D8765B">
        <w:rPr>
          <w:rFonts w:asciiTheme="minorHAnsi" w:hAnsiTheme="minorHAnsi" w:cstheme="minorBidi"/>
          <w:sz w:val="22"/>
          <w:szCs w:val="22"/>
        </w:rPr>
        <w:t>,</w:t>
      </w:r>
      <w:r w:rsidR="005F4C07" w:rsidRPr="00D8765B">
        <w:rPr>
          <w:rFonts w:asciiTheme="minorHAnsi" w:hAnsiTheme="minorHAnsi" w:cstheme="minorBidi"/>
          <w:sz w:val="22"/>
          <w:szCs w:val="22"/>
        </w:rPr>
        <w:t xml:space="preserve"> </w:t>
      </w:r>
      <w:r w:rsidRPr="00D8765B">
        <w:rPr>
          <w:rFonts w:asciiTheme="minorHAnsi" w:hAnsiTheme="minorHAnsi" w:cstheme="minorBidi"/>
          <w:sz w:val="22"/>
          <w:szCs w:val="22"/>
        </w:rPr>
        <w:t>ziyaret planını gözden geçiriniz</w:t>
      </w:r>
      <w:r>
        <w:rPr>
          <w:rFonts w:asciiTheme="minorHAnsi" w:hAnsiTheme="minorHAnsi" w:cstheme="minorBidi"/>
          <w:sz w:val="22"/>
          <w:szCs w:val="22"/>
        </w:rPr>
        <w:t>. (Bu toplantıda d</w:t>
      </w:r>
      <w:r w:rsidR="002B44FA" w:rsidRPr="00D8765B">
        <w:rPr>
          <w:rFonts w:asciiTheme="minorHAnsi" w:hAnsiTheme="minorHAnsi" w:cstheme="minorBidi"/>
          <w:sz w:val="22"/>
          <w:szCs w:val="22"/>
        </w:rPr>
        <w:t xml:space="preserve">eğerlendirme ziyareti ekibi üyeleri tarafından fakülte yönetimine ziyaret planı doğrultusunda yapılacak </w:t>
      </w:r>
      <w:r>
        <w:rPr>
          <w:rFonts w:asciiTheme="minorHAnsi" w:hAnsiTheme="minorHAnsi" w:cstheme="minorBidi"/>
          <w:sz w:val="22"/>
          <w:szCs w:val="22"/>
        </w:rPr>
        <w:t xml:space="preserve">yüz yüze ve çevrim içi </w:t>
      </w:r>
      <w:r w:rsidR="002B44FA" w:rsidRPr="00D8765B">
        <w:rPr>
          <w:rFonts w:asciiTheme="minorHAnsi" w:hAnsiTheme="minorHAnsi" w:cstheme="minorBidi"/>
          <w:sz w:val="22"/>
          <w:szCs w:val="22"/>
        </w:rPr>
        <w:t xml:space="preserve">toplantılar, incelenecek birimler, </w:t>
      </w:r>
      <w:r w:rsidR="007B2035" w:rsidRPr="00D8765B">
        <w:rPr>
          <w:rFonts w:asciiTheme="minorHAnsi" w:hAnsiTheme="minorHAnsi" w:cstheme="minorBidi"/>
          <w:sz w:val="22"/>
          <w:szCs w:val="22"/>
        </w:rPr>
        <w:t xml:space="preserve">yapılacak </w:t>
      </w:r>
      <w:r w:rsidR="002B44FA" w:rsidRPr="00D8765B">
        <w:rPr>
          <w:rFonts w:asciiTheme="minorHAnsi" w:hAnsiTheme="minorHAnsi" w:cstheme="minorBidi"/>
          <w:sz w:val="22"/>
          <w:szCs w:val="22"/>
        </w:rPr>
        <w:t>görüşmeler</w:t>
      </w:r>
      <w:r w:rsidR="003E7292" w:rsidRPr="00D8765B">
        <w:rPr>
          <w:rFonts w:asciiTheme="minorHAnsi" w:hAnsiTheme="minorHAnsi" w:cstheme="minorBidi"/>
          <w:sz w:val="22"/>
          <w:szCs w:val="22"/>
        </w:rPr>
        <w:t>, görüşmelere katılması istenen öğretim üyesi ve öğrencilerin listesi</w:t>
      </w:r>
      <w:r w:rsidR="00EF502C" w:rsidRPr="00D8765B">
        <w:rPr>
          <w:rFonts w:asciiTheme="minorHAnsi" w:hAnsiTheme="minorHAnsi" w:cstheme="minorBidi"/>
          <w:sz w:val="22"/>
          <w:szCs w:val="22"/>
        </w:rPr>
        <w:t xml:space="preserve"> ile</w:t>
      </w:r>
      <w:r w:rsidR="002B44FA" w:rsidRPr="00D8765B">
        <w:rPr>
          <w:rFonts w:asciiTheme="minorHAnsi" w:hAnsiTheme="minorHAnsi" w:cstheme="minorBidi"/>
          <w:sz w:val="22"/>
          <w:szCs w:val="22"/>
        </w:rPr>
        <w:t xml:space="preserve"> süreç hakkında bilgi verilir. Programdaki gerekli değişiklik v</w:t>
      </w:r>
      <w:r w:rsidR="00EF502C" w:rsidRPr="00D8765B">
        <w:rPr>
          <w:rFonts w:asciiTheme="minorHAnsi" w:hAnsiTheme="minorHAnsi" w:cstheme="minorBidi"/>
          <w:sz w:val="22"/>
          <w:szCs w:val="22"/>
        </w:rPr>
        <w:t>e düzenlemeler gözden geçirilir</w:t>
      </w:r>
      <w:r>
        <w:rPr>
          <w:rFonts w:asciiTheme="minorHAnsi" w:hAnsiTheme="minorHAnsi" w:cstheme="minorBidi"/>
          <w:sz w:val="22"/>
          <w:szCs w:val="22"/>
        </w:rPr>
        <w:t>.)</w:t>
      </w:r>
    </w:p>
    <w:p w14:paraId="60AFE6F5" w14:textId="768C35A3" w:rsidR="00842D80" w:rsidRPr="00D84F8A" w:rsidRDefault="0041777B" w:rsidP="1EE7F392">
      <w:pPr>
        <w:numPr>
          <w:ilvl w:val="0"/>
          <w:numId w:val="3"/>
        </w:numPr>
        <w:spacing w:line="360" w:lineRule="auto"/>
        <w:jc w:val="both"/>
        <w:rPr>
          <w:rFonts w:asciiTheme="minorHAnsi" w:hAnsiTheme="minorHAnsi" w:cstheme="minorBidi"/>
          <w:sz w:val="22"/>
          <w:szCs w:val="22"/>
        </w:rPr>
      </w:pPr>
      <w:r w:rsidRPr="00D84F8A">
        <w:rPr>
          <w:rFonts w:asciiTheme="minorHAnsi" w:hAnsiTheme="minorHAnsi" w:cstheme="minorBidi"/>
          <w:sz w:val="22"/>
          <w:szCs w:val="22"/>
        </w:rPr>
        <w:t>Çevrim</w:t>
      </w:r>
      <w:r w:rsidR="00823BBC">
        <w:rPr>
          <w:rFonts w:asciiTheme="minorHAnsi" w:hAnsiTheme="minorHAnsi" w:cstheme="minorBidi"/>
          <w:sz w:val="22"/>
          <w:szCs w:val="22"/>
        </w:rPr>
        <w:t xml:space="preserve"> </w:t>
      </w:r>
      <w:r w:rsidRPr="00D84F8A">
        <w:rPr>
          <w:rFonts w:asciiTheme="minorHAnsi" w:hAnsiTheme="minorHAnsi" w:cstheme="minorBidi"/>
          <w:sz w:val="22"/>
          <w:szCs w:val="22"/>
        </w:rPr>
        <w:t>içi</w:t>
      </w:r>
      <w:r w:rsidR="00842D80" w:rsidRPr="00D84F8A">
        <w:rPr>
          <w:rFonts w:asciiTheme="minorHAnsi" w:hAnsiTheme="minorHAnsi" w:cstheme="minorBidi"/>
          <w:sz w:val="22"/>
          <w:szCs w:val="22"/>
        </w:rPr>
        <w:t xml:space="preserve"> ziyaret sırasında görüşülecek kişilerin </w:t>
      </w:r>
      <w:r w:rsidR="006F454F" w:rsidRPr="00D84F8A">
        <w:rPr>
          <w:rFonts w:asciiTheme="minorHAnsi" w:hAnsiTheme="minorHAnsi" w:cstheme="minorBidi"/>
          <w:sz w:val="22"/>
          <w:szCs w:val="22"/>
        </w:rPr>
        <w:t>çevrim</w:t>
      </w:r>
      <w:r w:rsidR="00823BBC">
        <w:rPr>
          <w:rFonts w:asciiTheme="minorHAnsi" w:hAnsiTheme="minorHAnsi" w:cstheme="minorBidi"/>
          <w:sz w:val="22"/>
          <w:szCs w:val="22"/>
        </w:rPr>
        <w:t xml:space="preserve"> </w:t>
      </w:r>
      <w:r w:rsidR="006F454F" w:rsidRPr="00D84F8A">
        <w:rPr>
          <w:rFonts w:asciiTheme="minorHAnsi" w:hAnsiTheme="minorHAnsi" w:cstheme="minorBidi"/>
          <w:sz w:val="22"/>
          <w:szCs w:val="22"/>
        </w:rPr>
        <w:t xml:space="preserve">içi toplantılara </w:t>
      </w:r>
      <w:r w:rsidR="006F454F" w:rsidRPr="00D84F8A">
        <w:rPr>
          <w:rFonts w:asciiTheme="minorHAnsi" w:hAnsiTheme="minorHAnsi" w:cstheme="minorBidi"/>
          <w:b/>
          <w:sz w:val="22"/>
          <w:szCs w:val="22"/>
        </w:rPr>
        <w:t>bireysel</w:t>
      </w:r>
      <w:r w:rsidR="006F454F" w:rsidRPr="00D84F8A">
        <w:rPr>
          <w:rFonts w:asciiTheme="minorHAnsi" w:hAnsiTheme="minorHAnsi" w:cstheme="minorBidi"/>
          <w:sz w:val="22"/>
          <w:szCs w:val="22"/>
        </w:rPr>
        <w:t xml:space="preserve"> olarak kendi bilgisayarlarından katılmaları gerektiğini kuruma iletiniz.</w:t>
      </w:r>
    </w:p>
    <w:p w14:paraId="52E56223" w14:textId="77777777" w:rsidR="00777BC9" w:rsidRPr="0026268E" w:rsidRDefault="00777BC9" w:rsidP="00777BC9">
      <w:pPr>
        <w:spacing w:line="360" w:lineRule="auto"/>
        <w:jc w:val="both"/>
        <w:rPr>
          <w:rFonts w:asciiTheme="minorHAnsi" w:hAnsiTheme="minorHAnsi" w:cstheme="minorHAnsi"/>
          <w:sz w:val="22"/>
          <w:szCs w:val="22"/>
        </w:rPr>
      </w:pPr>
    </w:p>
    <w:p w14:paraId="07547A01" w14:textId="77777777" w:rsidR="00777BC9" w:rsidRPr="0026268E" w:rsidRDefault="00777BC9" w:rsidP="00777BC9">
      <w:pPr>
        <w:spacing w:line="360" w:lineRule="auto"/>
        <w:jc w:val="both"/>
        <w:rPr>
          <w:rFonts w:asciiTheme="minorHAnsi" w:hAnsiTheme="minorHAnsi" w:cstheme="minorHAnsi"/>
          <w:sz w:val="22"/>
          <w:szCs w:val="22"/>
        </w:rPr>
      </w:pPr>
    </w:p>
    <w:p w14:paraId="5043CB0F" w14:textId="77777777" w:rsidR="00777BC9" w:rsidRPr="0026268E" w:rsidRDefault="00777BC9" w:rsidP="00777BC9">
      <w:pPr>
        <w:spacing w:line="360" w:lineRule="auto"/>
        <w:jc w:val="both"/>
        <w:rPr>
          <w:rFonts w:asciiTheme="minorHAnsi" w:hAnsiTheme="minorHAnsi" w:cstheme="minorHAnsi"/>
          <w:sz w:val="22"/>
          <w:szCs w:val="22"/>
        </w:rPr>
      </w:pPr>
    </w:p>
    <w:p w14:paraId="07459315" w14:textId="77777777" w:rsidR="00777BC9" w:rsidRPr="0026268E" w:rsidRDefault="00777BC9" w:rsidP="00777BC9">
      <w:pPr>
        <w:spacing w:line="360" w:lineRule="auto"/>
        <w:jc w:val="both"/>
        <w:rPr>
          <w:rFonts w:asciiTheme="minorHAnsi" w:hAnsiTheme="minorHAnsi" w:cstheme="minorHAnsi"/>
          <w:sz w:val="22"/>
          <w:szCs w:val="22"/>
        </w:rPr>
      </w:pPr>
    </w:p>
    <w:p w14:paraId="6537F28F" w14:textId="77777777" w:rsidR="00777BC9" w:rsidRPr="0026268E" w:rsidRDefault="00777BC9" w:rsidP="00777BC9">
      <w:pPr>
        <w:spacing w:line="360" w:lineRule="auto"/>
        <w:jc w:val="both"/>
        <w:rPr>
          <w:rFonts w:asciiTheme="minorHAnsi" w:hAnsiTheme="minorHAnsi" w:cstheme="minorHAnsi"/>
          <w:sz w:val="22"/>
          <w:szCs w:val="22"/>
        </w:rPr>
      </w:pPr>
    </w:p>
    <w:p w14:paraId="738610EB" w14:textId="22DC7698" w:rsidR="00777BC9" w:rsidRPr="0026268E" w:rsidRDefault="00777BC9" w:rsidP="00777BC9">
      <w:pPr>
        <w:spacing w:line="360" w:lineRule="auto"/>
        <w:jc w:val="both"/>
        <w:rPr>
          <w:rFonts w:asciiTheme="minorHAnsi" w:hAnsiTheme="minorHAnsi" w:cstheme="minorHAnsi"/>
          <w:sz w:val="22"/>
          <w:szCs w:val="22"/>
        </w:rPr>
      </w:pPr>
    </w:p>
    <w:p w14:paraId="7BB6A714" w14:textId="77777777" w:rsidR="00B83C43" w:rsidRDefault="00B83C43" w:rsidP="00A2398C">
      <w:pPr>
        <w:spacing w:line="360" w:lineRule="auto"/>
        <w:ind w:left="720"/>
        <w:jc w:val="both"/>
        <w:rPr>
          <w:rFonts w:asciiTheme="minorHAnsi" w:hAnsiTheme="minorHAnsi" w:cstheme="minorHAnsi"/>
          <w:b/>
          <w:sz w:val="22"/>
          <w:szCs w:val="22"/>
        </w:rPr>
      </w:pPr>
    </w:p>
    <w:p w14:paraId="4F5F7BF5" w14:textId="6C0E4D41" w:rsidR="00602AB8" w:rsidRDefault="0041777B" w:rsidP="00A2398C">
      <w:pPr>
        <w:spacing w:line="360" w:lineRule="auto"/>
        <w:ind w:left="720"/>
        <w:jc w:val="both"/>
        <w:rPr>
          <w:rFonts w:asciiTheme="minorHAnsi" w:hAnsiTheme="minorHAnsi" w:cstheme="minorHAnsi"/>
          <w:b/>
          <w:sz w:val="22"/>
          <w:szCs w:val="22"/>
        </w:rPr>
      </w:pPr>
      <w:r>
        <w:rPr>
          <w:rFonts w:asciiTheme="minorHAnsi" w:hAnsiTheme="minorHAnsi" w:cstheme="minorHAnsi"/>
          <w:b/>
          <w:sz w:val="22"/>
          <w:szCs w:val="22"/>
        </w:rPr>
        <w:t>ÇEVRİMİÇİ</w:t>
      </w:r>
      <w:r w:rsidR="005F4C07" w:rsidRPr="00EC419C">
        <w:rPr>
          <w:rFonts w:asciiTheme="minorHAnsi" w:hAnsiTheme="minorHAnsi" w:cstheme="minorHAnsi"/>
          <w:b/>
          <w:sz w:val="22"/>
          <w:szCs w:val="22"/>
        </w:rPr>
        <w:t xml:space="preserve"> ZİYARET</w:t>
      </w:r>
      <w:r w:rsidR="00602AB8">
        <w:rPr>
          <w:rFonts w:asciiTheme="minorHAnsi" w:hAnsiTheme="minorHAnsi" w:cstheme="minorHAnsi"/>
          <w:b/>
          <w:sz w:val="22"/>
          <w:szCs w:val="22"/>
        </w:rPr>
        <w:t xml:space="preserve"> </w:t>
      </w:r>
    </w:p>
    <w:p w14:paraId="6E8DA4E4" w14:textId="5D84AFBA" w:rsidR="002B44FA" w:rsidRPr="0026268E" w:rsidRDefault="004D3C6A" w:rsidP="00A2398C">
      <w:pPr>
        <w:spacing w:line="360" w:lineRule="auto"/>
        <w:ind w:left="720"/>
        <w:jc w:val="both"/>
        <w:rPr>
          <w:rFonts w:asciiTheme="minorHAnsi" w:hAnsiTheme="minorHAnsi" w:cstheme="minorHAnsi"/>
          <w:b/>
          <w:sz w:val="22"/>
          <w:szCs w:val="22"/>
        </w:rPr>
      </w:pPr>
      <w:r>
        <w:rPr>
          <w:rFonts w:asciiTheme="minorHAnsi" w:hAnsiTheme="minorHAnsi" w:cstheme="minorHAnsi"/>
          <w:b/>
          <w:sz w:val="22"/>
          <w:szCs w:val="22"/>
        </w:rPr>
        <w:t>SALI</w:t>
      </w:r>
    </w:p>
    <w:p w14:paraId="78A4D844" w14:textId="77777777" w:rsidR="008F5A9B" w:rsidRPr="0026268E" w:rsidRDefault="008F5A9B" w:rsidP="008F5A9B">
      <w:pPr>
        <w:spacing w:line="360" w:lineRule="auto"/>
        <w:ind w:left="720"/>
        <w:rPr>
          <w:rFonts w:asciiTheme="minorHAnsi" w:hAnsiTheme="minorHAnsi" w:cstheme="minorHAnsi"/>
          <w:i/>
          <w:sz w:val="22"/>
          <w:szCs w:val="22"/>
          <w:u w:val="single"/>
        </w:rPr>
      </w:pPr>
      <w:r w:rsidRPr="0026268E">
        <w:rPr>
          <w:rFonts w:asciiTheme="minorHAnsi" w:hAnsiTheme="minorHAnsi" w:cstheme="minorHAnsi"/>
          <w:i/>
          <w:sz w:val="22"/>
          <w:szCs w:val="22"/>
          <w:u w:val="single"/>
        </w:rPr>
        <w:t>Sabah</w:t>
      </w:r>
    </w:p>
    <w:p w14:paraId="491C00DB" w14:textId="68C4275E" w:rsidR="002B44FA" w:rsidRPr="0026268E" w:rsidRDefault="002B44FA"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Deka</w:t>
      </w:r>
      <w:r w:rsidR="00295C0C" w:rsidRPr="1EE7F392">
        <w:rPr>
          <w:rFonts w:asciiTheme="minorHAnsi" w:hAnsiTheme="minorHAnsi" w:cstheme="minorBidi"/>
          <w:sz w:val="22"/>
          <w:szCs w:val="22"/>
        </w:rPr>
        <w:t>nlığın kurum ile ilgili sunumu</w:t>
      </w:r>
      <w:r w:rsidRPr="1EE7F392">
        <w:rPr>
          <w:rFonts w:asciiTheme="minorHAnsi" w:hAnsiTheme="minorHAnsi" w:cstheme="minorBidi"/>
          <w:sz w:val="22"/>
          <w:szCs w:val="22"/>
        </w:rPr>
        <w:t xml:space="preserve">: </w:t>
      </w:r>
      <w:r w:rsidR="00295C0C" w:rsidRPr="1EE7F392">
        <w:rPr>
          <w:rFonts w:asciiTheme="minorHAnsi" w:hAnsiTheme="minorHAnsi" w:cstheme="minorBidi"/>
          <w:b/>
          <w:bCs/>
          <w:sz w:val="22"/>
          <w:szCs w:val="22"/>
        </w:rPr>
        <w:t>Sunum</w:t>
      </w:r>
      <w:r w:rsidRPr="1EE7F392">
        <w:rPr>
          <w:rFonts w:asciiTheme="minorHAnsi" w:hAnsiTheme="minorHAnsi" w:cstheme="minorBidi"/>
          <w:b/>
          <w:bCs/>
          <w:sz w:val="22"/>
          <w:szCs w:val="22"/>
        </w:rPr>
        <w:t xml:space="preserve"> fakültenin ÖDR’si zemininde kurumun standartları ka</w:t>
      </w:r>
      <w:r w:rsidR="008F5A9B" w:rsidRPr="1EE7F392">
        <w:rPr>
          <w:rFonts w:asciiTheme="minorHAnsi" w:hAnsiTheme="minorHAnsi" w:cstheme="minorBidi"/>
          <w:b/>
          <w:bCs/>
          <w:sz w:val="22"/>
          <w:szCs w:val="22"/>
        </w:rPr>
        <w:t>rşılama durumu üzerinden yapılı</w:t>
      </w:r>
      <w:r w:rsidR="00EF502C" w:rsidRPr="1EE7F392">
        <w:rPr>
          <w:rFonts w:asciiTheme="minorHAnsi" w:hAnsiTheme="minorHAnsi" w:cstheme="minorBidi"/>
          <w:b/>
          <w:bCs/>
          <w:sz w:val="22"/>
          <w:szCs w:val="22"/>
        </w:rPr>
        <w:t>r</w:t>
      </w:r>
      <w:r w:rsidR="008F5A9B" w:rsidRPr="1EE7F392">
        <w:rPr>
          <w:rFonts w:asciiTheme="minorHAnsi" w:hAnsiTheme="minorHAnsi" w:cstheme="minorBidi"/>
          <w:b/>
          <w:bCs/>
          <w:sz w:val="22"/>
          <w:szCs w:val="22"/>
        </w:rPr>
        <w:t>.</w:t>
      </w:r>
      <w:r w:rsidR="00295C0C" w:rsidRPr="1EE7F392">
        <w:rPr>
          <w:rFonts w:asciiTheme="minorHAnsi" w:hAnsiTheme="minorHAnsi" w:cstheme="minorBidi"/>
          <w:sz w:val="22"/>
          <w:szCs w:val="22"/>
        </w:rPr>
        <w:t xml:space="preserve"> Sunuma</w:t>
      </w:r>
      <w:r w:rsidR="00CB42B4">
        <w:rPr>
          <w:rFonts w:asciiTheme="minorHAnsi" w:hAnsiTheme="minorHAnsi" w:cstheme="minorBidi"/>
          <w:sz w:val="22"/>
          <w:szCs w:val="22"/>
        </w:rPr>
        <w:t xml:space="preserve"> </w:t>
      </w:r>
      <w:r w:rsidR="008F5A9B" w:rsidRPr="1EE7F392">
        <w:rPr>
          <w:rFonts w:asciiTheme="minorHAnsi" w:hAnsiTheme="minorHAnsi" w:cstheme="minorBidi"/>
          <w:sz w:val="22"/>
          <w:szCs w:val="22"/>
        </w:rPr>
        <w:t>Dekan Yardımcıları,</w:t>
      </w:r>
      <w:r w:rsidRPr="1EE7F392">
        <w:rPr>
          <w:rFonts w:asciiTheme="minorHAnsi" w:hAnsiTheme="minorHAnsi" w:cstheme="minorBidi"/>
          <w:sz w:val="22"/>
          <w:szCs w:val="22"/>
        </w:rPr>
        <w:t xml:space="preserve"> Eğitim Sor</w:t>
      </w:r>
      <w:r w:rsidR="008F5A9B" w:rsidRPr="1EE7F392">
        <w:rPr>
          <w:rFonts w:asciiTheme="minorHAnsi" w:hAnsiTheme="minorHAnsi" w:cstheme="minorBidi"/>
          <w:sz w:val="22"/>
          <w:szCs w:val="22"/>
        </w:rPr>
        <w:t>umluları/ Koordinatörleri</w:t>
      </w:r>
      <w:r w:rsidRPr="1EE7F392">
        <w:rPr>
          <w:rFonts w:asciiTheme="minorHAnsi" w:hAnsiTheme="minorHAnsi" w:cstheme="minorBidi"/>
          <w:sz w:val="22"/>
          <w:szCs w:val="22"/>
        </w:rPr>
        <w:t>, ÖDR Koordinatörü, ÖDR Komisyonu</w:t>
      </w:r>
      <w:r w:rsidR="00A6069A" w:rsidRPr="1EE7F392">
        <w:rPr>
          <w:rFonts w:asciiTheme="minorHAnsi" w:hAnsiTheme="minorHAnsi" w:cstheme="minorBidi"/>
          <w:sz w:val="22"/>
          <w:szCs w:val="22"/>
        </w:rPr>
        <w:t>, Başhekim, Fakülte Sekreteri</w:t>
      </w:r>
      <w:r w:rsidR="004D3C6A">
        <w:rPr>
          <w:rFonts w:asciiTheme="minorHAnsi" w:hAnsiTheme="minorHAnsi" w:cstheme="minorBidi"/>
          <w:sz w:val="22"/>
          <w:szCs w:val="22"/>
        </w:rPr>
        <w:t xml:space="preserve"> ve Fakülte Kurulu öğretim üyeleri ve öğrencilerin</w:t>
      </w:r>
      <w:r w:rsidRPr="1EE7F392">
        <w:rPr>
          <w:rFonts w:asciiTheme="minorHAnsi" w:hAnsiTheme="minorHAnsi" w:cstheme="minorBidi"/>
          <w:sz w:val="22"/>
          <w:szCs w:val="22"/>
        </w:rPr>
        <w:t xml:space="preserve"> katılması beklenmektedir</w:t>
      </w:r>
      <w:r w:rsidR="008F5A9B" w:rsidRPr="1EE7F392">
        <w:rPr>
          <w:rFonts w:asciiTheme="minorHAnsi" w:hAnsiTheme="minorHAnsi" w:cstheme="minorBidi"/>
          <w:sz w:val="22"/>
          <w:szCs w:val="22"/>
        </w:rPr>
        <w:t>.</w:t>
      </w:r>
      <w:r w:rsidR="00A20948" w:rsidRPr="1EE7F392">
        <w:rPr>
          <w:rFonts w:asciiTheme="minorHAnsi" w:hAnsiTheme="minorHAnsi" w:cstheme="minorBidi"/>
          <w:sz w:val="22"/>
          <w:szCs w:val="22"/>
        </w:rPr>
        <w:t xml:space="preserve"> </w:t>
      </w:r>
      <w:r w:rsidR="00202265" w:rsidRPr="1EE7F392">
        <w:rPr>
          <w:rFonts w:asciiTheme="minorHAnsi" w:hAnsiTheme="minorHAnsi" w:cstheme="minorBidi"/>
          <w:sz w:val="22"/>
          <w:szCs w:val="22"/>
        </w:rPr>
        <w:t xml:space="preserve"> </w:t>
      </w:r>
      <w:r w:rsidR="008F5A9B" w:rsidRPr="1EE7F392">
        <w:rPr>
          <w:rFonts w:asciiTheme="minorHAnsi" w:hAnsiTheme="minorHAnsi" w:cstheme="minorBidi"/>
          <w:sz w:val="22"/>
          <w:szCs w:val="22"/>
        </w:rPr>
        <w:t>Ziyaret ekibi</w:t>
      </w:r>
      <w:r w:rsidRPr="1EE7F392">
        <w:rPr>
          <w:rFonts w:asciiTheme="minorHAnsi" w:hAnsiTheme="minorHAnsi" w:cstheme="minorBidi"/>
          <w:sz w:val="22"/>
          <w:szCs w:val="22"/>
        </w:rPr>
        <w:t xml:space="preserve"> başkanının </w:t>
      </w:r>
      <w:r w:rsidR="00802A03" w:rsidRPr="1EE7F392">
        <w:rPr>
          <w:rFonts w:asciiTheme="minorHAnsi" w:hAnsiTheme="minorHAnsi" w:cstheme="minorBidi"/>
          <w:sz w:val="22"/>
          <w:szCs w:val="22"/>
        </w:rPr>
        <w:t>önceden dekanı</w:t>
      </w:r>
      <w:r w:rsidR="00295C0C" w:rsidRPr="1EE7F392">
        <w:rPr>
          <w:rFonts w:asciiTheme="minorHAnsi" w:hAnsiTheme="minorHAnsi" w:cstheme="minorBidi"/>
          <w:sz w:val="22"/>
          <w:szCs w:val="22"/>
        </w:rPr>
        <w:t xml:space="preserve"> sunum</w:t>
      </w:r>
      <w:r w:rsidRPr="1EE7F392">
        <w:rPr>
          <w:rFonts w:asciiTheme="minorHAnsi" w:hAnsiTheme="minorHAnsi" w:cstheme="minorBidi"/>
          <w:sz w:val="22"/>
          <w:szCs w:val="22"/>
        </w:rPr>
        <w:t xml:space="preserve"> s</w:t>
      </w:r>
      <w:r w:rsidR="005F4C07" w:rsidRPr="1EE7F392">
        <w:rPr>
          <w:rFonts w:asciiTheme="minorHAnsi" w:hAnsiTheme="minorHAnsi" w:cstheme="minorBidi"/>
          <w:sz w:val="22"/>
          <w:szCs w:val="22"/>
        </w:rPr>
        <w:t xml:space="preserve">üresi ve içeriği hakkında </w:t>
      </w:r>
      <w:r w:rsidR="00802A03" w:rsidRPr="1EE7F392">
        <w:rPr>
          <w:rFonts w:asciiTheme="minorHAnsi" w:hAnsiTheme="minorHAnsi" w:cstheme="minorBidi"/>
          <w:sz w:val="22"/>
          <w:szCs w:val="22"/>
        </w:rPr>
        <w:t>bilgilendirmesi gereklidir. (Ö</w:t>
      </w:r>
      <w:r w:rsidR="00D8765B">
        <w:rPr>
          <w:rFonts w:asciiTheme="minorHAnsi" w:hAnsiTheme="minorHAnsi" w:cstheme="minorBidi"/>
          <w:sz w:val="22"/>
          <w:szCs w:val="22"/>
        </w:rPr>
        <w:t>nerilen süre 45 dakika</w:t>
      </w:r>
      <w:r w:rsidRPr="1EE7F392">
        <w:rPr>
          <w:rFonts w:asciiTheme="minorHAnsi" w:hAnsiTheme="minorHAnsi" w:cstheme="minorBidi"/>
          <w:sz w:val="22"/>
          <w:szCs w:val="22"/>
        </w:rPr>
        <w:t xml:space="preserve">)                             </w:t>
      </w:r>
    </w:p>
    <w:p w14:paraId="637805D2" w14:textId="7652A6FC" w:rsidR="008F5A9B" w:rsidRPr="00B83C43" w:rsidRDefault="0034651B" w:rsidP="008F5A9B">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Eğitim Yönetimi (</w:t>
      </w:r>
      <w:r w:rsidR="002B44FA" w:rsidRPr="1EE7F392">
        <w:rPr>
          <w:rFonts w:asciiTheme="minorHAnsi" w:hAnsiTheme="minorHAnsi" w:cstheme="minorBidi"/>
          <w:sz w:val="22"/>
          <w:szCs w:val="22"/>
        </w:rPr>
        <w:t>Kurum ÖDR Koordinatörü</w:t>
      </w:r>
      <w:r w:rsidR="008F5A9B" w:rsidRPr="1EE7F392">
        <w:rPr>
          <w:rFonts w:asciiTheme="minorHAnsi" w:hAnsiTheme="minorHAnsi" w:cstheme="minorBidi"/>
          <w:sz w:val="22"/>
          <w:szCs w:val="22"/>
        </w:rPr>
        <w:t>/ Eğitim Sorumluları/ Koordinatörleri</w:t>
      </w:r>
      <w:r w:rsidRPr="1EE7F392">
        <w:rPr>
          <w:rFonts w:asciiTheme="minorHAnsi" w:hAnsiTheme="minorHAnsi" w:cstheme="minorBidi"/>
          <w:sz w:val="22"/>
          <w:szCs w:val="22"/>
        </w:rPr>
        <w:t xml:space="preserve"> / Dekan Yard.)</w:t>
      </w:r>
      <w:r w:rsidR="002B44FA" w:rsidRPr="1EE7F392">
        <w:rPr>
          <w:rFonts w:asciiTheme="minorHAnsi" w:hAnsiTheme="minorHAnsi" w:cstheme="minorBidi"/>
          <w:sz w:val="22"/>
          <w:szCs w:val="22"/>
        </w:rPr>
        <w:t xml:space="preserve"> ile görüşme (</w:t>
      </w:r>
      <w:r w:rsidR="00802A03" w:rsidRPr="1EE7F392">
        <w:rPr>
          <w:rFonts w:asciiTheme="minorHAnsi" w:hAnsiTheme="minorHAnsi" w:cstheme="minorBidi"/>
          <w:sz w:val="22"/>
          <w:szCs w:val="22"/>
        </w:rPr>
        <w:t xml:space="preserve">Önerilen süre </w:t>
      </w:r>
      <w:r w:rsidRPr="1EE7F392">
        <w:rPr>
          <w:rFonts w:asciiTheme="minorHAnsi" w:hAnsiTheme="minorHAnsi" w:cstheme="minorBidi"/>
          <w:sz w:val="22"/>
          <w:szCs w:val="22"/>
        </w:rPr>
        <w:t>2</w:t>
      </w:r>
      <w:r w:rsidR="002B44FA" w:rsidRPr="1EE7F392">
        <w:rPr>
          <w:rFonts w:asciiTheme="minorHAnsi" w:hAnsiTheme="minorHAnsi" w:cstheme="minorBidi"/>
          <w:sz w:val="22"/>
          <w:szCs w:val="22"/>
        </w:rPr>
        <w:t xml:space="preserve"> saat)</w:t>
      </w:r>
    </w:p>
    <w:p w14:paraId="43AD2662" w14:textId="4E8EFC98" w:rsidR="008F5A9B" w:rsidRDefault="00F83D64" w:rsidP="008F5A9B">
      <w:pPr>
        <w:spacing w:line="360" w:lineRule="auto"/>
        <w:ind w:left="360"/>
        <w:rPr>
          <w:rFonts w:asciiTheme="minorHAnsi" w:hAnsiTheme="minorHAnsi" w:cstheme="minorHAnsi"/>
          <w:i/>
          <w:sz w:val="22"/>
          <w:szCs w:val="22"/>
          <w:u w:val="single"/>
        </w:rPr>
      </w:pPr>
      <w:r w:rsidRPr="0026268E">
        <w:rPr>
          <w:rFonts w:asciiTheme="minorHAnsi" w:hAnsiTheme="minorHAnsi" w:cstheme="minorHAnsi"/>
          <w:i/>
          <w:sz w:val="22"/>
          <w:szCs w:val="22"/>
        </w:rPr>
        <w:t xml:space="preserve">      </w:t>
      </w:r>
      <w:r w:rsidR="008F5A9B" w:rsidRPr="0026268E">
        <w:rPr>
          <w:rFonts w:asciiTheme="minorHAnsi" w:hAnsiTheme="minorHAnsi" w:cstheme="minorHAnsi"/>
          <w:i/>
          <w:sz w:val="22"/>
          <w:szCs w:val="22"/>
          <w:u w:val="single"/>
        </w:rPr>
        <w:t>Öğleden sonra</w:t>
      </w:r>
    </w:p>
    <w:p w14:paraId="5E7D3CF1" w14:textId="566F49DA" w:rsidR="00A32BDD" w:rsidRPr="00A32BDD" w:rsidRDefault="00A32BDD" w:rsidP="00A32BDD">
      <w:pPr>
        <w:numPr>
          <w:ilvl w:val="0"/>
          <w:numId w:val="3"/>
        </w:numPr>
        <w:spacing w:line="360" w:lineRule="auto"/>
        <w:rPr>
          <w:rFonts w:asciiTheme="minorHAnsi" w:hAnsiTheme="minorHAnsi" w:cstheme="minorBidi"/>
          <w:sz w:val="22"/>
          <w:szCs w:val="22"/>
        </w:rPr>
      </w:pPr>
      <w:r>
        <w:rPr>
          <w:rFonts w:asciiTheme="minorHAnsi" w:hAnsiTheme="minorHAnsi" w:cstheme="minorBidi"/>
          <w:sz w:val="22"/>
          <w:szCs w:val="22"/>
        </w:rPr>
        <w:t>Öğrenci İşleri Sorumluları</w:t>
      </w:r>
      <w:r w:rsidRPr="1EE7F392">
        <w:rPr>
          <w:rFonts w:asciiTheme="minorHAnsi" w:hAnsiTheme="minorHAnsi" w:cstheme="minorBidi"/>
          <w:sz w:val="22"/>
          <w:szCs w:val="22"/>
        </w:rPr>
        <w:t xml:space="preserve"> ile görüşme   (Önerilen süre 30 dak.)</w:t>
      </w:r>
    </w:p>
    <w:p w14:paraId="1164F9F3" w14:textId="35C789A0" w:rsidR="002B44FA" w:rsidRPr="0026268E" w:rsidRDefault="00777BC9"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F</w:t>
      </w:r>
      <w:r w:rsidR="002B44FA" w:rsidRPr="1EE7F392">
        <w:rPr>
          <w:rFonts w:asciiTheme="minorHAnsi" w:hAnsiTheme="minorHAnsi" w:cstheme="minorBidi"/>
          <w:sz w:val="22"/>
          <w:szCs w:val="22"/>
        </w:rPr>
        <w:t>akült</w:t>
      </w:r>
      <w:r w:rsidR="00F83D64" w:rsidRPr="1EE7F392">
        <w:rPr>
          <w:rFonts w:asciiTheme="minorHAnsi" w:hAnsiTheme="minorHAnsi" w:cstheme="minorBidi"/>
          <w:sz w:val="22"/>
          <w:szCs w:val="22"/>
        </w:rPr>
        <w:t>e eğiti</w:t>
      </w:r>
      <w:r w:rsidR="004C5C24">
        <w:rPr>
          <w:rFonts w:asciiTheme="minorHAnsi" w:hAnsiTheme="minorHAnsi" w:cstheme="minorBidi"/>
          <w:sz w:val="22"/>
          <w:szCs w:val="22"/>
        </w:rPr>
        <w:t xml:space="preserve">m ortamlarının </w:t>
      </w:r>
      <w:r w:rsidR="0020347D">
        <w:rPr>
          <w:rFonts w:asciiTheme="minorHAnsi" w:hAnsiTheme="minorHAnsi" w:cstheme="minorBidi"/>
          <w:sz w:val="22"/>
          <w:szCs w:val="22"/>
        </w:rPr>
        <w:t xml:space="preserve">kurum tarafından </w:t>
      </w:r>
      <w:r w:rsidR="00F83D64" w:rsidRPr="1EE7F392">
        <w:rPr>
          <w:rFonts w:asciiTheme="minorHAnsi" w:hAnsiTheme="minorHAnsi" w:cstheme="minorBidi"/>
          <w:sz w:val="22"/>
          <w:szCs w:val="22"/>
        </w:rPr>
        <w:t xml:space="preserve">görsel materyal </w:t>
      </w:r>
      <w:r w:rsidR="0020347D">
        <w:rPr>
          <w:rFonts w:asciiTheme="minorHAnsi" w:hAnsiTheme="minorHAnsi" w:cstheme="minorBidi"/>
          <w:sz w:val="22"/>
          <w:szCs w:val="22"/>
        </w:rPr>
        <w:t xml:space="preserve">(30 dakikalık video gösterimi) </w:t>
      </w:r>
      <w:r w:rsidR="00F83D64" w:rsidRPr="1EE7F392">
        <w:rPr>
          <w:rFonts w:asciiTheme="minorHAnsi" w:hAnsiTheme="minorHAnsi" w:cstheme="minorBidi"/>
          <w:sz w:val="22"/>
          <w:szCs w:val="22"/>
        </w:rPr>
        <w:t>kullanılarak tanıtılması</w:t>
      </w:r>
      <w:r w:rsidR="0020347D">
        <w:rPr>
          <w:rFonts w:asciiTheme="minorHAnsi" w:hAnsiTheme="minorHAnsi" w:cstheme="minorBidi"/>
          <w:sz w:val="22"/>
          <w:szCs w:val="22"/>
        </w:rPr>
        <w:t xml:space="preserve"> </w:t>
      </w:r>
      <w:r w:rsidR="00F83D64" w:rsidRPr="1EE7F392">
        <w:rPr>
          <w:rFonts w:asciiTheme="minorHAnsi" w:hAnsiTheme="minorHAnsi" w:cstheme="minorBidi"/>
          <w:sz w:val="22"/>
          <w:szCs w:val="22"/>
        </w:rPr>
        <w:t>(</w:t>
      </w:r>
      <w:r w:rsidR="002B44FA" w:rsidRPr="1EE7F392">
        <w:rPr>
          <w:rFonts w:asciiTheme="minorHAnsi" w:hAnsiTheme="minorHAnsi" w:cstheme="minorBidi"/>
          <w:sz w:val="22"/>
          <w:szCs w:val="22"/>
        </w:rPr>
        <w:t>Amfiler, PDÖ Odaları, Laboratuvarlar, Bilgisayar laboratuvarları,</w:t>
      </w:r>
      <w:r w:rsidR="0020347D">
        <w:rPr>
          <w:rFonts w:asciiTheme="minorHAnsi" w:hAnsiTheme="minorHAnsi" w:cstheme="minorBidi"/>
          <w:sz w:val="22"/>
          <w:szCs w:val="22"/>
        </w:rPr>
        <w:t xml:space="preserve"> Klinik Beceri Laboratuvarları,</w:t>
      </w:r>
      <w:r w:rsidR="002B44FA" w:rsidRPr="1EE7F392">
        <w:rPr>
          <w:rFonts w:asciiTheme="minorHAnsi" w:hAnsiTheme="minorHAnsi" w:cstheme="minorBidi"/>
          <w:sz w:val="22"/>
          <w:szCs w:val="22"/>
        </w:rPr>
        <w:t xml:space="preserve"> Kütüphane, Klinik eğitim ortamları, sosyal alanlar, vs)</w:t>
      </w:r>
      <w:r w:rsidR="00241AD5" w:rsidRPr="1EE7F392">
        <w:rPr>
          <w:rFonts w:asciiTheme="minorHAnsi" w:hAnsiTheme="minorHAnsi" w:cstheme="minorBidi"/>
          <w:sz w:val="22"/>
          <w:szCs w:val="22"/>
        </w:rPr>
        <w:t xml:space="preserve">   </w:t>
      </w:r>
      <w:r w:rsidR="002B44FA" w:rsidRPr="1EE7F392">
        <w:rPr>
          <w:rFonts w:asciiTheme="minorHAnsi" w:hAnsiTheme="minorHAnsi" w:cstheme="minorBidi"/>
          <w:sz w:val="22"/>
          <w:szCs w:val="22"/>
        </w:rPr>
        <w:t>(</w:t>
      </w:r>
      <w:r w:rsidR="00802A03" w:rsidRPr="1EE7F392">
        <w:rPr>
          <w:rFonts w:asciiTheme="minorHAnsi" w:hAnsiTheme="minorHAnsi" w:cstheme="minorBidi"/>
          <w:sz w:val="22"/>
          <w:szCs w:val="22"/>
        </w:rPr>
        <w:t xml:space="preserve">Önerilen süre </w:t>
      </w:r>
      <w:r w:rsidR="00001DDC">
        <w:rPr>
          <w:rFonts w:asciiTheme="minorHAnsi" w:hAnsiTheme="minorHAnsi" w:cstheme="minorBidi"/>
          <w:sz w:val="22"/>
          <w:szCs w:val="22"/>
        </w:rPr>
        <w:t>1</w:t>
      </w:r>
      <w:r w:rsidR="002B44FA" w:rsidRPr="1EE7F392">
        <w:rPr>
          <w:rFonts w:asciiTheme="minorHAnsi" w:hAnsiTheme="minorHAnsi" w:cstheme="minorBidi"/>
          <w:sz w:val="22"/>
          <w:szCs w:val="22"/>
        </w:rPr>
        <w:t xml:space="preserve"> saat)</w:t>
      </w:r>
    </w:p>
    <w:p w14:paraId="1168AAED" w14:textId="77777777" w:rsidR="002B44FA" w:rsidRPr="0026268E" w:rsidRDefault="002B44FA"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Ziyaret ekibi toplantısı (</w:t>
      </w:r>
      <w:r w:rsidR="00802A03" w:rsidRPr="1EE7F392">
        <w:rPr>
          <w:rFonts w:asciiTheme="minorHAnsi" w:hAnsiTheme="minorHAnsi" w:cstheme="minorBidi"/>
          <w:sz w:val="22"/>
          <w:szCs w:val="22"/>
        </w:rPr>
        <w:t xml:space="preserve">Önerilen süre </w:t>
      </w:r>
      <w:r w:rsidRPr="1EE7F392">
        <w:rPr>
          <w:rFonts w:asciiTheme="minorHAnsi" w:hAnsiTheme="minorHAnsi" w:cstheme="minorBidi"/>
          <w:sz w:val="22"/>
          <w:szCs w:val="22"/>
        </w:rPr>
        <w:t>2 saat)</w:t>
      </w:r>
    </w:p>
    <w:p w14:paraId="284DA264" w14:textId="00EB344A" w:rsidR="00FF1106" w:rsidRDefault="0041777B" w:rsidP="00A2398C">
      <w:pPr>
        <w:spacing w:line="360" w:lineRule="auto"/>
        <w:jc w:val="both"/>
        <w:rPr>
          <w:rFonts w:asciiTheme="minorHAnsi" w:hAnsiTheme="minorHAnsi" w:cstheme="minorBidi"/>
          <w:sz w:val="22"/>
          <w:szCs w:val="22"/>
        </w:rPr>
      </w:pPr>
      <w:r>
        <w:rPr>
          <w:rFonts w:asciiTheme="minorHAnsi" w:hAnsiTheme="minorHAnsi" w:cstheme="minorBidi"/>
          <w:sz w:val="22"/>
          <w:szCs w:val="22"/>
        </w:rPr>
        <w:t>Çevrim</w:t>
      </w:r>
      <w:r w:rsidR="00823BBC">
        <w:rPr>
          <w:rFonts w:asciiTheme="minorHAnsi" w:hAnsiTheme="minorHAnsi" w:cstheme="minorBidi"/>
          <w:sz w:val="22"/>
          <w:szCs w:val="22"/>
        </w:rPr>
        <w:t xml:space="preserve"> </w:t>
      </w:r>
      <w:r>
        <w:rPr>
          <w:rFonts w:asciiTheme="minorHAnsi" w:hAnsiTheme="minorHAnsi" w:cstheme="minorBidi"/>
          <w:sz w:val="22"/>
          <w:szCs w:val="22"/>
        </w:rPr>
        <w:t>içi</w:t>
      </w:r>
      <w:r w:rsidR="00F83D64" w:rsidRPr="1EE7F392">
        <w:rPr>
          <w:rFonts w:asciiTheme="minorHAnsi" w:hAnsiTheme="minorHAnsi" w:cstheme="minorBidi"/>
          <w:sz w:val="22"/>
          <w:szCs w:val="22"/>
        </w:rPr>
        <w:t xml:space="preserve"> ziyaret </w:t>
      </w:r>
      <w:r w:rsidR="002B44FA" w:rsidRPr="1EE7F392">
        <w:rPr>
          <w:rFonts w:asciiTheme="minorHAnsi" w:hAnsiTheme="minorHAnsi" w:cstheme="minorBidi"/>
          <w:sz w:val="22"/>
          <w:szCs w:val="22"/>
        </w:rPr>
        <w:t xml:space="preserve">akşamı yapılan toplantıda değerlendirme ziyareti ekibi üyeleri </w:t>
      </w:r>
      <w:r w:rsidR="00C96112" w:rsidRPr="1EE7F392">
        <w:rPr>
          <w:rFonts w:asciiTheme="minorHAnsi" w:hAnsiTheme="minorHAnsi" w:cstheme="minorBidi"/>
          <w:sz w:val="22"/>
          <w:szCs w:val="22"/>
        </w:rPr>
        <w:t>aldıkları notları ve değerlendirmelerini</w:t>
      </w:r>
      <w:r w:rsidR="00802A03" w:rsidRPr="1EE7F392">
        <w:rPr>
          <w:rFonts w:asciiTheme="minorHAnsi" w:hAnsiTheme="minorHAnsi" w:cstheme="minorBidi"/>
          <w:sz w:val="22"/>
          <w:szCs w:val="22"/>
        </w:rPr>
        <w:t xml:space="preserve"> (değerlendirme çizelgesi aracılığı ile)</w:t>
      </w:r>
      <w:r w:rsidR="00C96112" w:rsidRPr="1EE7F392">
        <w:rPr>
          <w:rFonts w:asciiTheme="minorHAnsi" w:hAnsiTheme="minorHAnsi" w:cstheme="minorBidi"/>
          <w:sz w:val="22"/>
          <w:szCs w:val="22"/>
        </w:rPr>
        <w:t xml:space="preserve"> diğer üyeler</w:t>
      </w:r>
      <w:r w:rsidR="007B2035" w:rsidRPr="1EE7F392">
        <w:rPr>
          <w:rFonts w:asciiTheme="minorHAnsi" w:hAnsiTheme="minorHAnsi" w:cstheme="minorBidi"/>
          <w:sz w:val="22"/>
          <w:szCs w:val="22"/>
        </w:rPr>
        <w:t>l</w:t>
      </w:r>
      <w:r w:rsidR="00C96112" w:rsidRPr="1EE7F392">
        <w:rPr>
          <w:rFonts w:asciiTheme="minorHAnsi" w:hAnsiTheme="minorHAnsi" w:cstheme="minorBidi"/>
          <w:sz w:val="22"/>
          <w:szCs w:val="22"/>
        </w:rPr>
        <w:t xml:space="preserve">e </w:t>
      </w:r>
      <w:r w:rsidR="002B44FA" w:rsidRPr="1EE7F392">
        <w:rPr>
          <w:rFonts w:asciiTheme="minorHAnsi" w:hAnsiTheme="minorHAnsi" w:cstheme="minorBidi"/>
          <w:sz w:val="22"/>
          <w:szCs w:val="22"/>
        </w:rPr>
        <w:t xml:space="preserve">paylaşırlar. </w:t>
      </w:r>
      <w:r w:rsidR="007B2035" w:rsidRPr="1EE7F392">
        <w:rPr>
          <w:rFonts w:asciiTheme="minorHAnsi" w:hAnsiTheme="minorHAnsi" w:cstheme="minorBidi"/>
          <w:sz w:val="22"/>
          <w:szCs w:val="22"/>
        </w:rPr>
        <w:t xml:space="preserve">İlk günkü değerlendirmelerin ışığında </w:t>
      </w:r>
      <w:r w:rsidR="00F83D64" w:rsidRPr="1EE7F392">
        <w:rPr>
          <w:rFonts w:asciiTheme="minorHAnsi" w:hAnsiTheme="minorHAnsi" w:cstheme="minorBidi"/>
          <w:sz w:val="22"/>
          <w:szCs w:val="22"/>
        </w:rPr>
        <w:t xml:space="preserve">yüz yüze </w:t>
      </w:r>
      <w:r w:rsidR="004125C7" w:rsidRPr="1EE7F392">
        <w:rPr>
          <w:rFonts w:asciiTheme="minorHAnsi" w:hAnsiTheme="minorHAnsi" w:cstheme="minorBidi"/>
          <w:sz w:val="22"/>
          <w:szCs w:val="22"/>
        </w:rPr>
        <w:t xml:space="preserve">ziyaret </w:t>
      </w:r>
      <w:r w:rsidR="00F83D64" w:rsidRPr="1EE7F392">
        <w:rPr>
          <w:rFonts w:asciiTheme="minorHAnsi" w:hAnsiTheme="minorHAnsi" w:cstheme="minorBidi"/>
          <w:sz w:val="22"/>
          <w:szCs w:val="22"/>
        </w:rPr>
        <w:t>program</w:t>
      </w:r>
      <w:r w:rsidR="004125C7" w:rsidRPr="1EE7F392">
        <w:rPr>
          <w:rFonts w:asciiTheme="minorHAnsi" w:hAnsiTheme="minorHAnsi" w:cstheme="minorBidi"/>
          <w:sz w:val="22"/>
          <w:szCs w:val="22"/>
        </w:rPr>
        <w:t>ı</w:t>
      </w:r>
      <w:r w:rsidR="007B2035" w:rsidRPr="1EE7F392">
        <w:rPr>
          <w:rFonts w:asciiTheme="minorHAnsi" w:hAnsiTheme="minorHAnsi" w:cstheme="minorBidi"/>
          <w:sz w:val="22"/>
          <w:szCs w:val="22"/>
        </w:rPr>
        <w:t xml:space="preserve"> </w:t>
      </w:r>
      <w:r w:rsidR="002D738B" w:rsidRPr="1EE7F392">
        <w:rPr>
          <w:rFonts w:asciiTheme="minorHAnsi" w:hAnsiTheme="minorHAnsi" w:cstheme="minorBidi"/>
          <w:sz w:val="22"/>
          <w:szCs w:val="22"/>
        </w:rPr>
        <w:t>gözden geçirilir,</w:t>
      </w:r>
      <w:r w:rsidR="007B2035" w:rsidRPr="1EE7F392">
        <w:rPr>
          <w:rFonts w:asciiTheme="minorHAnsi" w:hAnsiTheme="minorHAnsi" w:cstheme="minorBidi"/>
          <w:sz w:val="22"/>
          <w:szCs w:val="22"/>
        </w:rPr>
        <w:t xml:space="preserve"> yapılacak işler </w:t>
      </w:r>
      <w:r w:rsidR="002D738B" w:rsidRPr="1EE7F392">
        <w:rPr>
          <w:rFonts w:asciiTheme="minorHAnsi" w:hAnsiTheme="minorHAnsi" w:cstheme="minorBidi"/>
          <w:sz w:val="22"/>
          <w:szCs w:val="22"/>
        </w:rPr>
        <w:t>ve varsa istenecek ek belgeler belirlenir</w:t>
      </w:r>
      <w:r w:rsidR="002B44FA" w:rsidRPr="1EE7F392">
        <w:rPr>
          <w:rFonts w:asciiTheme="minorHAnsi" w:hAnsiTheme="minorHAnsi" w:cstheme="minorBidi"/>
          <w:sz w:val="22"/>
          <w:szCs w:val="22"/>
        </w:rPr>
        <w:t>.</w:t>
      </w:r>
    </w:p>
    <w:p w14:paraId="1ED94B0C" w14:textId="1EDD9FF6" w:rsidR="00B83C43" w:rsidRDefault="00B83C43" w:rsidP="00A2398C">
      <w:pPr>
        <w:spacing w:line="360" w:lineRule="auto"/>
        <w:jc w:val="both"/>
        <w:rPr>
          <w:rFonts w:asciiTheme="minorHAnsi" w:hAnsiTheme="minorHAnsi" w:cstheme="minorBidi"/>
          <w:sz w:val="22"/>
          <w:szCs w:val="22"/>
        </w:rPr>
      </w:pPr>
    </w:p>
    <w:p w14:paraId="374E6CDF" w14:textId="78172A3D" w:rsidR="00B83C43" w:rsidRDefault="00B83C43" w:rsidP="00A2398C">
      <w:pPr>
        <w:spacing w:line="360" w:lineRule="auto"/>
        <w:jc w:val="both"/>
        <w:rPr>
          <w:rFonts w:asciiTheme="minorHAnsi" w:hAnsiTheme="minorHAnsi" w:cstheme="minorBidi"/>
          <w:sz w:val="22"/>
          <w:szCs w:val="22"/>
        </w:rPr>
      </w:pPr>
    </w:p>
    <w:p w14:paraId="2BBC4C84" w14:textId="49DA6EBC" w:rsidR="00B83C43" w:rsidRDefault="00B83C43" w:rsidP="00A2398C">
      <w:pPr>
        <w:spacing w:line="360" w:lineRule="auto"/>
        <w:jc w:val="both"/>
        <w:rPr>
          <w:rFonts w:asciiTheme="minorHAnsi" w:hAnsiTheme="minorHAnsi" w:cstheme="minorBidi"/>
          <w:sz w:val="22"/>
          <w:szCs w:val="22"/>
        </w:rPr>
      </w:pPr>
    </w:p>
    <w:p w14:paraId="5BD70247" w14:textId="62F4B8D3" w:rsidR="00B83C43" w:rsidRDefault="00B83C43" w:rsidP="00A2398C">
      <w:pPr>
        <w:spacing w:line="360" w:lineRule="auto"/>
        <w:jc w:val="both"/>
        <w:rPr>
          <w:rFonts w:asciiTheme="minorHAnsi" w:hAnsiTheme="minorHAnsi" w:cstheme="minorBidi"/>
          <w:sz w:val="22"/>
          <w:szCs w:val="22"/>
        </w:rPr>
      </w:pPr>
    </w:p>
    <w:p w14:paraId="61635091" w14:textId="4A2FF590" w:rsidR="00B83C43" w:rsidRDefault="00B83C43" w:rsidP="00A2398C">
      <w:pPr>
        <w:spacing w:line="360" w:lineRule="auto"/>
        <w:jc w:val="both"/>
        <w:rPr>
          <w:rFonts w:asciiTheme="minorHAnsi" w:hAnsiTheme="minorHAnsi" w:cstheme="minorBidi"/>
          <w:sz w:val="22"/>
          <w:szCs w:val="22"/>
        </w:rPr>
      </w:pPr>
    </w:p>
    <w:p w14:paraId="2CEC6F14" w14:textId="77073926" w:rsidR="00B83C43" w:rsidRDefault="00B83C43" w:rsidP="00A2398C">
      <w:pPr>
        <w:spacing w:line="360" w:lineRule="auto"/>
        <w:jc w:val="both"/>
        <w:rPr>
          <w:rFonts w:asciiTheme="minorHAnsi" w:hAnsiTheme="minorHAnsi" w:cstheme="minorBidi"/>
          <w:sz w:val="22"/>
          <w:szCs w:val="22"/>
        </w:rPr>
      </w:pPr>
    </w:p>
    <w:p w14:paraId="6B284E21" w14:textId="0C40F6EE" w:rsidR="00B83C43" w:rsidRDefault="00B83C43" w:rsidP="00A2398C">
      <w:pPr>
        <w:spacing w:line="360" w:lineRule="auto"/>
        <w:jc w:val="both"/>
        <w:rPr>
          <w:rFonts w:asciiTheme="minorHAnsi" w:hAnsiTheme="minorHAnsi" w:cstheme="minorBidi"/>
          <w:sz w:val="22"/>
          <w:szCs w:val="22"/>
        </w:rPr>
      </w:pPr>
    </w:p>
    <w:p w14:paraId="334DC5FA" w14:textId="36DC7D94" w:rsidR="00B83C43" w:rsidRDefault="00B83C43" w:rsidP="00A2398C">
      <w:pPr>
        <w:spacing w:line="360" w:lineRule="auto"/>
        <w:jc w:val="both"/>
        <w:rPr>
          <w:rFonts w:asciiTheme="minorHAnsi" w:hAnsiTheme="minorHAnsi" w:cstheme="minorBidi"/>
          <w:sz w:val="22"/>
          <w:szCs w:val="22"/>
        </w:rPr>
      </w:pPr>
    </w:p>
    <w:p w14:paraId="43CA6836" w14:textId="205FAF40" w:rsidR="00B83C43" w:rsidRDefault="00B83C43" w:rsidP="00A2398C">
      <w:pPr>
        <w:spacing w:line="360" w:lineRule="auto"/>
        <w:jc w:val="both"/>
        <w:rPr>
          <w:rFonts w:asciiTheme="minorHAnsi" w:hAnsiTheme="minorHAnsi" w:cstheme="minorBidi"/>
          <w:sz w:val="22"/>
          <w:szCs w:val="22"/>
        </w:rPr>
      </w:pPr>
    </w:p>
    <w:p w14:paraId="11D2F8DA" w14:textId="78897CA7" w:rsidR="00B83C43" w:rsidRDefault="00B83C43" w:rsidP="00A2398C">
      <w:pPr>
        <w:spacing w:line="360" w:lineRule="auto"/>
        <w:jc w:val="both"/>
        <w:rPr>
          <w:rFonts w:asciiTheme="minorHAnsi" w:hAnsiTheme="minorHAnsi" w:cstheme="minorBidi"/>
          <w:sz w:val="22"/>
          <w:szCs w:val="22"/>
        </w:rPr>
      </w:pPr>
    </w:p>
    <w:p w14:paraId="17AD93B2" w14:textId="5693AD1E" w:rsidR="00482431" w:rsidRDefault="00482431" w:rsidP="00A2398C">
      <w:pPr>
        <w:spacing w:line="360" w:lineRule="auto"/>
        <w:jc w:val="both"/>
        <w:rPr>
          <w:rFonts w:asciiTheme="minorHAnsi" w:hAnsiTheme="minorHAnsi" w:cstheme="minorHAnsi"/>
          <w:sz w:val="22"/>
          <w:szCs w:val="22"/>
        </w:rPr>
      </w:pPr>
    </w:p>
    <w:p w14:paraId="195D9990" w14:textId="77777777" w:rsidR="00602AB8" w:rsidRDefault="00602AB8" w:rsidP="00602AB8">
      <w:pPr>
        <w:spacing w:line="360" w:lineRule="auto"/>
        <w:ind w:left="720"/>
        <w:rPr>
          <w:rFonts w:asciiTheme="minorHAnsi" w:hAnsiTheme="minorHAnsi" w:cstheme="minorHAnsi"/>
          <w:b/>
          <w:sz w:val="22"/>
          <w:szCs w:val="22"/>
        </w:rPr>
      </w:pPr>
      <w:r w:rsidRPr="00EC419C">
        <w:rPr>
          <w:rFonts w:asciiTheme="minorHAnsi" w:hAnsiTheme="minorHAnsi" w:cstheme="minorHAnsi"/>
          <w:b/>
          <w:sz w:val="22"/>
          <w:szCs w:val="22"/>
        </w:rPr>
        <w:t>YÜZ YÜZE ZİYARET</w:t>
      </w:r>
    </w:p>
    <w:p w14:paraId="044EB5A1" w14:textId="4AF152E5" w:rsidR="00602AB8" w:rsidRDefault="00602AB8" w:rsidP="00602AB8">
      <w:pPr>
        <w:spacing w:line="360" w:lineRule="auto"/>
        <w:ind w:left="720"/>
        <w:rPr>
          <w:rFonts w:asciiTheme="minorHAnsi" w:hAnsiTheme="minorHAnsi" w:cstheme="minorHAnsi"/>
          <w:b/>
          <w:sz w:val="22"/>
          <w:szCs w:val="22"/>
        </w:rPr>
      </w:pPr>
      <w:r>
        <w:rPr>
          <w:rFonts w:asciiTheme="minorHAnsi" w:hAnsiTheme="minorHAnsi" w:cstheme="minorHAnsi"/>
          <w:b/>
          <w:sz w:val="22"/>
          <w:szCs w:val="22"/>
        </w:rPr>
        <w:t xml:space="preserve"> PAZAR</w:t>
      </w:r>
    </w:p>
    <w:p w14:paraId="44F78185" w14:textId="1B769668" w:rsidR="00602AB8" w:rsidRPr="00835994" w:rsidRDefault="00602AB8" w:rsidP="00602AB8">
      <w:pPr>
        <w:numPr>
          <w:ilvl w:val="1"/>
          <w:numId w:val="3"/>
        </w:numPr>
        <w:spacing w:line="360" w:lineRule="auto"/>
        <w:jc w:val="both"/>
        <w:rPr>
          <w:rFonts w:asciiTheme="minorHAnsi" w:hAnsiTheme="minorHAnsi" w:cstheme="minorBidi"/>
          <w:sz w:val="22"/>
          <w:szCs w:val="22"/>
        </w:rPr>
      </w:pPr>
      <w:r w:rsidRPr="00602AB8">
        <w:rPr>
          <w:rFonts w:asciiTheme="minorHAnsi" w:hAnsiTheme="minorHAnsi" w:cstheme="minorHAnsi"/>
          <w:sz w:val="22"/>
          <w:szCs w:val="22"/>
        </w:rPr>
        <w:t>Ziyaret ekibi hazırlık toplantısı</w:t>
      </w:r>
      <w:r>
        <w:rPr>
          <w:rFonts w:asciiTheme="minorHAnsi" w:hAnsiTheme="minorHAnsi" w:cstheme="minorHAnsi"/>
          <w:sz w:val="22"/>
          <w:szCs w:val="22"/>
        </w:rPr>
        <w:t xml:space="preserve">: </w:t>
      </w:r>
      <w:r>
        <w:rPr>
          <w:rFonts w:asciiTheme="minorHAnsi" w:hAnsiTheme="minorHAnsi" w:cstheme="minorBidi"/>
          <w:sz w:val="22"/>
          <w:szCs w:val="22"/>
        </w:rPr>
        <w:t xml:space="preserve">Fakültenin standartları karşılama durumunun </w:t>
      </w:r>
      <w:r w:rsidR="00CF4FCC" w:rsidRPr="1EE7F392">
        <w:rPr>
          <w:rFonts w:asciiTheme="minorHAnsi" w:hAnsiTheme="minorHAnsi" w:cstheme="minorBidi"/>
          <w:sz w:val="22"/>
          <w:szCs w:val="22"/>
        </w:rPr>
        <w:t>değerlendirme çize</w:t>
      </w:r>
      <w:r w:rsidR="00CF4FCC">
        <w:rPr>
          <w:rFonts w:asciiTheme="minorHAnsi" w:hAnsiTheme="minorHAnsi" w:cstheme="minorBidi"/>
          <w:sz w:val="22"/>
          <w:szCs w:val="22"/>
        </w:rPr>
        <w:t xml:space="preserve">lgesi kullanılarak </w:t>
      </w:r>
      <w:r>
        <w:rPr>
          <w:rFonts w:asciiTheme="minorHAnsi" w:hAnsiTheme="minorHAnsi" w:cstheme="minorBidi"/>
          <w:sz w:val="22"/>
          <w:szCs w:val="22"/>
        </w:rPr>
        <w:t>değerlendiril</w:t>
      </w:r>
      <w:r w:rsidRPr="1EE7F392">
        <w:rPr>
          <w:rFonts w:asciiTheme="minorHAnsi" w:hAnsiTheme="minorHAnsi" w:cstheme="minorBidi"/>
          <w:sz w:val="22"/>
          <w:szCs w:val="22"/>
        </w:rPr>
        <w:t>mesi</w:t>
      </w:r>
    </w:p>
    <w:p w14:paraId="6630A6A7" w14:textId="77777777" w:rsidR="00602AB8" w:rsidRPr="0026268E" w:rsidRDefault="00602AB8" w:rsidP="00602AB8">
      <w:pPr>
        <w:numPr>
          <w:ilvl w:val="1"/>
          <w:numId w:val="3"/>
        </w:num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 xml:space="preserve">Kurum ziyareti planına son şeklinin verilmesi, </w:t>
      </w:r>
    </w:p>
    <w:p w14:paraId="73763E9D" w14:textId="77777777" w:rsidR="00602AB8" w:rsidRPr="0026268E" w:rsidRDefault="00602AB8" w:rsidP="00602AB8">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Kurum ziyaretinde gereken ek bilgi ve belgeler ile soruların listelenmesi, </w:t>
      </w:r>
    </w:p>
    <w:p w14:paraId="1A4D0719" w14:textId="77777777" w:rsidR="00602AB8" w:rsidRPr="0026268E" w:rsidRDefault="00602AB8" w:rsidP="00602AB8">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ekibi üyeleri arasında iş bölümü yapılması,</w:t>
      </w:r>
    </w:p>
    <w:p w14:paraId="1815F984" w14:textId="13FABD41" w:rsidR="00602AB8" w:rsidRDefault="00602AB8" w:rsidP="00602AB8">
      <w:pPr>
        <w:numPr>
          <w:ilvl w:val="2"/>
          <w:numId w:val="3"/>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Öğretim üyesi ve öğrenci görüşmeleri için katı</w:t>
      </w:r>
      <w:r w:rsidR="00CF4FCC">
        <w:rPr>
          <w:rFonts w:asciiTheme="minorHAnsi" w:hAnsiTheme="minorHAnsi" w:cstheme="minorHAnsi"/>
          <w:sz w:val="22"/>
          <w:szCs w:val="22"/>
        </w:rPr>
        <w:t>lımcıların belirlenmesi</w:t>
      </w:r>
    </w:p>
    <w:p w14:paraId="4C66BE6B" w14:textId="3452B9AB" w:rsidR="00B83C43" w:rsidRPr="00B83C43" w:rsidRDefault="00CF4FCC" w:rsidP="00B83C43">
      <w:pPr>
        <w:numPr>
          <w:ilvl w:val="2"/>
          <w:numId w:val="3"/>
        </w:numPr>
        <w:spacing w:line="360" w:lineRule="auto"/>
        <w:jc w:val="both"/>
        <w:rPr>
          <w:rFonts w:asciiTheme="minorHAnsi" w:hAnsiTheme="minorHAnsi" w:cstheme="minorHAnsi"/>
          <w:sz w:val="22"/>
          <w:szCs w:val="22"/>
        </w:rPr>
      </w:pPr>
      <w:r>
        <w:rPr>
          <w:rFonts w:asciiTheme="minorHAnsi" w:hAnsiTheme="minorHAnsi" w:cstheme="minorHAnsi"/>
          <w:sz w:val="22"/>
          <w:szCs w:val="22"/>
        </w:rPr>
        <w:t>Fakülteyle ziyaret öncesi hazırlıklara ilişkin paylaşımda bulunulması</w:t>
      </w:r>
    </w:p>
    <w:p w14:paraId="2DBF0D7D" w14:textId="61DEA00F" w:rsidR="00F83D64" w:rsidRPr="0026268E" w:rsidRDefault="00A32BDD" w:rsidP="00914CD3">
      <w:pPr>
        <w:spacing w:line="360" w:lineRule="auto"/>
        <w:ind w:left="720"/>
        <w:rPr>
          <w:rFonts w:asciiTheme="minorHAnsi" w:hAnsiTheme="minorHAnsi" w:cstheme="minorHAnsi"/>
          <w:b/>
          <w:sz w:val="22"/>
          <w:szCs w:val="22"/>
        </w:rPr>
      </w:pPr>
      <w:r>
        <w:rPr>
          <w:rFonts w:asciiTheme="minorHAnsi" w:hAnsiTheme="minorHAnsi" w:cstheme="minorHAnsi"/>
          <w:b/>
          <w:sz w:val="22"/>
          <w:szCs w:val="22"/>
        </w:rPr>
        <w:t>PAZARTESİ</w:t>
      </w:r>
    </w:p>
    <w:p w14:paraId="29604B11" w14:textId="77777777" w:rsidR="003E7292" w:rsidRPr="0026268E" w:rsidRDefault="003E7292" w:rsidP="003E7292">
      <w:pPr>
        <w:spacing w:line="360" w:lineRule="auto"/>
        <w:ind w:left="720"/>
        <w:rPr>
          <w:rFonts w:asciiTheme="minorHAnsi" w:hAnsiTheme="minorHAnsi" w:cstheme="minorHAnsi"/>
          <w:i/>
          <w:sz w:val="22"/>
          <w:szCs w:val="22"/>
          <w:u w:val="single"/>
        </w:rPr>
      </w:pPr>
      <w:r w:rsidRPr="0026268E">
        <w:rPr>
          <w:rFonts w:asciiTheme="minorHAnsi" w:hAnsiTheme="minorHAnsi" w:cstheme="minorHAnsi"/>
          <w:i/>
          <w:sz w:val="22"/>
          <w:szCs w:val="22"/>
          <w:u w:val="single"/>
        </w:rPr>
        <w:t>Sabah</w:t>
      </w:r>
    </w:p>
    <w:p w14:paraId="2C8D168F" w14:textId="40BAB571" w:rsidR="00AD2FCC" w:rsidRPr="0026268E" w:rsidRDefault="006B343C"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Başhekim</w:t>
      </w:r>
      <w:r w:rsidR="00F84246" w:rsidRPr="1EE7F392">
        <w:rPr>
          <w:rFonts w:asciiTheme="minorHAnsi" w:hAnsiTheme="minorHAnsi" w:cstheme="minorBidi"/>
          <w:sz w:val="22"/>
          <w:szCs w:val="22"/>
        </w:rPr>
        <w:t>lik</w:t>
      </w:r>
      <w:r w:rsidR="00EC419C">
        <w:rPr>
          <w:rFonts w:asciiTheme="minorHAnsi" w:hAnsiTheme="minorHAnsi" w:cstheme="minorBidi"/>
          <w:sz w:val="22"/>
          <w:szCs w:val="22"/>
        </w:rPr>
        <w:t xml:space="preserve"> z</w:t>
      </w:r>
      <w:r w:rsidRPr="1EE7F392">
        <w:rPr>
          <w:rFonts w:asciiTheme="minorHAnsi" w:hAnsiTheme="minorHAnsi" w:cstheme="minorBidi"/>
          <w:sz w:val="22"/>
          <w:szCs w:val="22"/>
        </w:rPr>
        <w:t>iyareti</w:t>
      </w:r>
      <w:r w:rsidR="00EC419C">
        <w:rPr>
          <w:rFonts w:asciiTheme="minorHAnsi" w:hAnsiTheme="minorHAnsi" w:cstheme="minorBidi"/>
          <w:sz w:val="22"/>
          <w:szCs w:val="22"/>
        </w:rPr>
        <w:t xml:space="preserve"> ve hastane eğitim ortamlarının görülmesi </w:t>
      </w:r>
      <w:r w:rsidRPr="1EE7F392">
        <w:rPr>
          <w:rFonts w:asciiTheme="minorHAnsi" w:hAnsiTheme="minorHAnsi" w:cstheme="minorBidi"/>
          <w:sz w:val="22"/>
          <w:szCs w:val="22"/>
        </w:rPr>
        <w:t xml:space="preserve"> (</w:t>
      </w:r>
      <w:r w:rsidR="00EC419C">
        <w:rPr>
          <w:rFonts w:asciiTheme="minorHAnsi" w:hAnsiTheme="minorHAnsi" w:cstheme="minorBidi"/>
          <w:sz w:val="22"/>
          <w:szCs w:val="22"/>
        </w:rPr>
        <w:t>Önerilen süre 1 saat</w:t>
      </w:r>
      <w:r w:rsidR="00AD2FCC" w:rsidRPr="1EE7F392">
        <w:rPr>
          <w:rFonts w:asciiTheme="minorHAnsi" w:hAnsiTheme="minorHAnsi" w:cstheme="minorBidi"/>
          <w:sz w:val="22"/>
          <w:szCs w:val="22"/>
        </w:rPr>
        <w:t>). Bu ziyaret özellikle klinik eğitim ortamları bağlamında değerlidir.</w:t>
      </w:r>
    </w:p>
    <w:p w14:paraId="6B62F1B3" w14:textId="53394F2A" w:rsidR="00AD2FCC" w:rsidRPr="00D84F8A" w:rsidRDefault="002B44FA" w:rsidP="00D84F8A">
      <w:pPr>
        <w:numPr>
          <w:ilvl w:val="0"/>
          <w:numId w:val="3"/>
        </w:numPr>
        <w:spacing w:line="360" w:lineRule="auto"/>
        <w:rPr>
          <w:rFonts w:asciiTheme="minorHAnsi" w:hAnsiTheme="minorHAnsi" w:cstheme="minorBidi"/>
          <w:strike/>
          <w:sz w:val="22"/>
          <w:szCs w:val="22"/>
        </w:rPr>
      </w:pPr>
      <w:r w:rsidRPr="1EE7F392">
        <w:rPr>
          <w:rFonts w:asciiTheme="minorHAnsi" w:hAnsiTheme="minorHAnsi" w:cstheme="minorBidi"/>
          <w:sz w:val="22"/>
          <w:szCs w:val="22"/>
        </w:rPr>
        <w:t xml:space="preserve">Değişik anabilim dallarından ve değişik </w:t>
      </w:r>
      <w:r w:rsidR="00D2359D" w:rsidRPr="1EE7F392">
        <w:rPr>
          <w:rFonts w:asciiTheme="minorHAnsi" w:hAnsiTheme="minorHAnsi" w:cstheme="minorBidi"/>
          <w:sz w:val="22"/>
          <w:szCs w:val="22"/>
        </w:rPr>
        <w:t xml:space="preserve">akademik </w:t>
      </w:r>
      <w:r w:rsidRPr="1EE7F392">
        <w:rPr>
          <w:rFonts w:asciiTheme="minorHAnsi" w:hAnsiTheme="minorHAnsi" w:cstheme="minorBidi"/>
          <w:sz w:val="22"/>
          <w:szCs w:val="22"/>
        </w:rPr>
        <w:t>düzeyle</w:t>
      </w:r>
      <w:r w:rsidR="003E7292" w:rsidRPr="1EE7F392">
        <w:rPr>
          <w:rFonts w:asciiTheme="minorHAnsi" w:hAnsiTheme="minorHAnsi" w:cstheme="minorBidi"/>
          <w:sz w:val="22"/>
          <w:szCs w:val="22"/>
        </w:rPr>
        <w:t>rden öğretim üye</w:t>
      </w:r>
      <w:r w:rsidR="00D2359D" w:rsidRPr="1EE7F392">
        <w:rPr>
          <w:rFonts w:asciiTheme="minorHAnsi" w:hAnsiTheme="minorHAnsi" w:cstheme="minorBidi"/>
          <w:sz w:val="22"/>
          <w:szCs w:val="22"/>
        </w:rPr>
        <w:t>ler</w:t>
      </w:r>
      <w:r w:rsidR="003E7292" w:rsidRPr="1EE7F392">
        <w:rPr>
          <w:rFonts w:asciiTheme="minorHAnsi" w:hAnsiTheme="minorHAnsi" w:cstheme="minorBidi"/>
          <w:sz w:val="22"/>
          <w:szCs w:val="22"/>
        </w:rPr>
        <w:t xml:space="preserve">i ile </w:t>
      </w:r>
      <w:r w:rsidR="00202265" w:rsidRPr="1EE7F392">
        <w:rPr>
          <w:rFonts w:asciiTheme="minorHAnsi" w:hAnsiTheme="minorHAnsi" w:cstheme="minorBidi"/>
          <w:sz w:val="22"/>
          <w:szCs w:val="22"/>
        </w:rPr>
        <w:t xml:space="preserve">iki </w:t>
      </w:r>
      <w:r w:rsidR="00F83D64" w:rsidRPr="1EE7F392">
        <w:rPr>
          <w:rFonts w:asciiTheme="minorHAnsi" w:hAnsiTheme="minorHAnsi" w:cstheme="minorBidi"/>
          <w:sz w:val="22"/>
          <w:szCs w:val="22"/>
        </w:rPr>
        <w:t xml:space="preserve">farklı </w:t>
      </w:r>
      <w:r w:rsidR="00202265" w:rsidRPr="1EE7F392">
        <w:rPr>
          <w:rFonts w:asciiTheme="minorHAnsi" w:hAnsiTheme="minorHAnsi" w:cstheme="minorBidi"/>
          <w:sz w:val="22"/>
          <w:szCs w:val="22"/>
        </w:rPr>
        <w:t xml:space="preserve">oturumda </w:t>
      </w:r>
      <w:r w:rsidR="003E7292" w:rsidRPr="1EE7F392">
        <w:rPr>
          <w:rFonts w:asciiTheme="minorHAnsi" w:hAnsiTheme="minorHAnsi" w:cstheme="minorBidi"/>
          <w:sz w:val="22"/>
          <w:szCs w:val="22"/>
        </w:rPr>
        <w:t xml:space="preserve">görüşme </w:t>
      </w:r>
      <w:r w:rsidR="00202265" w:rsidRPr="1EE7F392">
        <w:rPr>
          <w:rFonts w:asciiTheme="minorHAnsi" w:hAnsiTheme="minorHAnsi" w:cstheme="minorBidi"/>
          <w:sz w:val="22"/>
          <w:szCs w:val="22"/>
        </w:rPr>
        <w:t>(1</w:t>
      </w:r>
      <w:r w:rsidR="71850909" w:rsidRPr="1EE7F392">
        <w:rPr>
          <w:rFonts w:asciiTheme="minorHAnsi" w:hAnsiTheme="minorHAnsi" w:cstheme="minorBidi"/>
          <w:sz w:val="22"/>
          <w:szCs w:val="22"/>
        </w:rPr>
        <w:t>5</w:t>
      </w:r>
      <w:r w:rsidR="00C11204" w:rsidRPr="1EE7F392">
        <w:rPr>
          <w:rFonts w:asciiTheme="minorHAnsi" w:hAnsiTheme="minorHAnsi" w:cstheme="minorBidi"/>
          <w:sz w:val="22"/>
          <w:szCs w:val="22"/>
        </w:rPr>
        <w:t>’</w:t>
      </w:r>
      <w:r w:rsidR="00F83D64" w:rsidRPr="1EE7F392">
        <w:rPr>
          <w:rFonts w:asciiTheme="minorHAnsi" w:hAnsiTheme="minorHAnsi" w:cstheme="minorBidi"/>
          <w:sz w:val="22"/>
          <w:szCs w:val="22"/>
        </w:rPr>
        <w:t>ş</w:t>
      </w:r>
      <w:r w:rsidR="00C11204" w:rsidRPr="1EE7F392">
        <w:rPr>
          <w:rFonts w:asciiTheme="minorHAnsi" w:hAnsiTheme="minorHAnsi" w:cstheme="minorBidi"/>
          <w:sz w:val="22"/>
          <w:szCs w:val="22"/>
        </w:rPr>
        <w:t>e</w:t>
      </w:r>
      <w:r w:rsidR="00202265" w:rsidRPr="1EE7F392">
        <w:rPr>
          <w:rFonts w:asciiTheme="minorHAnsi" w:hAnsiTheme="minorHAnsi" w:cstheme="minorBidi"/>
          <w:sz w:val="22"/>
          <w:szCs w:val="22"/>
        </w:rPr>
        <w:t>r öğretim üyesi</w:t>
      </w:r>
      <w:r w:rsidR="00CE223A">
        <w:rPr>
          <w:rFonts w:asciiTheme="minorHAnsi" w:hAnsiTheme="minorHAnsi" w:cstheme="minorBidi"/>
          <w:sz w:val="22"/>
          <w:szCs w:val="22"/>
        </w:rPr>
        <w:t>-önerilen süre her görüşme için 1 saat 30</w:t>
      </w:r>
      <w:r w:rsidR="00461E44">
        <w:rPr>
          <w:rFonts w:asciiTheme="minorHAnsi" w:hAnsiTheme="minorHAnsi" w:cstheme="minorBidi"/>
          <w:sz w:val="22"/>
          <w:szCs w:val="22"/>
        </w:rPr>
        <w:t xml:space="preserve"> dakika</w:t>
      </w:r>
      <w:r w:rsidR="00C64272">
        <w:rPr>
          <w:rFonts w:asciiTheme="minorHAnsi" w:hAnsiTheme="minorHAnsi" w:cstheme="minorBidi"/>
          <w:sz w:val="22"/>
          <w:szCs w:val="22"/>
        </w:rPr>
        <w:t xml:space="preserve"> </w:t>
      </w:r>
      <w:r w:rsidR="00202265" w:rsidRPr="1EE7F392">
        <w:rPr>
          <w:rFonts w:asciiTheme="minorHAnsi" w:hAnsiTheme="minorHAnsi" w:cstheme="minorBidi"/>
          <w:sz w:val="22"/>
          <w:szCs w:val="22"/>
        </w:rPr>
        <w:t>)</w:t>
      </w:r>
    </w:p>
    <w:p w14:paraId="2504CDCE" w14:textId="77777777" w:rsidR="003E7292" w:rsidRPr="0026268E" w:rsidRDefault="003E7292" w:rsidP="00A2398C">
      <w:pPr>
        <w:spacing w:line="360" w:lineRule="auto"/>
        <w:ind w:left="720"/>
        <w:rPr>
          <w:rFonts w:asciiTheme="minorHAnsi" w:hAnsiTheme="minorHAnsi" w:cstheme="minorHAnsi"/>
          <w:sz w:val="22"/>
          <w:szCs w:val="22"/>
        </w:rPr>
      </w:pPr>
      <w:r w:rsidRPr="0026268E">
        <w:rPr>
          <w:rFonts w:asciiTheme="minorHAnsi" w:hAnsiTheme="minorHAnsi" w:cstheme="minorHAnsi"/>
          <w:i/>
          <w:sz w:val="22"/>
          <w:szCs w:val="22"/>
          <w:u w:val="single"/>
        </w:rPr>
        <w:t>Öğleden sonra</w:t>
      </w:r>
    </w:p>
    <w:p w14:paraId="2F5B9F15" w14:textId="70D6714E" w:rsidR="00202265" w:rsidRPr="0026268E" w:rsidRDefault="00202265"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Klinik öncesi dönem öğrencileri ile görüşme (</w:t>
      </w:r>
      <w:r w:rsidR="00C64272" w:rsidRPr="1EE7F392">
        <w:rPr>
          <w:rFonts w:asciiTheme="minorHAnsi" w:hAnsiTheme="minorHAnsi" w:cstheme="minorBidi"/>
          <w:sz w:val="22"/>
          <w:szCs w:val="22"/>
        </w:rPr>
        <w:t>1</w:t>
      </w:r>
      <w:r w:rsidR="00C64272">
        <w:rPr>
          <w:rFonts w:asciiTheme="minorHAnsi" w:hAnsiTheme="minorHAnsi" w:cstheme="minorBidi"/>
          <w:sz w:val="22"/>
          <w:szCs w:val="22"/>
        </w:rPr>
        <w:t>5</w:t>
      </w:r>
      <w:r w:rsidR="00C64272" w:rsidRPr="1EE7F392">
        <w:rPr>
          <w:rFonts w:asciiTheme="minorHAnsi" w:hAnsiTheme="minorHAnsi" w:cstheme="minorBidi"/>
          <w:sz w:val="22"/>
          <w:szCs w:val="22"/>
        </w:rPr>
        <w:t xml:space="preserve"> </w:t>
      </w:r>
      <w:r w:rsidRPr="1EE7F392">
        <w:rPr>
          <w:rFonts w:asciiTheme="minorHAnsi" w:hAnsiTheme="minorHAnsi" w:cstheme="minorBidi"/>
          <w:sz w:val="22"/>
          <w:szCs w:val="22"/>
        </w:rPr>
        <w:t>öğrenci</w:t>
      </w:r>
      <w:r w:rsidR="00192B8C" w:rsidRPr="1EE7F392">
        <w:rPr>
          <w:rFonts w:asciiTheme="minorHAnsi" w:hAnsiTheme="minorHAnsi" w:cstheme="minorBidi"/>
          <w:sz w:val="22"/>
          <w:szCs w:val="22"/>
        </w:rPr>
        <w:t>-önerilen süre 1 saat</w:t>
      </w:r>
      <w:r w:rsidR="00C64272">
        <w:rPr>
          <w:rFonts w:asciiTheme="minorHAnsi" w:hAnsiTheme="minorHAnsi" w:cstheme="minorBidi"/>
          <w:sz w:val="22"/>
          <w:szCs w:val="22"/>
        </w:rPr>
        <w:t xml:space="preserve"> </w:t>
      </w:r>
      <w:r w:rsidR="00461E44">
        <w:rPr>
          <w:rFonts w:asciiTheme="minorHAnsi" w:hAnsiTheme="minorHAnsi" w:cstheme="minorBidi"/>
          <w:sz w:val="22"/>
          <w:szCs w:val="22"/>
        </w:rPr>
        <w:t>15 dakika</w:t>
      </w:r>
      <w:r w:rsidR="00192B8C" w:rsidRPr="1EE7F392">
        <w:rPr>
          <w:rFonts w:asciiTheme="minorHAnsi" w:hAnsiTheme="minorHAnsi" w:cstheme="minorBidi"/>
          <w:sz w:val="22"/>
          <w:szCs w:val="22"/>
        </w:rPr>
        <w:t>)</w:t>
      </w:r>
    </w:p>
    <w:p w14:paraId="34C4E664" w14:textId="5DDCC46A" w:rsidR="00202265" w:rsidRPr="0026268E" w:rsidRDefault="00202265" w:rsidP="1EE7F392">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Klinik dönemlerden öğrenciler ile görüşme (</w:t>
      </w:r>
      <w:r w:rsidR="00C64272" w:rsidRPr="1EE7F392">
        <w:rPr>
          <w:rFonts w:asciiTheme="minorHAnsi" w:hAnsiTheme="minorHAnsi" w:cstheme="minorBidi"/>
          <w:sz w:val="22"/>
          <w:szCs w:val="22"/>
        </w:rPr>
        <w:t>1</w:t>
      </w:r>
      <w:r w:rsidR="00C64272">
        <w:rPr>
          <w:rFonts w:asciiTheme="minorHAnsi" w:hAnsiTheme="minorHAnsi" w:cstheme="minorBidi"/>
          <w:sz w:val="22"/>
          <w:szCs w:val="22"/>
        </w:rPr>
        <w:t>5</w:t>
      </w:r>
      <w:r w:rsidR="00C64272" w:rsidRPr="1EE7F392">
        <w:rPr>
          <w:rFonts w:asciiTheme="minorHAnsi" w:hAnsiTheme="minorHAnsi" w:cstheme="minorBidi"/>
          <w:sz w:val="22"/>
          <w:szCs w:val="22"/>
        </w:rPr>
        <w:t xml:space="preserve"> </w:t>
      </w:r>
      <w:r w:rsidRPr="1EE7F392">
        <w:rPr>
          <w:rFonts w:asciiTheme="minorHAnsi" w:hAnsiTheme="minorHAnsi" w:cstheme="minorBidi"/>
          <w:sz w:val="22"/>
          <w:szCs w:val="22"/>
        </w:rPr>
        <w:t>öğrenci</w:t>
      </w:r>
      <w:r w:rsidR="00192B8C" w:rsidRPr="1EE7F392">
        <w:rPr>
          <w:rFonts w:asciiTheme="minorHAnsi" w:hAnsiTheme="minorHAnsi" w:cstheme="minorBidi"/>
          <w:sz w:val="22"/>
          <w:szCs w:val="22"/>
        </w:rPr>
        <w:t>-önerilen süre 1 saat</w:t>
      </w:r>
      <w:r w:rsidR="00C64272">
        <w:rPr>
          <w:rFonts w:asciiTheme="minorHAnsi" w:hAnsiTheme="minorHAnsi" w:cstheme="minorBidi"/>
          <w:sz w:val="22"/>
          <w:szCs w:val="22"/>
        </w:rPr>
        <w:t xml:space="preserve"> </w:t>
      </w:r>
      <w:r w:rsidR="00461E44">
        <w:rPr>
          <w:rFonts w:asciiTheme="minorHAnsi" w:hAnsiTheme="minorHAnsi" w:cstheme="minorBidi"/>
          <w:sz w:val="22"/>
          <w:szCs w:val="22"/>
        </w:rPr>
        <w:t>15 dakika</w:t>
      </w:r>
      <w:r w:rsidR="00192B8C" w:rsidRPr="1EE7F392">
        <w:rPr>
          <w:rFonts w:asciiTheme="minorHAnsi" w:hAnsiTheme="minorHAnsi" w:cstheme="minorBidi"/>
          <w:sz w:val="22"/>
          <w:szCs w:val="22"/>
        </w:rPr>
        <w:t>)</w:t>
      </w:r>
    </w:p>
    <w:p w14:paraId="153D35FA" w14:textId="07EEEAD6" w:rsidR="00914CD3" w:rsidRDefault="00445EE6" w:rsidP="00914CD3">
      <w:pPr>
        <w:numPr>
          <w:ilvl w:val="0"/>
          <w:numId w:val="3"/>
        </w:numPr>
        <w:spacing w:line="360" w:lineRule="auto"/>
        <w:rPr>
          <w:rFonts w:asciiTheme="minorHAnsi" w:hAnsiTheme="minorHAnsi" w:cstheme="minorBidi"/>
          <w:sz w:val="22"/>
          <w:szCs w:val="22"/>
        </w:rPr>
      </w:pPr>
      <w:r>
        <w:rPr>
          <w:rFonts w:asciiTheme="minorHAnsi" w:hAnsiTheme="minorHAnsi" w:cstheme="minorBidi"/>
          <w:sz w:val="22"/>
          <w:szCs w:val="22"/>
        </w:rPr>
        <w:t xml:space="preserve">Eğitim ortamlarının incelenmesi  </w:t>
      </w:r>
      <w:r w:rsidR="00914CD3" w:rsidRPr="1EE7F392">
        <w:rPr>
          <w:rFonts w:asciiTheme="minorHAnsi" w:hAnsiTheme="minorHAnsi" w:cstheme="minorBidi"/>
          <w:sz w:val="22"/>
          <w:szCs w:val="22"/>
        </w:rPr>
        <w:t xml:space="preserve">Gerekliyse ilgililer ve sorumluların eşliğinde fakülte eğitim </w:t>
      </w:r>
      <w:r w:rsidR="0041777B">
        <w:rPr>
          <w:rFonts w:asciiTheme="minorHAnsi" w:hAnsiTheme="minorHAnsi" w:cstheme="minorBidi"/>
          <w:sz w:val="22"/>
          <w:szCs w:val="22"/>
        </w:rPr>
        <w:t>ortamlarının görülmesi –çevrim</w:t>
      </w:r>
      <w:r w:rsidR="00823BBC">
        <w:rPr>
          <w:rFonts w:asciiTheme="minorHAnsi" w:hAnsiTheme="minorHAnsi" w:cstheme="minorBidi"/>
          <w:sz w:val="22"/>
          <w:szCs w:val="22"/>
        </w:rPr>
        <w:t xml:space="preserve"> </w:t>
      </w:r>
      <w:r w:rsidR="0041777B">
        <w:rPr>
          <w:rFonts w:asciiTheme="minorHAnsi" w:hAnsiTheme="minorHAnsi" w:cstheme="minorBidi"/>
          <w:sz w:val="22"/>
          <w:szCs w:val="22"/>
        </w:rPr>
        <w:t xml:space="preserve">içi </w:t>
      </w:r>
      <w:r w:rsidR="00914CD3" w:rsidRPr="1EE7F392">
        <w:rPr>
          <w:rFonts w:asciiTheme="minorHAnsi" w:hAnsiTheme="minorHAnsi" w:cstheme="minorBidi"/>
          <w:sz w:val="22"/>
          <w:szCs w:val="22"/>
        </w:rPr>
        <w:t>ziyaretteki tanıtımın yeterli olmadığı alanlar (Amfiler, PDÖ Odaları, Laboratuvarlar, Bilgisayar laboratuvarları, Klinik beceri lab., Kütüphane, Klinik eğitim ortamları, sosyal alanlar, vs)</w:t>
      </w:r>
      <w:r w:rsidR="00C64272" w:rsidRPr="00C64272">
        <w:rPr>
          <w:rFonts w:asciiTheme="minorHAnsi" w:hAnsiTheme="minorHAnsi" w:cstheme="minorBidi"/>
          <w:sz w:val="22"/>
          <w:szCs w:val="22"/>
        </w:rPr>
        <w:t xml:space="preserve"> </w:t>
      </w:r>
      <w:r w:rsidR="00C64272">
        <w:rPr>
          <w:rFonts w:asciiTheme="minorHAnsi" w:hAnsiTheme="minorHAnsi" w:cstheme="minorBidi"/>
          <w:sz w:val="22"/>
          <w:szCs w:val="22"/>
        </w:rPr>
        <w:t>(önerilen süre 1</w:t>
      </w:r>
      <w:r w:rsidR="00C64272" w:rsidRPr="1EE7F392">
        <w:rPr>
          <w:rFonts w:asciiTheme="minorHAnsi" w:hAnsiTheme="minorHAnsi" w:cstheme="minorBidi"/>
          <w:sz w:val="22"/>
          <w:szCs w:val="22"/>
        </w:rPr>
        <w:t xml:space="preserve"> saat)</w:t>
      </w:r>
    </w:p>
    <w:p w14:paraId="73B3C6B1" w14:textId="55857EA3" w:rsidR="005C40FD" w:rsidRPr="005C40FD" w:rsidRDefault="005C40FD" w:rsidP="005C40FD">
      <w:pPr>
        <w:numPr>
          <w:ilvl w:val="0"/>
          <w:numId w:val="3"/>
        </w:numPr>
        <w:spacing w:line="360" w:lineRule="auto"/>
        <w:rPr>
          <w:rFonts w:asciiTheme="minorHAnsi" w:hAnsiTheme="minorHAnsi" w:cstheme="minorBidi"/>
          <w:sz w:val="22"/>
          <w:szCs w:val="22"/>
        </w:rPr>
      </w:pPr>
      <w:r w:rsidRPr="1EE7F392">
        <w:rPr>
          <w:rFonts w:asciiTheme="minorHAnsi" w:hAnsiTheme="minorHAnsi" w:cstheme="minorBidi"/>
          <w:sz w:val="22"/>
          <w:szCs w:val="22"/>
        </w:rPr>
        <w:t>Ziyaret ekibi toplantısı (Önerilen süre 2 saat</w:t>
      </w:r>
      <w:r>
        <w:rPr>
          <w:rFonts w:asciiTheme="minorHAnsi" w:hAnsiTheme="minorHAnsi" w:cstheme="minorBidi"/>
          <w:sz w:val="22"/>
          <w:szCs w:val="22"/>
        </w:rPr>
        <w:t xml:space="preserve"> 30 dakika</w:t>
      </w:r>
      <w:r w:rsidRPr="1EE7F392">
        <w:rPr>
          <w:rFonts w:asciiTheme="minorHAnsi" w:hAnsiTheme="minorHAnsi" w:cstheme="minorBidi"/>
          <w:sz w:val="22"/>
          <w:szCs w:val="22"/>
        </w:rPr>
        <w:t>)</w:t>
      </w:r>
    </w:p>
    <w:p w14:paraId="61084EBD" w14:textId="17E948C7" w:rsidR="00A32BDD" w:rsidRPr="0026268E" w:rsidRDefault="00A32BDD" w:rsidP="00A32BDD">
      <w:pPr>
        <w:spacing w:line="360" w:lineRule="auto"/>
        <w:ind w:left="720"/>
        <w:rPr>
          <w:rFonts w:asciiTheme="minorHAnsi" w:hAnsiTheme="minorHAnsi" w:cstheme="minorHAnsi"/>
          <w:b/>
          <w:sz w:val="22"/>
          <w:szCs w:val="22"/>
        </w:rPr>
      </w:pPr>
      <w:r>
        <w:rPr>
          <w:rFonts w:asciiTheme="minorHAnsi" w:hAnsiTheme="minorHAnsi" w:cstheme="minorHAnsi"/>
          <w:b/>
          <w:sz w:val="22"/>
          <w:szCs w:val="22"/>
        </w:rPr>
        <w:t>SALI</w:t>
      </w:r>
      <w:r w:rsidR="00FF1106">
        <w:rPr>
          <w:rFonts w:asciiTheme="minorHAnsi" w:hAnsiTheme="minorHAnsi" w:cstheme="minorHAnsi"/>
          <w:b/>
          <w:sz w:val="22"/>
          <w:szCs w:val="22"/>
        </w:rPr>
        <w:t xml:space="preserve"> </w:t>
      </w:r>
    </w:p>
    <w:p w14:paraId="16C18859" w14:textId="6B6256E4" w:rsidR="00A32BDD" w:rsidRDefault="00A32BDD" w:rsidP="00A32BDD">
      <w:pPr>
        <w:spacing w:line="360" w:lineRule="auto"/>
        <w:ind w:left="720"/>
        <w:rPr>
          <w:rFonts w:asciiTheme="minorHAnsi" w:hAnsiTheme="minorHAnsi" w:cstheme="minorHAnsi"/>
          <w:i/>
          <w:sz w:val="22"/>
          <w:szCs w:val="22"/>
          <w:u w:val="single"/>
        </w:rPr>
      </w:pPr>
      <w:r w:rsidRPr="0026268E">
        <w:rPr>
          <w:rFonts w:asciiTheme="minorHAnsi" w:hAnsiTheme="minorHAnsi" w:cstheme="minorHAnsi"/>
          <w:i/>
          <w:sz w:val="22"/>
          <w:szCs w:val="22"/>
          <w:u w:val="single"/>
        </w:rPr>
        <w:t>Sabah</w:t>
      </w:r>
    </w:p>
    <w:p w14:paraId="3185DE02" w14:textId="359A8635" w:rsidR="00A32BDD" w:rsidRDefault="00A32BDD" w:rsidP="00A32BDD">
      <w:pPr>
        <w:numPr>
          <w:ilvl w:val="0"/>
          <w:numId w:val="3"/>
        </w:numPr>
        <w:spacing w:line="360" w:lineRule="auto"/>
        <w:rPr>
          <w:rFonts w:asciiTheme="minorHAnsi" w:hAnsiTheme="minorHAnsi" w:cstheme="minorBidi"/>
          <w:sz w:val="22"/>
          <w:szCs w:val="22"/>
        </w:rPr>
      </w:pPr>
      <w:r w:rsidRPr="00FF1106">
        <w:rPr>
          <w:rFonts w:asciiTheme="minorHAnsi" w:hAnsiTheme="minorHAnsi" w:cstheme="minorBidi"/>
          <w:sz w:val="22"/>
          <w:szCs w:val="22"/>
        </w:rPr>
        <w:t>Anabilim Dalı başkanları ile görüşme (temel, dahili ve cerrahi bilimlerden 5’er anabilim dalı başkanı) (önerilen süre 1,5 saat)</w:t>
      </w:r>
    </w:p>
    <w:p w14:paraId="041B61A5" w14:textId="6A5C4D6A" w:rsidR="00090EC6" w:rsidRPr="00090EC6" w:rsidRDefault="00090EC6" w:rsidP="00090EC6">
      <w:pPr>
        <w:numPr>
          <w:ilvl w:val="0"/>
          <w:numId w:val="3"/>
        </w:numPr>
        <w:spacing w:line="360" w:lineRule="auto"/>
        <w:rPr>
          <w:rFonts w:asciiTheme="minorHAnsi" w:hAnsiTheme="minorHAnsi" w:cstheme="minorBidi"/>
          <w:sz w:val="22"/>
          <w:szCs w:val="22"/>
        </w:rPr>
      </w:pPr>
      <w:r w:rsidRPr="00090EC6">
        <w:rPr>
          <w:rFonts w:asciiTheme="minorHAnsi" w:hAnsiTheme="minorHAnsi" w:cstheme="minorBidi"/>
          <w:sz w:val="22"/>
          <w:szCs w:val="22"/>
        </w:rPr>
        <w:t>Öğrenci temsilcileri ile görüşme  (önerilen süre 1 saat)</w:t>
      </w:r>
    </w:p>
    <w:p w14:paraId="30B192EB" w14:textId="707BA7FF" w:rsidR="00FF1106" w:rsidRPr="00090EC6" w:rsidRDefault="00FF1106" w:rsidP="00A32BDD">
      <w:pPr>
        <w:numPr>
          <w:ilvl w:val="0"/>
          <w:numId w:val="3"/>
        </w:numPr>
        <w:spacing w:line="360" w:lineRule="auto"/>
        <w:rPr>
          <w:rFonts w:asciiTheme="minorHAnsi" w:hAnsiTheme="minorHAnsi" w:cstheme="minorBidi"/>
          <w:sz w:val="22"/>
          <w:szCs w:val="22"/>
        </w:rPr>
      </w:pPr>
      <w:r w:rsidRPr="00090EC6">
        <w:rPr>
          <w:rFonts w:asciiTheme="minorHAnsi" w:hAnsiTheme="minorHAnsi" w:cstheme="minorBidi"/>
          <w:sz w:val="22"/>
          <w:szCs w:val="22"/>
        </w:rPr>
        <w:t>Koordinatörler kurulu/ müfredat kurulu/ program değerlendirme kurulları temsilcileriyle görüşme (</w:t>
      </w:r>
      <w:r w:rsidR="00CA5A2F" w:rsidRPr="00090EC6">
        <w:rPr>
          <w:rFonts w:asciiTheme="minorHAnsi" w:hAnsiTheme="minorHAnsi" w:cstheme="minorBidi"/>
          <w:sz w:val="22"/>
          <w:szCs w:val="22"/>
        </w:rPr>
        <w:t>G</w:t>
      </w:r>
      <w:r w:rsidR="00D84F8A">
        <w:rPr>
          <w:rFonts w:asciiTheme="minorHAnsi" w:hAnsiTheme="minorHAnsi" w:cstheme="minorBidi"/>
          <w:sz w:val="22"/>
          <w:szCs w:val="22"/>
        </w:rPr>
        <w:t>erekli durumlarda-</w:t>
      </w:r>
      <w:r w:rsidR="00CA5A2F" w:rsidRPr="00090EC6">
        <w:rPr>
          <w:rFonts w:asciiTheme="minorHAnsi" w:hAnsiTheme="minorHAnsi" w:cstheme="minorBidi"/>
          <w:sz w:val="22"/>
          <w:szCs w:val="22"/>
        </w:rPr>
        <w:t xml:space="preserve"> </w:t>
      </w:r>
      <w:r w:rsidR="00D84F8A">
        <w:rPr>
          <w:rFonts w:asciiTheme="minorHAnsi" w:hAnsiTheme="minorHAnsi" w:cstheme="minorBidi"/>
          <w:sz w:val="22"/>
          <w:szCs w:val="22"/>
        </w:rPr>
        <w:t>15 katılımcı-</w:t>
      </w:r>
      <w:r w:rsidRPr="00090EC6">
        <w:rPr>
          <w:rFonts w:asciiTheme="minorHAnsi" w:hAnsiTheme="minorHAnsi" w:cstheme="minorBidi"/>
          <w:sz w:val="22"/>
          <w:szCs w:val="22"/>
        </w:rPr>
        <w:t>önerilen süre:1 saat)</w:t>
      </w:r>
    </w:p>
    <w:p w14:paraId="1A67A223" w14:textId="4ABCD4B8" w:rsidR="00090EC6" w:rsidRPr="00D84F8A" w:rsidRDefault="00A32BDD" w:rsidP="00D84F8A">
      <w:pPr>
        <w:numPr>
          <w:ilvl w:val="0"/>
          <w:numId w:val="3"/>
        </w:numPr>
        <w:spacing w:line="360" w:lineRule="auto"/>
        <w:rPr>
          <w:rFonts w:asciiTheme="minorHAnsi" w:hAnsiTheme="minorHAnsi" w:cstheme="minorBidi"/>
          <w:sz w:val="22"/>
          <w:szCs w:val="22"/>
        </w:rPr>
      </w:pPr>
      <w:r w:rsidRPr="00090EC6">
        <w:rPr>
          <w:rFonts w:asciiTheme="minorHAnsi" w:hAnsiTheme="minorHAnsi" w:cstheme="minorBidi"/>
          <w:sz w:val="22"/>
          <w:szCs w:val="22"/>
        </w:rPr>
        <w:t>Araştırma görevlileri ile görüşme (önerilen süre 45 dakika)</w:t>
      </w:r>
    </w:p>
    <w:p w14:paraId="5CB03C51" w14:textId="2AE10CED" w:rsidR="00445EE6" w:rsidRDefault="00263086" w:rsidP="00914CD3">
      <w:pPr>
        <w:numPr>
          <w:ilvl w:val="0"/>
          <w:numId w:val="3"/>
        </w:numPr>
        <w:spacing w:line="360" w:lineRule="auto"/>
        <w:rPr>
          <w:rFonts w:asciiTheme="minorHAnsi" w:hAnsiTheme="minorHAnsi" w:cstheme="minorBidi"/>
          <w:sz w:val="22"/>
          <w:szCs w:val="22"/>
        </w:rPr>
      </w:pPr>
      <w:r w:rsidRPr="00263086">
        <w:rPr>
          <w:rFonts w:asciiTheme="minorHAnsi" w:hAnsiTheme="minorHAnsi" w:cstheme="minorBidi"/>
          <w:sz w:val="22"/>
          <w:szCs w:val="22"/>
        </w:rPr>
        <w:t>Eğitim yönetimiyle görüşme</w:t>
      </w:r>
      <w:r>
        <w:rPr>
          <w:rFonts w:asciiTheme="minorHAnsi" w:hAnsiTheme="minorHAnsi" w:cstheme="minorBidi"/>
          <w:sz w:val="22"/>
          <w:szCs w:val="22"/>
        </w:rPr>
        <w:t xml:space="preserve"> (</w:t>
      </w:r>
      <w:r w:rsidR="00AA0354">
        <w:rPr>
          <w:rFonts w:asciiTheme="minorHAnsi" w:hAnsiTheme="minorHAnsi" w:cstheme="minorBidi"/>
          <w:sz w:val="22"/>
          <w:szCs w:val="22"/>
        </w:rPr>
        <w:t>ziyaret sırasındaki gözlemler özetlenir, çıkış görüşmesi ve süreç hakkında bilgi verilir. Ö</w:t>
      </w:r>
      <w:r>
        <w:rPr>
          <w:rFonts w:asciiTheme="minorHAnsi" w:hAnsiTheme="minorHAnsi" w:cstheme="minorBidi"/>
          <w:sz w:val="22"/>
          <w:szCs w:val="22"/>
        </w:rPr>
        <w:t>nerilen süre 1 saat)</w:t>
      </w:r>
    </w:p>
    <w:p w14:paraId="16B9A15D" w14:textId="77777777" w:rsidR="00B83C43" w:rsidRPr="00B83C43" w:rsidRDefault="00B83C43" w:rsidP="00B83C43">
      <w:pPr>
        <w:spacing w:line="360" w:lineRule="auto"/>
        <w:ind w:left="720"/>
        <w:rPr>
          <w:rFonts w:asciiTheme="minorHAnsi" w:hAnsiTheme="minorHAnsi" w:cstheme="minorBidi"/>
          <w:sz w:val="22"/>
          <w:szCs w:val="22"/>
        </w:rPr>
      </w:pPr>
    </w:p>
    <w:p w14:paraId="42090106" w14:textId="03199EE5" w:rsidR="00445EE6" w:rsidRDefault="00914CD3" w:rsidP="00A2398C">
      <w:pPr>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ÇEVRİMİÇİ ETKİNLİKLER</w:t>
      </w:r>
      <w:r w:rsidR="00C056F6">
        <w:rPr>
          <w:rFonts w:asciiTheme="minorHAnsi" w:hAnsiTheme="minorHAnsi" w:cstheme="minorHAnsi"/>
          <w:b/>
          <w:sz w:val="22"/>
          <w:szCs w:val="22"/>
        </w:rPr>
        <w:t xml:space="preserve"> </w:t>
      </w:r>
    </w:p>
    <w:p w14:paraId="633E7E73" w14:textId="6B0429FB" w:rsidR="00914CD3" w:rsidRDefault="00AA0354" w:rsidP="00A2398C">
      <w:pPr>
        <w:spacing w:line="360" w:lineRule="auto"/>
        <w:jc w:val="both"/>
        <w:rPr>
          <w:rFonts w:asciiTheme="minorHAnsi" w:hAnsiTheme="minorHAnsi" w:cstheme="minorHAnsi"/>
          <w:b/>
          <w:sz w:val="22"/>
          <w:szCs w:val="22"/>
        </w:rPr>
      </w:pPr>
      <w:r>
        <w:rPr>
          <w:rFonts w:asciiTheme="minorHAnsi" w:hAnsiTheme="minorHAnsi" w:cstheme="minorHAnsi"/>
          <w:b/>
          <w:sz w:val="22"/>
          <w:szCs w:val="22"/>
        </w:rPr>
        <w:t>ÇARŞAMBA</w:t>
      </w:r>
    </w:p>
    <w:p w14:paraId="42B6F8A2" w14:textId="53B98390" w:rsidR="00AA0354" w:rsidRDefault="00AA0354" w:rsidP="00AA0354">
      <w:pPr>
        <w:spacing w:line="360" w:lineRule="auto"/>
        <w:ind w:left="720"/>
        <w:rPr>
          <w:rFonts w:asciiTheme="minorHAnsi" w:hAnsiTheme="minorHAnsi" w:cstheme="minorHAnsi"/>
          <w:i/>
          <w:sz w:val="22"/>
          <w:szCs w:val="22"/>
          <w:u w:val="single"/>
        </w:rPr>
      </w:pPr>
      <w:r w:rsidRPr="0026268E">
        <w:rPr>
          <w:rFonts w:asciiTheme="minorHAnsi" w:hAnsiTheme="minorHAnsi" w:cstheme="minorHAnsi"/>
          <w:i/>
          <w:sz w:val="22"/>
          <w:szCs w:val="22"/>
          <w:u w:val="single"/>
        </w:rPr>
        <w:t>Sabah</w:t>
      </w:r>
    </w:p>
    <w:p w14:paraId="0EF91497" w14:textId="61D23A56" w:rsidR="00AA0354" w:rsidRPr="00AA0354" w:rsidRDefault="00AA0354" w:rsidP="00AA0354">
      <w:pPr>
        <w:spacing w:line="360" w:lineRule="auto"/>
        <w:ind w:left="720"/>
        <w:rPr>
          <w:rFonts w:asciiTheme="minorHAnsi" w:hAnsiTheme="minorHAnsi" w:cstheme="minorHAnsi"/>
          <w:sz w:val="22"/>
          <w:szCs w:val="22"/>
        </w:rPr>
      </w:pPr>
      <w:r w:rsidRPr="00AA0354">
        <w:rPr>
          <w:rFonts w:asciiTheme="minorHAnsi" w:hAnsiTheme="minorHAnsi" w:cstheme="minorHAnsi"/>
          <w:sz w:val="22"/>
          <w:szCs w:val="22"/>
        </w:rPr>
        <w:t>Ziyaret ekibi toplantısı</w:t>
      </w:r>
      <w:r w:rsidR="00173736">
        <w:rPr>
          <w:rFonts w:asciiTheme="minorHAnsi" w:hAnsiTheme="minorHAnsi" w:cstheme="minorHAnsi"/>
          <w:sz w:val="22"/>
          <w:szCs w:val="22"/>
        </w:rPr>
        <w:t>: Ç</w:t>
      </w:r>
      <w:r>
        <w:rPr>
          <w:rFonts w:asciiTheme="minorHAnsi" w:hAnsiTheme="minorHAnsi" w:cstheme="minorHAnsi"/>
          <w:sz w:val="22"/>
          <w:szCs w:val="22"/>
        </w:rPr>
        <w:t>ıkış görüşmesi ve ziyaret raporu hazırlıkları yapılır</w:t>
      </w:r>
      <w:r w:rsidR="00173736">
        <w:rPr>
          <w:rFonts w:asciiTheme="minorHAnsi" w:hAnsiTheme="minorHAnsi" w:cstheme="minorHAnsi"/>
          <w:sz w:val="22"/>
          <w:szCs w:val="22"/>
        </w:rPr>
        <w:t xml:space="preserve">, </w:t>
      </w:r>
      <w:r w:rsidR="00173736">
        <w:rPr>
          <w:rFonts w:asciiTheme="minorHAnsi" w:hAnsiTheme="minorHAnsi" w:cstheme="minorBidi"/>
          <w:sz w:val="22"/>
          <w:szCs w:val="22"/>
        </w:rPr>
        <w:t xml:space="preserve">Fakültenin standartları karşılama durumu </w:t>
      </w:r>
      <w:r w:rsidR="00173736" w:rsidRPr="1EE7F392">
        <w:rPr>
          <w:rFonts w:asciiTheme="minorHAnsi" w:hAnsiTheme="minorHAnsi" w:cstheme="minorBidi"/>
          <w:sz w:val="22"/>
          <w:szCs w:val="22"/>
        </w:rPr>
        <w:t>değerlendirme çize</w:t>
      </w:r>
      <w:r w:rsidR="00173736">
        <w:rPr>
          <w:rFonts w:asciiTheme="minorHAnsi" w:hAnsiTheme="minorHAnsi" w:cstheme="minorBidi"/>
          <w:sz w:val="22"/>
          <w:szCs w:val="22"/>
        </w:rPr>
        <w:t>lgesi kullanılarak değerlendirilir.</w:t>
      </w:r>
    </w:p>
    <w:p w14:paraId="2574661F" w14:textId="3B1F2C4C" w:rsidR="00AA0354" w:rsidRDefault="00AA0354" w:rsidP="00AA0354">
      <w:pPr>
        <w:spacing w:line="360" w:lineRule="auto"/>
        <w:ind w:left="720"/>
        <w:rPr>
          <w:rFonts w:asciiTheme="minorHAnsi" w:hAnsiTheme="minorHAnsi" w:cstheme="minorHAnsi"/>
          <w:i/>
          <w:sz w:val="22"/>
          <w:szCs w:val="22"/>
          <w:u w:val="single"/>
        </w:rPr>
      </w:pPr>
      <w:r w:rsidRPr="0026268E">
        <w:rPr>
          <w:rFonts w:asciiTheme="minorHAnsi" w:hAnsiTheme="minorHAnsi" w:cstheme="minorHAnsi"/>
          <w:i/>
          <w:sz w:val="22"/>
          <w:szCs w:val="22"/>
          <w:u w:val="single"/>
        </w:rPr>
        <w:t>Öğleden sonra</w:t>
      </w:r>
    </w:p>
    <w:p w14:paraId="47B63542" w14:textId="6E4EA153" w:rsidR="00893C32" w:rsidRDefault="00AA0354" w:rsidP="00AA0354">
      <w:pPr>
        <w:spacing w:line="360" w:lineRule="auto"/>
        <w:ind w:left="720"/>
        <w:rPr>
          <w:rFonts w:asciiTheme="minorHAnsi" w:hAnsiTheme="minorHAnsi" w:cstheme="minorHAnsi"/>
          <w:sz w:val="22"/>
          <w:szCs w:val="22"/>
        </w:rPr>
      </w:pPr>
      <w:r w:rsidRPr="00AA0354">
        <w:rPr>
          <w:rFonts w:asciiTheme="minorHAnsi" w:hAnsiTheme="minorHAnsi" w:cstheme="minorHAnsi"/>
          <w:sz w:val="22"/>
          <w:szCs w:val="22"/>
        </w:rPr>
        <w:t>Çıkış görüşmesi</w:t>
      </w:r>
      <w:r w:rsidRPr="00AA0354">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w:t>
      </w:r>
      <w:r w:rsidRPr="009F7D45">
        <w:rPr>
          <w:rFonts w:asciiTheme="minorHAnsi" w:eastAsia="Calibri" w:hAnsiTheme="minorHAnsi" w:cstheme="minorBidi"/>
          <w:color w:val="000000" w:themeColor="text1"/>
          <w:sz w:val="22"/>
          <w:szCs w:val="22"/>
        </w:rPr>
        <w:t>Dekan, Dekan Yardımcıları, Eğitim Koor</w:t>
      </w:r>
      <w:r>
        <w:rPr>
          <w:rFonts w:asciiTheme="minorHAnsi" w:eastAsia="Calibri" w:hAnsiTheme="minorHAnsi" w:cstheme="minorBidi"/>
          <w:color w:val="000000" w:themeColor="text1"/>
          <w:sz w:val="22"/>
          <w:szCs w:val="22"/>
        </w:rPr>
        <w:t>dinatörleri, ÖDR koordinatörü, Fakülte Kurulu üyeleri, öğretim üyeleri ve öğrencilerin katılımının sağlanacağı</w:t>
      </w:r>
      <w:r w:rsidRPr="009F7D45">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geniş katılımlı çevrim</w:t>
      </w:r>
      <w:r w:rsidR="00823BBC">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içi bir toplantı. Önerilen süre 1 saat)</w:t>
      </w:r>
      <w:r>
        <w:rPr>
          <w:rFonts w:asciiTheme="minorHAnsi" w:hAnsiTheme="minorHAnsi" w:cstheme="minorHAnsi"/>
          <w:sz w:val="22"/>
          <w:szCs w:val="22"/>
        </w:rPr>
        <w:t xml:space="preserve"> </w:t>
      </w:r>
      <w:r w:rsidR="00893C32" w:rsidRPr="0026268E">
        <w:rPr>
          <w:rFonts w:asciiTheme="minorHAnsi" w:hAnsiTheme="minorHAnsi" w:cstheme="minorHAnsi"/>
          <w:sz w:val="22"/>
          <w:szCs w:val="22"/>
        </w:rPr>
        <w:t xml:space="preserve">Bu görüşmede ziyaret ekibinin hazırladığı çıkış bildirim formu, sözel olarak fakülteye özetlenir ve formun </w:t>
      </w:r>
      <w:r w:rsidR="00173736">
        <w:rPr>
          <w:rFonts w:asciiTheme="minorHAnsi" w:hAnsiTheme="minorHAnsi" w:cstheme="minorHAnsi"/>
          <w:sz w:val="22"/>
          <w:szCs w:val="22"/>
        </w:rPr>
        <w:t>bir nüshası D</w:t>
      </w:r>
      <w:r>
        <w:rPr>
          <w:rFonts w:asciiTheme="minorHAnsi" w:hAnsiTheme="minorHAnsi" w:cstheme="minorHAnsi"/>
          <w:sz w:val="22"/>
          <w:szCs w:val="22"/>
        </w:rPr>
        <w:t>ekana gönderilir</w:t>
      </w:r>
      <w:r w:rsidR="00893C32" w:rsidRPr="0026268E">
        <w:rPr>
          <w:rFonts w:asciiTheme="minorHAnsi" w:hAnsiTheme="minorHAnsi" w:cstheme="minorHAnsi"/>
          <w:sz w:val="22"/>
          <w:szCs w:val="22"/>
        </w:rPr>
        <w:t>.</w:t>
      </w:r>
    </w:p>
    <w:p w14:paraId="54CD245A" w14:textId="35E2525A" w:rsidR="00CC6FC0" w:rsidRPr="0026268E" w:rsidRDefault="00CC6FC0" w:rsidP="00914CD3">
      <w:pPr>
        <w:spacing w:line="360" w:lineRule="auto"/>
        <w:rPr>
          <w:rFonts w:asciiTheme="minorHAnsi" w:hAnsiTheme="minorHAnsi" w:cstheme="minorHAnsi"/>
          <w:sz w:val="22"/>
          <w:szCs w:val="22"/>
        </w:rPr>
      </w:pPr>
    </w:p>
    <w:p w14:paraId="1231BE67" w14:textId="77777777" w:rsidR="003A3000" w:rsidRPr="0026268E" w:rsidRDefault="003A3000" w:rsidP="00295C0C">
      <w:pPr>
        <w:spacing w:line="360" w:lineRule="auto"/>
        <w:ind w:left="720"/>
        <w:rPr>
          <w:rFonts w:asciiTheme="minorHAnsi" w:hAnsiTheme="minorHAnsi" w:cstheme="minorHAnsi"/>
          <w:sz w:val="22"/>
          <w:szCs w:val="22"/>
        </w:rPr>
      </w:pPr>
    </w:p>
    <w:p w14:paraId="7F773F9C" w14:textId="77777777" w:rsidR="00ED7E03" w:rsidRPr="0026268E" w:rsidRDefault="00ED7E03" w:rsidP="00295C0C">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2"/>
          <w:szCs w:val="22"/>
        </w:rPr>
      </w:pPr>
      <w:r w:rsidRPr="0026268E">
        <w:rPr>
          <w:rFonts w:asciiTheme="minorHAnsi" w:hAnsiTheme="minorHAnsi" w:cstheme="minorHAnsi"/>
          <w:b/>
          <w:sz w:val="22"/>
          <w:szCs w:val="22"/>
        </w:rPr>
        <w:t xml:space="preserve">Not: </w:t>
      </w:r>
      <w:r w:rsidR="00787B3E" w:rsidRPr="0026268E">
        <w:rPr>
          <w:rFonts w:asciiTheme="minorHAnsi" w:hAnsiTheme="minorHAnsi" w:cstheme="minorHAnsi"/>
          <w:b/>
          <w:sz w:val="22"/>
          <w:szCs w:val="22"/>
        </w:rPr>
        <w:t>Ekip başkanı tarafından; ç</w:t>
      </w:r>
      <w:r w:rsidRPr="0026268E">
        <w:rPr>
          <w:rFonts w:asciiTheme="minorHAnsi" w:hAnsiTheme="minorHAnsi" w:cstheme="minorHAnsi"/>
          <w:b/>
          <w:sz w:val="22"/>
          <w:szCs w:val="22"/>
        </w:rPr>
        <w:t xml:space="preserve">ıkış bildirim formunun yapılan gözlemlerin objektif bir özeti olduğu, </w:t>
      </w:r>
      <w:r w:rsidR="00D34B94" w:rsidRPr="0026268E">
        <w:rPr>
          <w:rFonts w:asciiTheme="minorHAnsi" w:hAnsiTheme="minorHAnsi" w:cstheme="minorHAnsi"/>
          <w:b/>
          <w:sz w:val="22"/>
          <w:szCs w:val="22"/>
        </w:rPr>
        <w:t>akreditasyon kararının UTEAK tarafından verileceği ve kurumun güçlü ve zayıf yönlerini,</w:t>
      </w:r>
      <w:r w:rsidR="00AD2FCC" w:rsidRPr="0026268E">
        <w:rPr>
          <w:rFonts w:asciiTheme="minorHAnsi" w:hAnsiTheme="minorHAnsi" w:cstheme="minorHAnsi"/>
          <w:b/>
          <w:sz w:val="22"/>
          <w:szCs w:val="22"/>
        </w:rPr>
        <w:t xml:space="preserve"> iyi</w:t>
      </w:r>
      <w:r w:rsidR="00D34B94" w:rsidRPr="0026268E">
        <w:rPr>
          <w:rFonts w:asciiTheme="minorHAnsi" w:hAnsiTheme="minorHAnsi" w:cstheme="minorHAnsi"/>
          <w:b/>
          <w:sz w:val="22"/>
          <w:szCs w:val="22"/>
        </w:rPr>
        <w:t xml:space="preserve">leştirmeye ilişkin önerileri ayrıntılı bir şekilde tanımlayan kurum ziyareti raporunun </w:t>
      </w:r>
      <w:r w:rsidRPr="0026268E">
        <w:rPr>
          <w:rFonts w:asciiTheme="minorHAnsi" w:hAnsiTheme="minorHAnsi" w:cstheme="minorHAnsi"/>
          <w:b/>
          <w:sz w:val="22"/>
          <w:szCs w:val="22"/>
        </w:rPr>
        <w:t>daha sonra gönderilece</w:t>
      </w:r>
      <w:r w:rsidR="00D34B94" w:rsidRPr="0026268E">
        <w:rPr>
          <w:rFonts w:asciiTheme="minorHAnsi" w:hAnsiTheme="minorHAnsi" w:cstheme="minorHAnsi"/>
          <w:b/>
          <w:sz w:val="22"/>
          <w:szCs w:val="22"/>
        </w:rPr>
        <w:t>ği</w:t>
      </w:r>
      <w:r w:rsidRPr="0026268E">
        <w:rPr>
          <w:rFonts w:asciiTheme="minorHAnsi" w:hAnsiTheme="minorHAnsi" w:cstheme="minorHAnsi"/>
          <w:b/>
          <w:sz w:val="22"/>
          <w:szCs w:val="22"/>
        </w:rPr>
        <w:t xml:space="preserve"> </w:t>
      </w:r>
      <w:bookmarkStart w:id="5" w:name="_Toc276633451"/>
      <w:r w:rsidR="00D34B94" w:rsidRPr="0026268E">
        <w:rPr>
          <w:rFonts w:asciiTheme="minorHAnsi" w:hAnsiTheme="minorHAnsi" w:cstheme="minorHAnsi"/>
          <w:b/>
          <w:sz w:val="22"/>
          <w:szCs w:val="22"/>
        </w:rPr>
        <w:t xml:space="preserve">bilgisi </w:t>
      </w:r>
      <w:r w:rsidR="00AD2FCC" w:rsidRPr="0026268E">
        <w:rPr>
          <w:rFonts w:asciiTheme="minorHAnsi" w:hAnsiTheme="minorHAnsi" w:cstheme="minorHAnsi"/>
          <w:b/>
          <w:sz w:val="22"/>
          <w:szCs w:val="22"/>
        </w:rPr>
        <w:t xml:space="preserve">mutlaka ifade edilmelidir. </w:t>
      </w:r>
    </w:p>
    <w:p w14:paraId="30D7AA69" w14:textId="6BC88679" w:rsidR="00241AD5" w:rsidRPr="0026268E" w:rsidRDefault="00241AD5" w:rsidP="00ED7E03">
      <w:pPr>
        <w:spacing w:line="360" w:lineRule="auto"/>
        <w:rPr>
          <w:rFonts w:asciiTheme="minorHAnsi" w:hAnsiTheme="minorHAnsi" w:cstheme="minorHAnsi"/>
          <w:b/>
          <w:sz w:val="22"/>
          <w:szCs w:val="22"/>
        </w:rPr>
      </w:pPr>
    </w:p>
    <w:p w14:paraId="6EF3A7C8" w14:textId="77777777" w:rsidR="002B44FA" w:rsidRPr="0026268E" w:rsidRDefault="002B44FA" w:rsidP="00ED7E03">
      <w:pPr>
        <w:spacing w:line="360" w:lineRule="auto"/>
        <w:rPr>
          <w:rFonts w:asciiTheme="minorHAnsi" w:hAnsiTheme="minorHAnsi" w:cstheme="minorHAnsi"/>
          <w:b/>
          <w:sz w:val="22"/>
          <w:szCs w:val="22"/>
        </w:rPr>
      </w:pPr>
      <w:r w:rsidRPr="0026268E">
        <w:rPr>
          <w:rFonts w:asciiTheme="minorHAnsi" w:hAnsiTheme="minorHAnsi" w:cstheme="minorHAnsi"/>
          <w:b/>
          <w:sz w:val="22"/>
          <w:szCs w:val="22"/>
        </w:rPr>
        <w:t>3.Ziyaret Sonrası Etkinlikler</w:t>
      </w:r>
      <w:bookmarkEnd w:id="5"/>
    </w:p>
    <w:p w14:paraId="4720E624" w14:textId="77777777" w:rsidR="002B44FA" w:rsidRPr="0026268E" w:rsidRDefault="002B44FA" w:rsidP="00A2398C">
      <w:pPr>
        <w:pStyle w:val="ListeParagraf"/>
        <w:numPr>
          <w:ilvl w:val="0"/>
          <w:numId w:val="4"/>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ekibi, ziyaret sırasındaki gözlemlerine ve topladığı bilgilere dayanan değerlendirmelerini</w:t>
      </w:r>
      <w:r w:rsidR="00AD2FCC" w:rsidRPr="0026268E">
        <w:rPr>
          <w:rFonts w:asciiTheme="minorHAnsi" w:hAnsiTheme="minorHAnsi" w:cstheme="minorHAnsi"/>
          <w:sz w:val="22"/>
          <w:szCs w:val="22"/>
        </w:rPr>
        <w:t xml:space="preserve"> </w:t>
      </w:r>
      <w:r w:rsidRPr="0026268E">
        <w:rPr>
          <w:rFonts w:asciiTheme="minorHAnsi" w:hAnsiTheme="minorHAnsi" w:cstheme="minorHAnsi"/>
          <w:sz w:val="22"/>
          <w:szCs w:val="22"/>
        </w:rPr>
        <w:t>Kurum Ziyaret Raporuna yazarak en geç 10 gün içerisinde</w:t>
      </w:r>
      <w:r w:rsidR="00C96112" w:rsidRPr="0026268E">
        <w:rPr>
          <w:rFonts w:asciiTheme="minorHAnsi" w:hAnsiTheme="minorHAnsi" w:cstheme="minorHAnsi"/>
          <w:sz w:val="22"/>
          <w:szCs w:val="22"/>
        </w:rPr>
        <w:t xml:space="preserve"> elektronik posta ile</w:t>
      </w:r>
      <w:r w:rsidRPr="0026268E">
        <w:rPr>
          <w:rFonts w:asciiTheme="minorHAnsi" w:hAnsiTheme="minorHAnsi" w:cstheme="minorHAnsi"/>
          <w:sz w:val="22"/>
          <w:szCs w:val="22"/>
        </w:rPr>
        <w:t xml:space="preserve"> </w:t>
      </w:r>
      <w:r w:rsidR="00AE1678" w:rsidRPr="0026268E">
        <w:rPr>
          <w:rFonts w:asciiTheme="minorHAnsi" w:hAnsiTheme="minorHAnsi" w:cstheme="minorHAnsi"/>
          <w:sz w:val="22"/>
          <w:szCs w:val="22"/>
        </w:rPr>
        <w:t>TEPDAD</w:t>
      </w:r>
      <w:r w:rsidRPr="0026268E">
        <w:rPr>
          <w:rFonts w:asciiTheme="minorHAnsi" w:hAnsiTheme="minorHAnsi" w:cstheme="minorHAnsi"/>
          <w:sz w:val="22"/>
          <w:szCs w:val="22"/>
        </w:rPr>
        <w:t xml:space="preserve"> sekreterliğine iletir</w:t>
      </w:r>
      <w:r w:rsidR="00C96112" w:rsidRPr="0026268E">
        <w:rPr>
          <w:rFonts w:asciiTheme="minorHAnsi" w:hAnsiTheme="minorHAnsi" w:cstheme="minorHAnsi"/>
          <w:sz w:val="22"/>
          <w:szCs w:val="22"/>
        </w:rPr>
        <w:t xml:space="preserve"> ve başkan, imzalı raporu postaya verir</w:t>
      </w:r>
      <w:r w:rsidRPr="0026268E">
        <w:rPr>
          <w:rFonts w:asciiTheme="minorHAnsi" w:hAnsiTheme="minorHAnsi" w:cstheme="minorHAnsi"/>
          <w:sz w:val="22"/>
          <w:szCs w:val="22"/>
        </w:rPr>
        <w:t>.</w:t>
      </w:r>
    </w:p>
    <w:p w14:paraId="1EA074A6" w14:textId="77777777" w:rsidR="002B44FA" w:rsidRPr="0026268E" w:rsidRDefault="00AE1678" w:rsidP="00A2398C">
      <w:pPr>
        <w:pStyle w:val="ListeParagraf"/>
        <w:numPr>
          <w:ilvl w:val="0"/>
          <w:numId w:val="4"/>
        </w:num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TEPDAD</w:t>
      </w:r>
      <w:r w:rsidR="002B44FA" w:rsidRPr="0026268E">
        <w:rPr>
          <w:rFonts w:asciiTheme="minorHAnsi" w:hAnsiTheme="minorHAnsi" w:cstheme="minorHAnsi"/>
          <w:sz w:val="22"/>
          <w:szCs w:val="22"/>
        </w:rPr>
        <w:t xml:space="preserve"> başkanı </w:t>
      </w:r>
      <w:r w:rsidR="005959EA" w:rsidRPr="0026268E">
        <w:rPr>
          <w:rFonts w:asciiTheme="minorHAnsi" w:hAnsiTheme="minorHAnsi" w:cstheme="minorHAnsi"/>
          <w:sz w:val="22"/>
          <w:szCs w:val="22"/>
        </w:rPr>
        <w:t>kurum</w:t>
      </w:r>
      <w:r w:rsidR="002B44FA" w:rsidRPr="0026268E">
        <w:rPr>
          <w:rFonts w:asciiTheme="minorHAnsi" w:hAnsiTheme="minorHAnsi" w:cstheme="minorHAnsi"/>
          <w:sz w:val="22"/>
          <w:szCs w:val="22"/>
        </w:rPr>
        <w:t xml:space="preserve"> ziyaret</w:t>
      </w:r>
      <w:r w:rsidR="005959EA" w:rsidRPr="0026268E">
        <w:rPr>
          <w:rFonts w:asciiTheme="minorHAnsi" w:hAnsiTheme="minorHAnsi" w:cstheme="minorHAnsi"/>
          <w:sz w:val="22"/>
          <w:szCs w:val="22"/>
        </w:rPr>
        <w:t>i</w:t>
      </w:r>
      <w:r w:rsidR="002B44FA" w:rsidRPr="0026268E">
        <w:rPr>
          <w:rFonts w:asciiTheme="minorHAnsi" w:hAnsiTheme="minorHAnsi" w:cstheme="minorHAnsi"/>
          <w:sz w:val="22"/>
          <w:szCs w:val="22"/>
        </w:rPr>
        <w:t xml:space="preserve"> raporunu 15 gün içerisinde varsa maddi hataları düzeltmek üzere başvuran kurum dekanına gönderir. </w:t>
      </w:r>
      <w:r w:rsidR="00AB5082" w:rsidRPr="0026268E">
        <w:rPr>
          <w:rFonts w:asciiTheme="minorHAnsi" w:hAnsiTheme="minorHAnsi" w:cstheme="minorHAnsi"/>
          <w:sz w:val="22"/>
          <w:szCs w:val="22"/>
        </w:rPr>
        <w:t>Raporda maddi hataların ortaya çıkması durumunda ziyaret ekibi üyeleriyle iletişim kurularak değerlendir</w:t>
      </w:r>
      <w:r w:rsidR="005959EA" w:rsidRPr="0026268E">
        <w:rPr>
          <w:rFonts w:asciiTheme="minorHAnsi" w:hAnsiTheme="minorHAnsi" w:cstheme="minorHAnsi"/>
          <w:sz w:val="22"/>
          <w:szCs w:val="22"/>
        </w:rPr>
        <w:t>me yapılır</w:t>
      </w:r>
      <w:r w:rsidR="00AB5082" w:rsidRPr="0026268E">
        <w:rPr>
          <w:rFonts w:asciiTheme="minorHAnsi" w:hAnsiTheme="minorHAnsi" w:cstheme="minorHAnsi"/>
          <w:sz w:val="22"/>
          <w:szCs w:val="22"/>
        </w:rPr>
        <w:t xml:space="preserve">. </w:t>
      </w:r>
    </w:p>
    <w:p w14:paraId="5006EB67" w14:textId="457AFB16" w:rsidR="002B44FA" w:rsidRDefault="002B44FA" w:rsidP="00A2398C">
      <w:pPr>
        <w:pStyle w:val="NormalWeb"/>
        <w:numPr>
          <w:ilvl w:val="0"/>
          <w:numId w:val="6"/>
        </w:numPr>
        <w:spacing w:before="0" w:after="0" w:line="360" w:lineRule="auto"/>
        <w:jc w:val="both"/>
        <w:rPr>
          <w:rFonts w:asciiTheme="minorHAnsi" w:hAnsiTheme="minorHAnsi" w:cstheme="minorHAnsi"/>
          <w:sz w:val="22"/>
          <w:szCs w:val="22"/>
          <w:lang w:val="tr-TR"/>
        </w:rPr>
      </w:pPr>
      <w:r w:rsidRPr="0026268E">
        <w:rPr>
          <w:rFonts w:asciiTheme="minorHAnsi" w:hAnsiTheme="minorHAnsi" w:cstheme="minorHAnsi"/>
          <w:sz w:val="22"/>
          <w:szCs w:val="22"/>
          <w:lang w:val="tr-TR"/>
        </w:rPr>
        <w:t xml:space="preserve">Her kurum ile ilgili raporlar UTEAK tarafından izleyen yılın ilk toplantısında değerlendirilerek karara bağlanır ve kuruma iletilir. </w:t>
      </w:r>
    </w:p>
    <w:p w14:paraId="19FF6099" w14:textId="3DB33C71" w:rsidR="0041777B" w:rsidRDefault="0041777B" w:rsidP="0041777B">
      <w:pPr>
        <w:pStyle w:val="NormalWeb"/>
        <w:spacing w:before="0" w:after="0" w:line="360" w:lineRule="auto"/>
        <w:jc w:val="both"/>
        <w:rPr>
          <w:rFonts w:asciiTheme="minorHAnsi" w:hAnsiTheme="minorHAnsi" w:cstheme="minorHAnsi"/>
          <w:sz w:val="22"/>
          <w:szCs w:val="22"/>
          <w:lang w:val="tr-TR"/>
        </w:rPr>
      </w:pPr>
    </w:p>
    <w:p w14:paraId="2022A06E" w14:textId="157CC570" w:rsidR="00D84F8A" w:rsidRDefault="00D84F8A" w:rsidP="0041777B">
      <w:pPr>
        <w:pStyle w:val="NormalWeb"/>
        <w:spacing w:before="0" w:after="0" w:line="360" w:lineRule="auto"/>
        <w:jc w:val="both"/>
        <w:rPr>
          <w:rFonts w:asciiTheme="minorHAnsi" w:hAnsiTheme="minorHAnsi" w:cstheme="minorHAnsi"/>
          <w:sz w:val="22"/>
          <w:szCs w:val="22"/>
          <w:lang w:val="tr-TR"/>
        </w:rPr>
      </w:pPr>
    </w:p>
    <w:p w14:paraId="6EAF2463" w14:textId="744D6B93" w:rsidR="00D84F8A" w:rsidRDefault="00D84F8A" w:rsidP="0041777B">
      <w:pPr>
        <w:pStyle w:val="NormalWeb"/>
        <w:spacing w:before="0" w:after="0" w:line="360" w:lineRule="auto"/>
        <w:jc w:val="both"/>
        <w:rPr>
          <w:rFonts w:asciiTheme="minorHAnsi" w:hAnsiTheme="minorHAnsi" w:cstheme="minorHAnsi"/>
          <w:sz w:val="22"/>
          <w:szCs w:val="22"/>
          <w:lang w:val="tr-TR"/>
        </w:rPr>
      </w:pPr>
    </w:p>
    <w:p w14:paraId="5924EAB9" w14:textId="59143069" w:rsidR="00B83C43" w:rsidRDefault="00B83C43" w:rsidP="0041777B">
      <w:pPr>
        <w:pStyle w:val="NormalWeb"/>
        <w:spacing w:before="0" w:after="0" w:line="360" w:lineRule="auto"/>
        <w:jc w:val="both"/>
        <w:rPr>
          <w:rFonts w:asciiTheme="minorHAnsi" w:hAnsiTheme="minorHAnsi" w:cstheme="minorHAnsi"/>
          <w:sz w:val="22"/>
          <w:szCs w:val="22"/>
          <w:lang w:val="tr-TR"/>
        </w:rPr>
      </w:pPr>
    </w:p>
    <w:p w14:paraId="7692139E" w14:textId="77777777" w:rsidR="00B83C43" w:rsidRDefault="00B83C43" w:rsidP="0041777B">
      <w:pPr>
        <w:pStyle w:val="NormalWeb"/>
        <w:spacing w:before="0" w:after="0" w:line="360" w:lineRule="auto"/>
        <w:jc w:val="both"/>
        <w:rPr>
          <w:rFonts w:asciiTheme="minorHAnsi" w:hAnsiTheme="minorHAnsi" w:cstheme="minorHAnsi"/>
          <w:sz w:val="22"/>
          <w:szCs w:val="22"/>
          <w:lang w:val="tr-TR"/>
        </w:rPr>
      </w:pPr>
    </w:p>
    <w:p w14:paraId="67789C82" w14:textId="4CDC7D60" w:rsidR="00D84F8A" w:rsidRDefault="00D84F8A" w:rsidP="0041777B">
      <w:pPr>
        <w:pStyle w:val="NormalWeb"/>
        <w:spacing w:before="0" w:after="0" w:line="360" w:lineRule="auto"/>
        <w:jc w:val="both"/>
        <w:rPr>
          <w:rFonts w:asciiTheme="minorHAnsi" w:hAnsiTheme="minorHAnsi" w:cstheme="minorHAnsi"/>
          <w:sz w:val="22"/>
          <w:szCs w:val="22"/>
          <w:lang w:val="tr-TR"/>
        </w:rPr>
      </w:pPr>
    </w:p>
    <w:p w14:paraId="41C29C80" w14:textId="4259B0CB" w:rsidR="00D84F8A" w:rsidRDefault="00D84F8A" w:rsidP="0041777B">
      <w:pPr>
        <w:pStyle w:val="NormalWeb"/>
        <w:spacing w:before="0" w:after="0" w:line="360" w:lineRule="auto"/>
        <w:jc w:val="both"/>
        <w:rPr>
          <w:rFonts w:asciiTheme="minorHAnsi" w:hAnsiTheme="minorHAnsi" w:cstheme="minorHAnsi"/>
          <w:sz w:val="22"/>
          <w:szCs w:val="22"/>
          <w:lang w:val="tr-TR"/>
        </w:rPr>
      </w:pPr>
    </w:p>
    <w:p w14:paraId="05E03FDB" w14:textId="77777777" w:rsidR="00D84F8A" w:rsidRPr="0026268E" w:rsidRDefault="00D84F8A" w:rsidP="0041777B">
      <w:pPr>
        <w:pStyle w:val="NormalWeb"/>
        <w:spacing w:before="0" w:after="0" w:line="360" w:lineRule="auto"/>
        <w:jc w:val="both"/>
        <w:rPr>
          <w:rFonts w:asciiTheme="minorHAnsi" w:hAnsiTheme="minorHAnsi" w:cstheme="minorHAnsi"/>
          <w:sz w:val="22"/>
          <w:szCs w:val="22"/>
          <w:lang w:val="tr-TR"/>
        </w:rPr>
      </w:pPr>
    </w:p>
    <w:p w14:paraId="7BC7EC84" w14:textId="77777777" w:rsidR="005D16AC" w:rsidRPr="0026268E" w:rsidRDefault="00A2398C" w:rsidP="00A83BC3">
      <w:pPr>
        <w:pStyle w:val="Balk1"/>
        <w:jc w:val="center"/>
        <w:rPr>
          <w:rFonts w:asciiTheme="minorHAnsi" w:hAnsiTheme="minorHAnsi" w:cstheme="minorHAnsi"/>
          <w:sz w:val="22"/>
          <w:szCs w:val="22"/>
        </w:rPr>
      </w:pPr>
      <w:bookmarkStart w:id="6" w:name="_Toc276633452"/>
      <w:r w:rsidRPr="0026268E">
        <w:rPr>
          <w:rFonts w:asciiTheme="minorHAnsi" w:hAnsiTheme="minorHAnsi" w:cstheme="minorHAnsi"/>
          <w:sz w:val="22"/>
          <w:szCs w:val="22"/>
        </w:rPr>
        <w:t>z</w:t>
      </w:r>
      <w:r w:rsidR="00273615" w:rsidRPr="0026268E">
        <w:rPr>
          <w:rFonts w:asciiTheme="minorHAnsi" w:hAnsiTheme="minorHAnsi" w:cstheme="minorHAnsi"/>
          <w:sz w:val="22"/>
          <w:szCs w:val="22"/>
          <w:lang w:val="tr-TR"/>
        </w:rPr>
        <w:t>İ</w:t>
      </w:r>
      <w:r w:rsidRPr="0026268E">
        <w:rPr>
          <w:rFonts w:asciiTheme="minorHAnsi" w:hAnsiTheme="minorHAnsi" w:cstheme="minorHAnsi"/>
          <w:sz w:val="22"/>
          <w:szCs w:val="22"/>
        </w:rPr>
        <w:t>yaret</w:t>
      </w:r>
      <w:r w:rsidR="005D16AC" w:rsidRPr="0026268E">
        <w:rPr>
          <w:rFonts w:asciiTheme="minorHAnsi" w:hAnsiTheme="minorHAnsi" w:cstheme="minorHAnsi"/>
          <w:sz w:val="22"/>
          <w:szCs w:val="22"/>
        </w:rPr>
        <w:t xml:space="preserve"> Etk</w:t>
      </w:r>
      <w:r w:rsidR="00273615" w:rsidRPr="0026268E">
        <w:rPr>
          <w:rFonts w:asciiTheme="minorHAnsi" w:hAnsiTheme="minorHAnsi" w:cstheme="minorHAnsi"/>
          <w:sz w:val="22"/>
          <w:szCs w:val="22"/>
          <w:lang w:val="tr-TR"/>
        </w:rPr>
        <w:t>İ</w:t>
      </w:r>
      <w:r w:rsidR="005D16AC" w:rsidRPr="0026268E">
        <w:rPr>
          <w:rFonts w:asciiTheme="minorHAnsi" w:hAnsiTheme="minorHAnsi" w:cstheme="minorHAnsi"/>
          <w:sz w:val="22"/>
          <w:szCs w:val="22"/>
        </w:rPr>
        <w:t>nl</w:t>
      </w:r>
      <w:r w:rsidR="00273615" w:rsidRPr="0026268E">
        <w:rPr>
          <w:rFonts w:asciiTheme="minorHAnsi" w:hAnsiTheme="minorHAnsi" w:cstheme="minorHAnsi"/>
          <w:sz w:val="22"/>
          <w:szCs w:val="22"/>
          <w:lang w:val="tr-TR"/>
        </w:rPr>
        <w:t>İ</w:t>
      </w:r>
      <w:r w:rsidR="005D16AC" w:rsidRPr="0026268E">
        <w:rPr>
          <w:rFonts w:asciiTheme="minorHAnsi" w:hAnsiTheme="minorHAnsi" w:cstheme="minorHAnsi"/>
          <w:sz w:val="22"/>
          <w:szCs w:val="22"/>
        </w:rPr>
        <w:t>kler</w:t>
      </w:r>
      <w:r w:rsidR="00273615" w:rsidRPr="0026268E">
        <w:rPr>
          <w:rFonts w:asciiTheme="minorHAnsi" w:hAnsiTheme="minorHAnsi" w:cstheme="minorHAnsi"/>
          <w:sz w:val="22"/>
          <w:szCs w:val="22"/>
          <w:lang w:val="tr-TR"/>
        </w:rPr>
        <w:t>İ</w:t>
      </w:r>
      <w:r w:rsidR="005D16AC" w:rsidRPr="0026268E">
        <w:rPr>
          <w:rFonts w:asciiTheme="minorHAnsi" w:hAnsiTheme="minorHAnsi" w:cstheme="minorHAnsi"/>
          <w:sz w:val="22"/>
          <w:szCs w:val="22"/>
        </w:rPr>
        <w:t>ne yönel</w:t>
      </w:r>
      <w:r w:rsidR="00273615" w:rsidRPr="0026268E">
        <w:rPr>
          <w:rFonts w:asciiTheme="minorHAnsi" w:hAnsiTheme="minorHAnsi" w:cstheme="minorHAnsi"/>
          <w:sz w:val="22"/>
          <w:szCs w:val="22"/>
          <w:lang w:val="tr-TR"/>
        </w:rPr>
        <w:t>İ</w:t>
      </w:r>
      <w:r w:rsidR="005D16AC" w:rsidRPr="0026268E">
        <w:rPr>
          <w:rFonts w:asciiTheme="minorHAnsi" w:hAnsiTheme="minorHAnsi" w:cstheme="minorHAnsi"/>
          <w:sz w:val="22"/>
          <w:szCs w:val="22"/>
        </w:rPr>
        <w:t>k öner</w:t>
      </w:r>
      <w:r w:rsidR="00273615" w:rsidRPr="0026268E">
        <w:rPr>
          <w:rFonts w:asciiTheme="minorHAnsi" w:hAnsiTheme="minorHAnsi" w:cstheme="minorHAnsi"/>
          <w:sz w:val="22"/>
          <w:szCs w:val="22"/>
          <w:lang w:val="tr-TR"/>
        </w:rPr>
        <w:t>İ</w:t>
      </w:r>
      <w:r w:rsidR="005D16AC" w:rsidRPr="0026268E">
        <w:rPr>
          <w:rFonts w:asciiTheme="minorHAnsi" w:hAnsiTheme="minorHAnsi" w:cstheme="minorHAnsi"/>
          <w:sz w:val="22"/>
          <w:szCs w:val="22"/>
        </w:rPr>
        <w:t>ler</w:t>
      </w:r>
      <w:bookmarkEnd w:id="6"/>
    </w:p>
    <w:p w14:paraId="7196D064" w14:textId="77777777" w:rsidR="00A2398C" w:rsidRPr="0026268E" w:rsidRDefault="00A2398C" w:rsidP="00A2398C">
      <w:pPr>
        <w:rPr>
          <w:rFonts w:asciiTheme="minorHAnsi" w:hAnsiTheme="minorHAnsi" w:cstheme="minorHAnsi"/>
          <w:sz w:val="22"/>
          <w:szCs w:val="22"/>
        </w:rPr>
      </w:pPr>
    </w:p>
    <w:p w14:paraId="082BAB8E" w14:textId="77777777" w:rsidR="005D16AC" w:rsidRPr="0026268E" w:rsidRDefault="004E4A03" w:rsidP="00D44147">
      <w:pPr>
        <w:pStyle w:val="Balk2"/>
        <w:rPr>
          <w:rFonts w:asciiTheme="minorHAnsi" w:hAnsiTheme="minorHAnsi" w:cstheme="minorHAnsi"/>
          <w:sz w:val="22"/>
          <w:szCs w:val="22"/>
        </w:rPr>
      </w:pPr>
      <w:bookmarkStart w:id="7" w:name="_Toc276633453"/>
      <w:r w:rsidRPr="0026268E">
        <w:rPr>
          <w:rFonts w:asciiTheme="minorHAnsi" w:hAnsiTheme="minorHAnsi" w:cstheme="minorHAnsi"/>
          <w:sz w:val="22"/>
          <w:szCs w:val="22"/>
        </w:rPr>
        <w:t>Genel Öneriler</w:t>
      </w:r>
      <w:bookmarkEnd w:id="7"/>
    </w:p>
    <w:p w14:paraId="34FF1C98" w14:textId="77777777" w:rsidR="004E4A03" w:rsidRPr="0026268E" w:rsidRDefault="004E4A03" w:rsidP="00A2398C">
      <w:pPr>
        <w:rPr>
          <w:rFonts w:asciiTheme="minorHAnsi" w:hAnsiTheme="minorHAnsi" w:cstheme="minorHAnsi"/>
          <w:sz w:val="22"/>
          <w:szCs w:val="22"/>
        </w:rPr>
      </w:pPr>
    </w:p>
    <w:p w14:paraId="5C1D3B5B" w14:textId="77777777" w:rsidR="00D44147" w:rsidRPr="0026268E" w:rsidRDefault="00D44147" w:rsidP="00AD2FCC">
      <w:pPr>
        <w:spacing w:line="360" w:lineRule="auto"/>
        <w:jc w:val="both"/>
        <w:rPr>
          <w:rFonts w:asciiTheme="minorHAnsi" w:hAnsiTheme="minorHAnsi" w:cstheme="minorHAnsi"/>
          <w:b/>
          <w:sz w:val="22"/>
          <w:szCs w:val="22"/>
        </w:rPr>
      </w:pPr>
      <w:r w:rsidRPr="0026268E">
        <w:rPr>
          <w:rFonts w:asciiTheme="minorHAnsi" w:hAnsiTheme="minorHAnsi" w:cstheme="minorHAnsi"/>
          <w:sz w:val="22"/>
          <w:szCs w:val="22"/>
        </w:rPr>
        <w:t>Ziyaret ekibi üyeleri denetleme değil</w:t>
      </w:r>
      <w:r w:rsidR="00D22DB9" w:rsidRPr="0026268E">
        <w:rPr>
          <w:rFonts w:asciiTheme="minorHAnsi" w:hAnsiTheme="minorHAnsi" w:cstheme="minorHAnsi"/>
          <w:sz w:val="22"/>
          <w:szCs w:val="22"/>
        </w:rPr>
        <w:t>,</w:t>
      </w:r>
      <w:r w:rsidRPr="0026268E">
        <w:rPr>
          <w:rFonts w:asciiTheme="minorHAnsi" w:hAnsiTheme="minorHAnsi" w:cstheme="minorHAnsi"/>
          <w:sz w:val="22"/>
          <w:szCs w:val="22"/>
        </w:rPr>
        <w:t xml:space="preserve"> dış değerlendirme amacı ile fakülteyi ziyaret etmektedirler. Dış değerlendirmenin amacı ulusal standartlara göre kurumun güçlü ve geliştirilmesi gereken yönlerini tespit etmek, kuruma kapsamlı bir geribildirim vermektir. Bu nedenle görüşme sırasında ziyaret ekibi üyelerinden beklenen</w:t>
      </w:r>
      <w:r w:rsidR="002A05C7" w:rsidRPr="0026268E">
        <w:rPr>
          <w:rFonts w:asciiTheme="minorHAnsi" w:hAnsiTheme="minorHAnsi" w:cstheme="minorHAnsi"/>
          <w:sz w:val="22"/>
          <w:szCs w:val="22"/>
        </w:rPr>
        <w:t>;</w:t>
      </w:r>
      <w:r w:rsidRPr="0026268E">
        <w:rPr>
          <w:rFonts w:asciiTheme="minorHAnsi" w:hAnsiTheme="minorHAnsi" w:cstheme="minorHAnsi"/>
          <w:sz w:val="22"/>
          <w:szCs w:val="22"/>
        </w:rPr>
        <w:t xml:space="preserve"> güler yüzlü, iyi niyetli bir yaklaşımla kurumun ve yürütülen eğitim programının dinamikleri</w:t>
      </w:r>
      <w:r w:rsidR="00802A03" w:rsidRPr="0026268E">
        <w:rPr>
          <w:rFonts w:asciiTheme="minorHAnsi" w:hAnsiTheme="minorHAnsi" w:cstheme="minorHAnsi"/>
          <w:sz w:val="22"/>
          <w:szCs w:val="22"/>
        </w:rPr>
        <w:t>ni</w:t>
      </w:r>
      <w:r w:rsidRPr="0026268E">
        <w:rPr>
          <w:rFonts w:asciiTheme="minorHAnsi" w:hAnsiTheme="minorHAnsi" w:cstheme="minorHAnsi"/>
          <w:sz w:val="22"/>
          <w:szCs w:val="22"/>
        </w:rPr>
        <w:t xml:space="preserve"> anlamaya çalışmaktır. </w:t>
      </w:r>
      <w:r w:rsidR="002A05C7" w:rsidRPr="0026268E">
        <w:rPr>
          <w:rFonts w:asciiTheme="minorHAnsi" w:hAnsiTheme="minorHAnsi" w:cstheme="minorHAnsi"/>
          <w:b/>
          <w:sz w:val="22"/>
          <w:szCs w:val="22"/>
        </w:rPr>
        <w:t>Ziyaret sırasında</w:t>
      </w:r>
      <w:r w:rsidR="005F6C42" w:rsidRPr="0026268E">
        <w:rPr>
          <w:rFonts w:asciiTheme="minorHAnsi" w:hAnsiTheme="minorHAnsi" w:cstheme="minorHAnsi"/>
          <w:b/>
          <w:sz w:val="22"/>
          <w:szCs w:val="22"/>
        </w:rPr>
        <w:t xml:space="preserve"> sorgulayıcı, denetleyen bir tutum içerisinde olunmamalıdır.</w:t>
      </w:r>
    </w:p>
    <w:p w14:paraId="6D072C0D" w14:textId="77777777" w:rsidR="005F6C42" w:rsidRPr="0026268E" w:rsidRDefault="005F6C42" w:rsidP="00AD2FCC">
      <w:pPr>
        <w:spacing w:line="360" w:lineRule="auto"/>
        <w:jc w:val="both"/>
        <w:rPr>
          <w:rFonts w:asciiTheme="minorHAnsi" w:hAnsiTheme="minorHAnsi" w:cstheme="minorHAnsi"/>
          <w:sz w:val="22"/>
          <w:szCs w:val="22"/>
        </w:rPr>
      </w:pPr>
    </w:p>
    <w:p w14:paraId="2D816C96" w14:textId="77777777" w:rsidR="00D44147" w:rsidRPr="0026268E" w:rsidRDefault="00D44147" w:rsidP="00AD2FCC">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Ziyaret ekibi bütün çalışmalarını bir ekip anlayışı içinde </w:t>
      </w:r>
      <w:r w:rsidR="00802A03" w:rsidRPr="0026268E">
        <w:rPr>
          <w:rFonts w:asciiTheme="minorHAnsi" w:hAnsiTheme="minorHAnsi" w:cstheme="minorHAnsi"/>
          <w:sz w:val="22"/>
          <w:szCs w:val="22"/>
        </w:rPr>
        <w:t>yürütmeli</w:t>
      </w:r>
      <w:r w:rsidRPr="0026268E">
        <w:rPr>
          <w:rFonts w:asciiTheme="minorHAnsi" w:hAnsiTheme="minorHAnsi" w:cstheme="minorHAnsi"/>
          <w:sz w:val="22"/>
          <w:szCs w:val="22"/>
        </w:rPr>
        <w:t>, ekip toplantısı dışında</w:t>
      </w:r>
      <w:r w:rsidR="00802A03" w:rsidRPr="0026268E">
        <w:rPr>
          <w:rFonts w:asciiTheme="minorHAnsi" w:hAnsiTheme="minorHAnsi" w:cstheme="minorHAnsi"/>
          <w:sz w:val="22"/>
          <w:szCs w:val="22"/>
        </w:rPr>
        <w:t>,</w:t>
      </w:r>
      <w:r w:rsidRPr="0026268E">
        <w:rPr>
          <w:rFonts w:asciiTheme="minorHAnsi" w:hAnsiTheme="minorHAnsi" w:cstheme="minorHAnsi"/>
          <w:sz w:val="22"/>
          <w:szCs w:val="22"/>
        </w:rPr>
        <w:t xml:space="preserve"> kuruma dair gözlem ve yorumlarını </w:t>
      </w:r>
      <w:r w:rsidR="00241AD5" w:rsidRPr="0026268E">
        <w:rPr>
          <w:rFonts w:asciiTheme="minorHAnsi" w:hAnsiTheme="minorHAnsi" w:cstheme="minorHAnsi"/>
          <w:sz w:val="22"/>
          <w:szCs w:val="22"/>
        </w:rPr>
        <w:t>hiç kimseyle paylaşmamalı, TEPDAD</w:t>
      </w:r>
      <w:r w:rsidRPr="0026268E">
        <w:rPr>
          <w:rFonts w:asciiTheme="minorHAnsi" w:hAnsiTheme="minorHAnsi" w:cstheme="minorHAnsi"/>
          <w:sz w:val="22"/>
          <w:szCs w:val="22"/>
        </w:rPr>
        <w:t xml:space="preserve"> etik kuralları çerçevesinde davranmalıdır.</w:t>
      </w:r>
    </w:p>
    <w:p w14:paraId="48A21919" w14:textId="77777777" w:rsidR="00D44147" w:rsidRPr="0026268E" w:rsidRDefault="00D44147" w:rsidP="00D44147">
      <w:pPr>
        <w:spacing w:line="360" w:lineRule="auto"/>
        <w:rPr>
          <w:rFonts w:asciiTheme="minorHAnsi" w:hAnsiTheme="minorHAnsi" w:cstheme="minorHAnsi"/>
          <w:sz w:val="22"/>
          <w:szCs w:val="22"/>
        </w:rPr>
      </w:pPr>
    </w:p>
    <w:p w14:paraId="040A5779" w14:textId="38D22334" w:rsidR="00D44147" w:rsidRPr="0026268E" w:rsidRDefault="00D44147" w:rsidP="003539A0">
      <w:pPr>
        <w:spacing w:line="360" w:lineRule="auto"/>
        <w:jc w:val="both"/>
        <w:rPr>
          <w:rFonts w:asciiTheme="minorHAnsi" w:hAnsiTheme="minorHAnsi" w:cstheme="minorHAnsi"/>
          <w:sz w:val="22"/>
          <w:szCs w:val="22"/>
        </w:rPr>
      </w:pPr>
      <w:r w:rsidRPr="0026268E">
        <w:rPr>
          <w:rFonts w:asciiTheme="minorHAnsi" w:hAnsiTheme="minorHAnsi" w:cstheme="minorHAnsi"/>
          <w:b/>
          <w:sz w:val="22"/>
          <w:szCs w:val="22"/>
        </w:rPr>
        <w:t>Bütün gözlem ve görüşmelerde ekip olarak bulunulması özellikle önemlidir.</w:t>
      </w:r>
      <w:r w:rsidRPr="0026268E">
        <w:rPr>
          <w:rFonts w:asciiTheme="minorHAnsi" w:hAnsiTheme="minorHAnsi" w:cstheme="minorHAnsi"/>
          <w:sz w:val="22"/>
          <w:szCs w:val="22"/>
        </w:rPr>
        <w:t xml:space="preserve"> Her üyenin bazı standartlarla ilgili daha zengin bir deneyim ve bilgi birikimi olabilir. Bu durum ekip çalışmasını güçlendirmek için kullanılmalı ekip üyelerinin tümü standartların tümü hakkında gözlem yapmalı, </w:t>
      </w:r>
      <w:r w:rsidR="00802A03" w:rsidRPr="0026268E">
        <w:rPr>
          <w:rFonts w:asciiTheme="minorHAnsi" w:hAnsiTheme="minorHAnsi" w:cstheme="minorHAnsi"/>
          <w:sz w:val="22"/>
          <w:szCs w:val="22"/>
        </w:rPr>
        <w:t xml:space="preserve"> ekip toplantılarında görüşlerini ifade edebilmelidir. </w:t>
      </w:r>
    </w:p>
    <w:p w14:paraId="6BD18F9B" w14:textId="77777777" w:rsidR="00D44147" w:rsidRPr="0026268E" w:rsidRDefault="00D44147" w:rsidP="00A2398C">
      <w:pPr>
        <w:rPr>
          <w:rFonts w:asciiTheme="minorHAnsi" w:hAnsiTheme="minorHAnsi" w:cstheme="minorHAnsi"/>
          <w:sz w:val="22"/>
          <w:szCs w:val="22"/>
        </w:rPr>
      </w:pPr>
    </w:p>
    <w:p w14:paraId="238601FE" w14:textId="77777777" w:rsidR="00D44147" w:rsidRPr="0026268E" w:rsidRDefault="00D44147" w:rsidP="00A2398C">
      <w:pPr>
        <w:rPr>
          <w:rFonts w:asciiTheme="minorHAnsi" w:hAnsiTheme="minorHAnsi" w:cstheme="minorHAnsi"/>
          <w:sz w:val="22"/>
          <w:szCs w:val="22"/>
        </w:rPr>
      </w:pPr>
    </w:p>
    <w:p w14:paraId="31AD96AB" w14:textId="77777777" w:rsidR="004E4A03" w:rsidRPr="0026268E" w:rsidRDefault="00D44147" w:rsidP="00D44147">
      <w:pPr>
        <w:pStyle w:val="Balk2"/>
        <w:rPr>
          <w:rFonts w:asciiTheme="minorHAnsi" w:hAnsiTheme="minorHAnsi" w:cstheme="minorHAnsi"/>
          <w:sz w:val="22"/>
          <w:szCs w:val="22"/>
        </w:rPr>
      </w:pPr>
      <w:bookmarkStart w:id="8" w:name="_Toc276633454"/>
      <w:r w:rsidRPr="0026268E">
        <w:rPr>
          <w:rFonts w:asciiTheme="minorHAnsi" w:hAnsiTheme="minorHAnsi" w:cstheme="minorHAnsi"/>
          <w:sz w:val="22"/>
          <w:szCs w:val="22"/>
        </w:rPr>
        <w:t xml:space="preserve">Gözlem ve </w:t>
      </w:r>
      <w:r w:rsidR="00742303" w:rsidRPr="0026268E">
        <w:rPr>
          <w:rFonts w:asciiTheme="minorHAnsi" w:hAnsiTheme="minorHAnsi" w:cstheme="minorHAnsi"/>
          <w:sz w:val="22"/>
          <w:szCs w:val="22"/>
        </w:rPr>
        <w:t>Görüşmelere Yönelik Öneriler</w:t>
      </w:r>
      <w:bookmarkEnd w:id="8"/>
    </w:p>
    <w:p w14:paraId="0F3CABC7" w14:textId="77777777" w:rsidR="003539A0" w:rsidRPr="0026268E" w:rsidRDefault="003539A0" w:rsidP="003539A0">
      <w:pPr>
        <w:spacing w:line="360" w:lineRule="auto"/>
        <w:jc w:val="both"/>
        <w:rPr>
          <w:rFonts w:asciiTheme="minorHAnsi" w:hAnsiTheme="minorHAnsi" w:cstheme="minorHAnsi"/>
          <w:sz w:val="22"/>
          <w:szCs w:val="22"/>
        </w:rPr>
      </w:pPr>
    </w:p>
    <w:p w14:paraId="20EEFF08" w14:textId="6ADB789E" w:rsidR="00D44147" w:rsidRPr="0026268E" w:rsidRDefault="00D44147"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sırasında yapılacak gözlem ve görüşmeleri kolaylaştırmak için ilerleyen sayfalarda UTEAK tarafından hazırlanmış soru önerileri verilmektedir. Ziyaret sırasında ekip tarafından sorulm</w:t>
      </w:r>
      <w:r w:rsidR="006A7D43">
        <w:rPr>
          <w:rFonts w:asciiTheme="minorHAnsi" w:hAnsiTheme="minorHAnsi" w:cstheme="minorHAnsi"/>
          <w:sz w:val="22"/>
          <w:szCs w:val="22"/>
        </w:rPr>
        <w:t>asını önerdiğimiz genel soru önerileri görüşme akışına göre düzenlenmiştir</w:t>
      </w:r>
      <w:r w:rsidRPr="0026268E">
        <w:rPr>
          <w:rFonts w:asciiTheme="minorHAnsi" w:hAnsiTheme="minorHAnsi" w:cstheme="minorHAnsi"/>
          <w:sz w:val="22"/>
          <w:szCs w:val="22"/>
        </w:rPr>
        <w:t>. Ayrıca ziyaret öncesi kuruma özel soruların yazılabileceği, görüşmeler sırasında not alınabileceği bir format oluşturulmu</w:t>
      </w:r>
      <w:r w:rsidR="00E55973" w:rsidRPr="0026268E">
        <w:rPr>
          <w:rFonts w:asciiTheme="minorHAnsi" w:hAnsiTheme="minorHAnsi" w:cstheme="minorHAnsi"/>
          <w:sz w:val="22"/>
          <w:szCs w:val="22"/>
        </w:rPr>
        <w:t>ştur. Bu araçların ziyaret sırasında yapacağınız görüşme ve gözlemlerin niteliğinin artmasına yardımcı olacağı düşünülmüştür.</w:t>
      </w:r>
      <w:r w:rsidRPr="0026268E">
        <w:rPr>
          <w:rFonts w:asciiTheme="minorHAnsi" w:hAnsiTheme="minorHAnsi" w:cstheme="minorHAnsi"/>
          <w:sz w:val="22"/>
          <w:szCs w:val="22"/>
        </w:rPr>
        <w:t xml:space="preserve">  </w:t>
      </w:r>
    </w:p>
    <w:p w14:paraId="5B08B5D1" w14:textId="77777777" w:rsidR="004125C7" w:rsidRPr="0026268E" w:rsidRDefault="004125C7" w:rsidP="003539A0">
      <w:pPr>
        <w:spacing w:line="360" w:lineRule="auto"/>
        <w:jc w:val="both"/>
        <w:rPr>
          <w:rFonts w:asciiTheme="minorHAnsi" w:hAnsiTheme="minorHAnsi" w:cstheme="minorHAnsi"/>
          <w:sz w:val="22"/>
          <w:szCs w:val="22"/>
        </w:rPr>
      </w:pPr>
    </w:p>
    <w:p w14:paraId="450B505A" w14:textId="25AB2009" w:rsidR="004125C7" w:rsidRPr="0026268E" w:rsidRDefault="0041777B" w:rsidP="1EE7F392">
      <w:pPr>
        <w:spacing w:line="360" w:lineRule="auto"/>
        <w:jc w:val="both"/>
        <w:rPr>
          <w:rFonts w:asciiTheme="minorHAnsi" w:hAnsiTheme="minorHAnsi" w:cstheme="minorBidi"/>
          <w:sz w:val="22"/>
          <w:szCs w:val="22"/>
        </w:rPr>
      </w:pPr>
      <w:r>
        <w:rPr>
          <w:rFonts w:asciiTheme="minorHAnsi" w:hAnsiTheme="minorHAnsi" w:cstheme="minorBidi"/>
          <w:sz w:val="22"/>
          <w:szCs w:val="22"/>
        </w:rPr>
        <w:t>Çevrim</w:t>
      </w:r>
      <w:r w:rsidR="00823BBC">
        <w:rPr>
          <w:rFonts w:asciiTheme="minorHAnsi" w:hAnsiTheme="minorHAnsi" w:cstheme="minorBidi"/>
          <w:sz w:val="22"/>
          <w:szCs w:val="22"/>
        </w:rPr>
        <w:t xml:space="preserve"> </w:t>
      </w:r>
      <w:r>
        <w:rPr>
          <w:rFonts w:asciiTheme="minorHAnsi" w:hAnsiTheme="minorHAnsi" w:cstheme="minorBidi"/>
          <w:sz w:val="22"/>
          <w:szCs w:val="22"/>
        </w:rPr>
        <w:t>içi</w:t>
      </w:r>
      <w:r w:rsidR="004125C7" w:rsidRPr="1EE7F392">
        <w:rPr>
          <w:rFonts w:asciiTheme="minorHAnsi" w:hAnsiTheme="minorHAnsi" w:cstheme="minorBidi"/>
          <w:sz w:val="22"/>
          <w:szCs w:val="22"/>
        </w:rPr>
        <w:t xml:space="preserve"> ziyarette toplantılara başlamadan önce katılımcılara görüşmeler sırasında </w:t>
      </w:r>
      <w:r w:rsidR="004125C7" w:rsidRPr="006A7D43">
        <w:rPr>
          <w:rFonts w:asciiTheme="minorHAnsi" w:hAnsiTheme="minorHAnsi" w:cstheme="minorBidi"/>
          <w:b/>
          <w:sz w:val="22"/>
          <w:szCs w:val="22"/>
        </w:rPr>
        <w:t xml:space="preserve">kesinlikle kayıt alınmayacağı </w:t>
      </w:r>
      <w:r w:rsidR="004125C7" w:rsidRPr="1EE7F392">
        <w:rPr>
          <w:rFonts w:asciiTheme="minorHAnsi" w:hAnsiTheme="minorHAnsi" w:cstheme="minorBidi"/>
          <w:sz w:val="22"/>
          <w:szCs w:val="22"/>
        </w:rPr>
        <w:t>bilgisi verilmelidir.</w:t>
      </w:r>
    </w:p>
    <w:p w14:paraId="16DEB4AB" w14:textId="77777777" w:rsidR="00E55973" w:rsidRPr="0026268E" w:rsidRDefault="00E55973" w:rsidP="1EE7F392">
      <w:pPr>
        <w:spacing w:line="360" w:lineRule="auto"/>
        <w:jc w:val="both"/>
        <w:rPr>
          <w:rFonts w:asciiTheme="minorHAnsi" w:hAnsiTheme="minorHAnsi" w:cstheme="minorBidi"/>
          <w:sz w:val="22"/>
          <w:szCs w:val="22"/>
        </w:rPr>
      </w:pPr>
    </w:p>
    <w:p w14:paraId="4643F9E2" w14:textId="27A32751" w:rsidR="00971779" w:rsidRPr="0026268E" w:rsidRDefault="004125C7" w:rsidP="1EE7F392">
      <w:p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Yüz yüze ziyaretlerde,</w:t>
      </w:r>
      <w:r w:rsidR="00E55973" w:rsidRPr="1EE7F392">
        <w:rPr>
          <w:rFonts w:asciiTheme="minorHAnsi" w:hAnsiTheme="minorHAnsi" w:cstheme="minorBidi"/>
          <w:sz w:val="22"/>
          <w:szCs w:val="22"/>
        </w:rPr>
        <w:t xml:space="preserve"> </w:t>
      </w:r>
      <w:r w:rsidRPr="1EE7F392">
        <w:rPr>
          <w:rFonts w:asciiTheme="minorHAnsi" w:hAnsiTheme="minorHAnsi" w:cstheme="minorBidi"/>
          <w:sz w:val="22"/>
          <w:szCs w:val="22"/>
        </w:rPr>
        <w:t>toplantı</w:t>
      </w:r>
      <w:r w:rsidR="00802A03" w:rsidRPr="1EE7F392">
        <w:rPr>
          <w:rFonts w:asciiTheme="minorHAnsi" w:hAnsiTheme="minorHAnsi" w:cstheme="minorBidi"/>
          <w:sz w:val="22"/>
          <w:szCs w:val="22"/>
        </w:rPr>
        <w:t xml:space="preserve"> yerine</w:t>
      </w:r>
      <w:r w:rsidRPr="1EE7F392">
        <w:rPr>
          <w:rFonts w:asciiTheme="minorHAnsi" w:hAnsiTheme="minorHAnsi" w:cstheme="minorBidi"/>
          <w:sz w:val="22"/>
          <w:szCs w:val="22"/>
        </w:rPr>
        <w:t xml:space="preserve"> görüşmelere katılacaklarla birlikte girmeye özen gösterilmel</w:t>
      </w:r>
      <w:r w:rsidR="00802A03" w:rsidRPr="1EE7F392">
        <w:rPr>
          <w:rFonts w:asciiTheme="minorHAnsi" w:hAnsiTheme="minorHAnsi" w:cstheme="minorBidi"/>
          <w:sz w:val="22"/>
          <w:szCs w:val="22"/>
        </w:rPr>
        <w:t>idir.</w:t>
      </w:r>
      <w:r w:rsidR="00971779" w:rsidRPr="1EE7F392">
        <w:rPr>
          <w:rFonts w:asciiTheme="minorHAnsi" w:hAnsiTheme="minorHAnsi" w:cstheme="minorBidi"/>
          <w:sz w:val="22"/>
          <w:szCs w:val="22"/>
        </w:rPr>
        <w:t xml:space="preserve"> </w:t>
      </w:r>
      <w:r w:rsidR="00E55973" w:rsidRPr="1EE7F392">
        <w:rPr>
          <w:rFonts w:asciiTheme="minorHAnsi" w:hAnsiTheme="minorHAnsi" w:cstheme="minorBidi"/>
          <w:sz w:val="22"/>
          <w:szCs w:val="22"/>
        </w:rPr>
        <w:t xml:space="preserve"> </w:t>
      </w:r>
      <w:r w:rsidR="00971779" w:rsidRPr="1EE7F392">
        <w:rPr>
          <w:rFonts w:asciiTheme="minorHAnsi" w:hAnsiTheme="minorHAnsi" w:cstheme="minorBidi"/>
          <w:sz w:val="22"/>
          <w:szCs w:val="22"/>
        </w:rPr>
        <w:t xml:space="preserve">Bir salonda önceden hazır olmanız, ya da </w:t>
      </w:r>
      <w:r w:rsidR="00802A03" w:rsidRPr="1EE7F392">
        <w:rPr>
          <w:rFonts w:asciiTheme="minorHAnsi" w:hAnsiTheme="minorHAnsi" w:cstheme="minorBidi"/>
          <w:sz w:val="22"/>
          <w:szCs w:val="22"/>
        </w:rPr>
        <w:t xml:space="preserve">görüşülecek </w:t>
      </w:r>
      <w:r w:rsidR="00971779" w:rsidRPr="1EE7F392">
        <w:rPr>
          <w:rFonts w:asciiTheme="minorHAnsi" w:hAnsiTheme="minorHAnsi" w:cstheme="minorBidi"/>
          <w:sz w:val="22"/>
          <w:szCs w:val="22"/>
        </w:rPr>
        <w:t>grubun olduğu yere sonradan ekip olarak girmeniz görüşme atmosferini olumsuz etkileyebilir. Görüşmeden beş dakika önce görüşme ortamının kapısının önünde olmanız ve grubu bekleyip, selamlaşıp birlikte görüşmeye girmeniz başlangıçtan itibaren güven verici bir ort</w:t>
      </w:r>
      <w:r w:rsidR="008B7ED0">
        <w:rPr>
          <w:rFonts w:asciiTheme="minorHAnsi" w:hAnsiTheme="minorHAnsi" w:cstheme="minorBidi"/>
          <w:sz w:val="22"/>
          <w:szCs w:val="22"/>
        </w:rPr>
        <w:t>am oluşmasına hizmet edecektir.</w:t>
      </w:r>
    </w:p>
    <w:p w14:paraId="0AD9C6F4" w14:textId="77777777" w:rsidR="00971779" w:rsidRPr="0026268E" w:rsidRDefault="00971779" w:rsidP="00D44147">
      <w:pPr>
        <w:spacing w:line="360" w:lineRule="auto"/>
        <w:rPr>
          <w:rFonts w:asciiTheme="minorHAnsi" w:hAnsiTheme="minorHAnsi" w:cstheme="minorHAnsi"/>
          <w:sz w:val="22"/>
          <w:szCs w:val="22"/>
        </w:rPr>
      </w:pPr>
    </w:p>
    <w:p w14:paraId="22D6457E" w14:textId="77777777" w:rsidR="006D235A" w:rsidRPr="0026268E" w:rsidRDefault="00971779"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Görüşmeye </w:t>
      </w:r>
      <w:r w:rsidR="00E55973" w:rsidRPr="0026268E">
        <w:rPr>
          <w:rFonts w:asciiTheme="minorHAnsi" w:hAnsiTheme="minorHAnsi" w:cstheme="minorHAnsi"/>
          <w:sz w:val="22"/>
          <w:szCs w:val="22"/>
        </w:rPr>
        <w:t>mutlaka kendinizi tanıtar</w:t>
      </w:r>
      <w:r w:rsidR="005F6C42" w:rsidRPr="0026268E">
        <w:rPr>
          <w:rFonts w:asciiTheme="minorHAnsi" w:hAnsiTheme="minorHAnsi" w:cstheme="minorHAnsi"/>
          <w:sz w:val="22"/>
          <w:szCs w:val="22"/>
        </w:rPr>
        <w:t xml:space="preserve">ak başlayınız, ardından katılanların kısaca kendilerini tanıtmalarını isteyiniz. Tanışma sonrasında </w:t>
      </w:r>
      <w:r w:rsidR="00E55973" w:rsidRPr="0026268E">
        <w:rPr>
          <w:rFonts w:asciiTheme="minorHAnsi" w:hAnsiTheme="minorHAnsi" w:cstheme="minorHAnsi"/>
          <w:sz w:val="22"/>
          <w:szCs w:val="22"/>
        </w:rPr>
        <w:t>görüşmenin yaklaşık ne kadar süreceğini, amacını</w:t>
      </w:r>
      <w:r w:rsidRPr="0026268E">
        <w:rPr>
          <w:rFonts w:asciiTheme="minorHAnsi" w:hAnsiTheme="minorHAnsi" w:cstheme="minorHAnsi"/>
          <w:sz w:val="22"/>
          <w:szCs w:val="22"/>
        </w:rPr>
        <w:t xml:space="preserve"> ve nasıl bir akış planladığınızı, grup üy</w:t>
      </w:r>
      <w:r w:rsidR="006D235A" w:rsidRPr="0026268E">
        <w:rPr>
          <w:rFonts w:asciiTheme="minorHAnsi" w:hAnsiTheme="minorHAnsi" w:cstheme="minorHAnsi"/>
          <w:sz w:val="22"/>
          <w:szCs w:val="22"/>
        </w:rPr>
        <w:t>e</w:t>
      </w:r>
      <w:r w:rsidRPr="0026268E">
        <w:rPr>
          <w:rFonts w:asciiTheme="minorHAnsi" w:hAnsiTheme="minorHAnsi" w:cstheme="minorHAnsi"/>
          <w:sz w:val="22"/>
          <w:szCs w:val="22"/>
        </w:rPr>
        <w:t xml:space="preserve">lerinin nasıl söz almalarını beklediğinizi </w:t>
      </w:r>
      <w:r w:rsidR="00E55973" w:rsidRPr="0026268E">
        <w:rPr>
          <w:rFonts w:asciiTheme="minorHAnsi" w:hAnsiTheme="minorHAnsi" w:cstheme="minorHAnsi"/>
          <w:sz w:val="22"/>
          <w:szCs w:val="22"/>
        </w:rPr>
        <w:t xml:space="preserve">açıklayınız. </w:t>
      </w:r>
    </w:p>
    <w:p w14:paraId="4B1F511A" w14:textId="77777777" w:rsidR="006D235A" w:rsidRPr="0026268E" w:rsidRDefault="006D235A" w:rsidP="003539A0">
      <w:pPr>
        <w:spacing w:line="360" w:lineRule="auto"/>
        <w:jc w:val="both"/>
        <w:rPr>
          <w:rFonts w:asciiTheme="minorHAnsi" w:hAnsiTheme="minorHAnsi" w:cstheme="minorHAnsi"/>
          <w:sz w:val="22"/>
          <w:szCs w:val="22"/>
        </w:rPr>
      </w:pPr>
    </w:p>
    <w:p w14:paraId="6657533D" w14:textId="77777777" w:rsidR="006D235A" w:rsidRPr="0026268E" w:rsidRDefault="006D235A"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Görüşmeler sırasında soruların tamamen yüksüz ve merakla sorulmasını, gelen yanıtların üzerine herhangi bir yorum yapmadan açıcı sorularla ve kurum ÖDR’sinden örnekler verilerek derinleştirilmesini, arada bir özet yaparak yanlış anlamaların önüne geçilmesini öneririz.</w:t>
      </w:r>
      <w:r w:rsidR="002A05C7" w:rsidRPr="0026268E">
        <w:rPr>
          <w:rFonts w:asciiTheme="minorHAnsi" w:hAnsiTheme="minorHAnsi" w:cstheme="minorHAnsi"/>
          <w:sz w:val="22"/>
          <w:szCs w:val="22"/>
        </w:rPr>
        <w:t xml:space="preserve">  Açık uçlu sorular (evet, hayır ya da var, yok şeklinde yanıtlanmayacak sorular) sormanız tartışmayı teşvik edecek; kişilerin düşünceleri gözlemleri ve deneyimleri hakkında ayrıntılı bilgiler vermelerini sağlayacaktır.</w:t>
      </w:r>
    </w:p>
    <w:p w14:paraId="65F9C3DC" w14:textId="77777777" w:rsidR="006D235A" w:rsidRPr="0026268E" w:rsidRDefault="006D235A" w:rsidP="003539A0">
      <w:pPr>
        <w:spacing w:line="360" w:lineRule="auto"/>
        <w:jc w:val="both"/>
        <w:rPr>
          <w:rFonts w:asciiTheme="minorHAnsi" w:hAnsiTheme="minorHAnsi" w:cstheme="minorHAnsi"/>
          <w:sz w:val="22"/>
          <w:szCs w:val="22"/>
        </w:rPr>
      </w:pPr>
    </w:p>
    <w:p w14:paraId="57A97B5C" w14:textId="5DC5919C" w:rsidR="00E55973" w:rsidRPr="0026268E" w:rsidRDefault="00D27804"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Genel soruları gruba yöneltirken öncelikle ÖDR’de yer alan konuyla ilgili fakültenin durumunu özetlemek</w:t>
      </w:r>
      <w:r w:rsidR="00BD383E" w:rsidRPr="0026268E">
        <w:rPr>
          <w:rFonts w:asciiTheme="minorHAnsi" w:hAnsiTheme="minorHAnsi" w:cstheme="minorHAnsi"/>
          <w:sz w:val="22"/>
          <w:szCs w:val="22"/>
        </w:rPr>
        <w:t xml:space="preserve"> ya da ilgili standardı açıklamak ve ardından sorunuzu grubun</w:t>
      </w:r>
      <w:r w:rsidR="00E55973" w:rsidRPr="0026268E">
        <w:rPr>
          <w:rFonts w:asciiTheme="minorHAnsi" w:hAnsiTheme="minorHAnsi" w:cstheme="minorHAnsi"/>
          <w:sz w:val="22"/>
          <w:szCs w:val="22"/>
        </w:rPr>
        <w:t xml:space="preserve"> tüm</w:t>
      </w:r>
      <w:r w:rsidR="00D22DB9" w:rsidRPr="0026268E">
        <w:rPr>
          <w:rFonts w:asciiTheme="minorHAnsi" w:hAnsiTheme="minorHAnsi" w:cstheme="minorHAnsi"/>
          <w:sz w:val="22"/>
          <w:szCs w:val="22"/>
        </w:rPr>
        <w:t>üne yöneltip yanıt aldığınızda “bu</w:t>
      </w:r>
      <w:r w:rsidR="009E184E">
        <w:rPr>
          <w:rFonts w:asciiTheme="minorHAnsi" w:hAnsiTheme="minorHAnsi" w:cstheme="minorHAnsi"/>
          <w:sz w:val="22"/>
          <w:szCs w:val="22"/>
        </w:rPr>
        <w:t xml:space="preserve"> konuda farklı düşünen var mı?, </w:t>
      </w:r>
      <w:r w:rsidR="00E55973" w:rsidRPr="0026268E">
        <w:rPr>
          <w:rFonts w:asciiTheme="minorHAnsi" w:hAnsiTheme="minorHAnsi" w:cstheme="minorHAnsi"/>
          <w:sz w:val="22"/>
          <w:szCs w:val="22"/>
        </w:rPr>
        <w:t>“</w:t>
      </w:r>
      <w:r w:rsidR="00115795" w:rsidRPr="0026268E">
        <w:rPr>
          <w:rFonts w:asciiTheme="minorHAnsi" w:hAnsiTheme="minorHAnsi" w:cstheme="minorHAnsi"/>
          <w:sz w:val="22"/>
          <w:szCs w:val="22"/>
        </w:rPr>
        <w:t>örneklerle</w:t>
      </w:r>
      <w:r w:rsidR="00E55973" w:rsidRPr="0026268E">
        <w:rPr>
          <w:rFonts w:asciiTheme="minorHAnsi" w:hAnsiTheme="minorHAnsi" w:cstheme="minorHAnsi"/>
          <w:sz w:val="22"/>
          <w:szCs w:val="22"/>
        </w:rPr>
        <w:t xml:space="preserve"> açıklayabilir misiniz?” şeklinde</w:t>
      </w:r>
      <w:r w:rsidR="002A05C7" w:rsidRPr="0026268E">
        <w:rPr>
          <w:rFonts w:asciiTheme="minorHAnsi" w:hAnsiTheme="minorHAnsi" w:cstheme="minorHAnsi"/>
          <w:sz w:val="22"/>
          <w:szCs w:val="22"/>
        </w:rPr>
        <w:t xml:space="preserve"> inceleme soruları ile konuyu</w:t>
      </w:r>
      <w:r w:rsidR="00BD383E" w:rsidRPr="0026268E">
        <w:rPr>
          <w:rFonts w:asciiTheme="minorHAnsi" w:hAnsiTheme="minorHAnsi" w:cstheme="minorHAnsi"/>
          <w:sz w:val="22"/>
          <w:szCs w:val="22"/>
        </w:rPr>
        <w:t xml:space="preserve"> derinleştirmek uygun bir yaklaşım olacaktır</w:t>
      </w:r>
      <w:r w:rsidR="00E55973" w:rsidRPr="0026268E">
        <w:rPr>
          <w:rFonts w:asciiTheme="minorHAnsi" w:hAnsiTheme="minorHAnsi" w:cstheme="minorHAnsi"/>
          <w:sz w:val="22"/>
          <w:szCs w:val="22"/>
        </w:rPr>
        <w:t>.</w:t>
      </w:r>
      <w:r w:rsidR="00BD383E" w:rsidRPr="0026268E">
        <w:rPr>
          <w:rFonts w:asciiTheme="minorHAnsi" w:hAnsiTheme="minorHAnsi" w:cstheme="minorHAnsi"/>
          <w:sz w:val="22"/>
          <w:szCs w:val="22"/>
        </w:rPr>
        <w:t xml:space="preserve"> </w:t>
      </w:r>
      <w:r w:rsidR="000C5BD7">
        <w:rPr>
          <w:rFonts w:asciiTheme="minorHAnsi" w:hAnsiTheme="minorHAnsi" w:cstheme="minorHAnsi"/>
          <w:sz w:val="22"/>
          <w:szCs w:val="22"/>
        </w:rPr>
        <w:t xml:space="preserve">Yüz yüze ziyaretlerde, iletişime olanak sağlayan bir oturma düzeninin sağlaması ve </w:t>
      </w:r>
      <w:r w:rsidR="00E55973" w:rsidRPr="0026268E">
        <w:rPr>
          <w:rFonts w:asciiTheme="minorHAnsi" w:hAnsiTheme="minorHAnsi" w:cstheme="minorHAnsi"/>
          <w:sz w:val="22"/>
          <w:szCs w:val="22"/>
        </w:rPr>
        <w:t xml:space="preserve">sorunuza </w:t>
      </w:r>
      <w:r w:rsidR="00115795" w:rsidRPr="0026268E">
        <w:rPr>
          <w:rFonts w:asciiTheme="minorHAnsi" w:hAnsiTheme="minorHAnsi" w:cstheme="minorHAnsi"/>
          <w:sz w:val="22"/>
          <w:szCs w:val="22"/>
        </w:rPr>
        <w:t>yönelik</w:t>
      </w:r>
      <w:r w:rsidR="00E55973" w:rsidRPr="0026268E">
        <w:rPr>
          <w:rFonts w:asciiTheme="minorHAnsi" w:hAnsiTheme="minorHAnsi" w:cstheme="minorHAnsi"/>
          <w:sz w:val="22"/>
          <w:szCs w:val="22"/>
        </w:rPr>
        <w:t xml:space="preserve"> görüş bildirene bakma</w:t>
      </w:r>
      <w:r w:rsidR="00115795" w:rsidRPr="0026268E">
        <w:rPr>
          <w:rFonts w:asciiTheme="minorHAnsi" w:hAnsiTheme="minorHAnsi" w:cstheme="minorHAnsi"/>
          <w:sz w:val="22"/>
          <w:szCs w:val="22"/>
        </w:rPr>
        <w:t>nız</w:t>
      </w:r>
      <w:r w:rsidR="00E55973" w:rsidRPr="0026268E">
        <w:rPr>
          <w:rFonts w:asciiTheme="minorHAnsi" w:hAnsiTheme="minorHAnsi" w:cstheme="minorHAnsi"/>
          <w:sz w:val="22"/>
          <w:szCs w:val="22"/>
        </w:rPr>
        <w:t>, anladığını</w:t>
      </w:r>
      <w:r w:rsidR="00115795" w:rsidRPr="0026268E">
        <w:rPr>
          <w:rFonts w:asciiTheme="minorHAnsi" w:hAnsiTheme="minorHAnsi" w:cstheme="minorHAnsi"/>
          <w:sz w:val="22"/>
          <w:szCs w:val="22"/>
        </w:rPr>
        <w:t>zı</w:t>
      </w:r>
      <w:r w:rsidR="00E55973" w:rsidRPr="0026268E">
        <w:rPr>
          <w:rFonts w:asciiTheme="minorHAnsi" w:hAnsiTheme="minorHAnsi" w:cstheme="minorHAnsi"/>
          <w:sz w:val="22"/>
          <w:szCs w:val="22"/>
        </w:rPr>
        <w:t xml:space="preserve"> belirten yüz ve baş işaretlerinde bulun</w:t>
      </w:r>
      <w:r w:rsidR="00115795" w:rsidRPr="0026268E">
        <w:rPr>
          <w:rFonts w:asciiTheme="minorHAnsi" w:hAnsiTheme="minorHAnsi" w:cstheme="minorHAnsi"/>
          <w:sz w:val="22"/>
          <w:szCs w:val="22"/>
        </w:rPr>
        <w:t>arak</w:t>
      </w:r>
      <w:r w:rsidR="00E55973" w:rsidRPr="0026268E">
        <w:rPr>
          <w:rFonts w:asciiTheme="minorHAnsi" w:hAnsiTheme="minorHAnsi" w:cstheme="minorHAnsi"/>
          <w:sz w:val="22"/>
          <w:szCs w:val="22"/>
        </w:rPr>
        <w:t xml:space="preserve"> karşı</w:t>
      </w:r>
      <w:r w:rsidR="00115795" w:rsidRPr="0026268E">
        <w:rPr>
          <w:rFonts w:asciiTheme="minorHAnsi" w:hAnsiTheme="minorHAnsi" w:cstheme="minorHAnsi"/>
          <w:sz w:val="22"/>
          <w:szCs w:val="22"/>
        </w:rPr>
        <w:t>nız</w:t>
      </w:r>
      <w:r w:rsidR="00E55973" w:rsidRPr="0026268E">
        <w:rPr>
          <w:rFonts w:asciiTheme="minorHAnsi" w:hAnsiTheme="minorHAnsi" w:cstheme="minorHAnsi"/>
          <w:sz w:val="22"/>
          <w:szCs w:val="22"/>
        </w:rPr>
        <w:t>daki</w:t>
      </w:r>
      <w:r w:rsidR="00115795" w:rsidRPr="0026268E">
        <w:rPr>
          <w:rFonts w:asciiTheme="minorHAnsi" w:hAnsiTheme="minorHAnsi" w:cstheme="minorHAnsi"/>
          <w:sz w:val="22"/>
          <w:szCs w:val="22"/>
        </w:rPr>
        <w:t xml:space="preserve"> kişileri</w:t>
      </w:r>
      <w:r w:rsidR="00E55973" w:rsidRPr="0026268E">
        <w:rPr>
          <w:rFonts w:asciiTheme="minorHAnsi" w:hAnsiTheme="minorHAnsi" w:cstheme="minorHAnsi"/>
          <w:sz w:val="22"/>
          <w:szCs w:val="22"/>
        </w:rPr>
        <w:t xml:space="preserve"> </w:t>
      </w:r>
      <w:r w:rsidR="00115795" w:rsidRPr="0026268E">
        <w:rPr>
          <w:rFonts w:asciiTheme="minorHAnsi" w:hAnsiTheme="minorHAnsi" w:cstheme="minorHAnsi"/>
          <w:sz w:val="22"/>
          <w:szCs w:val="22"/>
        </w:rPr>
        <w:t xml:space="preserve">etkin </w:t>
      </w:r>
      <w:r w:rsidR="00E55973" w:rsidRPr="0026268E">
        <w:rPr>
          <w:rFonts w:asciiTheme="minorHAnsi" w:hAnsiTheme="minorHAnsi" w:cstheme="minorHAnsi"/>
          <w:sz w:val="22"/>
          <w:szCs w:val="22"/>
        </w:rPr>
        <w:t xml:space="preserve">dinlediğinizi </w:t>
      </w:r>
      <w:r w:rsidR="00115795" w:rsidRPr="0026268E">
        <w:rPr>
          <w:rFonts w:asciiTheme="minorHAnsi" w:hAnsiTheme="minorHAnsi" w:cstheme="minorHAnsi"/>
          <w:sz w:val="22"/>
          <w:szCs w:val="22"/>
        </w:rPr>
        <w:t>hissettirmeniz önerilmektedir</w:t>
      </w:r>
      <w:r w:rsidR="00E55973" w:rsidRPr="0026268E">
        <w:rPr>
          <w:rFonts w:asciiTheme="minorHAnsi" w:hAnsiTheme="minorHAnsi" w:cstheme="minorHAnsi"/>
          <w:sz w:val="22"/>
          <w:szCs w:val="22"/>
        </w:rPr>
        <w:t xml:space="preserve">. </w:t>
      </w:r>
    </w:p>
    <w:p w14:paraId="5023141B" w14:textId="77777777" w:rsidR="00971779" w:rsidRPr="0026268E" w:rsidRDefault="00971779" w:rsidP="003539A0">
      <w:pPr>
        <w:spacing w:line="360" w:lineRule="auto"/>
        <w:jc w:val="both"/>
        <w:rPr>
          <w:rFonts w:asciiTheme="minorHAnsi" w:hAnsiTheme="minorHAnsi" w:cstheme="minorHAnsi"/>
          <w:sz w:val="22"/>
          <w:szCs w:val="22"/>
        </w:rPr>
      </w:pPr>
    </w:p>
    <w:p w14:paraId="1A9FFB0F" w14:textId="77777777" w:rsidR="00971779" w:rsidRPr="0026268E" w:rsidRDefault="00E55973"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Bir soru</w:t>
      </w:r>
      <w:r w:rsidR="00971779" w:rsidRPr="0026268E">
        <w:rPr>
          <w:rFonts w:asciiTheme="minorHAnsi" w:hAnsiTheme="minorHAnsi" w:cstheme="minorHAnsi"/>
          <w:sz w:val="22"/>
          <w:szCs w:val="22"/>
        </w:rPr>
        <w:t>ya karşılık olarak</w:t>
      </w:r>
      <w:r w:rsidR="00BD383E" w:rsidRPr="0026268E">
        <w:rPr>
          <w:rFonts w:asciiTheme="minorHAnsi" w:hAnsiTheme="minorHAnsi" w:cstheme="minorHAnsi"/>
          <w:sz w:val="22"/>
          <w:szCs w:val="22"/>
        </w:rPr>
        <w:t>,</w:t>
      </w:r>
      <w:r w:rsidR="00971779" w:rsidRPr="0026268E">
        <w:rPr>
          <w:rFonts w:asciiTheme="minorHAnsi" w:hAnsiTheme="minorHAnsi" w:cstheme="minorHAnsi"/>
          <w:sz w:val="22"/>
          <w:szCs w:val="22"/>
        </w:rPr>
        <w:t xml:space="preserve"> bireylerin</w:t>
      </w:r>
      <w:r w:rsidRPr="0026268E">
        <w:rPr>
          <w:rFonts w:asciiTheme="minorHAnsi" w:hAnsiTheme="minorHAnsi" w:cstheme="minorHAnsi"/>
          <w:sz w:val="22"/>
          <w:szCs w:val="22"/>
        </w:rPr>
        <w:t xml:space="preserve"> farklı düşünceler</w:t>
      </w:r>
      <w:r w:rsidR="00971779" w:rsidRPr="0026268E">
        <w:rPr>
          <w:rFonts w:asciiTheme="minorHAnsi" w:hAnsiTheme="minorHAnsi" w:cstheme="minorHAnsi"/>
          <w:sz w:val="22"/>
          <w:szCs w:val="22"/>
        </w:rPr>
        <w:t>i</w:t>
      </w:r>
      <w:r w:rsidRPr="0026268E">
        <w:rPr>
          <w:rFonts w:asciiTheme="minorHAnsi" w:hAnsiTheme="minorHAnsi" w:cstheme="minorHAnsi"/>
          <w:sz w:val="22"/>
          <w:szCs w:val="22"/>
        </w:rPr>
        <w:t xml:space="preserve"> olabileceğin</w:t>
      </w:r>
      <w:r w:rsidR="00BD383E" w:rsidRPr="0026268E">
        <w:rPr>
          <w:rFonts w:asciiTheme="minorHAnsi" w:hAnsiTheme="minorHAnsi" w:cstheme="minorHAnsi"/>
          <w:sz w:val="22"/>
          <w:szCs w:val="22"/>
        </w:rPr>
        <w:t>i unutmayınız. Bu düşüncelere</w:t>
      </w:r>
      <w:r w:rsidR="005F6C42" w:rsidRPr="0026268E">
        <w:rPr>
          <w:rFonts w:asciiTheme="minorHAnsi" w:hAnsiTheme="minorHAnsi" w:cstheme="minorHAnsi"/>
          <w:sz w:val="22"/>
          <w:szCs w:val="22"/>
        </w:rPr>
        <w:t>,  “</w:t>
      </w:r>
      <w:r w:rsidRPr="0026268E">
        <w:rPr>
          <w:rFonts w:asciiTheme="minorHAnsi" w:hAnsiTheme="minorHAnsi" w:cstheme="minorHAnsi"/>
          <w:sz w:val="22"/>
          <w:szCs w:val="22"/>
        </w:rPr>
        <w:t xml:space="preserve">bu konuda </w:t>
      </w:r>
      <w:r w:rsidR="005F6C42" w:rsidRPr="0026268E">
        <w:rPr>
          <w:rFonts w:asciiTheme="minorHAnsi" w:hAnsiTheme="minorHAnsi" w:cstheme="minorHAnsi"/>
          <w:sz w:val="22"/>
          <w:szCs w:val="22"/>
        </w:rPr>
        <w:t xml:space="preserve">gruptan </w:t>
      </w:r>
      <w:r w:rsidRPr="0026268E">
        <w:rPr>
          <w:rFonts w:asciiTheme="minorHAnsi" w:hAnsiTheme="minorHAnsi" w:cstheme="minorHAnsi"/>
          <w:sz w:val="22"/>
          <w:szCs w:val="22"/>
        </w:rPr>
        <w:t>ekleme yapmak isteyen var m</w:t>
      </w:r>
      <w:r w:rsidR="005F6C42" w:rsidRPr="0026268E">
        <w:rPr>
          <w:rFonts w:asciiTheme="minorHAnsi" w:hAnsiTheme="minorHAnsi" w:cstheme="minorHAnsi"/>
          <w:sz w:val="22"/>
          <w:szCs w:val="22"/>
        </w:rPr>
        <w:t>ı?” şeklinde gruba soru yönelterek</w:t>
      </w:r>
      <w:r w:rsidR="00BD383E" w:rsidRPr="0026268E">
        <w:rPr>
          <w:rFonts w:asciiTheme="minorHAnsi" w:hAnsiTheme="minorHAnsi" w:cstheme="minorHAnsi"/>
          <w:sz w:val="22"/>
          <w:szCs w:val="22"/>
        </w:rPr>
        <w:t xml:space="preserve"> ulaşabilirsiniz. E</w:t>
      </w:r>
      <w:r w:rsidRPr="0026268E">
        <w:rPr>
          <w:rFonts w:asciiTheme="minorHAnsi" w:hAnsiTheme="minorHAnsi" w:cstheme="minorHAnsi"/>
          <w:sz w:val="22"/>
          <w:szCs w:val="22"/>
        </w:rPr>
        <w:t>klemeleri de aldıktan sonra verilen tüm yanıtları kısaca özetlemek</w:t>
      </w:r>
      <w:r w:rsidR="005F6C42" w:rsidRPr="0026268E">
        <w:rPr>
          <w:rFonts w:asciiTheme="minorHAnsi" w:hAnsiTheme="minorHAnsi" w:cstheme="minorHAnsi"/>
          <w:sz w:val="22"/>
          <w:szCs w:val="22"/>
        </w:rPr>
        <w:t>,</w:t>
      </w:r>
      <w:r w:rsidRPr="0026268E">
        <w:rPr>
          <w:rFonts w:asciiTheme="minorHAnsi" w:hAnsiTheme="minorHAnsi" w:cstheme="minorHAnsi"/>
          <w:sz w:val="22"/>
          <w:szCs w:val="22"/>
        </w:rPr>
        <w:t xml:space="preserve"> olası yanlış anlamaları düzeltecek</w:t>
      </w:r>
      <w:r w:rsidR="00F1655E" w:rsidRPr="0026268E">
        <w:rPr>
          <w:rFonts w:asciiTheme="minorHAnsi" w:hAnsiTheme="minorHAnsi" w:cstheme="minorHAnsi"/>
          <w:sz w:val="22"/>
          <w:szCs w:val="22"/>
        </w:rPr>
        <w:t xml:space="preserve"> ve gerekirse,</w:t>
      </w:r>
      <w:r w:rsidRPr="0026268E">
        <w:rPr>
          <w:rFonts w:asciiTheme="minorHAnsi" w:hAnsiTheme="minorHAnsi" w:cstheme="minorHAnsi"/>
          <w:sz w:val="22"/>
          <w:szCs w:val="22"/>
        </w:rPr>
        <w:t xml:space="preserve"> grubun size yeni bilgiler vermesini sağlayacaktır.  Özet sırasında olabildiğince görüş belirtenlerin dilini kullanınız ve kesinlikle yorum yapmayınız.</w:t>
      </w:r>
      <w:r w:rsidR="005F6C42" w:rsidRPr="0026268E">
        <w:rPr>
          <w:rFonts w:asciiTheme="minorHAnsi" w:hAnsiTheme="minorHAnsi" w:cstheme="minorHAnsi"/>
          <w:sz w:val="22"/>
          <w:szCs w:val="22"/>
        </w:rPr>
        <w:t xml:space="preserve"> </w:t>
      </w:r>
    </w:p>
    <w:p w14:paraId="1F3B1409" w14:textId="0D38B480" w:rsidR="005F6C42" w:rsidRDefault="00E55973"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Benzer sorular</w:t>
      </w:r>
      <w:r w:rsidR="00971779" w:rsidRPr="0026268E">
        <w:rPr>
          <w:rFonts w:asciiTheme="minorHAnsi" w:hAnsiTheme="minorHAnsi" w:cstheme="minorHAnsi"/>
          <w:sz w:val="22"/>
          <w:szCs w:val="22"/>
        </w:rPr>
        <w:t>a</w:t>
      </w:r>
      <w:r w:rsidRPr="0026268E">
        <w:rPr>
          <w:rFonts w:asciiTheme="minorHAnsi" w:hAnsiTheme="minorHAnsi" w:cstheme="minorHAnsi"/>
          <w:sz w:val="22"/>
          <w:szCs w:val="22"/>
        </w:rPr>
        <w:t xml:space="preserve"> farklı gruplardan farklı yanıtlar almış olabilirsiniz. Bu yanıtları “….</w:t>
      </w:r>
      <w:r w:rsidR="00971779" w:rsidRPr="0026268E">
        <w:rPr>
          <w:rFonts w:asciiTheme="minorHAnsi" w:hAnsiTheme="minorHAnsi" w:cstheme="minorHAnsi"/>
          <w:sz w:val="22"/>
          <w:szCs w:val="22"/>
        </w:rPr>
        <w:t xml:space="preserve"> </w:t>
      </w:r>
      <w:r w:rsidRPr="0026268E">
        <w:rPr>
          <w:rFonts w:asciiTheme="minorHAnsi" w:hAnsiTheme="minorHAnsi" w:cstheme="minorHAnsi"/>
          <w:sz w:val="22"/>
          <w:szCs w:val="22"/>
        </w:rPr>
        <w:t xml:space="preserve">grubu sizden farklı düşünüyor…. </w:t>
      </w:r>
      <w:r w:rsidR="00971779" w:rsidRPr="0026268E">
        <w:rPr>
          <w:rFonts w:asciiTheme="minorHAnsi" w:hAnsiTheme="minorHAnsi" w:cstheme="minorHAnsi"/>
          <w:sz w:val="22"/>
          <w:szCs w:val="22"/>
        </w:rPr>
        <w:t>o</w:t>
      </w:r>
      <w:r w:rsidRPr="0026268E">
        <w:rPr>
          <w:rFonts w:asciiTheme="minorHAnsi" w:hAnsiTheme="minorHAnsi" w:cstheme="minorHAnsi"/>
          <w:sz w:val="22"/>
          <w:szCs w:val="22"/>
        </w:rPr>
        <w:t xml:space="preserve">nlar bu konuda fakültede…… uygulandığını ifade ettiler…” gibi gruplar arası </w:t>
      </w:r>
      <w:r w:rsidR="005F6C42" w:rsidRPr="0026268E">
        <w:rPr>
          <w:rFonts w:asciiTheme="minorHAnsi" w:hAnsiTheme="minorHAnsi" w:cstheme="minorHAnsi"/>
          <w:sz w:val="22"/>
          <w:szCs w:val="22"/>
        </w:rPr>
        <w:t xml:space="preserve">ortaya çıkan </w:t>
      </w:r>
      <w:r w:rsidRPr="0026268E">
        <w:rPr>
          <w:rFonts w:asciiTheme="minorHAnsi" w:hAnsiTheme="minorHAnsi" w:cstheme="minorHAnsi"/>
          <w:sz w:val="22"/>
          <w:szCs w:val="22"/>
        </w:rPr>
        <w:t>fark</w:t>
      </w:r>
      <w:r w:rsidR="005F6C42" w:rsidRPr="0026268E">
        <w:rPr>
          <w:rFonts w:asciiTheme="minorHAnsi" w:hAnsiTheme="minorHAnsi" w:cstheme="minorHAnsi"/>
          <w:sz w:val="22"/>
          <w:szCs w:val="22"/>
        </w:rPr>
        <w:t>lıl</w:t>
      </w:r>
      <w:r w:rsidRPr="0026268E">
        <w:rPr>
          <w:rFonts w:asciiTheme="minorHAnsi" w:hAnsiTheme="minorHAnsi" w:cstheme="minorHAnsi"/>
          <w:sz w:val="22"/>
          <w:szCs w:val="22"/>
        </w:rPr>
        <w:t>ı</w:t>
      </w:r>
      <w:r w:rsidR="005F6C42" w:rsidRPr="0026268E">
        <w:rPr>
          <w:rFonts w:asciiTheme="minorHAnsi" w:hAnsiTheme="minorHAnsi" w:cstheme="minorHAnsi"/>
          <w:sz w:val="22"/>
          <w:szCs w:val="22"/>
        </w:rPr>
        <w:t>kları</w:t>
      </w:r>
      <w:r w:rsidR="00BD383E" w:rsidRPr="0026268E">
        <w:rPr>
          <w:rFonts w:asciiTheme="minorHAnsi" w:hAnsiTheme="minorHAnsi" w:cstheme="minorHAnsi"/>
          <w:sz w:val="22"/>
          <w:szCs w:val="22"/>
        </w:rPr>
        <w:t>,</w:t>
      </w:r>
      <w:r w:rsidRPr="0026268E">
        <w:rPr>
          <w:rFonts w:asciiTheme="minorHAnsi" w:hAnsiTheme="minorHAnsi" w:cstheme="minorHAnsi"/>
          <w:sz w:val="22"/>
          <w:szCs w:val="22"/>
        </w:rPr>
        <w:t xml:space="preserve"> görüşmelerde kesinlikle gündeme getirmeyiniz.</w:t>
      </w:r>
      <w:r w:rsidR="00971779" w:rsidRPr="0026268E">
        <w:rPr>
          <w:rFonts w:asciiTheme="minorHAnsi" w:hAnsiTheme="minorHAnsi" w:cstheme="minorHAnsi"/>
          <w:sz w:val="22"/>
          <w:szCs w:val="22"/>
        </w:rPr>
        <w:t xml:space="preserve"> Bu bilgi sadece sizin değerlendirmeniz için önemlidir.</w:t>
      </w:r>
    </w:p>
    <w:p w14:paraId="53713830" w14:textId="77777777" w:rsidR="006A7D43" w:rsidRPr="0026268E" w:rsidRDefault="006A7D43" w:rsidP="003539A0">
      <w:pPr>
        <w:spacing w:line="360" w:lineRule="auto"/>
        <w:jc w:val="both"/>
        <w:rPr>
          <w:rFonts w:asciiTheme="minorHAnsi" w:hAnsiTheme="minorHAnsi" w:cstheme="minorHAnsi"/>
          <w:sz w:val="22"/>
          <w:szCs w:val="22"/>
        </w:rPr>
      </w:pPr>
    </w:p>
    <w:p w14:paraId="7ACB0B36" w14:textId="77777777" w:rsidR="005F6C42" w:rsidRPr="0026268E" w:rsidRDefault="005F6C42"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Görüşmeler sırasında katılımcılar bireysel sorunlarını dile getirirse bunun başlangıçta açıkladığınız görüşme amacı ile uygun olmadığını açıklayarak konuyu kapatınız.</w:t>
      </w:r>
    </w:p>
    <w:p w14:paraId="562C75D1" w14:textId="77777777" w:rsidR="00971779" w:rsidRPr="0026268E" w:rsidRDefault="00971779" w:rsidP="003539A0">
      <w:pPr>
        <w:spacing w:line="360" w:lineRule="auto"/>
        <w:jc w:val="both"/>
        <w:rPr>
          <w:rFonts w:asciiTheme="minorHAnsi" w:hAnsiTheme="minorHAnsi" w:cstheme="minorHAnsi"/>
          <w:sz w:val="22"/>
          <w:szCs w:val="22"/>
        </w:rPr>
      </w:pPr>
    </w:p>
    <w:p w14:paraId="06CC13E7" w14:textId="4C52A1FD" w:rsidR="00E55973" w:rsidRPr="0026268E" w:rsidRDefault="00971779"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Görüşmeler sırasında sorulacak sorular ekip üyeleri arasında paylaşılabilir ancak mutlaka önceden iş bölümü yapılması gereklidir. İş bölümü yapılmadı ve görüşme</w:t>
      </w:r>
      <w:r w:rsidR="005F6C42" w:rsidRPr="0026268E">
        <w:rPr>
          <w:rFonts w:asciiTheme="minorHAnsi" w:hAnsiTheme="minorHAnsi" w:cstheme="minorHAnsi"/>
          <w:sz w:val="22"/>
          <w:szCs w:val="22"/>
        </w:rPr>
        <w:t xml:space="preserve">, </w:t>
      </w:r>
      <w:r w:rsidRPr="0026268E">
        <w:rPr>
          <w:rFonts w:asciiTheme="minorHAnsi" w:hAnsiTheme="minorHAnsi" w:cstheme="minorHAnsi"/>
          <w:sz w:val="22"/>
          <w:szCs w:val="22"/>
        </w:rPr>
        <w:t xml:space="preserve"> ekibinizden tek bir kişinin sorumluluğunda ise </w:t>
      </w:r>
      <w:r w:rsidR="00E6368C" w:rsidRPr="0026268E">
        <w:rPr>
          <w:rFonts w:asciiTheme="minorHAnsi" w:hAnsiTheme="minorHAnsi" w:cstheme="minorHAnsi"/>
          <w:sz w:val="22"/>
          <w:szCs w:val="22"/>
        </w:rPr>
        <w:t>sorumlu ekip üy</w:t>
      </w:r>
      <w:r w:rsidR="005F6C42" w:rsidRPr="0026268E">
        <w:rPr>
          <w:rFonts w:asciiTheme="minorHAnsi" w:hAnsiTheme="minorHAnsi" w:cstheme="minorHAnsi"/>
          <w:sz w:val="22"/>
          <w:szCs w:val="22"/>
        </w:rPr>
        <w:t xml:space="preserve">esi </w:t>
      </w:r>
      <w:r w:rsidRPr="0026268E">
        <w:rPr>
          <w:rFonts w:asciiTheme="minorHAnsi" w:hAnsiTheme="minorHAnsi" w:cstheme="minorHAnsi"/>
          <w:sz w:val="22"/>
          <w:szCs w:val="22"/>
        </w:rPr>
        <w:t>toplantı sonunda ekip üyelerine dönüp katkı ve k</w:t>
      </w:r>
      <w:r w:rsidR="006A7D43">
        <w:rPr>
          <w:rFonts w:asciiTheme="minorHAnsi" w:hAnsiTheme="minorHAnsi" w:cstheme="minorHAnsi"/>
          <w:sz w:val="22"/>
          <w:szCs w:val="22"/>
        </w:rPr>
        <w:t>atılımları olup olmadığını</w:t>
      </w:r>
      <w:r w:rsidRPr="0026268E">
        <w:rPr>
          <w:rFonts w:asciiTheme="minorHAnsi" w:hAnsiTheme="minorHAnsi" w:cstheme="minorHAnsi"/>
          <w:sz w:val="22"/>
          <w:szCs w:val="22"/>
        </w:rPr>
        <w:t xml:space="preserve"> sor</w:t>
      </w:r>
      <w:r w:rsidR="005F6C42" w:rsidRPr="0026268E">
        <w:rPr>
          <w:rFonts w:asciiTheme="minorHAnsi" w:hAnsiTheme="minorHAnsi" w:cstheme="minorHAnsi"/>
          <w:sz w:val="22"/>
          <w:szCs w:val="22"/>
        </w:rPr>
        <w:t>malıdır.</w:t>
      </w:r>
      <w:r w:rsidR="002A05C7" w:rsidRPr="0026268E">
        <w:rPr>
          <w:rFonts w:asciiTheme="minorHAnsi" w:hAnsiTheme="minorHAnsi" w:cstheme="minorHAnsi"/>
          <w:sz w:val="22"/>
          <w:szCs w:val="22"/>
        </w:rPr>
        <w:t xml:space="preserve"> Ekip üyeleri</w:t>
      </w:r>
      <w:r w:rsidR="00E6368C" w:rsidRPr="0026268E">
        <w:rPr>
          <w:rFonts w:asciiTheme="minorHAnsi" w:hAnsiTheme="minorHAnsi" w:cstheme="minorHAnsi"/>
          <w:sz w:val="22"/>
          <w:szCs w:val="22"/>
        </w:rPr>
        <w:t>nin</w:t>
      </w:r>
      <w:r w:rsidR="002A05C7" w:rsidRPr="0026268E">
        <w:rPr>
          <w:rFonts w:asciiTheme="minorHAnsi" w:hAnsiTheme="minorHAnsi" w:cstheme="minorHAnsi"/>
          <w:sz w:val="22"/>
          <w:szCs w:val="22"/>
        </w:rPr>
        <w:t xml:space="preserve"> </w:t>
      </w:r>
      <w:r w:rsidR="00E6368C" w:rsidRPr="0026268E">
        <w:rPr>
          <w:rFonts w:asciiTheme="minorHAnsi" w:hAnsiTheme="minorHAnsi" w:cstheme="minorHAnsi"/>
          <w:sz w:val="22"/>
          <w:szCs w:val="22"/>
        </w:rPr>
        <w:t>katılımcıların ekibe güvenini sarsacak söz ve davranışlarda bulunmamaları birbirinin sözünü kesmemeleri</w:t>
      </w:r>
      <w:r w:rsidR="002A05C7" w:rsidRPr="0026268E">
        <w:rPr>
          <w:rFonts w:asciiTheme="minorHAnsi" w:hAnsiTheme="minorHAnsi" w:cstheme="minorHAnsi"/>
          <w:sz w:val="22"/>
          <w:szCs w:val="22"/>
        </w:rPr>
        <w:t xml:space="preserve"> gereklidir.</w:t>
      </w:r>
      <w:r w:rsidR="00362ED2" w:rsidRPr="0026268E">
        <w:rPr>
          <w:rFonts w:asciiTheme="minorHAnsi" w:hAnsiTheme="minorHAnsi" w:cstheme="minorHAnsi"/>
          <w:sz w:val="22"/>
          <w:szCs w:val="22"/>
        </w:rPr>
        <w:t xml:space="preserve"> </w:t>
      </w:r>
    </w:p>
    <w:p w14:paraId="664355AD" w14:textId="77777777" w:rsidR="00971779" w:rsidRPr="0026268E" w:rsidRDefault="00971779" w:rsidP="003539A0">
      <w:pPr>
        <w:spacing w:line="360" w:lineRule="auto"/>
        <w:jc w:val="both"/>
        <w:rPr>
          <w:rFonts w:asciiTheme="minorHAnsi" w:hAnsiTheme="minorHAnsi" w:cstheme="minorHAnsi"/>
          <w:sz w:val="22"/>
          <w:szCs w:val="22"/>
        </w:rPr>
      </w:pPr>
    </w:p>
    <w:p w14:paraId="7743301A" w14:textId="77777777" w:rsidR="00971779" w:rsidRPr="0026268E" w:rsidRDefault="00971779"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Toplantının sonunda</w:t>
      </w:r>
      <w:r w:rsidR="0058399B" w:rsidRPr="0026268E">
        <w:rPr>
          <w:rFonts w:asciiTheme="minorHAnsi" w:hAnsiTheme="minorHAnsi" w:cstheme="minorHAnsi"/>
          <w:sz w:val="22"/>
          <w:szCs w:val="22"/>
        </w:rPr>
        <w:t xml:space="preserve"> da başındakine benzer şekilde da</w:t>
      </w:r>
      <w:r w:rsidR="00241AD5" w:rsidRPr="0026268E">
        <w:rPr>
          <w:rFonts w:asciiTheme="minorHAnsi" w:hAnsiTheme="minorHAnsi" w:cstheme="minorHAnsi"/>
          <w:sz w:val="22"/>
          <w:szCs w:val="22"/>
        </w:rPr>
        <w:t xml:space="preserve">vranmak, </w:t>
      </w:r>
      <w:r w:rsidR="0058399B" w:rsidRPr="0026268E">
        <w:rPr>
          <w:rFonts w:asciiTheme="minorHAnsi" w:hAnsiTheme="minorHAnsi" w:cstheme="minorHAnsi"/>
          <w:sz w:val="22"/>
          <w:szCs w:val="22"/>
        </w:rPr>
        <w:t xml:space="preserve"> teşekkür ederek salonu birlikte terk etmek uygun olacaktır.</w:t>
      </w:r>
    </w:p>
    <w:p w14:paraId="1A965116" w14:textId="77777777" w:rsidR="00362ED2" w:rsidRPr="0026268E" w:rsidRDefault="00362ED2" w:rsidP="003539A0">
      <w:pPr>
        <w:spacing w:line="360" w:lineRule="auto"/>
        <w:jc w:val="both"/>
        <w:rPr>
          <w:rFonts w:asciiTheme="minorHAnsi" w:hAnsiTheme="minorHAnsi" w:cstheme="minorHAnsi"/>
          <w:sz w:val="22"/>
          <w:szCs w:val="22"/>
        </w:rPr>
      </w:pPr>
    </w:p>
    <w:p w14:paraId="102D5E50" w14:textId="7C84F072" w:rsidR="002A05C7" w:rsidRPr="0026268E" w:rsidRDefault="006A7D43" w:rsidP="003539A0">
      <w:pPr>
        <w:spacing w:line="360" w:lineRule="auto"/>
        <w:jc w:val="both"/>
        <w:rPr>
          <w:rFonts w:asciiTheme="minorHAnsi" w:hAnsiTheme="minorHAnsi" w:cstheme="minorHAnsi"/>
          <w:sz w:val="22"/>
          <w:szCs w:val="22"/>
        </w:rPr>
      </w:pPr>
      <w:r>
        <w:rPr>
          <w:rFonts w:asciiTheme="minorHAnsi" w:hAnsiTheme="minorHAnsi" w:cstheme="minorHAnsi"/>
          <w:sz w:val="22"/>
          <w:szCs w:val="22"/>
        </w:rPr>
        <w:t>Yüz yüze g</w:t>
      </w:r>
      <w:r w:rsidR="00362ED2" w:rsidRPr="0026268E">
        <w:rPr>
          <w:rFonts w:asciiTheme="minorHAnsi" w:hAnsiTheme="minorHAnsi" w:cstheme="minorHAnsi"/>
          <w:sz w:val="22"/>
          <w:szCs w:val="22"/>
        </w:rPr>
        <w:t>örüşme</w:t>
      </w:r>
      <w:r>
        <w:rPr>
          <w:rFonts w:asciiTheme="minorHAnsi" w:hAnsiTheme="minorHAnsi" w:cstheme="minorHAnsi"/>
          <w:sz w:val="22"/>
          <w:szCs w:val="22"/>
        </w:rPr>
        <w:t>ler</w:t>
      </w:r>
      <w:r w:rsidR="00362ED2" w:rsidRPr="0026268E">
        <w:rPr>
          <w:rFonts w:asciiTheme="minorHAnsi" w:hAnsiTheme="minorHAnsi" w:cstheme="minorHAnsi"/>
          <w:sz w:val="22"/>
          <w:szCs w:val="22"/>
        </w:rPr>
        <w:t xml:space="preserve"> sırasında </w:t>
      </w:r>
      <w:r w:rsidR="00D23CE9" w:rsidRPr="0026268E">
        <w:rPr>
          <w:rFonts w:asciiTheme="minorHAnsi" w:hAnsiTheme="minorHAnsi" w:cstheme="minorHAnsi"/>
          <w:sz w:val="22"/>
          <w:szCs w:val="22"/>
        </w:rPr>
        <w:t>kurum z</w:t>
      </w:r>
      <w:r w:rsidR="00362ED2" w:rsidRPr="0026268E">
        <w:rPr>
          <w:rFonts w:asciiTheme="minorHAnsi" w:hAnsiTheme="minorHAnsi" w:cstheme="minorHAnsi"/>
          <w:sz w:val="22"/>
          <w:szCs w:val="22"/>
        </w:rPr>
        <w:t>iyaret</w:t>
      </w:r>
      <w:r w:rsidR="00D23CE9" w:rsidRPr="0026268E">
        <w:rPr>
          <w:rFonts w:asciiTheme="minorHAnsi" w:hAnsiTheme="minorHAnsi" w:cstheme="minorHAnsi"/>
          <w:sz w:val="22"/>
          <w:szCs w:val="22"/>
        </w:rPr>
        <w:t>i r</w:t>
      </w:r>
      <w:r w:rsidR="00362ED2" w:rsidRPr="0026268E">
        <w:rPr>
          <w:rFonts w:asciiTheme="minorHAnsi" w:hAnsiTheme="minorHAnsi" w:cstheme="minorHAnsi"/>
          <w:sz w:val="22"/>
          <w:szCs w:val="22"/>
        </w:rPr>
        <w:t>aporu ekine ko</w:t>
      </w:r>
      <w:r w:rsidR="00D23CE9" w:rsidRPr="0026268E">
        <w:rPr>
          <w:rFonts w:asciiTheme="minorHAnsi" w:hAnsiTheme="minorHAnsi" w:cstheme="minorHAnsi"/>
          <w:sz w:val="22"/>
          <w:szCs w:val="22"/>
        </w:rPr>
        <w:t>n</w:t>
      </w:r>
      <w:r w:rsidR="00362ED2" w:rsidRPr="0026268E">
        <w:rPr>
          <w:rFonts w:asciiTheme="minorHAnsi" w:hAnsiTheme="minorHAnsi" w:cstheme="minorHAnsi"/>
          <w:sz w:val="22"/>
          <w:szCs w:val="22"/>
        </w:rPr>
        <w:t>mak üzere (Unvan, Ad Soyad, Anabilim Dalı</w:t>
      </w:r>
      <w:r w:rsidR="00E6368C" w:rsidRPr="0026268E">
        <w:rPr>
          <w:rFonts w:asciiTheme="minorHAnsi" w:hAnsiTheme="minorHAnsi" w:cstheme="minorHAnsi"/>
          <w:sz w:val="22"/>
          <w:szCs w:val="22"/>
        </w:rPr>
        <w:t xml:space="preserve">, </w:t>
      </w:r>
      <w:r w:rsidR="00362ED2" w:rsidRPr="0026268E">
        <w:rPr>
          <w:rFonts w:asciiTheme="minorHAnsi" w:hAnsiTheme="minorHAnsi" w:cstheme="minorHAnsi"/>
          <w:sz w:val="22"/>
          <w:szCs w:val="22"/>
        </w:rPr>
        <w:t>Sınıf v.b gibi)  katılımcı bilgilerini içeren</w:t>
      </w:r>
      <w:r w:rsidR="00D23CE9" w:rsidRPr="0026268E">
        <w:rPr>
          <w:rFonts w:asciiTheme="minorHAnsi" w:hAnsiTheme="minorHAnsi" w:cstheme="minorHAnsi"/>
          <w:sz w:val="22"/>
          <w:szCs w:val="22"/>
        </w:rPr>
        <w:t>,</w:t>
      </w:r>
      <w:r w:rsidR="00362ED2" w:rsidRPr="0026268E">
        <w:rPr>
          <w:rFonts w:asciiTheme="minorHAnsi" w:hAnsiTheme="minorHAnsi" w:cstheme="minorHAnsi"/>
          <w:sz w:val="22"/>
          <w:szCs w:val="22"/>
        </w:rPr>
        <w:t xml:space="preserve"> </w:t>
      </w:r>
      <w:r w:rsidR="00D23CE9" w:rsidRPr="0026268E">
        <w:rPr>
          <w:rFonts w:asciiTheme="minorHAnsi" w:hAnsiTheme="minorHAnsi" w:cstheme="minorHAnsi"/>
          <w:sz w:val="22"/>
          <w:szCs w:val="22"/>
        </w:rPr>
        <w:t xml:space="preserve">görüşmeye </w:t>
      </w:r>
      <w:r w:rsidR="00362ED2" w:rsidRPr="0026268E">
        <w:rPr>
          <w:rFonts w:asciiTheme="minorHAnsi" w:hAnsiTheme="minorHAnsi" w:cstheme="minorHAnsi"/>
          <w:sz w:val="22"/>
          <w:szCs w:val="22"/>
        </w:rPr>
        <w:t xml:space="preserve">katılanlar listesi oluşturunuz. </w:t>
      </w:r>
      <w:r w:rsidR="00614F11" w:rsidRPr="0026268E">
        <w:rPr>
          <w:rFonts w:asciiTheme="minorHAnsi" w:hAnsiTheme="minorHAnsi" w:cstheme="minorHAnsi"/>
          <w:sz w:val="22"/>
          <w:szCs w:val="22"/>
        </w:rPr>
        <w:t>Listenin üstüne görüşmenin yeri,</w:t>
      </w:r>
      <w:r w:rsidR="008A6158" w:rsidRPr="0026268E">
        <w:rPr>
          <w:rFonts w:asciiTheme="minorHAnsi" w:hAnsiTheme="minorHAnsi" w:cstheme="minorHAnsi"/>
          <w:sz w:val="22"/>
          <w:szCs w:val="22"/>
        </w:rPr>
        <w:t xml:space="preserve"> </w:t>
      </w:r>
      <w:r w:rsidR="00614F11" w:rsidRPr="0026268E">
        <w:rPr>
          <w:rFonts w:asciiTheme="minorHAnsi" w:hAnsiTheme="minorHAnsi" w:cstheme="minorHAnsi"/>
          <w:sz w:val="22"/>
          <w:szCs w:val="22"/>
        </w:rPr>
        <w:t>günü, başlangıç ve bitiş saatlerini ekleyiniz.</w:t>
      </w:r>
    </w:p>
    <w:p w14:paraId="7DF4E37C" w14:textId="77777777" w:rsidR="0058399B" w:rsidRPr="0026268E" w:rsidRDefault="0058399B" w:rsidP="003539A0">
      <w:pPr>
        <w:spacing w:line="360" w:lineRule="auto"/>
        <w:jc w:val="both"/>
        <w:rPr>
          <w:rFonts w:asciiTheme="minorHAnsi" w:hAnsiTheme="minorHAnsi" w:cstheme="minorHAnsi"/>
          <w:sz w:val="22"/>
          <w:szCs w:val="22"/>
        </w:rPr>
      </w:pPr>
    </w:p>
    <w:p w14:paraId="414DED0D" w14:textId="77777777" w:rsidR="0058399B" w:rsidRPr="0026268E" w:rsidRDefault="0058399B"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Görüşme sırasında tüm ekip üyelerinin not almasını tavsiye ederiz. Bu notlar </w:t>
      </w:r>
      <w:r w:rsidR="003B53C9" w:rsidRPr="0026268E">
        <w:rPr>
          <w:rFonts w:asciiTheme="minorHAnsi" w:hAnsiTheme="minorHAnsi" w:cstheme="minorHAnsi"/>
          <w:sz w:val="22"/>
          <w:szCs w:val="22"/>
        </w:rPr>
        <w:t xml:space="preserve">kurumla ilgili </w:t>
      </w:r>
      <w:r w:rsidRPr="0026268E">
        <w:rPr>
          <w:rFonts w:asciiTheme="minorHAnsi" w:hAnsiTheme="minorHAnsi" w:cstheme="minorHAnsi"/>
          <w:sz w:val="22"/>
          <w:szCs w:val="22"/>
        </w:rPr>
        <w:t>değerlendirmenizi</w:t>
      </w:r>
      <w:r w:rsidR="003B53C9" w:rsidRPr="0026268E">
        <w:rPr>
          <w:rFonts w:asciiTheme="minorHAnsi" w:hAnsiTheme="minorHAnsi" w:cstheme="minorHAnsi"/>
          <w:sz w:val="22"/>
          <w:szCs w:val="22"/>
        </w:rPr>
        <w:t>,</w:t>
      </w:r>
      <w:r w:rsidR="00D23CE9" w:rsidRPr="0026268E">
        <w:rPr>
          <w:rFonts w:asciiTheme="minorHAnsi" w:hAnsiTheme="minorHAnsi" w:cstheme="minorHAnsi"/>
          <w:sz w:val="22"/>
          <w:szCs w:val="22"/>
        </w:rPr>
        <w:t xml:space="preserve"> k</w:t>
      </w:r>
      <w:r w:rsidR="003B53C9" w:rsidRPr="0026268E">
        <w:rPr>
          <w:rFonts w:asciiTheme="minorHAnsi" w:hAnsiTheme="minorHAnsi" w:cstheme="minorHAnsi"/>
          <w:sz w:val="22"/>
          <w:szCs w:val="22"/>
        </w:rPr>
        <w:t xml:space="preserve">urum çıkış bildirimi ve kurum ziyaret raporu </w:t>
      </w:r>
      <w:r w:rsidRPr="0026268E">
        <w:rPr>
          <w:rFonts w:asciiTheme="minorHAnsi" w:hAnsiTheme="minorHAnsi" w:cstheme="minorHAnsi"/>
          <w:sz w:val="22"/>
          <w:szCs w:val="22"/>
        </w:rPr>
        <w:t>hazırlamanızı kolaylaştıracaktır.</w:t>
      </w:r>
    </w:p>
    <w:p w14:paraId="44FB30F8" w14:textId="77777777" w:rsidR="00D44147" w:rsidRPr="0026268E" w:rsidRDefault="00D44147" w:rsidP="00A2398C">
      <w:pPr>
        <w:rPr>
          <w:rFonts w:asciiTheme="minorHAnsi" w:hAnsiTheme="minorHAnsi" w:cstheme="minorHAnsi"/>
          <w:b/>
          <w:sz w:val="22"/>
          <w:szCs w:val="22"/>
        </w:rPr>
      </w:pPr>
    </w:p>
    <w:p w14:paraId="72E8E780" w14:textId="77777777" w:rsidR="00742303" w:rsidRPr="0026268E" w:rsidRDefault="00742303" w:rsidP="00A00092">
      <w:pPr>
        <w:pStyle w:val="Balk2"/>
        <w:rPr>
          <w:rFonts w:asciiTheme="minorHAnsi" w:hAnsiTheme="minorHAnsi" w:cstheme="minorHAnsi"/>
          <w:sz w:val="22"/>
          <w:szCs w:val="22"/>
        </w:rPr>
      </w:pPr>
      <w:bookmarkStart w:id="9" w:name="_Toc276633455"/>
      <w:r w:rsidRPr="0026268E">
        <w:rPr>
          <w:rFonts w:asciiTheme="minorHAnsi" w:hAnsiTheme="minorHAnsi" w:cstheme="minorHAnsi"/>
          <w:sz w:val="22"/>
          <w:szCs w:val="22"/>
        </w:rPr>
        <w:t>Kurum çıkış bildirimi toplantısına yönelik öneriler</w:t>
      </w:r>
      <w:bookmarkEnd w:id="9"/>
    </w:p>
    <w:p w14:paraId="5FBF8B67" w14:textId="088E1C04" w:rsidR="00614F11" w:rsidRPr="0026268E" w:rsidRDefault="003A3000" w:rsidP="1EE7F392">
      <w:pPr>
        <w:spacing w:line="360" w:lineRule="auto"/>
        <w:jc w:val="both"/>
        <w:rPr>
          <w:rFonts w:asciiTheme="minorHAnsi" w:hAnsiTheme="minorHAnsi" w:cstheme="minorBidi"/>
          <w:sz w:val="22"/>
          <w:szCs w:val="22"/>
        </w:rPr>
      </w:pPr>
      <w:r w:rsidRPr="1EE7F392">
        <w:rPr>
          <w:rFonts w:asciiTheme="minorHAnsi" w:eastAsia="Calibri" w:hAnsiTheme="minorHAnsi" w:cstheme="minorBidi"/>
          <w:color w:val="000000" w:themeColor="text1"/>
          <w:sz w:val="22"/>
          <w:szCs w:val="22"/>
        </w:rPr>
        <w:t xml:space="preserve">Dekan, Dekan Yardımcıları, Eğitim Koordinatörleri, ÖDR koordinatörü ve Fakülte Kurulu üyelerinin mutlaka katılımının sağlanacağı, öğrenci ve öğretim üyelerinin davet edileceği </w:t>
      </w:r>
      <w:r w:rsidR="4D80DD4C" w:rsidRPr="1EE7F392">
        <w:rPr>
          <w:rFonts w:asciiTheme="minorHAnsi" w:eastAsia="Calibri" w:hAnsiTheme="minorHAnsi" w:cstheme="minorBidi"/>
          <w:color w:val="000000" w:themeColor="text1"/>
          <w:sz w:val="22"/>
          <w:szCs w:val="22"/>
        </w:rPr>
        <w:t xml:space="preserve">çevrim içi </w:t>
      </w:r>
      <w:r w:rsidRPr="1EE7F392">
        <w:rPr>
          <w:rFonts w:asciiTheme="minorHAnsi" w:eastAsia="Calibri" w:hAnsiTheme="minorHAnsi" w:cstheme="minorBidi"/>
          <w:color w:val="000000" w:themeColor="text1"/>
          <w:sz w:val="22"/>
          <w:szCs w:val="22"/>
        </w:rPr>
        <w:t>bir toplantıdır.</w:t>
      </w:r>
      <w:r w:rsidR="00E6368C" w:rsidRPr="1EE7F392">
        <w:rPr>
          <w:rFonts w:asciiTheme="minorHAnsi" w:hAnsiTheme="minorHAnsi" w:cstheme="minorBidi"/>
          <w:sz w:val="22"/>
          <w:szCs w:val="22"/>
        </w:rPr>
        <w:t xml:space="preserve"> Bu toplantının asıl amacı ziyaret sırasında yapılan görüşme gözlemlerde saptananlara ek bilgi sağlanması, yanlış anlaşılmaların düzeltilmesidir.</w:t>
      </w:r>
      <w:r w:rsidR="003539A0" w:rsidRPr="1EE7F392">
        <w:rPr>
          <w:rFonts w:asciiTheme="minorHAnsi" w:hAnsiTheme="minorHAnsi" w:cstheme="minorBidi"/>
          <w:sz w:val="22"/>
          <w:szCs w:val="22"/>
        </w:rPr>
        <w:t xml:space="preserve"> </w:t>
      </w:r>
    </w:p>
    <w:p w14:paraId="1DA6542E" w14:textId="77777777" w:rsidR="00D87F85" w:rsidRPr="0026268E" w:rsidRDefault="00D87F85" w:rsidP="003539A0">
      <w:pPr>
        <w:spacing w:line="360" w:lineRule="auto"/>
        <w:jc w:val="both"/>
        <w:rPr>
          <w:rFonts w:asciiTheme="minorHAnsi" w:hAnsiTheme="minorHAnsi" w:cstheme="minorHAnsi"/>
          <w:sz w:val="22"/>
          <w:szCs w:val="22"/>
        </w:rPr>
      </w:pPr>
    </w:p>
    <w:p w14:paraId="0FC0E13A" w14:textId="09C4C7AE" w:rsidR="00614F11" w:rsidRPr="0026268E" w:rsidRDefault="00614F11" w:rsidP="1EE7F392">
      <w:p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Ziyaret ekibi görüşmelerini bitirdikten</w:t>
      </w:r>
      <w:r w:rsidR="003539A0" w:rsidRPr="1EE7F392">
        <w:rPr>
          <w:rFonts w:asciiTheme="minorHAnsi" w:hAnsiTheme="minorHAnsi" w:cstheme="minorBidi"/>
          <w:sz w:val="22"/>
          <w:szCs w:val="22"/>
        </w:rPr>
        <w:t xml:space="preserve"> </w:t>
      </w:r>
      <w:r w:rsidRPr="1EE7F392">
        <w:rPr>
          <w:rFonts w:asciiTheme="minorHAnsi" w:hAnsiTheme="minorHAnsi" w:cstheme="minorBidi"/>
          <w:sz w:val="22"/>
          <w:szCs w:val="22"/>
        </w:rPr>
        <w:t>sonra çıkış bildirim</w:t>
      </w:r>
      <w:r w:rsidR="00E6368C" w:rsidRPr="1EE7F392">
        <w:rPr>
          <w:rFonts w:asciiTheme="minorHAnsi" w:hAnsiTheme="minorHAnsi" w:cstheme="minorBidi"/>
          <w:sz w:val="22"/>
          <w:szCs w:val="22"/>
        </w:rPr>
        <w:t>ine yönelik bir hazırlık toplan</w:t>
      </w:r>
      <w:r w:rsidRPr="1EE7F392">
        <w:rPr>
          <w:rFonts w:asciiTheme="minorHAnsi" w:hAnsiTheme="minorHAnsi" w:cstheme="minorBidi"/>
          <w:sz w:val="22"/>
          <w:szCs w:val="22"/>
        </w:rPr>
        <w:t xml:space="preserve">tısı yapmalı ve kuruma </w:t>
      </w:r>
      <w:r w:rsidR="003539A0" w:rsidRPr="1EE7F392">
        <w:rPr>
          <w:rFonts w:asciiTheme="minorHAnsi" w:hAnsiTheme="minorHAnsi" w:cstheme="minorBidi"/>
          <w:sz w:val="22"/>
          <w:szCs w:val="22"/>
        </w:rPr>
        <w:t>bir örneği i</w:t>
      </w:r>
      <w:r w:rsidR="5620A789" w:rsidRPr="1EE7F392">
        <w:rPr>
          <w:rFonts w:asciiTheme="minorHAnsi" w:hAnsiTheme="minorHAnsi" w:cstheme="minorBidi"/>
          <w:sz w:val="22"/>
          <w:szCs w:val="22"/>
        </w:rPr>
        <w:t>leti</w:t>
      </w:r>
      <w:r w:rsidR="003539A0" w:rsidRPr="1EE7F392">
        <w:rPr>
          <w:rFonts w:asciiTheme="minorHAnsi" w:hAnsiTheme="minorHAnsi" w:cstheme="minorBidi"/>
          <w:sz w:val="22"/>
          <w:szCs w:val="22"/>
        </w:rPr>
        <w:t xml:space="preserve">lecek çıkış bildirimi </w:t>
      </w:r>
      <w:r w:rsidR="00EC03AE" w:rsidRPr="1EE7F392">
        <w:rPr>
          <w:rFonts w:asciiTheme="minorHAnsi" w:hAnsiTheme="minorHAnsi" w:cstheme="minorBidi"/>
          <w:sz w:val="22"/>
          <w:szCs w:val="22"/>
        </w:rPr>
        <w:t>m</w:t>
      </w:r>
      <w:r w:rsidR="003539A0" w:rsidRPr="1EE7F392">
        <w:rPr>
          <w:rFonts w:asciiTheme="minorHAnsi" w:hAnsiTheme="minorHAnsi" w:cstheme="minorBidi"/>
          <w:sz w:val="22"/>
          <w:szCs w:val="22"/>
        </w:rPr>
        <w:t>etnini</w:t>
      </w:r>
      <w:r w:rsidR="00EC03AE" w:rsidRPr="1EE7F392">
        <w:rPr>
          <w:rFonts w:asciiTheme="minorHAnsi" w:hAnsiTheme="minorHAnsi" w:cstheme="minorBidi"/>
          <w:sz w:val="22"/>
          <w:szCs w:val="22"/>
        </w:rPr>
        <w:t xml:space="preserve"> hazırlamalıdır.  </w:t>
      </w:r>
    </w:p>
    <w:p w14:paraId="3041E394" w14:textId="77777777" w:rsidR="00614F11" w:rsidRPr="0026268E" w:rsidRDefault="00614F11" w:rsidP="003539A0">
      <w:pPr>
        <w:spacing w:line="360" w:lineRule="auto"/>
        <w:jc w:val="both"/>
        <w:rPr>
          <w:rFonts w:asciiTheme="minorHAnsi" w:hAnsiTheme="minorHAnsi" w:cstheme="minorHAnsi"/>
          <w:sz w:val="22"/>
          <w:szCs w:val="22"/>
        </w:rPr>
      </w:pPr>
    </w:p>
    <w:p w14:paraId="22ECA5FA" w14:textId="0D0898F8" w:rsidR="00BD383E" w:rsidRPr="0026268E" w:rsidRDefault="00614F11" w:rsidP="003539A0">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Çıkış bildiriminde standartların ka</w:t>
      </w:r>
      <w:r w:rsidR="00E6368C" w:rsidRPr="0026268E">
        <w:rPr>
          <w:rFonts w:asciiTheme="minorHAnsi" w:hAnsiTheme="minorHAnsi" w:cstheme="minorHAnsi"/>
          <w:sz w:val="22"/>
          <w:szCs w:val="22"/>
        </w:rPr>
        <w:t xml:space="preserve">rşılanma durumuna değinilmemeli ve </w:t>
      </w:r>
      <w:r w:rsidRPr="0026268E">
        <w:rPr>
          <w:rFonts w:asciiTheme="minorHAnsi" w:hAnsiTheme="minorHAnsi" w:cstheme="minorHAnsi"/>
          <w:sz w:val="22"/>
          <w:szCs w:val="22"/>
        </w:rPr>
        <w:t xml:space="preserve">ekip </w:t>
      </w:r>
      <w:r w:rsidR="00E6368C" w:rsidRPr="0026268E">
        <w:rPr>
          <w:rFonts w:asciiTheme="minorHAnsi" w:hAnsiTheme="minorHAnsi" w:cstheme="minorHAnsi"/>
          <w:sz w:val="22"/>
          <w:szCs w:val="22"/>
        </w:rPr>
        <w:t xml:space="preserve">gözlem ve görüşmelerinden elde ettiği notlara dayandırarak, </w:t>
      </w:r>
      <w:r w:rsidRPr="0026268E">
        <w:rPr>
          <w:rFonts w:asciiTheme="minorHAnsi" w:hAnsiTheme="minorHAnsi" w:cstheme="minorHAnsi"/>
          <w:sz w:val="22"/>
          <w:szCs w:val="22"/>
        </w:rPr>
        <w:t>standartların her bir başlığı</w:t>
      </w:r>
      <w:r w:rsidR="00E6368C" w:rsidRPr="0026268E">
        <w:rPr>
          <w:rFonts w:asciiTheme="minorHAnsi" w:hAnsiTheme="minorHAnsi" w:cstheme="minorHAnsi"/>
          <w:sz w:val="22"/>
          <w:szCs w:val="22"/>
        </w:rPr>
        <w:t>na</w:t>
      </w:r>
      <w:r w:rsidRPr="0026268E">
        <w:rPr>
          <w:rFonts w:asciiTheme="minorHAnsi" w:hAnsiTheme="minorHAnsi" w:cstheme="minorHAnsi"/>
          <w:sz w:val="22"/>
          <w:szCs w:val="22"/>
        </w:rPr>
        <w:t xml:space="preserve"> değinerek</w:t>
      </w:r>
      <w:r w:rsidR="00D335ED">
        <w:rPr>
          <w:rFonts w:asciiTheme="minorHAnsi" w:hAnsiTheme="minorHAnsi" w:cstheme="minorHAnsi"/>
          <w:sz w:val="22"/>
          <w:szCs w:val="22"/>
        </w:rPr>
        <w:t xml:space="preserve"> güçlü ve geliştirilmesi gereken yönlere ilişkin</w:t>
      </w:r>
      <w:r w:rsidRPr="0026268E">
        <w:rPr>
          <w:rFonts w:asciiTheme="minorHAnsi" w:hAnsiTheme="minorHAnsi" w:cstheme="minorHAnsi"/>
          <w:sz w:val="22"/>
          <w:szCs w:val="22"/>
        </w:rPr>
        <w:t xml:space="preserve"> “objektif verilerini” ifade etmeli, yanlış bir anlaşılma varsa eğitim yönetiminin düzeltmeye yönelik görüş aktarmasına olanak sağlanmalıdır.</w:t>
      </w:r>
      <w:r w:rsidR="00E6368C" w:rsidRPr="0026268E">
        <w:rPr>
          <w:rFonts w:asciiTheme="minorHAnsi" w:hAnsiTheme="minorHAnsi" w:cstheme="minorHAnsi"/>
          <w:sz w:val="22"/>
          <w:szCs w:val="22"/>
        </w:rPr>
        <w:t xml:space="preserve"> </w:t>
      </w:r>
    </w:p>
    <w:p w14:paraId="722B00AE" w14:textId="77777777" w:rsidR="00BD383E" w:rsidRPr="0026268E" w:rsidRDefault="00BD383E" w:rsidP="003539A0">
      <w:pPr>
        <w:spacing w:line="360" w:lineRule="auto"/>
        <w:jc w:val="both"/>
        <w:rPr>
          <w:rFonts w:asciiTheme="minorHAnsi" w:hAnsiTheme="minorHAnsi" w:cstheme="minorHAnsi"/>
          <w:sz w:val="22"/>
          <w:szCs w:val="22"/>
        </w:rPr>
      </w:pPr>
    </w:p>
    <w:p w14:paraId="2F45A058" w14:textId="01692394" w:rsidR="009F318A" w:rsidRPr="0026268E" w:rsidRDefault="009F318A" w:rsidP="1EE7F392">
      <w:pPr>
        <w:spacing w:line="360" w:lineRule="auto"/>
        <w:jc w:val="both"/>
        <w:rPr>
          <w:rFonts w:asciiTheme="minorHAnsi" w:hAnsiTheme="minorHAnsi" w:cstheme="minorBidi"/>
          <w:sz w:val="22"/>
          <w:szCs w:val="22"/>
        </w:rPr>
      </w:pPr>
      <w:r w:rsidRPr="1EE7F392">
        <w:rPr>
          <w:rFonts w:asciiTheme="minorHAnsi" w:hAnsiTheme="minorHAnsi" w:cstheme="minorBidi"/>
          <w:sz w:val="22"/>
          <w:szCs w:val="22"/>
        </w:rPr>
        <w:t xml:space="preserve">Çıkış bildirimi görüşmesinde, ziyaret raporu ve </w:t>
      </w:r>
      <w:r w:rsidR="009E184E" w:rsidRPr="1EE7F392">
        <w:rPr>
          <w:rFonts w:asciiTheme="minorHAnsi" w:hAnsiTheme="minorHAnsi" w:cstheme="minorBidi"/>
          <w:sz w:val="22"/>
          <w:szCs w:val="22"/>
        </w:rPr>
        <w:t>UTEAK-</w:t>
      </w:r>
      <w:r w:rsidRPr="1EE7F392">
        <w:rPr>
          <w:rFonts w:asciiTheme="minorHAnsi" w:hAnsiTheme="minorHAnsi" w:cstheme="minorBidi"/>
          <w:sz w:val="22"/>
          <w:szCs w:val="22"/>
        </w:rPr>
        <w:t>TEPDAD tarafından verilecek akreditasyon kararıyla ilişkilendirilebilecek herhangi bir bağlayıcı ifade, yorum kullanılmamalı, bu bildirimin akreditasyon kararı için bağlayıcı olmadığı, sadece ek bilgi alma ve yanlış anlaşılmış bir konu varsa düzeltme amacıyla yapıldığı kuruma açıklanmalıdır.</w:t>
      </w:r>
    </w:p>
    <w:p w14:paraId="42C6D796" w14:textId="77777777" w:rsidR="00E6368C" w:rsidRPr="0026268E" w:rsidRDefault="00E6368C" w:rsidP="00E6368C">
      <w:pPr>
        <w:spacing w:line="360" w:lineRule="auto"/>
        <w:rPr>
          <w:rFonts w:asciiTheme="minorHAnsi" w:hAnsiTheme="minorHAnsi" w:cstheme="minorHAnsi"/>
          <w:sz w:val="22"/>
          <w:szCs w:val="22"/>
        </w:rPr>
      </w:pPr>
    </w:p>
    <w:p w14:paraId="4D158B46" w14:textId="14FB789D" w:rsidR="00BD383E" w:rsidRPr="0026268E" w:rsidRDefault="00E6368C" w:rsidP="00AD2FCC">
      <w:pPr>
        <w:spacing w:line="360" w:lineRule="auto"/>
        <w:jc w:val="both"/>
        <w:rPr>
          <w:rFonts w:asciiTheme="minorHAnsi" w:hAnsiTheme="minorHAnsi" w:cstheme="minorHAnsi"/>
          <w:sz w:val="22"/>
          <w:szCs w:val="22"/>
        </w:rPr>
      </w:pPr>
      <w:r w:rsidRPr="0026268E">
        <w:rPr>
          <w:rFonts w:asciiTheme="minorHAnsi" w:hAnsiTheme="minorHAnsi" w:cstheme="minorHAnsi"/>
          <w:b/>
          <w:sz w:val="22"/>
          <w:szCs w:val="22"/>
        </w:rPr>
        <w:t>Unutmayınız:</w:t>
      </w:r>
      <w:r w:rsidRPr="0026268E">
        <w:rPr>
          <w:rFonts w:asciiTheme="minorHAnsi" w:hAnsiTheme="minorHAnsi" w:cstheme="minorHAnsi"/>
          <w:sz w:val="22"/>
          <w:szCs w:val="22"/>
        </w:rPr>
        <w:t xml:space="preserve"> </w:t>
      </w:r>
      <w:r w:rsidR="00654730" w:rsidRPr="0026268E">
        <w:rPr>
          <w:rFonts w:asciiTheme="minorHAnsi" w:hAnsiTheme="minorHAnsi" w:cstheme="minorHAnsi"/>
          <w:sz w:val="22"/>
          <w:szCs w:val="22"/>
        </w:rPr>
        <w:t>Çıkış bildirimi</w:t>
      </w:r>
      <w:r w:rsidRPr="0026268E">
        <w:rPr>
          <w:rFonts w:asciiTheme="minorHAnsi" w:hAnsiTheme="minorHAnsi" w:cstheme="minorHAnsi"/>
          <w:sz w:val="22"/>
          <w:szCs w:val="22"/>
        </w:rPr>
        <w:t xml:space="preserve"> kuruma sözel olarak </w:t>
      </w:r>
      <w:r w:rsidR="003539A0" w:rsidRPr="0026268E">
        <w:rPr>
          <w:rFonts w:asciiTheme="minorHAnsi" w:hAnsiTheme="minorHAnsi" w:cstheme="minorHAnsi"/>
          <w:sz w:val="22"/>
          <w:szCs w:val="22"/>
        </w:rPr>
        <w:t>ö</w:t>
      </w:r>
      <w:r w:rsidR="002D226C" w:rsidRPr="0026268E">
        <w:rPr>
          <w:rFonts w:asciiTheme="minorHAnsi" w:hAnsiTheme="minorHAnsi" w:cstheme="minorHAnsi"/>
          <w:sz w:val="22"/>
          <w:szCs w:val="22"/>
        </w:rPr>
        <w:t>zetlenmeli, bir nüshası toplant</w:t>
      </w:r>
      <w:r w:rsidR="003539A0" w:rsidRPr="0026268E">
        <w:rPr>
          <w:rFonts w:asciiTheme="minorHAnsi" w:hAnsiTheme="minorHAnsi" w:cstheme="minorHAnsi"/>
          <w:sz w:val="22"/>
          <w:szCs w:val="22"/>
        </w:rPr>
        <w:t>ı sonrası dekana</w:t>
      </w:r>
      <w:r w:rsidR="00EE638F">
        <w:rPr>
          <w:rFonts w:asciiTheme="minorHAnsi" w:hAnsiTheme="minorHAnsi" w:cstheme="minorHAnsi"/>
          <w:sz w:val="22"/>
          <w:szCs w:val="22"/>
        </w:rPr>
        <w:t xml:space="preserve"> iletilmelidir</w:t>
      </w:r>
      <w:r w:rsidR="003539A0" w:rsidRPr="0026268E">
        <w:rPr>
          <w:rFonts w:asciiTheme="minorHAnsi" w:hAnsiTheme="minorHAnsi" w:cstheme="minorHAnsi"/>
          <w:sz w:val="22"/>
          <w:szCs w:val="22"/>
        </w:rPr>
        <w:t>. A</w:t>
      </w:r>
      <w:r w:rsidRPr="0026268E">
        <w:rPr>
          <w:rFonts w:asciiTheme="minorHAnsi" w:hAnsiTheme="minorHAnsi" w:cstheme="minorHAnsi"/>
          <w:sz w:val="22"/>
          <w:szCs w:val="22"/>
        </w:rPr>
        <w:t>slında bu bildirim</w:t>
      </w:r>
      <w:r w:rsidR="00654730" w:rsidRPr="0026268E">
        <w:rPr>
          <w:rFonts w:asciiTheme="minorHAnsi" w:hAnsiTheme="minorHAnsi" w:cstheme="minorHAnsi"/>
          <w:sz w:val="22"/>
          <w:szCs w:val="22"/>
        </w:rPr>
        <w:t xml:space="preserve"> bir</w:t>
      </w:r>
      <w:r w:rsidRPr="0026268E">
        <w:rPr>
          <w:rFonts w:asciiTheme="minorHAnsi" w:hAnsiTheme="minorHAnsi" w:cstheme="minorHAnsi"/>
          <w:sz w:val="22"/>
          <w:szCs w:val="22"/>
        </w:rPr>
        <w:t xml:space="preserve"> anlamda Kurum Ziyaret Raporunuzun</w:t>
      </w:r>
      <w:r w:rsidR="00654730" w:rsidRPr="0026268E">
        <w:rPr>
          <w:rFonts w:asciiTheme="minorHAnsi" w:hAnsiTheme="minorHAnsi" w:cstheme="minorHAnsi"/>
          <w:sz w:val="22"/>
          <w:szCs w:val="22"/>
        </w:rPr>
        <w:t xml:space="preserve"> en önemli parçasını oluşturmaktadır.</w:t>
      </w:r>
      <w:r w:rsidR="00BD383E" w:rsidRPr="0026268E">
        <w:rPr>
          <w:rFonts w:asciiTheme="minorHAnsi" w:hAnsiTheme="minorHAnsi" w:cstheme="minorHAnsi"/>
          <w:sz w:val="22"/>
          <w:szCs w:val="22"/>
        </w:rPr>
        <w:t xml:space="preserve"> Maddi hataların düzeltilmesi için </w:t>
      </w:r>
      <w:r w:rsidR="002D226C" w:rsidRPr="0026268E">
        <w:rPr>
          <w:rFonts w:asciiTheme="minorHAnsi" w:hAnsiTheme="minorHAnsi" w:cstheme="minorHAnsi"/>
          <w:sz w:val="22"/>
          <w:szCs w:val="22"/>
        </w:rPr>
        <w:t>TEPDAD</w:t>
      </w:r>
      <w:r w:rsidR="00BD383E" w:rsidRPr="0026268E">
        <w:rPr>
          <w:rFonts w:asciiTheme="minorHAnsi" w:hAnsiTheme="minorHAnsi" w:cstheme="minorHAnsi"/>
          <w:sz w:val="22"/>
          <w:szCs w:val="22"/>
        </w:rPr>
        <w:t xml:space="preserve"> Başkanı tarafından kuruma gönderilecek rapor bölümü </w:t>
      </w:r>
      <w:r w:rsidR="00ED53F5" w:rsidRPr="0026268E">
        <w:rPr>
          <w:rFonts w:asciiTheme="minorHAnsi" w:hAnsiTheme="minorHAnsi" w:cstheme="minorHAnsi"/>
          <w:sz w:val="22"/>
          <w:szCs w:val="22"/>
        </w:rPr>
        <w:t xml:space="preserve">kurum ziyareti raporudur. </w:t>
      </w:r>
      <w:bookmarkStart w:id="10" w:name="_Toc276633457"/>
    </w:p>
    <w:p w14:paraId="275AEC20" w14:textId="77777777" w:rsidR="00742303" w:rsidRPr="0026268E" w:rsidRDefault="00742303" w:rsidP="00AD2FCC">
      <w:pPr>
        <w:pStyle w:val="Balk2"/>
        <w:jc w:val="both"/>
        <w:rPr>
          <w:rFonts w:asciiTheme="minorHAnsi" w:hAnsiTheme="minorHAnsi" w:cstheme="minorHAnsi"/>
          <w:sz w:val="22"/>
          <w:szCs w:val="22"/>
        </w:rPr>
      </w:pPr>
      <w:r w:rsidRPr="0026268E">
        <w:rPr>
          <w:rFonts w:asciiTheme="minorHAnsi" w:hAnsiTheme="minorHAnsi" w:cstheme="minorHAnsi"/>
          <w:sz w:val="22"/>
          <w:szCs w:val="22"/>
        </w:rPr>
        <w:t>Kurum Ziyaret Raporu hazırlanmasına yönelik öneriler</w:t>
      </w:r>
      <w:bookmarkEnd w:id="10"/>
    </w:p>
    <w:p w14:paraId="6E1831B3" w14:textId="77777777" w:rsidR="00506743" w:rsidRPr="0026268E" w:rsidRDefault="00506743" w:rsidP="00AD2FCC">
      <w:pPr>
        <w:jc w:val="both"/>
        <w:rPr>
          <w:rFonts w:asciiTheme="minorHAnsi" w:hAnsiTheme="minorHAnsi" w:cstheme="minorHAnsi"/>
          <w:sz w:val="22"/>
          <w:szCs w:val="22"/>
          <w:lang w:eastAsia="en-US"/>
        </w:rPr>
      </w:pPr>
    </w:p>
    <w:p w14:paraId="7A875DF1" w14:textId="77777777" w:rsidR="003268DE" w:rsidRPr="0026268E" w:rsidRDefault="003268DE" w:rsidP="00AD2FCC">
      <w:pPr>
        <w:spacing w:line="360" w:lineRule="auto"/>
        <w:ind w:right="419"/>
        <w:jc w:val="both"/>
        <w:rPr>
          <w:rFonts w:asciiTheme="minorHAnsi" w:hAnsiTheme="minorHAnsi" w:cstheme="minorHAnsi"/>
          <w:sz w:val="22"/>
          <w:szCs w:val="22"/>
        </w:rPr>
      </w:pPr>
      <w:r w:rsidRPr="0026268E">
        <w:rPr>
          <w:rFonts w:asciiTheme="minorHAnsi" w:hAnsiTheme="minorHAnsi" w:cstheme="minorHAnsi"/>
          <w:sz w:val="22"/>
          <w:szCs w:val="22"/>
        </w:rPr>
        <w:t>Ekip üyeleri kurum ziyareti kılavuzunda yer alan öneriler ve araçları kullanarak gözlem ve görüşmelerden elde ettikleri verileri günlük olarak kaydetmeli ve yorumlamalıdır.  Her gün ekip toplantısında bu gözlemler tartışılmalı</w:t>
      </w:r>
      <w:r w:rsidR="003539A0" w:rsidRPr="0026268E">
        <w:rPr>
          <w:rFonts w:asciiTheme="minorHAnsi" w:hAnsiTheme="minorHAnsi" w:cstheme="minorHAnsi"/>
          <w:sz w:val="22"/>
          <w:szCs w:val="22"/>
        </w:rPr>
        <w:t xml:space="preserve"> ve</w:t>
      </w:r>
      <w:r w:rsidRPr="0026268E">
        <w:rPr>
          <w:rFonts w:asciiTheme="minorHAnsi" w:hAnsiTheme="minorHAnsi" w:cstheme="minorHAnsi"/>
          <w:sz w:val="22"/>
          <w:szCs w:val="22"/>
        </w:rPr>
        <w:t xml:space="preserve"> ziyaret raporu adım adım oluşturulmalıdır.  Ziyaret bitiminde Ekip Başkanı, ekip üyelerinin bireysel değerlendirmelerini bir araya getirerek tek bir rapora dönüştürmelidir. </w:t>
      </w:r>
    </w:p>
    <w:p w14:paraId="54E11D2A" w14:textId="77777777" w:rsidR="003268DE" w:rsidRPr="0026268E" w:rsidRDefault="003268DE" w:rsidP="00AD2FCC">
      <w:pPr>
        <w:spacing w:line="360" w:lineRule="auto"/>
        <w:ind w:right="419"/>
        <w:jc w:val="both"/>
        <w:rPr>
          <w:rFonts w:asciiTheme="minorHAnsi" w:hAnsiTheme="minorHAnsi" w:cstheme="minorHAnsi"/>
          <w:b/>
          <w:sz w:val="22"/>
          <w:szCs w:val="22"/>
        </w:rPr>
      </w:pPr>
    </w:p>
    <w:p w14:paraId="7374AD4B" w14:textId="77777777" w:rsidR="003268DE" w:rsidRPr="0026268E" w:rsidRDefault="003268DE" w:rsidP="00AD2FCC">
      <w:pPr>
        <w:spacing w:line="360" w:lineRule="auto"/>
        <w:ind w:right="419"/>
        <w:jc w:val="both"/>
        <w:rPr>
          <w:rFonts w:asciiTheme="minorHAnsi" w:hAnsiTheme="minorHAnsi" w:cstheme="minorHAnsi"/>
          <w:sz w:val="22"/>
          <w:szCs w:val="22"/>
        </w:rPr>
      </w:pPr>
      <w:r w:rsidRPr="0026268E">
        <w:rPr>
          <w:rFonts w:asciiTheme="minorHAnsi" w:hAnsiTheme="minorHAnsi" w:cstheme="minorHAnsi"/>
          <w:b/>
          <w:sz w:val="22"/>
          <w:szCs w:val="22"/>
        </w:rPr>
        <w:t>Unutmayınız:</w:t>
      </w:r>
      <w:r w:rsidRPr="0026268E">
        <w:rPr>
          <w:rFonts w:asciiTheme="minorHAnsi" w:hAnsiTheme="minorHAnsi" w:cstheme="minorHAnsi"/>
          <w:sz w:val="22"/>
          <w:szCs w:val="22"/>
        </w:rPr>
        <w:t xml:space="preserve"> UTEAK tarafından bir fakülte hakkında ziyarete uygun kararı verildi ise, kurumun ÖDR’sine göre fakülte</w:t>
      </w:r>
      <w:r w:rsidR="00E6368C" w:rsidRPr="0026268E">
        <w:rPr>
          <w:rFonts w:asciiTheme="minorHAnsi" w:hAnsiTheme="minorHAnsi" w:cstheme="minorHAnsi"/>
          <w:sz w:val="22"/>
          <w:szCs w:val="22"/>
        </w:rPr>
        <w:t>nin</w:t>
      </w:r>
      <w:r w:rsidRPr="0026268E">
        <w:rPr>
          <w:rFonts w:asciiTheme="minorHAnsi" w:hAnsiTheme="minorHAnsi" w:cstheme="minorHAnsi"/>
          <w:sz w:val="22"/>
          <w:szCs w:val="22"/>
        </w:rPr>
        <w:t xml:space="preserve"> temel standartları karşılıyor </w:t>
      </w:r>
      <w:r w:rsidR="00E6368C" w:rsidRPr="0026268E">
        <w:rPr>
          <w:rFonts w:asciiTheme="minorHAnsi" w:hAnsiTheme="minorHAnsi" w:cstheme="minorHAnsi"/>
          <w:sz w:val="22"/>
          <w:szCs w:val="22"/>
        </w:rPr>
        <w:t xml:space="preserve">olduğu </w:t>
      </w:r>
      <w:r w:rsidR="00BD383E" w:rsidRPr="0026268E">
        <w:rPr>
          <w:rFonts w:asciiTheme="minorHAnsi" w:hAnsiTheme="minorHAnsi" w:cstheme="minorHAnsi"/>
          <w:sz w:val="22"/>
          <w:szCs w:val="22"/>
        </w:rPr>
        <w:t xml:space="preserve">ya da bazılarının yerinde değerlendirilmesine gereksinim duyulduğu </w:t>
      </w:r>
      <w:r w:rsidR="00E6368C" w:rsidRPr="0026268E">
        <w:rPr>
          <w:rFonts w:asciiTheme="minorHAnsi" w:hAnsiTheme="minorHAnsi" w:cstheme="minorHAnsi"/>
          <w:sz w:val="22"/>
          <w:szCs w:val="22"/>
        </w:rPr>
        <w:t>varsayılmaktadır.</w:t>
      </w:r>
    </w:p>
    <w:p w14:paraId="31126E5D" w14:textId="77777777" w:rsidR="000E4415" w:rsidRPr="0026268E" w:rsidRDefault="000E4415" w:rsidP="000E4415">
      <w:pPr>
        <w:rPr>
          <w:rFonts w:asciiTheme="minorHAnsi" w:hAnsiTheme="minorHAnsi" w:cstheme="minorHAnsi"/>
          <w:sz w:val="22"/>
          <w:szCs w:val="22"/>
          <w:lang w:val="x-none" w:eastAsia="en-US"/>
        </w:rPr>
      </w:pPr>
      <w:bookmarkStart w:id="11" w:name="_Toc276633458"/>
    </w:p>
    <w:p w14:paraId="30C74F4C" w14:textId="2B0E3A92" w:rsidR="00CA5A2F" w:rsidRPr="0026268E" w:rsidRDefault="00CA5A2F" w:rsidP="000E4415">
      <w:pPr>
        <w:rPr>
          <w:rFonts w:asciiTheme="minorHAnsi" w:hAnsiTheme="minorHAnsi" w:cstheme="minorHAnsi"/>
          <w:sz w:val="22"/>
          <w:szCs w:val="22"/>
          <w:lang w:val="x-none" w:eastAsia="en-US"/>
        </w:rPr>
      </w:pPr>
    </w:p>
    <w:p w14:paraId="12B1E82F" w14:textId="77777777" w:rsidR="003268DE" w:rsidRPr="0026268E" w:rsidRDefault="003268DE" w:rsidP="003268DE">
      <w:pPr>
        <w:pStyle w:val="Balk2"/>
        <w:rPr>
          <w:rFonts w:asciiTheme="minorHAnsi" w:hAnsiTheme="minorHAnsi" w:cstheme="minorHAnsi"/>
          <w:sz w:val="22"/>
          <w:szCs w:val="22"/>
        </w:rPr>
      </w:pPr>
      <w:r w:rsidRPr="0026268E">
        <w:rPr>
          <w:rFonts w:asciiTheme="minorHAnsi" w:hAnsiTheme="minorHAnsi" w:cstheme="minorHAnsi"/>
          <w:sz w:val="22"/>
          <w:szCs w:val="22"/>
        </w:rPr>
        <w:t>Rapor İçeriği</w:t>
      </w:r>
      <w:bookmarkEnd w:id="11"/>
    </w:p>
    <w:p w14:paraId="40BAB4C0" w14:textId="77777777"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Kapak sayfası (ziyaret edilen kurum bilgileri, ekip üyeleri ve imzaları)</w:t>
      </w:r>
    </w:p>
    <w:p w14:paraId="35B045CD" w14:textId="618AAB2D"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Bölüm 1: Ziyaret programı (Ekip ve Kurum </w:t>
      </w:r>
      <w:r w:rsidR="006A7D43">
        <w:rPr>
          <w:rFonts w:asciiTheme="minorHAnsi" w:hAnsiTheme="minorHAnsi" w:cstheme="minorHAnsi"/>
          <w:sz w:val="22"/>
          <w:szCs w:val="22"/>
        </w:rPr>
        <w:t xml:space="preserve">ÖDR </w:t>
      </w:r>
      <w:r w:rsidRPr="0026268E">
        <w:rPr>
          <w:rFonts w:asciiTheme="minorHAnsi" w:hAnsiTheme="minorHAnsi" w:cstheme="minorHAnsi"/>
          <w:sz w:val="22"/>
          <w:szCs w:val="22"/>
        </w:rPr>
        <w:t>Koordinatörü tarafından kesinleştirilen hali ile)</w:t>
      </w:r>
    </w:p>
    <w:p w14:paraId="120AF012" w14:textId="77777777"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2: Ziyaret sırasında kullanıla</w:t>
      </w:r>
      <w:r w:rsidR="00FC4E74" w:rsidRPr="0026268E">
        <w:rPr>
          <w:rFonts w:asciiTheme="minorHAnsi" w:hAnsiTheme="minorHAnsi" w:cstheme="minorHAnsi"/>
          <w:sz w:val="22"/>
          <w:szCs w:val="22"/>
        </w:rPr>
        <w:t>n</w:t>
      </w:r>
      <w:r w:rsidRPr="0026268E">
        <w:rPr>
          <w:rFonts w:asciiTheme="minorHAnsi" w:hAnsiTheme="minorHAnsi" w:cstheme="minorHAnsi"/>
          <w:sz w:val="22"/>
          <w:szCs w:val="22"/>
        </w:rPr>
        <w:t xml:space="preserve"> değerlendirme çizelgesi</w:t>
      </w:r>
    </w:p>
    <w:p w14:paraId="3FD393C4" w14:textId="77777777"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3: Ziyaret sonu çıkış bildirim</w:t>
      </w:r>
      <w:r w:rsidR="00FC4E74" w:rsidRPr="0026268E">
        <w:rPr>
          <w:rFonts w:asciiTheme="minorHAnsi" w:hAnsiTheme="minorHAnsi" w:cstheme="minorHAnsi"/>
          <w:sz w:val="22"/>
          <w:szCs w:val="22"/>
        </w:rPr>
        <w:t>i</w:t>
      </w:r>
      <w:r w:rsidRPr="0026268E">
        <w:rPr>
          <w:rFonts w:asciiTheme="minorHAnsi" w:hAnsiTheme="minorHAnsi" w:cstheme="minorHAnsi"/>
          <w:sz w:val="22"/>
          <w:szCs w:val="22"/>
        </w:rPr>
        <w:t xml:space="preserve"> </w:t>
      </w:r>
      <w:r w:rsidR="008059F7" w:rsidRPr="0026268E">
        <w:rPr>
          <w:rFonts w:asciiTheme="minorHAnsi" w:hAnsiTheme="minorHAnsi" w:cstheme="minorHAnsi"/>
          <w:sz w:val="22"/>
          <w:szCs w:val="22"/>
        </w:rPr>
        <w:t>(gözlem ve görüşmelerden elde edilen verilerin yorum yapılmadan ifade edildiği form)</w:t>
      </w:r>
    </w:p>
    <w:p w14:paraId="6442AE32" w14:textId="77777777"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Bölüm 4: </w:t>
      </w:r>
      <w:r w:rsidR="00FC4E74" w:rsidRPr="0026268E">
        <w:rPr>
          <w:rFonts w:asciiTheme="minorHAnsi" w:hAnsiTheme="minorHAnsi" w:cstheme="minorHAnsi"/>
          <w:sz w:val="22"/>
          <w:szCs w:val="22"/>
        </w:rPr>
        <w:t>Kurum z</w:t>
      </w:r>
      <w:r w:rsidRPr="0026268E">
        <w:rPr>
          <w:rFonts w:asciiTheme="minorHAnsi" w:hAnsiTheme="minorHAnsi" w:cstheme="minorHAnsi"/>
          <w:sz w:val="22"/>
          <w:szCs w:val="22"/>
        </w:rPr>
        <w:t>iyaret</w:t>
      </w:r>
      <w:r w:rsidR="00FC4E74" w:rsidRPr="0026268E">
        <w:rPr>
          <w:rFonts w:asciiTheme="minorHAnsi" w:hAnsiTheme="minorHAnsi" w:cstheme="minorHAnsi"/>
          <w:sz w:val="22"/>
          <w:szCs w:val="22"/>
        </w:rPr>
        <w:t>i</w:t>
      </w:r>
      <w:r w:rsidRPr="0026268E">
        <w:rPr>
          <w:rFonts w:asciiTheme="minorHAnsi" w:hAnsiTheme="minorHAnsi" w:cstheme="minorHAnsi"/>
          <w:sz w:val="22"/>
          <w:szCs w:val="22"/>
        </w:rPr>
        <w:t xml:space="preserve"> </w:t>
      </w:r>
      <w:r w:rsidR="00FC4E74" w:rsidRPr="0026268E">
        <w:rPr>
          <w:rFonts w:asciiTheme="minorHAnsi" w:hAnsiTheme="minorHAnsi" w:cstheme="minorHAnsi"/>
          <w:sz w:val="22"/>
          <w:szCs w:val="22"/>
        </w:rPr>
        <w:t>raporu</w:t>
      </w:r>
      <w:r w:rsidR="008059F7" w:rsidRPr="0026268E">
        <w:rPr>
          <w:rFonts w:asciiTheme="minorHAnsi" w:hAnsiTheme="minorHAnsi" w:cstheme="minorHAnsi"/>
          <w:sz w:val="22"/>
          <w:szCs w:val="22"/>
        </w:rPr>
        <w:t xml:space="preserve"> (gözlem ve görüşmelerden elde edilen verilere göre kurumun standartları karşılama durumunun, güçlü ve zayıf yönleri ile ziyaret ekibinin önerilerinin ifade edildiği </w:t>
      </w:r>
      <w:r w:rsidR="00FC4E74" w:rsidRPr="0026268E">
        <w:rPr>
          <w:rFonts w:asciiTheme="minorHAnsi" w:hAnsiTheme="minorHAnsi" w:cstheme="minorHAnsi"/>
          <w:sz w:val="22"/>
          <w:szCs w:val="22"/>
        </w:rPr>
        <w:t>rapor</w:t>
      </w:r>
      <w:r w:rsidR="008059F7" w:rsidRPr="0026268E">
        <w:rPr>
          <w:rFonts w:asciiTheme="minorHAnsi" w:hAnsiTheme="minorHAnsi" w:cstheme="minorHAnsi"/>
          <w:sz w:val="22"/>
          <w:szCs w:val="22"/>
        </w:rPr>
        <w:t>)</w:t>
      </w:r>
    </w:p>
    <w:p w14:paraId="35D7A7AE" w14:textId="77777777" w:rsidR="003268DE" w:rsidRPr="0026268E" w:rsidRDefault="003268DE" w:rsidP="00E6368C">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5: Ekler</w:t>
      </w:r>
    </w:p>
    <w:p w14:paraId="3E919882" w14:textId="77777777" w:rsidR="003268DE" w:rsidRPr="0026268E" w:rsidRDefault="003268DE" w:rsidP="00A7131A">
      <w:pPr>
        <w:numPr>
          <w:ilvl w:val="1"/>
          <w:numId w:val="38"/>
        </w:num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Görüş</w:t>
      </w:r>
      <w:r w:rsidR="00FC4E74" w:rsidRPr="0026268E">
        <w:rPr>
          <w:rFonts w:asciiTheme="minorHAnsi" w:hAnsiTheme="minorHAnsi" w:cstheme="minorHAnsi"/>
          <w:sz w:val="22"/>
          <w:szCs w:val="22"/>
        </w:rPr>
        <w:t>meye katılanlar</w:t>
      </w:r>
      <w:r w:rsidRPr="0026268E">
        <w:rPr>
          <w:rFonts w:asciiTheme="minorHAnsi" w:hAnsiTheme="minorHAnsi" w:cstheme="minorHAnsi"/>
          <w:sz w:val="22"/>
          <w:szCs w:val="22"/>
        </w:rPr>
        <w:t xml:space="preserve"> listesi</w:t>
      </w:r>
    </w:p>
    <w:p w14:paraId="78BF8D7A" w14:textId="77777777" w:rsidR="003268DE" w:rsidRPr="0026268E" w:rsidRDefault="003268DE" w:rsidP="00A7131A">
      <w:pPr>
        <w:numPr>
          <w:ilvl w:val="1"/>
          <w:numId w:val="38"/>
        </w:num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Ekibin gerekli gördüğü diğer bilgi ve belgelerden oluşmalıdır. </w:t>
      </w:r>
    </w:p>
    <w:p w14:paraId="4766A1F0" w14:textId="350203FD" w:rsidR="005D16AC" w:rsidRPr="0026268E" w:rsidRDefault="006A7D43" w:rsidP="003268DE">
      <w:pPr>
        <w:spacing w:line="360" w:lineRule="auto"/>
        <w:ind w:right="419"/>
        <w:rPr>
          <w:rFonts w:asciiTheme="minorHAnsi" w:hAnsiTheme="minorHAnsi" w:cstheme="minorHAnsi"/>
          <w:sz w:val="22"/>
          <w:szCs w:val="22"/>
        </w:rPr>
      </w:pPr>
      <w:r>
        <w:rPr>
          <w:rFonts w:asciiTheme="minorHAnsi" w:hAnsiTheme="minorHAnsi" w:cstheme="minorHAnsi"/>
          <w:sz w:val="22"/>
          <w:szCs w:val="22"/>
        </w:rPr>
        <w:t>Kılavuz</w:t>
      </w:r>
      <w:r w:rsidR="003268DE" w:rsidRPr="0026268E">
        <w:rPr>
          <w:rFonts w:asciiTheme="minorHAnsi" w:hAnsiTheme="minorHAnsi" w:cstheme="minorHAnsi"/>
          <w:sz w:val="22"/>
          <w:szCs w:val="22"/>
        </w:rPr>
        <w:t>da tüm bölümler</w:t>
      </w:r>
      <w:r w:rsidR="002D226C" w:rsidRPr="0026268E">
        <w:rPr>
          <w:rFonts w:asciiTheme="minorHAnsi" w:hAnsiTheme="minorHAnsi" w:cstheme="minorHAnsi"/>
          <w:sz w:val="22"/>
          <w:szCs w:val="22"/>
        </w:rPr>
        <w:t>e</w:t>
      </w:r>
      <w:r w:rsidR="003268DE" w:rsidRPr="0026268E">
        <w:rPr>
          <w:rFonts w:asciiTheme="minorHAnsi" w:hAnsiTheme="minorHAnsi" w:cstheme="minorHAnsi"/>
          <w:sz w:val="22"/>
          <w:szCs w:val="22"/>
        </w:rPr>
        <w:t xml:space="preserve"> yönelik açıklamalarla ge</w:t>
      </w:r>
      <w:r w:rsidR="008059F7" w:rsidRPr="0026268E">
        <w:rPr>
          <w:rFonts w:asciiTheme="minorHAnsi" w:hAnsiTheme="minorHAnsi" w:cstheme="minorHAnsi"/>
          <w:sz w:val="22"/>
          <w:szCs w:val="22"/>
        </w:rPr>
        <w:t>rekli form ve çizelgeler yer al</w:t>
      </w:r>
      <w:r w:rsidR="003268DE" w:rsidRPr="0026268E">
        <w:rPr>
          <w:rFonts w:asciiTheme="minorHAnsi" w:hAnsiTheme="minorHAnsi" w:cstheme="minorHAnsi"/>
          <w:sz w:val="22"/>
          <w:szCs w:val="22"/>
        </w:rPr>
        <w:t>maktadır.</w:t>
      </w:r>
    </w:p>
    <w:p w14:paraId="328C996B" w14:textId="2C154D3A" w:rsidR="00CA5A2F" w:rsidRPr="00CA5A2F" w:rsidRDefault="00CA5A2F" w:rsidP="00CA5A2F">
      <w:pPr>
        <w:rPr>
          <w:lang w:val="x-none" w:eastAsia="en-US"/>
        </w:rPr>
      </w:pPr>
      <w:bookmarkStart w:id="12" w:name="_Toc276633459"/>
    </w:p>
    <w:p w14:paraId="4B1F3B73" w14:textId="77777777" w:rsidR="00506743" w:rsidRPr="0026268E" w:rsidRDefault="003268DE" w:rsidP="00506743">
      <w:pPr>
        <w:pStyle w:val="Balk2"/>
        <w:rPr>
          <w:rFonts w:asciiTheme="minorHAnsi" w:hAnsiTheme="minorHAnsi" w:cstheme="minorHAnsi"/>
          <w:sz w:val="22"/>
          <w:szCs w:val="22"/>
        </w:rPr>
      </w:pPr>
      <w:r w:rsidRPr="0026268E">
        <w:rPr>
          <w:rFonts w:asciiTheme="minorHAnsi" w:hAnsiTheme="minorHAnsi" w:cstheme="minorHAnsi"/>
          <w:sz w:val="22"/>
          <w:szCs w:val="22"/>
        </w:rPr>
        <w:t>Ziyaret Ek</w:t>
      </w:r>
      <w:r w:rsidR="008059F7" w:rsidRPr="0026268E">
        <w:rPr>
          <w:rFonts w:asciiTheme="minorHAnsi" w:hAnsiTheme="minorHAnsi" w:cstheme="minorHAnsi"/>
          <w:sz w:val="22"/>
          <w:szCs w:val="22"/>
        </w:rPr>
        <w:t>i</w:t>
      </w:r>
      <w:r w:rsidRPr="0026268E">
        <w:rPr>
          <w:rFonts w:asciiTheme="minorHAnsi" w:hAnsiTheme="minorHAnsi" w:cstheme="minorHAnsi"/>
          <w:sz w:val="22"/>
          <w:szCs w:val="22"/>
        </w:rPr>
        <w:t xml:space="preserve">binin </w:t>
      </w:r>
      <w:r w:rsidR="00506743" w:rsidRPr="0026268E">
        <w:rPr>
          <w:rFonts w:asciiTheme="minorHAnsi" w:hAnsiTheme="minorHAnsi" w:cstheme="minorHAnsi"/>
          <w:sz w:val="22"/>
          <w:szCs w:val="22"/>
        </w:rPr>
        <w:t>Değerlendirilmesi</w:t>
      </w:r>
      <w:bookmarkEnd w:id="12"/>
    </w:p>
    <w:p w14:paraId="191EB07E" w14:textId="006CD96A" w:rsidR="003268DE" w:rsidRPr="0026268E" w:rsidRDefault="006A4935" w:rsidP="00FB401D">
      <w:pPr>
        <w:spacing w:line="360" w:lineRule="auto"/>
        <w:rPr>
          <w:rFonts w:asciiTheme="minorHAnsi" w:hAnsiTheme="minorHAnsi" w:cstheme="minorHAnsi"/>
          <w:sz w:val="22"/>
          <w:szCs w:val="22"/>
        </w:rPr>
      </w:pPr>
      <w:r w:rsidRPr="0026268E">
        <w:rPr>
          <w:rFonts w:asciiTheme="minorHAnsi" w:hAnsiTheme="minorHAnsi" w:cstheme="minorHAnsi"/>
          <w:sz w:val="22"/>
          <w:szCs w:val="22"/>
        </w:rPr>
        <w:t>Bu kılavuz</w:t>
      </w:r>
      <w:r w:rsidR="006A7D43">
        <w:rPr>
          <w:rFonts w:asciiTheme="minorHAnsi" w:hAnsiTheme="minorHAnsi" w:cstheme="minorHAnsi"/>
          <w:sz w:val="22"/>
          <w:szCs w:val="22"/>
        </w:rPr>
        <w:t>d</w:t>
      </w:r>
      <w:r w:rsidRPr="0026268E">
        <w:rPr>
          <w:rFonts w:asciiTheme="minorHAnsi" w:hAnsiTheme="minorHAnsi" w:cstheme="minorHAnsi"/>
          <w:sz w:val="22"/>
          <w:szCs w:val="22"/>
        </w:rPr>
        <w:t xml:space="preserve">a </w:t>
      </w:r>
      <w:r w:rsidR="006A7D43">
        <w:rPr>
          <w:rFonts w:asciiTheme="minorHAnsi" w:hAnsiTheme="minorHAnsi" w:cstheme="minorHAnsi"/>
          <w:sz w:val="22"/>
          <w:szCs w:val="22"/>
        </w:rPr>
        <w:t>ayrı bir ek olarak geribildirim</w:t>
      </w:r>
      <w:r w:rsidRPr="0026268E">
        <w:rPr>
          <w:rFonts w:asciiTheme="minorHAnsi" w:hAnsiTheme="minorHAnsi" w:cstheme="minorHAnsi"/>
          <w:sz w:val="22"/>
          <w:szCs w:val="22"/>
        </w:rPr>
        <w:t xml:space="preserve"> formları yer almaktadır. Kurumun </w:t>
      </w:r>
      <w:r w:rsidR="008C2918" w:rsidRPr="0026268E">
        <w:rPr>
          <w:rFonts w:asciiTheme="minorHAnsi" w:hAnsiTheme="minorHAnsi" w:cstheme="minorHAnsi"/>
          <w:sz w:val="22"/>
          <w:szCs w:val="22"/>
        </w:rPr>
        <w:t>ziyaret ekibi için</w:t>
      </w:r>
      <w:r w:rsidRPr="0026268E">
        <w:rPr>
          <w:rFonts w:asciiTheme="minorHAnsi" w:hAnsiTheme="minorHAnsi" w:cstheme="minorHAnsi"/>
          <w:sz w:val="22"/>
          <w:szCs w:val="22"/>
        </w:rPr>
        <w:t xml:space="preserve"> dolduracağı formu ziyaret sırası</w:t>
      </w:r>
      <w:r w:rsidR="003268DE" w:rsidRPr="0026268E">
        <w:rPr>
          <w:rFonts w:asciiTheme="minorHAnsi" w:hAnsiTheme="minorHAnsi" w:cstheme="minorHAnsi"/>
          <w:sz w:val="22"/>
          <w:szCs w:val="22"/>
        </w:rPr>
        <w:t xml:space="preserve">nda ÖDR koordinatörüne veriniz ve 10 gün içerisinde </w:t>
      </w:r>
      <w:r w:rsidR="00311ECC" w:rsidRPr="0026268E">
        <w:rPr>
          <w:rFonts w:asciiTheme="minorHAnsi" w:hAnsiTheme="minorHAnsi" w:cstheme="minorHAnsi"/>
          <w:sz w:val="22"/>
          <w:szCs w:val="22"/>
        </w:rPr>
        <w:t>TEPDAD</w:t>
      </w:r>
      <w:r w:rsidR="003268DE" w:rsidRPr="0026268E">
        <w:rPr>
          <w:rFonts w:asciiTheme="minorHAnsi" w:hAnsiTheme="minorHAnsi" w:cstheme="minorHAnsi"/>
          <w:sz w:val="22"/>
          <w:szCs w:val="22"/>
        </w:rPr>
        <w:t xml:space="preserve"> Sekreterliğine iletmesini rica ediniz. </w:t>
      </w:r>
    </w:p>
    <w:p w14:paraId="06971CD3" w14:textId="77777777" w:rsidR="003268DE" w:rsidRPr="0026268E" w:rsidRDefault="003268DE" w:rsidP="00A2398C">
      <w:pPr>
        <w:spacing w:line="360" w:lineRule="auto"/>
        <w:rPr>
          <w:rFonts w:asciiTheme="minorHAnsi" w:hAnsiTheme="minorHAnsi" w:cstheme="minorHAnsi"/>
          <w:sz w:val="22"/>
          <w:szCs w:val="22"/>
        </w:rPr>
      </w:pPr>
    </w:p>
    <w:p w14:paraId="44D27825" w14:textId="77777777" w:rsidR="00A2398C" w:rsidRPr="0026268E" w:rsidRDefault="003268DE" w:rsidP="00A2398C">
      <w:pPr>
        <w:spacing w:line="360" w:lineRule="auto"/>
        <w:rPr>
          <w:rFonts w:asciiTheme="minorHAnsi" w:hAnsiTheme="minorHAnsi" w:cstheme="minorHAnsi"/>
          <w:sz w:val="22"/>
          <w:szCs w:val="22"/>
        </w:rPr>
      </w:pPr>
      <w:r w:rsidRPr="0026268E">
        <w:rPr>
          <w:rFonts w:asciiTheme="minorHAnsi" w:hAnsiTheme="minorHAnsi" w:cstheme="minorHAnsi"/>
          <w:sz w:val="22"/>
          <w:szCs w:val="22"/>
        </w:rPr>
        <w:t xml:space="preserve">Ekip üyelerinin </w:t>
      </w:r>
      <w:r w:rsidR="008C2918" w:rsidRPr="0026268E">
        <w:rPr>
          <w:rFonts w:asciiTheme="minorHAnsi" w:hAnsiTheme="minorHAnsi" w:cstheme="minorHAnsi"/>
          <w:sz w:val="22"/>
          <w:szCs w:val="22"/>
        </w:rPr>
        <w:t xml:space="preserve">ziyaret süreci ve ekibin diğer üyeleri hakkında görüş ve düşüncelerini ifade edeceği formu </w:t>
      </w:r>
      <w:r w:rsidRPr="0026268E">
        <w:rPr>
          <w:rFonts w:asciiTheme="minorHAnsi" w:hAnsiTheme="minorHAnsi" w:cstheme="minorHAnsi"/>
          <w:sz w:val="22"/>
          <w:szCs w:val="22"/>
        </w:rPr>
        <w:t xml:space="preserve">10 gün içerisinde </w:t>
      </w:r>
      <w:r w:rsidR="008C2918" w:rsidRPr="0026268E">
        <w:rPr>
          <w:rFonts w:asciiTheme="minorHAnsi" w:hAnsiTheme="minorHAnsi" w:cstheme="minorHAnsi"/>
          <w:sz w:val="22"/>
          <w:szCs w:val="22"/>
        </w:rPr>
        <w:t xml:space="preserve">doldurup </w:t>
      </w:r>
      <w:r w:rsidR="008059F7" w:rsidRPr="0026268E">
        <w:rPr>
          <w:rFonts w:asciiTheme="minorHAnsi" w:hAnsiTheme="minorHAnsi" w:cstheme="minorHAnsi"/>
          <w:sz w:val="22"/>
          <w:szCs w:val="22"/>
        </w:rPr>
        <w:t xml:space="preserve">bireysel olarak </w:t>
      </w:r>
      <w:r w:rsidR="00311ECC" w:rsidRPr="0026268E">
        <w:rPr>
          <w:rFonts w:asciiTheme="minorHAnsi" w:hAnsiTheme="minorHAnsi" w:cstheme="minorHAnsi"/>
          <w:sz w:val="22"/>
          <w:szCs w:val="22"/>
        </w:rPr>
        <w:t>TEPDAD</w:t>
      </w:r>
      <w:r w:rsidRPr="0026268E">
        <w:rPr>
          <w:rFonts w:asciiTheme="minorHAnsi" w:hAnsiTheme="minorHAnsi" w:cstheme="minorHAnsi"/>
          <w:sz w:val="22"/>
          <w:szCs w:val="22"/>
        </w:rPr>
        <w:t xml:space="preserve"> Sekreterliğine iletiniz.</w:t>
      </w:r>
    </w:p>
    <w:p w14:paraId="209F9BF7" w14:textId="77777777" w:rsidR="002B44FA" w:rsidRPr="0026268E" w:rsidRDefault="00A2398C" w:rsidP="002350B9">
      <w:pPr>
        <w:pStyle w:val="Balk1"/>
        <w:ind w:left="720" w:firstLine="0"/>
        <w:jc w:val="center"/>
        <w:rPr>
          <w:rFonts w:asciiTheme="minorHAnsi" w:hAnsiTheme="minorHAnsi" w:cstheme="minorHAnsi"/>
          <w:sz w:val="22"/>
          <w:szCs w:val="22"/>
        </w:rPr>
      </w:pPr>
      <w:r w:rsidRPr="0026268E">
        <w:rPr>
          <w:rFonts w:asciiTheme="minorHAnsi" w:hAnsiTheme="minorHAnsi" w:cstheme="minorHAnsi"/>
          <w:sz w:val="22"/>
          <w:szCs w:val="22"/>
        </w:rPr>
        <w:br w:type="page"/>
      </w:r>
      <w:bookmarkStart w:id="13" w:name="_Toc276633460"/>
      <w:r w:rsidR="00896043" w:rsidRPr="0026268E">
        <w:rPr>
          <w:rFonts w:asciiTheme="minorHAnsi" w:hAnsiTheme="minorHAnsi" w:cstheme="minorHAnsi"/>
          <w:sz w:val="22"/>
          <w:szCs w:val="22"/>
        </w:rPr>
        <w:t>zİ</w:t>
      </w:r>
      <w:r w:rsidR="002350B9" w:rsidRPr="0026268E">
        <w:rPr>
          <w:rFonts w:asciiTheme="minorHAnsi" w:hAnsiTheme="minorHAnsi" w:cstheme="minorHAnsi"/>
          <w:sz w:val="22"/>
          <w:szCs w:val="22"/>
        </w:rPr>
        <w:t>yaret akışına</w:t>
      </w:r>
      <w:r w:rsidR="002B44FA" w:rsidRPr="0026268E">
        <w:rPr>
          <w:rFonts w:asciiTheme="minorHAnsi" w:hAnsiTheme="minorHAnsi" w:cstheme="minorHAnsi"/>
          <w:sz w:val="22"/>
          <w:szCs w:val="22"/>
        </w:rPr>
        <w:t xml:space="preserve"> GÖRE GÖRÜŞME SORUSU ÖNERİLERİ</w:t>
      </w:r>
      <w:bookmarkEnd w:id="13"/>
    </w:p>
    <w:p w14:paraId="2A1F701D" w14:textId="77777777" w:rsidR="00D33EF5" w:rsidRPr="0026268E" w:rsidRDefault="00D33EF5" w:rsidP="00D33EF5">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26268E" w14:paraId="08217FE9" w14:textId="77777777" w:rsidTr="000C2967">
        <w:trPr>
          <w:trHeight w:val="881"/>
        </w:trPr>
        <w:tc>
          <w:tcPr>
            <w:tcW w:w="9889" w:type="dxa"/>
          </w:tcPr>
          <w:p w14:paraId="3F9FB0D4" w14:textId="77777777" w:rsidR="002350B9" w:rsidRPr="0026268E" w:rsidRDefault="00B818E6" w:rsidP="000C2967">
            <w:pPr>
              <w:pStyle w:val="Balk2"/>
              <w:rPr>
                <w:rFonts w:asciiTheme="minorHAnsi" w:hAnsiTheme="minorHAnsi" w:cstheme="minorHAnsi"/>
                <w:sz w:val="22"/>
                <w:szCs w:val="22"/>
                <w:lang w:val="tr-TR"/>
              </w:rPr>
            </w:pPr>
            <w:bookmarkStart w:id="14" w:name="_Toc276633480"/>
            <w:r w:rsidRPr="0026268E">
              <w:rPr>
                <w:rFonts w:asciiTheme="minorHAnsi" w:hAnsiTheme="minorHAnsi" w:cstheme="minorHAnsi"/>
                <w:sz w:val="22"/>
                <w:szCs w:val="22"/>
                <w:lang w:val="tr-TR"/>
              </w:rPr>
              <w:t xml:space="preserve">DEKAN’LA GÖRÜŞME </w:t>
            </w:r>
            <w:bookmarkEnd w:id="14"/>
          </w:p>
          <w:p w14:paraId="1F80E6F5" w14:textId="77777777" w:rsidR="002350B9" w:rsidRPr="0026268E" w:rsidRDefault="00B818E6" w:rsidP="000C2967">
            <w:pPr>
              <w:pStyle w:val="Balk2"/>
              <w:rPr>
                <w:rFonts w:asciiTheme="minorHAnsi" w:hAnsiTheme="minorHAnsi" w:cstheme="minorHAnsi"/>
                <w:sz w:val="22"/>
                <w:szCs w:val="22"/>
                <w:lang w:val="tr-TR"/>
              </w:rPr>
            </w:pPr>
            <w:bookmarkStart w:id="15" w:name="_Toc276633481"/>
            <w:r w:rsidRPr="0026268E">
              <w:rPr>
                <w:rFonts w:asciiTheme="minorHAnsi" w:hAnsiTheme="minorHAnsi" w:cstheme="minorHAnsi"/>
                <w:sz w:val="22"/>
                <w:szCs w:val="22"/>
                <w:lang w:val="tr-TR"/>
              </w:rPr>
              <w:t xml:space="preserve">EĞİTİM YÖNETİMİ (KURUM ÖDR KOORDİNATÖRÜ/ EĞİTİM SORUMLULARI / KOORDİNATÖRLERİ / DEKAN YARD.) İLE GÖRÜŞME </w:t>
            </w:r>
            <w:r w:rsidR="002350B9" w:rsidRPr="0026268E">
              <w:rPr>
                <w:rFonts w:asciiTheme="minorHAnsi" w:hAnsiTheme="minorHAnsi" w:cstheme="minorHAnsi"/>
                <w:sz w:val="22"/>
                <w:szCs w:val="22"/>
                <w:lang w:val="tr-TR"/>
              </w:rPr>
              <w:t xml:space="preserve"> </w:t>
            </w:r>
            <w:bookmarkEnd w:id="15"/>
          </w:p>
        </w:tc>
      </w:tr>
      <w:tr w:rsidR="002E5476" w:rsidRPr="0026268E" w14:paraId="5B1C8252" w14:textId="77777777" w:rsidTr="001511B4">
        <w:trPr>
          <w:trHeight w:val="2966"/>
        </w:trPr>
        <w:tc>
          <w:tcPr>
            <w:tcW w:w="9889" w:type="dxa"/>
          </w:tcPr>
          <w:p w14:paraId="45E1B7C6" w14:textId="77777777" w:rsidR="002E5476" w:rsidRPr="0026268E" w:rsidRDefault="002E5476" w:rsidP="000C2967">
            <w:pPr>
              <w:pStyle w:val="Balk2"/>
              <w:rPr>
                <w:rFonts w:asciiTheme="minorHAnsi" w:hAnsiTheme="minorHAnsi" w:cstheme="minorHAnsi"/>
                <w:sz w:val="22"/>
                <w:szCs w:val="22"/>
                <w:lang w:val="tr-TR"/>
              </w:rPr>
            </w:pPr>
            <w:bookmarkStart w:id="16" w:name="_Toc276402774"/>
            <w:bookmarkStart w:id="17" w:name="_Toc276633482"/>
            <w:r w:rsidRPr="0026268E">
              <w:rPr>
                <w:rFonts w:asciiTheme="minorHAnsi" w:hAnsiTheme="minorHAnsi" w:cstheme="minorHAnsi"/>
                <w:sz w:val="22"/>
                <w:szCs w:val="22"/>
                <w:lang w:val="tr-TR"/>
              </w:rPr>
              <w:t>1.AMAÇ VE HEDEFLER</w:t>
            </w:r>
            <w:bookmarkEnd w:id="16"/>
            <w:bookmarkEnd w:id="17"/>
          </w:p>
          <w:p w14:paraId="464408BA" w14:textId="77777777" w:rsidR="002E5476" w:rsidRPr="0026268E" w:rsidRDefault="002E5476" w:rsidP="000C2967">
            <w:pPr>
              <w:spacing w:after="120"/>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Kurumsal amaç ve hedefler: </w:t>
            </w:r>
          </w:p>
          <w:p w14:paraId="190C692F" w14:textId="77777777" w:rsidR="002E5476" w:rsidRPr="0026268E" w:rsidRDefault="002E5476" w:rsidP="000C2967">
            <w:pPr>
              <w:spacing w:after="120"/>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Fakültenin kurumsal amaçları tanımlanırken sosyal yükümlülükleri belirlenmiş mi? Yani </w:t>
            </w:r>
            <w:r w:rsidRPr="0026268E">
              <w:rPr>
                <w:rFonts w:asciiTheme="minorHAnsi" w:hAnsiTheme="minorHAnsi" w:cstheme="minorHAnsi"/>
                <w:sz w:val="22"/>
                <w:szCs w:val="22"/>
              </w:rPr>
              <w:t>sosyal sorumluluk, sosyal duyarlılık ve sosyal güvenirlik /hesap verebilirlik bileşenleri dikkate alınmış mı?</w:t>
            </w:r>
          </w:p>
          <w:p w14:paraId="0A3A3F25" w14:textId="77777777" w:rsidR="002E5476" w:rsidRPr="0026268E" w:rsidRDefault="002E5476" w:rsidP="000C2967">
            <w:p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Kurumsal amaçların tanımlanmasında paydaş katılımı sağlanmış mı? Fakülte ve toplumla paylaşılmış mı?</w:t>
            </w:r>
          </w:p>
          <w:p w14:paraId="03EFCA41" w14:textId="77777777" w:rsidR="002E5476" w:rsidRPr="0026268E" w:rsidRDefault="002E5476" w:rsidP="000C2967">
            <w:pPr>
              <w:rPr>
                <w:rFonts w:asciiTheme="minorHAnsi" w:eastAsia="Calibri" w:hAnsiTheme="minorHAnsi" w:cstheme="minorHAnsi"/>
                <w:sz w:val="22"/>
                <w:szCs w:val="22"/>
                <w:lang w:eastAsia="en-US"/>
              </w:rPr>
            </w:pPr>
          </w:p>
          <w:p w14:paraId="1946ACA5" w14:textId="77777777" w:rsidR="002E5476" w:rsidRPr="0026268E" w:rsidRDefault="002E5476" w:rsidP="000C2967">
            <w:pPr>
              <w:spacing w:after="120"/>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Fakülte eğitim amaç ve hedefleri:</w:t>
            </w:r>
          </w:p>
          <w:p w14:paraId="78EEA207" w14:textId="77777777" w:rsidR="002E5476" w:rsidRPr="0026268E" w:rsidRDefault="002E5476" w:rsidP="000C2967">
            <w:p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Ne zaman, nasıl ve hangi paydaşların katılımıyla tanımlanmış?</w:t>
            </w:r>
          </w:p>
          <w:p w14:paraId="1B965F15" w14:textId="77777777" w:rsidR="002E5476" w:rsidRPr="0026268E" w:rsidRDefault="002E5476" w:rsidP="000C2967">
            <w:p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Mezuniyet aşamasında öğrencilerin sahip olması gereken yetkinlikler nasıl tanımlanmış, UÇEP ve TYYÇ ile örtüşüyor mu?</w:t>
            </w:r>
          </w:p>
          <w:p w14:paraId="29B1AD74" w14:textId="77777777" w:rsidR="002E5476" w:rsidRPr="0026268E" w:rsidRDefault="002E5476" w:rsidP="000C2967">
            <w:p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Nasıl paylaşılmış ve kullanılıyor?</w:t>
            </w:r>
          </w:p>
          <w:p w14:paraId="0788ADF1" w14:textId="77777777" w:rsidR="002E5476" w:rsidRPr="0026268E" w:rsidRDefault="002E5476" w:rsidP="000C2967">
            <w:p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Hangi sıklıkla güncelleniyor?</w:t>
            </w:r>
          </w:p>
          <w:p w14:paraId="5F96A722" w14:textId="77777777" w:rsidR="002E5476" w:rsidRPr="0026268E" w:rsidRDefault="002E5476" w:rsidP="000C2967">
            <w:pPr>
              <w:rPr>
                <w:rFonts w:asciiTheme="minorHAnsi" w:eastAsia="Calibri" w:hAnsiTheme="minorHAnsi" w:cstheme="minorHAnsi"/>
                <w:b/>
                <w:i/>
                <w:sz w:val="22"/>
                <w:szCs w:val="22"/>
                <w:lang w:eastAsia="en-US"/>
              </w:rPr>
            </w:pPr>
          </w:p>
          <w:p w14:paraId="6F9693AF"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5B95CD12"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5220BBB2"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13CB595B" w14:textId="77777777" w:rsidR="002E5476" w:rsidRPr="0026268E" w:rsidRDefault="002E5476" w:rsidP="000C2967">
            <w:pPr>
              <w:rPr>
                <w:rFonts w:asciiTheme="minorHAnsi" w:eastAsia="Calibri" w:hAnsiTheme="minorHAnsi" w:cstheme="minorHAnsi"/>
                <w:sz w:val="22"/>
                <w:szCs w:val="22"/>
                <w:lang w:eastAsia="en-US"/>
              </w:rPr>
            </w:pPr>
          </w:p>
          <w:p w14:paraId="6D9C8D39" w14:textId="77777777" w:rsidR="002E5476" w:rsidRPr="0026268E" w:rsidRDefault="002E5476" w:rsidP="000C2967">
            <w:pPr>
              <w:rPr>
                <w:rFonts w:asciiTheme="minorHAnsi" w:eastAsia="Calibri" w:hAnsiTheme="minorHAnsi" w:cstheme="minorHAnsi"/>
                <w:sz w:val="22"/>
                <w:szCs w:val="22"/>
                <w:lang w:eastAsia="en-US"/>
              </w:rPr>
            </w:pPr>
          </w:p>
          <w:p w14:paraId="675E05EE" w14:textId="77777777" w:rsidR="002E5476" w:rsidRPr="0026268E" w:rsidRDefault="002E5476" w:rsidP="000C2967">
            <w:pPr>
              <w:rPr>
                <w:rFonts w:asciiTheme="minorHAnsi" w:eastAsia="Calibri" w:hAnsiTheme="minorHAnsi" w:cstheme="minorHAnsi"/>
                <w:sz w:val="22"/>
                <w:szCs w:val="22"/>
                <w:lang w:eastAsia="en-US"/>
              </w:rPr>
            </w:pPr>
          </w:p>
          <w:p w14:paraId="2FC17F8B" w14:textId="77777777" w:rsidR="002E5476" w:rsidRPr="0026268E" w:rsidRDefault="002E5476" w:rsidP="000C2967">
            <w:pPr>
              <w:rPr>
                <w:rFonts w:asciiTheme="minorHAnsi" w:hAnsiTheme="minorHAnsi" w:cstheme="minorHAnsi"/>
                <w:sz w:val="22"/>
                <w:szCs w:val="22"/>
              </w:rPr>
            </w:pPr>
          </w:p>
        </w:tc>
      </w:tr>
      <w:tr w:rsidR="002E5476" w:rsidRPr="0026268E" w14:paraId="513D4D8F" w14:textId="77777777" w:rsidTr="001511B4">
        <w:tc>
          <w:tcPr>
            <w:tcW w:w="9889" w:type="dxa"/>
          </w:tcPr>
          <w:p w14:paraId="36463383" w14:textId="77777777" w:rsidR="002E5476" w:rsidRPr="0026268E" w:rsidRDefault="002E5476" w:rsidP="000C2967">
            <w:pPr>
              <w:pStyle w:val="Balk2"/>
              <w:rPr>
                <w:rFonts w:asciiTheme="minorHAnsi" w:hAnsiTheme="minorHAnsi" w:cstheme="minorHAnsi"/>
                <w:sz w:val="22"/>
                <w:szCs w:val="22"/>
                <w:lang w:val="tr-TR"/>
              </w:rPr>
            </w:pPr>
            <w:bookmarkStart w:id="18" w:name="_Toc276402775"/>
            <w:bookmarkStart w:id="19" w:name="_Toc276633483"/>
            <w:r w:rsidRPr="0026268E">
              <w:rPr>
                <w:rFonts w:asciiTheme="minorHAnsi" w:hAnsiTheme="minorHAnsi" w:cstheme="minorHAnsi"/>
                <w:sz w:val="22"/>
                <w:szCs w:val="22"/>
                <w:lang w:val="tr-TR"/>
              </w:rPr>
              <w:t>2.EĞİTİM PROGRAMI</w:t>
            </w:r>
            <w:bookmarkEnd w:id="18"/>
            <w:bookmarkEnd w:id="19"/>
          </w:p>
          <w:p w14:paraId="30DE7138" w14:textId="77777777" w:rsidR="002E5476" w:rsidRPr="0026268E" w:rsidRDefault="002E5476" w:rsidP="000C2967">
            <w:pPr>
              <w:pStyle w:val="Balk2"/>
              <w:rPr>
                <w:rFonts w:asciiTheme="minorHAnsi" w:hAnsiTheme="minorHAnsi" w:cstheme="minorHAnsi"/>
                <w:i w:val="0"/>
                <w:sz w:val="22"/>
                <w:szCs w:val="22"/>
                <w:lang w:val="tr-TR"/>
              </w:rPr>
            </w:pPr>
            <w:r w:rsidRPr="0026268E">
              <w:rPr>
                <w:rFonts w:asciiTheme="minorHAnsi" w:eastAsia="Calibri" w:hAnsiTheme="minorHAnsi" w:cstheme="minorHAnsi"/>
                <w:i w:val="0"/>
                <w:sz w:val="22"/>
                <w:szCs w:val="22"/>
                <w:lang w:val="tr-TR"/>
              </w:rPr>
              <w:t>Eğitim programının yapısı:</w:t>
            </w:r>
          </w:p>
          <w:p w14:paraId="7DFF5D99"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Programınızda öğrencilerin eğitim süreçlerine aktif katılabildikleri öğrenci merkezli etkinlikler, kendi kendine öğrenme fırsatları var mı? </w:t>
            </w:r>
          </w:p>
          <w:p w14:paraId="7FA3227F"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Yatay ve dikey entegrasyon nasıl sağlanıyor? Örnekleyebilir misiniz? </w:t>
            </w:r>
          </w:p>
          <w:p w14:paraId="2B09D395" w14:textId="77777777" w:rsidR="002E5476" w:rsidRPr="0026268E" w:rsidRDefault="002E5476" w:rsidP="002350B9">
            <w:pPr>
              <w:pStyle w:val="ListeParagraf"/>
              <w:numPr>
                <w:ilvl w:val="0"/>
                <w:numId w:val="16"/>
              </w:numPr>
              <w:ind w:left="284"/>
              <w:rPr>
                <w:rFonts w:asciiTheme="minorHAnsi" w:eastAsia="Calibri" w:hAnsiTheme="minorHAnsi" w:cstheme="minorHAnsi"/>
                <w:b/>
                <w:sz w:val="22"/>
                <w:szCs w:val="22"/>
                <w:lang w:eastAsia="en-US"/>
              </w:rPr>
            </w:pPr>
            <w:r w:rsidRPr="0026268E">
              <w:rPr>
                <w:rFonts w:asciiTheme="minorHAnsi" w:eastAsia="Calibri" w:hAnsiTheme="minorHAnsi" w:cstheme="minorHAnsi"/>
                <w:sz w:val="22"/>
                <w:szCs w:val="22"/>
                <w:lang w:eastAsia="en-US"/>
              </w:rPr>
              <w:t>Programınızdaki seçmeli dersler, bağımsız çalışma saatlerinin yerleşimi nasıl?  (ÖÇM gibi uygulamalar mevcut mu?)</w:t>
            </w:r>
          </w:p>
          <w:p w14:paraId="77092327" w14:textId="77777777" w:rsidR="002E5476" w:rsidRPr="0026268E" w:rsidRDefault="002E5476" w:rsidP="002350B9">
            <w:pPr>
              <w:pStyle w:val="ListeParagraf"/>
              <w:numPr>
                <w:ilvl w:val="0"/>
                <w:numId w:val="16"/>
              </w:numPr>
              <w:ind w:left="284"/>
              <w:rPr>
                <w:rFonts w:asciiTheme="minorHAnsi" w:eastAsia="Calibri" w:hAnsiTheme="minorHAnsi" w:cstheme="minorHAnsi"/>
                <w:b/>
                <w:sz w:val="22"/>
                <w:szCs w:val="22"/>
                <w:lang w:eastAsia="en-US"/>
              </w:rPr>
            </w:pPr>
            <w:r w:rsidRPr="0026268E">
              <w:rPr>
                <w:rFonts w:asciiTheme="minorHAnsi" w:eastAsia="Calibri" w:hAnsiTheme="minorHAnsi" w:cstheme="minorHAnsi"/>
                <w:sz w:val="22"/>
                <w:szCs w:val="22"/>
                <w:lang w:eastAsia="en-US"/>
              </w:rPr>
              <w:t>Üniversite hastanesi dışında gerçekleşen eğitim etkinlikleri mevcut mu? Nasıl yapılandırılmış?</w:t>
            </w:r>
          </w:p>
          <w:p w14:paraId="324D1180" w14:textId="77777777" w:rsidR="00B818E6" w:rsidRPr="0026268E" w:rsidRDefault="00B818E6" w:rsidP="002350B9">
            <w:pPr>
              <w:pStyle w:val="ListeParagraf"/>
              <w:numPr>
                <w:ilvl w:val="0"/>
                <w:numId w:val="16"/>
              </w:numPr>
              <w:ind w:left="284"/>
              <w:rPr>
                <w:rFonts w:asciiTheme="minorHAnsi" w:eastAsia="Calibri" w:hAnsiTheme="minorHAnsi" w:cstheme="minorHAnsi"/>
                <w:b/>
                <w:sz w:val="22"/>
                <w:szCs w:val="22"/>
                <w:lang w:eastAsia="en-US"/>
              </w:rPr>
            </w:pPr>
            <w:r w:rsidRPr="0026268E">
              <w:rPr>
                <w:rFonts w:asciiTheme="minorHAnsi" w:eastAsia="Calibri" w:hAnsiTheme="minorHAnsi" w:cstheme="minorHAnsi"/>
                <w:sz w:val="22"/>
                <w:szCs w:val="22"/>
                <w:lang w:eastAsia="en-US"/>
              </w:rPr>
              <w:t>Programda yer alan uzaktan eğitim uygulamalarının işleyişini tanımlayan yönerge, uygulama esasları vb belge var mı? Bu uygulamalar eğitim programının kazanımları ile ilişkilendirilmiş mi? Uzaktan eğitim alt yapısı, donanım ve insan gücü nasıl? Eğitici ve öğrencilere destek sağlanıyor mu? Nasıl?</w:t>
            </w:r>
          </w:p>
          <w:p w14:paraId="0A4F7224" w14:textId="77777777" w:rsidR="002E5476" w:rsidRPr="0026268E" w:rsidRDefault="002E5476" w:rsidP="000C2967">
            <w:pPr>
              <w:pStyle w:val="ListeParagraf"/>
              <w:ind w:left="284"/>
              <w:rPr>
                <w:rFonts w:asciiTheme="minorHAnsi" w:eastAsia="Calibri" w:hAnsiTheme="minorHAnsi" w:cstheme="minorHAnsi"/>
                <w:b/>
                <w:sz w:val="22"/>
                <w:szCs w:val="22"/>
                <w:lang w:eastAsia="en-US"/>
              </w:rPr>
            </w:pPr>
          </w:p>
          <w:p w14:paraId="71AC5446" w14:textId="77777777" w:rsidR="002E5476" w:rsidRPr="0026268E" w:rsidRDefault="002E5476" w:rsidP="000C2967">
            <w:pPr>
              <w:spacing w:after="120"/>
              <w:ind w:left="-74"/>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Eğitim programının içeriği:</w:t>
            </w:r>
          </w:p>
          <w:p w14:paraId="38E28575"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Ülkenin sık görülen ve önemli hastalıkları müfredatta yer alıyor mu? Nasıl?</w:t>
            </w:r>
          </w:p>
          <w:p w14:paraId="4022877D"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UÇEP ile uyumun sağlanması amacıyla nasıl bir çalışma yaptınız?</w:t>
            </w:r>
          </w:p>
          <w:p w14:paraId="5CCFFD09"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modeli ve yöntemlerinizin, amaç ve hedeflere uygunluğu konusunda ne düşünüyorsunuz?</w:t>
            </w:r>
          </w:p>
          <w:p w14:paraId="6705AF57"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Temel ve klinik bilimlere ait bilgi ve beceriler programınızda nasıl işleniyor? Örnekler misiniz?</w:t>
            </w:r>
          </w:p>
          <w:p w14:paraId="3AA567E6"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Davranış bilimleri, tıpta insan bilimleri, sosyal bilimlere ve etik alanına ait bilgi ve beceriler programınızda nasıl işleniyor? Örnekler misiniz?</w:t>
            </w:r>
          </w:p>
          <w:p w14:paraId="3A2039FB"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Bilimsel yöntem ve kanıta dayalı tıp uygulamaları programınızda nasıl işleniyor? Örnekler misiniz?</w:t>
            </w:r>
          </w:p>
          <w:p w14:paraId="55A212F8"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Ekip çalışması becerisi kazanımına yönelik olarak hangi fırsatlar mevcut?</w:t>
            </w:r>
          </w:p>
          <w:p w14:paraId="280BC42B" w14:textId="77777777" w:rsidR="002E5476" w:rsidRPr="0026268E" w:rsidRDefault="002E547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Mezuniyet sonrası çalışma koşullarına hazırlamak amacıyla hangi uygulamalar mevcut?</w:t>
            </w:r>
          </w:p>
          <w:p w14:paraId="2A7662F9" w14:textId="77777777" w:rsidR="00B818E6" w:rsidRPr="0026268E" w:rsidRDefault="00B818E6" w:rsidP="002350B9">
            <w:pPr>
              <w:pStyle w:val="ListeParagraf"/>
              <w:numPr>
                <w:ilvl w:val="0"/>
                <w:numId w:val="16"/>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Öğrencilerin sosyal sorumluluk alabilecekleri proje ya da eğitim etkinlikleri eğitim programında yapılandırılmış mı?</w:t>
            </w:r>
            <w:r w:rsidR="00D769ED" w:rsidRPr="0026268E">
              <w:rPr>
                <w:rFonts w:asciiTheme="minorHAnsi" w:eastAsia="Calibri" w:hAnsiTheme="minorHAnsi" w:cstheme="minorHAnsi"/>
                <w:sz w:val="22"/>
                <w:szCs w:val="22"/>
                <w:lang w:eastAsia="en-US"/>
              </w:rPr>
              <w:t xml:space="preserve"> Tüm öğrenciler bu etkinliklere katılıyorlar mı?</w:t>
            </w:r>
          </w:p>
          <w:p w14:paraId="5AE48A43" w14:textId="77777777" w:rsidR="002E5476" w:rsidRPr="0026268E" w:rsidRDefault="002E5476" w:rsidP="000C2967">
            <w:pPr>
              <w:rPr>
                <w:rFonts w:asciiTheme="minorHAnsi" w:eastAsia="Calibri" w:hAnsiTheme="minorHAnsi" w:cstheme="minorHAnsi"/>
                <w:sz w:val="22"/>
                <w:szCs w:val="22"/>
                <w:lang w:eastAsia="en-US"/>
              </w:rPr>
            </w:pPr>
          </w:p>
          <w:p w14:paraId="6FFBA30E"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50F40DEB" w14:textId="77777777" w:rsidR="002E5476" w:rsidRPr="0026268E" w:rsidRDefault="002E5476" w:rsidP="000C2967">
            <w:pPr>
              <w:rPr>
                <w:rFonts w:asciiTheme="minorHAnsi" w:hAnsiTheme="minorHAnsi" w:cstheme="minorHAnsi"/>
                <w:b/>
                <w:bCs/>
                <w:i/>
                <w:sz w:val="22"/>
                <w:szCs w:val="22"/>
                <w:lang w:eastAsia="en-US"/>
              </w:rPr>
            </w:pPr>
          </w:p>
          <w:p w14:paraId="77A52294" w14:textId="77777777" w:rsidR="002E5476" w:rsidRPr="0026268E" w:rsidRDefault="002E5476" w:rsidP="000C2967">
            <w:pPr>
              <w:rPr>
                <w:rFonts w:asciiTheme="minorHAnsi" w:hAnsiTheme="minorHAnsi" w:cstheme="minorHAnsi"/>
                <w:sz w:val="22"/>
                <w:szCs w:val="22"/>
                <w:lang w:eastAsia="en-US"/>
              </w:rPr>
            </w:pPr>
          </w:p>
          <w:p w14:paraId="007DCDA8" w14:textId="77777777" w:rsidR="002E5476" w:rsidRPr="0026268E" w:rsidRDefault="002E5476" w:rsidP="000C2967">
            <w:pPr>
              <w:rPr>
                <w:rFonts w:asciiTheme="minorHAnsi" w:eastAsia="Calibri" w:hAnsiTheme="minorHAnsi" w:cstheme="minorHAnsi"/>
                <w:sz w:val="22"/>
                <w:szCs w:val="22"/>
                <w:lang w:eastAsia="en-US"/>
              </w:rPr>
            </w:pPr>
          </w:p>
          <w:p w14:paraId="450EA2D7" w14:textId="77777777" w:rsidR="002E5476" w:rsidRPr="0026268E" w:rsidRDefault="002E5476" w:rsidP="000C2967">
            <w:pPr>
              <w:rPr>
                <w:rFonts w:asciiTheme="minorHAnsi" w:eastAsia="Calibri" w:hAnsiTheme="minorHAnsi" w:cstheme="minorHAnsi"/>
                <w:b/>
                <w:i/>
                <w:sz w:val="22"/>
                <w:szCs w:val="22"/>
                <w:lang w:eastAsia="en-US"/>
              </w:rPr>
            </w:pPr>
          </w:p>
          <w:p w14:paraId="3DD355C9" w14:textId="77777777" w:rsidR="002E5476" w:rsidRPr="0026268E" w:rsidRDefault="002E5476" w:rsidP="000C2967">
            <w:pPr>
              <w:rPr>
                <w:rFonts w:asciiTheme="minorHAnsi" w:eastAsia="Calibri" w:hAnsiTheme="minorHAnsi" w:cstheme="minorHAnsi"/>
                <w:b/>
                <w:i/>
                <w:sz w:val="22"/>
                <w:szCs w:val="22"/>
                <w:lang w:eastAsia="en-US"/>
              </w:rPr>
            </w:pPr>
          </w:p>
          <w:p w14:paraId="1A81F0B1" w14:textId="77777777" w:rsidR="002E5476" w:rsidRPr="0026268E" w:rsidRDefault="002E5476" w:rsidP="000C2967">
            <w:pPr>
              <w:rPr>
                <w:rFonts w:asciiTheme="minorHAnsi" w:eastAsia="Calibri" w:hAnsiTheme="minorHAnsi" w:cstheme="minorHAnsi"/>
                <w:b/>
                <w:i/>
                <w:sz w:val="22"/>
                <w:szCs w:val="22"/>
                <w:lang w:eastAsia="en-US"/>
              </w:rPr>
            </w:pPr>
          </w:p>
          <w:p w14:paraId="717AAFBA" w14:textId="77777777" w:rsidR="002E5476" w:rsidRPr="0026268E" w:rsidRDefault="002E5476" w:rsidP="000C2967">
            <w:pPr>
              <w:rPr>
                <w:rFonts w:asciiTheme="minorHAnsi" w:eastAsia="Calibri" w:hAnsiTheme="minorHAnsi" w:cstheme="minorHAnsi"/>
                <w:b/>
                <w:i/>
                <w:sz w:val="22"/>
                <w:szCs w:val="22"/>
                <w:lang w:eastAsia="en-US"/>
              </w:rPr>
            </w:pPr>
          </w:p>
          <w:p w14:paraId="56EE48EE" w14:textId="77777777" w:rsidR="002E5476" w:rsidRPr="0026268E" w:rsidRDefault="002E5476" w:rsidP="000C2967">
            <w:pPr>
              <w:rPr>
                <w:rFonts w:asciiTheme="minorHAnsi" w:eastAsia="Calibri" w:hAnsiTheme="minorHAnsi" w:cstheme="minorHAnsi"/>
                <w:b/>
                <w:i/>
                <w:sz w:val="22"/>
                <w:szCs w:val="22"/>
                <w:lang w:eastAsia="en-US"/>
              </w:rPr>
            </w:pPr>
          </w:p>
          <w:p w14:paraId="2908EB2C" w14:textId="77777777" w:rsidR="002E5476" w:rsidRPr="0026268E" w:rsidRDefault="002E5476" w:rsidP="002E5476">
            <w:pPr>
              <w:pStyle w:val="ListeParagraf"/>
              <w:ind w:left="0"/>
              <w:rPr>
                <w:rFonts w:asciiTheme="minorHAnsi" w:eastAsia="Calibri" w:hAnsiTheme="minorHAnsi" w:cstheme="minorHAnsi"/>
                <w:sz w:val="22"/>
                <w:szCs w:val="22"/>
                <w:lang w:eastAsia="en-US"/>
              </w:rPr>
            </w:pPr>
          </w:p>
        </w:tc>
      </w:tr>
      <w:tr w:rsidR="002E5476" w:rsidRPr="0026268E" w14:paraId="74256C96" w14:textId="77777777" w:rsidTr="001511B4">
        <w:tc>
          <w:tcPr>
            <w:tcW w:w="9889" w:type="dxa"/>
          </w:tcPr>
          <w:p w14:paraId="11EBE9F9" w14:textId="77777777" w:rsidR="002E5476" w:rsidRPr="0026268E" w:rsidRDefault="002E5476" w:rsidP="000C2967">
            <w:pPr>
              <w:pStyle w:val="Balk2"/>
              <w:ind w:left="0" w:firstLine="0"/>
              <w:rPr>
                <w:rFonts w:asciiTheme="minorHAnsi" w:hAnsiTheme="minorHAnsi" w:cstheme="minorHAnsi"/>
                <w:sz w:val="22"/>
                <w:szCs w:val="22"/>
                <w:lang w:val="tr-TR"/>
              </w:rPr>
            </w:pPr>
            <w:bookmarkStart w:id="20" w:name="_Toc276402776"/>
            <w:bookmarkStart w:id="21" w:name="_Toc276633484"/>
            <w:r w:rsidRPr="0026268E">
              <w:rPr>
                <w:rFonts w:asciiTheme="minorHAnsi" w:hAnsiTheme="minorHAnsi" w:cstheme="minorHAnsi"/>
                <w:sz w:val="22"/>
                <w:szCs w:val="22"/>
                <w:lang w:val="tr-TR"/>
              </w:rPr>
              <w:t>3.ÖĞRENCİLERİN DEĞERLENDİRİLMESİ</w:t>
            </w:r>
            <w:bookmarkEnd w:id="20"/>
            <w:bookmarkEnd w:id="21"/>
            <w:r w:rsidRPr="0026268E">
              <w:rPr>
                <w:rFonts w:asciiTheme="minorHAnsi" w:hAnsiTheme="minorHAnsi" w:cstheme="minorHAnsi"/>
                <w:sz w:val="22"/>
                <w:szCs w:val="22"/>
                <w:lang w:val="tr-TR"/>
              </w:rPr>
              <w:t xml:space="preserve">  </w:t>
            </w:r>
          </w:p>
          <w:p w14:paraId="361FF914" w14:textId="77777777" w:rsidR="002E5476" w:rsidRPr="0026268E" w:rsidRDefault="002E5476" w:rsidP="002350B9">
            <w:pPr>
              <w:numPr>
                <w:ilvl w:val="0"/>
                <w:numId w:val="34"/>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 sisteminizi nasıl buluyorsunuz? Sizce güçlü ve zayıf yönleri nelerdir? Uygulamada hangi sorunlarla karşılaşıyorsunuz? Çözümü için neler yapılıyor ya da planlanıyor?</w:t>
            </w:r>
          </w:p>
          <w:p w14:paraId="658672BE" w14:textId="77777777" w:rsidR="002E5476" w:rsidRPr="0026268E" w:rsidRDefault="002E5476" w:rsidP="002350B9">
            <w:pPr>
              <w:numPr>
                <w:ilvl w:val="0"/>
                <w:numId w:val="34"/>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Sizce yaptığınız sınavlar mezuniyet hedeflerinizi ne ölçüde sınıyor? Sınav içerikleri ve yöntemleri üzerinden örnekler misiniz?</w:t>
            </w:r>
          </w:p>
          <w:p w14:paraId="401B9BD2" w14:textId="77777777" w:rsidR="002E5476" w:rsidRPr="0026268E" w:rsidRDefault="002E5476" w:rsidP="002350B9">
            <w:pPr>
              <w:numPr>
                <w:ilvl w:val="0"/>
                <w:numId w:val="34"/>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Ölçme değerlendirme uygulamalarının geliştirilmesi için hangi çalışmalar yapılıyor? </w:t>
            </w:r>
          </w:p>
          <w:p w14:paraId="121FD38A" w14:textId="77777777" w:rsidR="002E5476" w:rsidRPr="0026268E" w:rsidRDefault="002E5476" w:rsidP="000C2967">
            <w:pPr>
              <w:rPr>
                <w:rFonts w:asciiTheme="minorHAnsi" w:eastAsia="Calibri" w:hAnsiTheme="minorHAnsi" w:cstheme="minorHAnsi"/>
                <w:b/>
                <w:i/>
                <w:sz w:val="22"/>
                <w:szCs w:val="22"/>
                <w:lang w:eastAsia="en-US"/>
              </w:rPr>
            </w:pPr>
          </w:p>
          <w:p w14:paraId="302D98C1"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1FE2DD96" w14:textId="77777777" w:rsidR="002E5476" w:rsidRPr="0026268E" w:rsidRDefault="002E5476" w:rsidP="000C2967">
            <w:pPr>
              <w:pStyle w:val="Balk2"/>
              <w:rPr>
                <w:rFonts w:asciiTheme="minorHAnsi" w:hAnsiTheme="minorHAnsi" w:cstheme="minorHAnsi"/>
                <w:sz w:val="22"/>
                <w:szCs w:val="22"/>
                <w:lang w:val="tr-TR"/>
              </w:rPr>
            </w:pPr>
          </w:p>
          <w:p w14:paraId="27357532" w14:textId="77777777" w:rsidR="002E5476" w:rsidRPr="0026268E" w:rsidRDefault="002E5476" w:rsidP="000C2967">
            <w:pPr>
              <w:rPr>
                <w:rFonts w:asciiTheme="minorHAnsi" w:hAnsiTheme="minorHAnsi" w:cstheme="minorHAnsi"/>
                <w:sz w:val="22"/>
                <w:szCs w:val="22"/>
                <w:lang w:eastAsia="en-US"/>
              </w:rPr>
            </w:pPr>
          </w:p>
          <w:p w14:paraId="07F023C8"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4BDB5498"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2916C19D"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74869460"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187F57B8"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54738AF4"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tc>
      </w:tr>
      <w:tr w:rsidR="002E5476" w:rsidRPr="0026268E" w14:paraId="2B81566B" w14:textId="77777777" w:rsidTr="001511B4">
        <w:tc>
          <w:tcPr>
            <w:tcW w:w="9889" w:type="dxa"/>
          </w:tcPr>
          <w:p w14:paraId="773C9232" w14:textId="77777777" w:rsidR="002E5476" w:rsidRPr="0026268E" w:rsidRDefault="002E5476" w:rsidP="000C2967">
            <w:pPr>
              <w:spacing w:before="120" w:after="120"/>
              <w:rPr>
                <w:rFonts w:asciiTheme="minorHAnsi" w:eastAsia="Calibri" w:hAnsiTheme="minorHAnsi" w:cstheme="minorHAnsi"/>
                <w:sz w:val="22"/>
                <w:szCs w:val="22"/>
                <w:lang w:eastAsia="en-US"/>
              </w:rPr>
            </w:pPr>
            <w:r w:rsidRPr="0026268E">
              <w:rPr>
                <w:rFonts w:asciiTheme="minorHAnsi" w:hAnsiTheme="minorHAnsi" w:cstheme="minorHAnsi"/>
                <w:b/>
                <w:i/>
                <w:sz w:val="22"/>
                <w:szCs w:val="22"/>
              </w:rPr>
              <w:t>4.ÖĞRENCİLER</w:t>
            </w:r>
            <w:r w:rsidRPr="0026268E">
              <w:rPr>
                <w:rFonts w:asciiTheme="minorHAnsi" w:eastAsia="Calibri" w:hAnsiTheme="minorHAnsi" w:cstheme="minorHAnsi"/>
                <w:sz w:val="22"/>
                <w:szCs w:val="22"/>
                <w:lang w:eastAsia="en-US"/>
              </w:rPr>
              <w:t xml:space="preserve"> </w:t>
            </w:r>
          </w:p>
          <w:p w14:paraId="456AE4D6" w14:textId="4F43D7A4"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Fakültenizin öğrenci kapasitesi nedir?  Öğrenci kapasitesini nasıl belirlediniz? Bu konudaki görüşleriniz</w:t>
            </w:r>
            <w:r w:rsidR="008314BA">
              <w:rPr>
                <w:rFonts w:asciiTheme="minorHAnsi" w:eastAsia="Calibri" w:hAnsiTheme="minorHAnsi" w:cstheme="minorHAnsi"/>
                <w:sz w:val="22"/>
                <w:szCs w:val="22"/>
                <w:lang w:eastAsia="en-US"/>
              </w:rPr>
              <w:t>i kimlerle nasıl paylaştınız? (D</w:t>
            </w:r>
            <w:r w:rsidRPr="0026268E">
              <w:rPr>
                <w:rFonts w:asciiTheme="minorHAnsi" w:eastAsia="Calibri" w:hAnsiTheme="minorHAnsi" w:cstheme="minorHAnsi"/>
                <w:sz w:val="22"/>
                <w:szCs w:val="22"/>
                <w:lang w:eastAsia="en-US"/>
              </w:rPr>
              <w:t>ekana özel soru)</w:t>
            </w:r>
          </w:p>
          <w:p w14:paraId="29D5EA91" w14:textId="77777777"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Öğrenciler eğitimle ilgili konularda söz sahibi mi? Öğrenci temsiliyetini sağlamaya yönelik olarak hangi yapılar mevcut? </w:t>
            </w:r>
          </w:p>
          <w:p w14:paraId="512398D7" w14:textId="77777777"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Öğrencilerle iletişim hangi yollarla sağlanıyor?</w:t>
            </w:r>
          </w:p>
          <w:p w14:paraId="2DC7F78C" w14:textId="77777777"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Öğrencilere sağlanan danışmanlık hizmetleri neler? Nasıl uygulanıyor? Danışmanlık sisteminin geliştirilmesi için planlarınız var mı?</w:t>
            </w:r>
          </w:p>
          <w:p w14:paraId="77E96C13" w14:textId="77777777"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Ulusal ve uluslararası değişim olanaklarınız neler, öğrencilerin yararlanma durumları nasıl?</w:t>
            </w:r>
          </w:p>
          <w:p w14:paraId="1221AC09" w14:textId="77777777" w:rsidR="002E5476" w:rsidRPr="0026268E" w:rsidRDefault="002E5476" w:rsidP="002350B9">
            <w:pPr>
              <w:numPr>
                <w:ilvl w:val="0"/>
                <w:numId w:val="12"/>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Klinik öncesi ve klinik dönemlerde öğrencilerin rol ve sorumlulukları tanımlandı mı?</w:t>
            </w:r>
          </w:p>
          <w:p w14:paraId="46ABBD8F" w14:textId="77777777" w:rsidR="002E5476" w:rsidRPr="0026268E" w:rsidRDefault="002E5476" w:rsidP="000C2967">
            <w:pPr>
              <w:rPr>
                <w:rFonts w:asciiTheme="minorHAnsi" w:eastAsia="Calibri" w:hAnsiTheme="minorHAnsi" w:cstheme="minorHAnsi"/>
                <w:sz w:val="22"/>
                <w:szCs w:val="22"/>
                <w:lang w:eastAsia="en-US"/>
              </w:rPr>
            </w:pPr>
          </w:p>
          <w:p w14:paraId="226EAFC3"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06BBA33E" w14:textId="77777777" w:rsidR="002E5476" w:rsidRPr="0026268E" w:rsidRDefault="002E5476" w:rsidP="000C2967">
            <w:pPr>
              <w:rPr>
                <w:rFonts w:asciiTheme="minorHAnsi" w:eastAsia="Calibri" w:hAnsiTheme="minorHAnsi" w:cstheme="minorHAnsi"/>
                <w:sz w:val="22"/>
                <w:szCs w:val="22"/>
                <w:lang w:eastAsia="en-US"/>
              </w:rPr>
            </w:pPr>
          </w:p>
          <w:p w14:paraId="464FCBC1" w14:textId="77777777" w:rsidR="002E5476" w:rsidRPr="0026268E" w:rsidRDefault="002E5476" w:rsidP="000C2967">
            <w:pPr>
              <w:rPr>
                <w:rFonts w:asciiTheme="minorHAnsi" w:eastAsia="Calibri" w:hAnsiTheme="minorHAnsi" w:cstheme="minorHAnsi"/>
                <w:sz w:val="22"/>
                <w:szCs w:val="22"/>
                <w:lang w:eastAsia="en-US"/>
              </w:rPr>
            </w:pPr>
          </w:p>
          <w:p w14:paraId="5C8C6B09" w14:textId="77777777" w:rsidR="002E5476" w:rsidRPr="0026268E" w:rsidRDefault="002E5476" w:rsidP="000C2967">
            <w:pPr>
              <w:rPr>
                <w:rFonts w:asciiTheme="minorHAnsi" w:eastAsia="Calibri" w:hAnsiTheme="minorHAnsi" w:cstheme="minorHAnsi"/>
                <w:sz w:val="22"/>
                <w:szCs w:val="22"/>
                <w:lang w:eastAsia="en-US"/>
              </w:rPr>
            </w:pPr>
          </w:p>
          <w:p w14:paraId="3382A365" w14:textId="77777777" w:rsidR="002E5476" w:rsidRPr="0026268E" w:rsidRDefault="002E5476" w:rsidP="000C2967">
            <w:pPr>
              <w:rPr>
                <w:rFonts w:asciiTheme="minorHAnsi" w:eastAsia="Calibri" w:hAnsiTheme="minorHAnsi" w:cstheme="minorHAnsi"/>
                <w:sz w:val="22"/>
                <w:szCs w:val="22"/>
                <w:lang w:eastAsia="en-US"/>
              </w:rPr>
            </w:pPr>
          </w:p>
          <w:p w14:paraId="5C71F136" w14:textId="77777777" w:rsidR="002E5476" w:rsidRPr="0026268E" w:rsidRDefault="002E5476" w:rsidP="000C2967">
            <w:pPr>
              <w:rPr>
                <w:rFonts w:asciiTheme="minorHAnsi" w:eastAsia="Calibri" w:hAnsiTheme="minorHAnsi" w:cstheme="minorHAnsi"/>
                <w:sz w:val="22"/>
                <w:szCs w:val="22"/>
                <w:lang w:eastAsia="en-US"/>
              </w:rPr>
            </w:pPr>
          </w:p>
          <w:p w14:paraId="62199465" w14:textId="77777777" w:rsidR="002E5476" w:rsidRPr="0026268E" w:rsidRDefault="002E5476" w:rsidP="000C2967">
            <w:pPr>
              <w:rPr>
                <w:rFonts w:asciiTheme="minorHAnsi" w:eastAsia="Calibri" w:hAnsiTheme="minorHAnsi" w:cstheme="minorHAnsi"/>
                <w:sz w:val="22"/>
                <w:szCs w:val="22"/>
                <w:lang w:eastAsia="en-US"/>
              </w:rPr>
            </w:pPr>
          </w:p>
          <w:p w14:paraId="0DA123B1" w14:textId="77777777" w:rsidR="002E5476" w:rsidRPr="0026268E" w:rsidRDefault="002E5476" w:rsidP="000C2967">
            <w:pPr>
              <w:rPr>
                <w:rFonts w:asciiTheme="minorHAnsi" w:eastAsia="Calibri" w:hAnsiTheme="minorHAnsi" w:cstheme="minorHAnsi"/>
                <w:sz w:val="22"/>
                <w:szCs w:val="22"/>
                <w:lang w:eastAsia="en-US"/>
              </w:rPr>
            </w:pPr>
          </w:p>
          <w:p w14:paraId="4C4CEA3D" w14:textId="77777777" w:rsidR="00DD49EB" w:rsidRPr="0026268E" w:rsidRDefault="00DD49EB" w:rsidP="000C2967">
            <w:pPr>
              <w:rPr>
                <w:rFonts w:asciiTheme="minorHAnsi" w:eastAsia="Calibri" w:hAnsiTheme="minorHAnsi" w:cstheme="minorHAnsi"/>
                <w:sz w:val="22"/>
                <w:szCs w:val="22"/>
                <w:lang w:eastAsia="en-US"/>
              </w:rPr>
            </w:pPr>
          </w:p>
          <w:p w14:paraId="50895670" w14:textId="77777777" w:rsidR="002E5476" w:rsidRPr="0026268E" w:rsidRDefault="002E5476" w:rsidP="002E5476">
            <w:pPr>
              <w:spacing w:before="120"/>
              <w:rPr>
                <w:rFonts w:asciiTheme="minorHAnsi" w:eastAsia="Calibri" w:hAnsiTheme="minorHAnsi" w:cstheme="minorHAnsi"/>
                <w:sz w:val="22"/>
                <w:szCs w:val="22"/>
                <w:lang w:eastAsia="en-US"/>
              </w:rPr>
            </w:pPr>
          </w:p>
        </w:tc>
      </w:tr>
      <w:tr w:rsidR="002E5476" w:rsidRPr="0026268E" w14:paraId="7E332E45" w14:textId="77777777" w:rsidTr="001511B4">
        <w:tc>
          <w:tcPr>
            <w:tcW w:w="9889" w:type="dxa"/>
          </w:tcPr>
          <w:p w14:paraId="1779E127" w14:textId="77777777" w:rsidR="002E5476" w:rsidRPr="0026268E" w:rsidRDefault="002E5476" w:rsidP="000C2967">
            <w:pPr>
              <w:spacing w:before="120" w:after="120"/>
              <w:rPr>
                <w:rFonts w:asciiTheme="minorHAnsi" w:hAnsiTheme="minorHAnsi" w:cstheme="minorHAnsi"/>
                <w:b/>
                <w:i/>
                <w:sz w:val="22"/>
                <w:szCs w:val="22"/>
              </w:rPr>
            </w:pPr>
            <w:r w:rsidRPr="0026268E">
              <w:rPr>
                <w:rFonts w:asciiTheme="minorHAnsi" w:hAnsiTheme="minorHAnsi" w:cstheme="minorHAnsi"/>
                <w:b/>
                <w:i/>
                <w:sz w:val="22"/>
                <w:szCs w:val="22"/>
              </w:rPr>
              <w:t>5.PROGRAM DEĞERLENDİRME</w:t>
            </w:r>
          </w:p>
          <w:p w14:paraId="77CB4114" w14:textId="77777777" w:rsidR="002E5476" w:rsidRPr="0026268E" w:rsidRDefault="002E5476" w:rsidP="002350B9">
            <w:pPr>
              <w:pStyle w:val="ListeParagraf"/>
              <w:numPr>
                <w:ilvl w:val="0"/>
                <w:numId w:val="2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Programınızı nasıl değerlendiriyorsunuz? (kimden, hangi verilerin, hangi sıklıkla toplandığı, verilerin kimler tarafından analiz edildiği, rapora dönüştürülüp dönüştürülmediği) </w:t>
            </w:r>
          </w:p>
          <w:p w14:paraId="2477118E" w14:textId="77777777" w:rsidR="002E5476" w:rsidRPr="0026268E" w:rsidRDefault="002E5476" w:rsidP="002350B9">
            <w:pPr>
              <w:pStyle w:val="ListeParagraf"/>
              <w:numPr>
                <w:ilvl w:val="0"/>
                <w:numId w:val="2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Değerlendirme sonuçlarını kimlerle paylaşıyorsunuz?  </w:t>
            </w:r>
          </w:p>
          <w:p w14:paraId="05771E1C" w14:textId="77777777" w:rsidR="002E5476" w:rsidRPr="0026268E" w:rsidRDefault="002E5476" w:rsidP="002350B9">
            <w:pPr>
              <w:pStyle w:val="ListeParagraf"/>
              <w:numPr>
                <w:ilvl w:val="0"/>
                <w:numId w:val="2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Değerlendirme sonuçlarını programınızı iyileştirmede nasıl kullanıyorsunuz? Aldığınız kararlara ya da yaptığınız iyileştirmelere örnek verir misiniz?</w:t>
            </w:r>
          </w:p>
          <w:p w14:paraId="0666203F" w14:textId="77777777" w:rsidR="002E5476" w:rsidRPr="0026268E" w:rsidRDefault="002E5476" w:rsidP="002350B9">
            <w:pPr>
              <w:pStyle w:val="ListeParagraf"/>
              <w:numPr>
                <w:ilvl w:val="0"/>
                <w:numId w:val="2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Değerlendirme süreci ve sonuçların kullanımında karşılaştığınız sorunlar nelerdir?</w:t>
            </w:r>
          </w:p>
          <w:p w14:paraId="38C1F859" w14:textId="77777777" w:rsidR="002E5476" w:rsidRPr="0026268E" w:rsidRDefault="002E5476" w:rsidP="000C2967">
            <w:pPr>
              <w:rPr>
                <w:rFonts w:asciiTheme="minorHAnsi" w:eastAsia="Calibri" w:hAnsiTheme="minorHAnsi" w:cstheme="minorHAnsi"/>
                <w:sz w:val="22"/>
                <w:szCs w:val="22"/>
                <w:lang w:eastAsia="en-US"/>
              </w:rPr>
            </w:pPr>
          </w:p>
          <w:p w14:paraId="7A7711BF"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0C8FE7CE" w14:textId="77777777" w:rsidR="002E5476" w:rsidRPr="0026268E" w:rsidRDefault="002E5476" w:rsidP="000C2967">
            <w:pPr>
              <w:rPr>
                <w:rFonts w:asciiTheme="minorHAnsi" w:eastAsia="Calibri" w:hAnsiTheme="minorHAnsi" w:cstheme="minorHAnsi"/>
                <w:sz w:val="22"/>
                <w:szCs w:val="22"/>
                <w:lang w:eastAsia="en-US"/>
              </w:rPr>
            </w:pPr>
          </w:p>
          <w:p w14:paraId="41004F19" w14:textId="77777777" w:rsidR="002E5476" w:rsidRPr="0026268E" w:rsidRDefault="002E5476" w:rsidP="000C2967">
            <w:pPr>
              <w:rPr>
                <w:rFonts w:asciiTheme="minorHAnsi" w:eastAsia="Calibri" w:hAnsiTheme="minorHAnsi" w:cstheme="minorHAnsi"/>
                <w:sz w:val="22"/>
                <w:szCs w:val="22"/>
                <w:lang w:eastAsia="en-US"/>
              </w:rPr>
            </w:pPr>
          </w:p>
          <w:p w14:paraId="67C0C651" w14:textId="77777777" w:rsidR="002E5476" w:rsidRPr="0026268E" w:rsidRDefault="002E5476" w:rsidP="000C2967">
            <w:pPr>
              <w:rPr>
                <w:rFonts w:asciiTheme="minorHAnsi" w:eastAsia="Calibri" w:hAnsiTheme="minorHAnsi" w:cstheme="minorHAnsi"/>
                <w:sz w:val="22"/>
                <w:szCs w:val="22"/>
                <w:lang w:eastAsia="en-US"/>
              </w:rPr>
            </w:pPr>
          </w:p>
          <w:p w14:paraId="308D56CC" w14:textId="77777777" w:rsidR="002E5476" w:rsidRPr="0026268E" w:rsidRDefault="002E5476" w:rsidP="000C2967">
            <w:pPr>
              <w:rPr>
                <w:rFonts w:asciiTheme="minorHAnsi" w:eastAsia="Calibri" w:hAnsiTheme="minorHAnsi" w:cstheme="minorHAnsi"/>
                <w:sz w:val="22"/>
                <w:szCs w:val="22"/>
                <w:lang w:eastAsia="en-US"/>
              </w:rPr>
            </w:pPr>
          </w:p>
          <w:p w14:paraId="797E50C6" w14:textId="77777777" w:rsidR="002E5476" w:rsidRPr="0026268E" w:rsidRDefault="002E5476" w:rsidP="002E5476">
            <w:pPr>
              <w:spacing w:before="120"/>
              <w:rPr>
                <w:rFonts w:asciiTheme="minorHAnsi" w:eastAsia="Calibri" w:hAnsiTheme="minorHAnsi" w:cstheme="minorHAnsi"/>
                <w:sz w:val="22"/>
                <w:szCs w:val="22"/>
                <w:lang w:eastAsia="en-US"/>
              </w:rPr>
            </w:pPr>
          </w:p>
        </w:tc>
      </w:tr>
      <w:tr w:rsidR="002E5476" w:rsidRPr="0026268E" w14:paraId="26B14CEB" w14:textId="77777777" w:rsidTr="001511B4">
        <w:tc>
          <w:tcPr>
            <w:tcW w:w="9889" w:type="dxa"/>
          </w:tcPr>
          <w:p w14:paraId="36CBBCE7" w14:textId="77777777" w:rsidR="002E5476" w:rsidRPr="0026268E" w:rsidRDefault="002E5476" w:rsidP="000C2967">
            <w:pPr>
              <w:pStyle w:val="Balk2"/>
              <w:rPr>
                <w:rFonts w:asciiTheme="minorHAnsi" w:hAnsiTheme="minorHAnsi" w:cstheme="minorHAnsi"/>
                <w:sz w:val="22"/>
                <w:szCs w:val="22"/>
                <w:lang w:val="tr-TR"/>
              </w:rPr>
            </w:pPr>
            <w:bookmarkStart w:id="22" w:name="_Toc276402777"/>
            <w:bookmarkStart w:id="23" w:name="_Toc276633485"/>
            <w:r w:rsidRPr="0026268E">
              <w:rPr>
                <w:rFonts w:asciiTheme="minorHAnsi" w:hAnsiTheme="minorHAnsi" w:cstheme="minorHAnsi"/>
                <w:sz w:val="22"/>
                <w:szCs w:val="22"/>
                <w:lang w:val="tr-TR"/>
              </w:rPr>
              <w:t>6.ÖĞRETİM ELEMANLARI</w:t>
            </w:r>
            <w:bookmarkEnd w:id="22"/>
            <w:bookmarkEnd w:id="23"/>
            <w:r w:rsidRPr="0026268E">
              <w:rPr>
                <w:rFonts w:asciiTheme="minorHAnsi" w:hAnsiTheme="minorHAnsi" w:cstheme="minorHAnsi"/>
                <w:sz w:val="22"/>
                <w:szCs w:val="22"/>
                <w:lang w:val="tr-TR"/>
              </w:rPr>
              <w:t xml:space="preserve">  </w:t>
            </w:r>
          </w:p>
          <w:p w14:paraId="714E8FC2" w14:textId="40A96025" w:rsidR="002E5476" w:rsidRPr="0026268E" w:rsidRDefault="002E5476" w:rsidP="002350B9">
            <w:pPr>
              <w:numPr>
                <w:ilvl w:val="0"/>
                <w:numId w:val="35"/>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Fakültenizdeki akademik kadro yapılanmasının eğitim programına uygunluğu konusunda ne düşünüyorsunuz? Akademik kadro yapılanmasının gelişimine yönelik planlarınız var mı?  Bu konuda yaşadığınız sorunlar var</w:t>
            </w:r>
            <w:r w:rsidR="00527514">
              <w:rPr>
                <w:rFonts w:asciiTheme="minorHAnsi" w:eastAsia="Calibri" w:hAnsiTheme="minorHAnsi" w:cstheme="minorHAnsi"/>
                <w:sz w:val="22"/>
                <w:szCs w:val="22"/>
                <w:lang w:eastAsia="en-US"/>
              </w:rPr>
              <w:t xml:space="preserve"> mı? Varsa nasıl aşıyorsunuz? (D</w:t>
            </w:r>
            <w:r w:rsidRPr="0026268E">
              <w:rPr>
                <w:rFonts w:asciiTheme="minorHAnsi" w:eastAsia="Calibri" w:hAnsiTheme="minorHAnsi" w:cstheme="minorHAnsi"/>
                <w:sz w:val="22"/>
                <w:szCs w:val="22"/>
                <w:lang w:eastAsia="en-US"/>
              </w:rPr>
              <w:t>ekana özel soru)</w:t>
            </w:r>
          </w:p>
          <w:p w14:paraId="5F862C1B" w14:textId="4A1BF427" w:rsidR="002E5476" w:rsidRPr="0026268E" w:rsidRDefault="002E5476" w:rsidP="002350B9">
            <w:pPr>
              <w:numPr>
                <w:ilvl w:val="0"/>
                <w:numId w:val="35"/>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Akademik kadronun görev ve sorumluluklarının belirlenmesi ve izlenmesi amacıyla ne gibi çalışmalar yapıyorsunuz? Fakültenizde eğitim, araştırma hizmet yükünü öğretim üyelerine paylaştırmada n</w:t>
            </w:r>
            <w:r w:rsidR="00527514">
              <w:rPr>
                <w:rFonts w:asciiTheme="minorHAnsi" w:eastAsia="Calibri" w:hAnsiTheme="minorHAnsi" w:cstheme="minorHAnsi"/>
                <w:sz w:val="22"/>
                <w:szCs w:val="22"/>
                <w:lang w:eastAsia="en-US"/>
              </w:rPr>
              <w:t>asıl bir yöntem izliyorsunuz? (D</w:t>
            </w:r>
            <w:r w:rsidRPr="0026268E">
              <w:rPr>
                <w:rFonts w:asciiTheme="minorHAnsi" w:eastAsia="Calibri" w:hAnsiTheme="minorHAnsi" w:cstheme="minorHAnsi"/>
                <w:sz w:val="22"/>
                <w:szCs w:val="22"/>
                <w:lang w:eastAsia="en-US"/>
              </w:rPr>
              <w:t>ekana özel soru)</w:t>
            </w:r>
          </w:p>
          <w:p w14:paraId="23AA521A" w14:textId="77777777" w:rsidR="002E5476" w:rsidRPr="0026268E" w:rsidRDefault="002E5476" w:rsidP="002350B9">
            <w:pPr>
              <w:numPr>
                <w:ilvl w:val="0"/>
                <w:numId w:val="35"/>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Fakültenizde uygulanan akademik atama yükseltme kriterleri hakkındaki düşünceleriniz nelerdir? </w:t>
            </w:r>
          </w:p>
          <w:p w14:paraId="504D5B5B" w14:textId="77777777" w:rsidR="002E5476" w:rsidRPr="0026268E" w:rsidRDefault="002E5476" w:rsidP="002350B9">
            <w:pPr>
              <w:numPr>
                <w:ilvl w:val="0"/>
                <w:numId w:val="35"/>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Öğretim üyeleri için eğitici gelişimine yönelik eğitici eğitimi programlarına katılım durumu nasıl? Programların niteliğini geliştirmek ve katılımı özendirmek için neler yapıyorsunuz?</w:t>
            </w:r>
          </w:p>
          <w:p w14:paraId="2A56DAB5" w14:textId="050FB0E4" w:rsidR="002E5476" w:rsidRPr="0026268E" w:rsidRDefault="002E5476" w:rsidP="002350B9">
            <w:pPr>
              <w:numPr>
                <w:ilvl w:val="0"/>
                <w:numId w:val="35"/>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Öğretim üyeleri için sürekli mesleksel gelişimlerini özendi</w:t>
            </w:r>
            <w:r w:rsidR="00527514">
              <w:rPr>
                <w:rFonts w:asciiTheme="minorHAnsi" w:eastAsia="Calibri" w:hAnsiTheme="minorHAnsi" w:cstheme="minorHAnsi"/>
                <w:sz w:val="22"/>
                <w:szCs w:val="22"/>
                <w:lang w:eastAsia="en-US"/>
              </w:rPr>
              <w:t>rmek için neler yapıyorsunuz? (D</w:t>
            </w:r>
            <w:r w:rsidRPr="0026268E">
              <w:rPr>
                <w:rFonts w:asciiTheme="minorHAnsi" w:eastAsia="Calibri" w:hAnsiTheme="minorHAnsi" w:cstheme="minorHAnsi"/>
                <w:sz w:val="22"/>
                <w:szCs w:val="22"/>
                <w:lang w:eastAsia="en-US"/>
              </w:rPr>
              <w:t>ekana özel soru)</w:t>
            </w:r>
          </w:p>
          <w:p w14:paraId="7B04FA47" w14:textId="77777777" w:rsidR="002E5476" w:rsidRPr="0026268E" w:rsidRDefault="002E5476" w:rsidP="000C2967">
            <w:pPr>
              <w:rPr>
                <w:rFonts w:asciiTheme="minorHAnsi" w:hAnsiTheme="minorHAnsi" w:cstheme="minorHAnsi"/>
                <w:sz w:val="22"/>
                <w:szCs w:val="22"/>
                <w:lang w:eastAsia="en-US"/>
              </w:rPr>
            </w:pPr>
          </w:p>
          <w:p w14:paraId="6B3FBD36"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568C698B" w14:textId="77777777" w:rsidR="002E5476" w:rsidRPr="0026268E" w:rsidRDefault="002E5476" w:rsidP="000C2967">
            <w:pPr>
              <w:rPr>
                <w:rFonts w:asciiTheme="minorHAnsi" w:hAnsiTheme="minorHAnsi" w:cstheme="minorHAnsi"/>
                <w:b/>
                <w:i/>
                <w:sz w:val="22"/>
                <w:szCs w:val="22"/>
              </w:rPr>
            </w:pPr>
          </w:p>
          <w:p w14:paraId="1A939487" w14:textId="77777777" w:rsidR="002E5476" w:rsidRPr="0026268E" w:rsidRDefault="002E5476" w:rsidP="000C2967">
            <w:pPr>
              <w:rPr>
                <w:rFonts w:asciiTheme="minorHAnsi" w:hAnsiTheme="minorHAnsi" w:cstheme="minorHAnsi"/>
                <w:b/>
                <w:i/>
                <w:sz w:val="22"/>
                <w:szCs w:val="22"/>
              </w:rPr>
            </w:pPr>
          </w:p>
          <w:p w14:paraId="6AA258D8" w14:textId="77777777" w:rsidR="002E5476" w:rsidRPr="0026268E" w:rsidRDefault="002E5476" w:rsidP="000C2967">
            <w:pPr>
              <w:rPr>
                <w:rFonts w:asciiTheme="minorHAnsi" w:hAnsiTheme="minorHAnsi" w:cstheme="minorHAnsi"/>
                <w:b/>
                <w:i/>
                <w:sz w:val="22"/>
                <w:szCs w:val="22"/>
              </w:rPr>
            </w:pPr>
          </w:p>
          <w:p w14:paraId="6FFBD3EC" w14:textId="77777777" w:rsidR="002E5476" w:rsidRPr="0026268E" w:rsidRDefault="002E5476" w:rsidP="000C2967">
            <w:pPr>
              <w:rPr>
                <w:rFonts w:asciiTheme="minorHAnsi" w:hAnsiTheme="minorHAnsi" w:cstheme="minorHAnsi"/>
                <w:b/>
                <w:i/>
                <w:sz w:val="22"/>
                <w:szCs w:val="22"/>
              </w:rPr>
            </w:pPr>
          </w:p>
          <w:p w14:paraId="30DCCCAD" w14:textId="77777777" w:rsidR="002E5476" w:rsidRPr="0026268E" w:rsidRDefault="002E5476" w:rsidP="000C2967">
            <w:pPr>
              <w:rPr>
                <w:rFonts w:asciiTheme="minorHAnsi" w:hAnsiTheme="minorHAnsi" w:cstheme="minorHAnsi"/>
                <w:b/>
                <w:i/>
                <w:sz w:val="22"/>
                <w:szCs w:val="22"/>
              </w:rPr>
            </w:pPr>
          </w:p>
          <w:p w14:paraId="36AF6883" w14:textId="77777777" w:rsidR="002E5476" w:rsidRPr="0026268E" w:rsidRDefault="002E5476" w:rsidP="000C2967">
            <w:pPr>
              <w:spacing w:before="120"/>
              <w:rPr>
                <w:rFonts w:asciiTheme="minorHAnsi" w:eastAsia="Calibri" w:hAnsiTheme="minorHAnsi" w:cstheme="minorHAnsi"/>
                <w:b/>
                <w:sz w:val="22"/>
                <w:szCs w:val="22"/>
                <w:lang w:eastAsia="en-US"/>
              </w:rPr>
            </w:pPr>
          </w:p>
        </w:tc>
      </w:tr>
      <w:tr w:rsidR="002E5476" w:rsidRPr="0026268E" w14:paraId="5C68A5F0" w14:textId="77777777" w:rsidTr="001511B4">
        <w:tc>
          <w:tcPr>
            <w:tcW w:w="9889" w:type="dxa"/>
          </w:tcPr>
          <w:p w14:paraId="03656951" w14:textId="77777777" w:rsidR="002E5476" w:rsidRPr="0026268E" w:rsidRDefault="002E5476" w:rsidP="000C2967">
            <w:pPr>
              <w:pStyle w:val="Balk2"/>
              <w:spacing w:after="0"/>
              <w:rPr>
                <w:rFonts w:asciiTheme="minorHAnsi" w:hAnsiTheme="minorHAnsi" w:cstheme="minorHAnsi"/>
                <w:sz w:val="22"/>
                <w:szCs w:val="22"/>
                <w:lang w:val="tr-TR"/>
              </w:rPr>
            </w:pPr>
            <w:bookmarkStart w:id="24" w:name="_Toc276402778"/>
            <w:bookmarkStart w:id="25" w:name="_Toc276633486"/>
            <w:r w:rsidRPr="0026268E">
              <w:rPr>
                <w:rFonts w:asciiTheme="minorHAnsi" w:hAnsiTheme="minorHAnsi" w:cstheme="minorHAnsi"/>
                <w:sz w:val="22"/>
                <w:szCs w:val="22"/>
                <w:lang w:val="tr-TR"/>
              </w:rPr>
              <w:t>7.EĞİTSEL KAYNAK VE OLANAKLAR</w:t>
            </w:r>
            <w:bookmarkEnd w:id="24"/>
            <w:bookmarkEnd w:id="25"/>
            <w:r w:rsidRPr="0026268E">
              <w:rPr>
                <w:rFonts w:asciiTheme="minorHAnsi" w:hAnsiTheme="minorHAnsi" w:cstheme="minorHAnsi"/>
                <w:sz w:val="22"/>
                <w:szCs w:val="22"/>
                <w:lang w:val="tr-TR"/>
              </w:rPr>
              <w:t xml:space="preserve"> </w:t>
            </w:r>
          </w:p>
          <w:p w14:paraId="54C529ED" w14:textId="77777777" w:rsidR="002E5476" w:rsidRPr="0026268E" w:rsidRDefault="002E5476" w:rsidP="000C2967">
            <w:pPr>
              <w:rPr>
                <w:rFonts w:asciiTheme="minorHAnsi" w:eastAsia="Calibri" w:hAnsiTheme="minorHAnsi" w:cstheme="minorHAnsi"/>
                <w:sz w:val="22"/>
                <w:szCs w:val="22"/>
                <w:lang w:eastAsia="en-US"/>
              </w:rPr>
            </w:pPr>
          </w:p>
          <w:p w14:paraId="49AD6AE3" w14:textId="77777777" w:rsidR="002E5476" w:rsidRPr="0026268E" w:rsidRDefault="002E5476" w:rsidP="002350B9">
            <w:pPr>
              <w:numPr>
                <w:ilvl w:val="0"/>
                <w:numId w:val="30"/>
              </w:numPr>
              <w:ind w:left="357" w:hanging="357"/>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araçları ve öğrenme kaynakları sağlanması-sürdürülmesine ilişkin görüşleriniz nelerdir? Sorunlar ortaya çıkıyor mu? Nasıl çözümlüyorsunuz?</w:t>
            </w:r>
          </w:p>
          <w:p w14:paraId="43E9DDEE" w14:textId="77777777" w:rsidR="002E5476" w:rsidRPr="0026268E" w:rsidRDefault="002E5476" w:rsidP="002350B9">
            <w:pPr>
              <w:numPr>
                <w:ilvl w:val="0"/>
                <w:numId w:val="3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Klinik eğitim için hasta çeşitliliği ve sayısı yeterli mi? Uygun hasta bulunamadığı durumlarda ne yapıyorsunuz? </w:t>
            </w:r>
          </w:p>
          <w:p w14:paraId="58D76CC5" w14:textId="59DBB0D7" w:rsidR="002E5476" w:rsidRPr="0026268E" w:rsidRDefault="002E5476" w:rsidP="00F61B36">
            <w:pPr>
              <w:numPr>
                <w:ilvl w:val="0"/>
                <w:numId w:val="3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Kurum dışı birinci ve ikinci basamak sağlık kurumlarında eğitim gereksiniminizi karşılarken herhangi bir sorunla karşılaşıyor musunuz</w:t>
            </w:r>
            <w:r w:rsidR="008314BA">
              <w:rPr>
                <w:rFonts w:asciiTheme="minorHAnsi" w:eastAsia="Calibri" w:hAnsiTheme="minorHAnsi" w:cstheme="minorHAnsi"/>
                <w:sz w:val="22"/>
                <w:szCs w:val="22"/>
                <w:lang w:eastAsia="en-US"/>
              </w:rPr>
              <w:t>? Nasıl çözümlüyorsunuz? (D</w:t>
            </w:r>
            <w:r w:rsidRPr="0026268E">
              <w:rPr>
                <w:rFonts w:asciiTheme="minorHAnsi" w:eastAsia="Calibri" w:hAnsiTheme="minorHAnsi" w:cstheme="minorHAnsi"/>
                <w:sz w:val="22"/>
                <w:szCs w:val="22"/>
                <w:lang w:eastAsia="en-US"/>
              </w:rPr>
              <w:t>ekana özel soru)</w:t>
            </w:r>
          </w:p>
          <w:p w14:paraId="08D3BD54" w14:textId="77777777" w:rsidR="002E5476" w:rsidRPr="0026268E" w:rsidRDefault="002E5476" w:rsidP="002350B9">
            <w:pPr>
              <w:numPr>
                <w:ilvl w:val="0"/>
                <w:numId w:val="29"/>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araçları ve öğrenme kaynakları sağlanması-sürdürülmesinde sorun yaşıyor musunuz? (dekana özel soru)</w:t>
            </w:r>
          </w:p>
          <w:p w14:paraId="7F89BE08" w14:textId="184CD9A1" w:rsidR="002E5476" w:rsidRPr="0026268E" w:rsidRDefault="002E5476" w:rsidP="002350B9">
            <w:pPr>
              <w:numPr>
                <w:ilvl w:val="0"/>
                <w:numId w:val="29"/>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Eğitimle ilgili finansman planında ana kalemler nelerdir? Eğitim kaynaklarının finansmanını nasıl karşılı</w:t>
            </w:r>
            <w:r w:rsidR="008314BA">
              <w:rPr>
                <w:rFonts w:asciiTheme="minorHAnsi" w:eastAsia="Calibri" w:hAnsiTheme="minorHAnsi" w:cstheme="minorHAnsi"/>
                <w:sz w:val="22"/>
                <w:szCs w:val="22"/>
                <w:lang w:eastAsia="en-US"/>
              </w:rPr>
              <w:t>yorsunuz? (D</w:t>
            </w:r>
            <w:r w:rsidRPr="0026268E">
              <w:rPr>
                <w:rFonts w:asciiTheme="minorHAnsi" w:eastAsia="Calibri" w:hAnsiTheme="minorHAnsi" w:cstheme="minorHAnsi"/>
                <w:sz w:val="22"/>
                <w:szCs w:val="22"/>
                <w:lang w:eastAsia="en-US"/>
              </w:rPr>
              <w:t>ekana özel soru)</w:t>
            </w:r>
          </w:p>
          <w:p w14:paraId="6B635400" w14:textId="0851DB3A" w:rsidR="002E5476" w:rsidRPr="0026268E" w:rsidRDefault="002E5476" w:rsidP="002350B9">
            <w:pPr>
              <w:numPr>
                <w:ilvl w:val="0"/>
                <w:numId w:val="29"/>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Öğrenciler, hastalar ve yakınları, personel açısından öğrenme ortamlarının güvenliği, engelli öğrencilerin gereksinimleri </w:t>
            </w:r>
            <w:r w:rsidR="008314BA">
              <w:rPr>
                <w:rFonts w:asciiTheme="minorHAnsi" w:eastAsia="Calibri" w:hAnsiTheme="minorHAnsi" w:cstheme="minorHAnsi"/>
                <w:sz w:val="22"/>
                <w:szCs w:val="22"/>
                <w:lang w:eastAsia="en-US"/>
              </w:rPr>
              <w:t>konusunda neler yapıyorsunuz? (D</w:t>
            </w:r>
            <w:r w:rsidRPr="0026268E">
              <w:rPr>
                <w:rFonts w:asciiTheme="minorHAnsi" w:eastAsia="Calibri" w:hAnsiTheme="minorHAnsi" w:cstheme="minorHAnsi"/>
                <w:sz w:val="22"/>
                <w:szCs w:val="22"/>
                <w:lang w:eastAsia="en-US"/>
              </w:rPr>
              <w:t>ekana özel soru)</w:t>
            </w:r>
          </w:p>
          <w:p w14:paraId="1C0157D6" w14:textId="77777777" w:rsidR="002E5476" w:rsidRPr="0026268E" w:rsidRDefault="002E5476" w:rsidP="000C2967">
            <w:pPr>
              <w:rPr>
                <w:rFonts w:asciiTheme="minorHAnsi" w:eastAsia="Calibri" w:hAnsiTheme="minorHAnsi" w:cstheme="minorHAnsi"/>
                <w:b/>
                <w:i/>
                <w:sz w:val="22"/>
                <w:szCs w:val="22"/>
                <w:lang w:eastAsia="en-US"/>
              </w:rPr>
            </w:pPr>
          </w:p>
          <w:p w14:paraId="7081B7DB"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3691E7B2" w14:textId="77777777" w:rsidR="002E5476" w:rsidRPr="0026268E" w:rsidRDefault="002E5476" w:rsidP="000C2967">
            <w:pPr>
              <w:rPr>
                <w:rFonts w:asciiTheme="minorHAnsi" w:eastAsia="Calibri" w:hAnsiTheme="minorHAnsi" w:cstheme="minorHAnsi"/>
                <w:sz w:val="22"/>
                <w:szCs w:val="22"/>
                <w:lang w:eastAsia="en-US"/>
              </w:rPr>
            </w:pPr>
          </w:p>
          <w:p w14:paraId="526770CE" w14:textId="77777777" w:rsidR="002E5476" w:rsidRPr="0026268E" w:rsidRDefault="002E5476" w:rsidP="000C2967">
            <w:pPr>
              <w:rPr>
                <w:rFonts w:asciiTheme="minorHAnsi" w:eastAsia="Calibri" w:hAnsiTheme="minorHAnsi" w:cstheme="minorHAnsi"/>
                <w:sz w:val="22"/>
                <w:szCs w:val="22"/>
                <w:lang w:eastAsia="en-US"/>
              </w:rPr>
            </w:pPr>
          </w:p>
          <w:p w14:paraId="7CBEED82" w14:textId="77777777" w:rsidR="002E5476" w:rsidRPr="0026268E" w:rsidRDefault="002E5476" w:rsidP="000C2967">
            <w:pPr>
              <w:rPr>
                <w:rFonts w:asciiTheme="minorHAnsi" w:eastAsia="Calibri" w:hAnsiTheme="minorHAnsi" w:cstheme="minorHAnsi"/>
                <w:sz w:val="22"/>
                <w:szCs w:val="22"/>
                <w:lang w:eastAsia="en-US"/>
              </w:rPr>
            </w:pPr>
          </w:p>
          <w:p w14:paraId="6E36661F" w14:textId="77777777" w:rsidR="002E5476" w:rsidRPr="0026268E" w:rsidRDefault="002E5476" w:rsidP="000C2967">
            <w:pPr>
              <w:rPr>
                <w:rFonts w:asciiTheme="minorHAnsi" w:eastAsia="Calibri" w:hAnsiTheme="minorHAnsi" w:cstheme="minorHAnsi"/>
                <w:sz w:val="22"/>
                <w:szCs w:val="22"/>
                <w:lang w:eastAsia="en-US"/>
              </w:rPr>
            </w:pPr>
          </w:p>
          <w:p w14:paraId="38645DC7" w14:textId="77777777" w:rsidR="002E5476" w:rsidRPr="0026268E" w:rsidRDefault="002E5476" w:rsidP="000C2967">
            <w:pPr>
              <w:rPr>
                <w:rFonts w:asciiTheme="minorHAnsi" w:eastAsia="Calibri" w:hAnsiTheme="minorHAnsi" w:cstheme="minorHAnsi"/>
                <w:sz w:val="22"/>
                <w:szCs w:val="22"/>
                <w:lang w:eastAsia="en-US"/>
              </w:rPr>
            </w:pPr>
          </w:p>
          <w:p w14:paraId="135E58C4" w14:textId="77777777" w:rsidR="002E5476" w:rsidRPr="0026268E" w:rsidRDefault="002E5476" w:rsidP="000C2967">
            <w:pPr>
              <w:rPr>
                <w:rFonts w:asciiTheme="minorHAnsi" w:hAnsiTheme="minorHAnsi" w:cstheme="minorHAnsi"/>
                <w:sz w:val="22"/>
                <w:szCs w:val="22"/>
                <w:lang w:eastAsia="en-US"/>
              </w:rPr>
            </w:pPr>
          </w:p>
          <w:p w14:paraId="62EBF9A1" w14:textId="77777777" w:rsidR="002E5476" w:rsidRPr="0026268E" w:rsidRDefault="002E5476" w:rsidP="000C2967">
            <w:pPr>
              <w:spacing w:before="120"/>
              <w:rPr>
                <w:rFonts w:asciiTheme="minorHAnsi" w:eastAsia="Calibri" w:hAnsiTheme="minorHAnsi" w:cstheme="minorHAnsi"/>
                <w:b/>
                <w:sz w:val="22"/>
                <w:szCs w:val="22"/>
                <w:lang w:eastAsia="en-US"/>
              </w:rPr>
            </w:pPr>
          </w:p>
        </w:tc>
      </w:tr>
      <w:tr w:rsidR="002E5476" w:rsidRPr="0026268E" w14:paraId="0833F455" w14:textId="77777777" w:rsidTr="001511B4">
        <w:tc>
          <w:tcPr>
            <w:tcW w:w="9889" w:type="dxa"/>
          </w:tcPr>
          <w:p w14:paraId="68B42773" w14:textId="77777777" w:rsidR="002E5476" w:rsidRPr="0026268E" w:rsidRDefault="002E5476" w:rsidP="000C2967">
            <w:pPr>
              <w:pStyle w:val="Balk2"/>
              <w:rPr>
                <w:rFonts w:asciiTheme="minorHAnsi" w:hAnsiTheme="minorHAnsi" w:cstheme="minorHAnsi"/>
                <w:sz w:val="22"/>
                <w:szCs w:val="22"/>
                <w:lang w:val="tr-TR"/>
              </w:rPr>
            </w:pPr>
            <w:bookmarkStart w:id="26" w:name="_Toc276402779"/>
            <w:bookmarkStart w:id="27" w:name="_Toc276633487"/>
            <w:r w:rsidRPr="0026268E">
              <w:rPr>
                <w:rFonts w:asciiTheme="minorHAnsi" w:hAnsiTheme="minorHAnsi" w:cstheme="minorHAnsi"/>
                <w:sz w:val="22"/>
                <w:szCs w:val="22"/>
                <w:lang w:val="tr-TR"/>
              </w:rPr>
              <w:t>8.YÖNETİM VE YÜRÜTME</w:t>
            </w:r>
            <w:bookmarkEnd w:id="26"/>
            <w:bookmarkEnd w:id="27"/>
            <w:r w:rsidRPr="0026268E">
              <w:rPr>
                <w:rFonts w:asciiTheme="minorHAnsi" w:hAnsiTheme="minorHAnsi" w:cstheme="minorHAnsi"/>
                <w:sz w:val="22"/>
                <w:szCs w:val="22"/>
                <w:lang w:val="tr-TR"/>
              </w:rPr>
              <w:t xml:space="preserve"> </w:t>
            </w:r>
          </w:p>
          <w:p w14:paraId="3AF6842B" w14:textId="748660C6"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Dekan olarak hangi deneyimleriniz </w:t>
            </w:r>
            <w:r w:rsidR="00032B89" w:rsidRPr="0026268E">
              <w:rPr>
                <w:rFonts w:asciiTheme="minorHAnsi" w:eastAsia="Calibri" w:hAnsiTheme="minorHAnsi" w:cstheme="minorHAnsi"/>
                <w:sz w:val="22"/>
                <w:szCs w:val="22"/>
                <w:lang w:eastAsia="en-US"/>
              </w:rPr>
              <w:t>size avantaj sağlıyor? Yönetim süreçlerinde en sık yaşadığınız sorunlar</w:t>
            </w:r>
            <w:r w:rsidR="008314BA">
              <w:rPr>
                <w:rFonts w:asciiTheme="minorHAnsi" w:eastAsia="Calibri" w:hAnsiTheme="minorHAnsi" w:cstheme="minorHAnsi"/>
                <w:sz w:val="22"/>
                <w:szCs w:val="22"/>
                <w:lang w:eastAsia="en-US"/>
              </w:rPr>
              <w:t>? (D</w:t>
            </w:r>
            <w:r w:rsidRPr="0026268E">
              <w:rPr>
                <w:rFonts w:asciiTheme="minorHAnsi" w:eastAsia="Calibri" w:hAnsiTheme="minorHAnsi" w:cstheme="minorHAnsi"/>
                <w:sz w:val="22"/>
                <w:szCs w:val="22"/>
                <w:lang w:eastAsia="en-US"/>
              </w:rPr>
              <w:t>ekana özel soru)</w:t>
            </w:r>
          </w:p>
          <w:p w14:paraId="66069D1E" w14:textId="77777777"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Fakültenizde eğitimden sorumlu kurullara görevlendirmeler nasıl yapılıyor? Görev tanımları, süreleri, yetki ve sorumluluklarına ilişkin tanımlamalar/yönerge /yönetmelik var mıdır? </w:t>
            </w:r>
          </w:p>
          <w:p w14:paraId="778F2AB7" w14:textId="77777777"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Eğitimden sorumlu kurulların işleyişine ilişkin görüşleriniz nedir? Bu kurulların yönetim ve eşgüdümleri nasıl sağlanmaktadır? Yaşanan sorunlar varsa nasıl çözümlenmektedir? </w:t>
            </w:r>
          </w:p>
          <w:p w14:paraId="4DDD0321" w14:textId="22D8A5F0"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 eğitim kurul ve komisyonlarına, öğretim üyelerine ve öğrenciler</w:t>
            </w:r>
            <w:r w:rsidR="008314BA">
              <w:rPr>
                <w:rFonts w:asciiTheme="minorHAnsi" w:eastAsia="Calibri" w:hAnsiTheme="minorHAnsi" w:cstheme="minorHAnsi"/>
                <w:sz w:val="22"/>
                <w:szCs w:val="22"/>
                <w:lang w:eastAsia="en-US"/>
              </w:rPr>
              <w:t>e sağladığınız teknik ve sekrete</w:t>
            </w:r>
            <w:r w:rsidRPr="0026268E">
              <w:rPr>
                <w:rFonts w:asciiTheme="minorHAnsi" w:eastAsia="Calibri" w:hAnsiTheme="minorHAnsi" w:cstheme="minorHAnsi"/>
                <w:sz w:val="22"/>
                <w:szCs w:val="22"/>
                <w:lang w:eastAsia="en-US"/>
              </w:rPr>
              <w:t xml:space="preserve">ryal yapı ile ilgili görüşleriniz nedir? Bu konuda sorunlarınız varsa çözümlenmesi konusunda neler yapıyorsunuz? </w:t>
            </w:r>
          </w:p>
          <w:p w14:paraId="0B0C7965" w14:textId="77777777"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Eğitimle ilgili karar süreçlerinin belgelenmesi, kayıt ve arşiv sisteminiz nasıl? Yetkililerin basılı veya elektronik ortamdaki belgelere ulaşımı nasıl sağlanıyor?</w:t>
            </w:r>
          </w:p>
          <w:p w14:paraId="31197D44" w14:textId="77777777" w:rsidR="002E5476" w:rsidRPr="0026268E" w:rsidRDefault="002E5476" w:rsidP="002350B9">
            <w:pPr>
              <w:numPr>
                <w:ilvl w:val="0"/>
                <w:numId w:val="31"/>
              </w:numPr>
              <w:rPr>
                <w:rFonts w:asciiTheme="minorHAnsi" w:eastAsia="Calibri" w:hAnsiTheme="minorHAnsi" w:cstheme="minorHAnsi"/>
                <w:b/>
                <w:sz w:val="22"/>
                <w:szCs w:val="22"/>
                <w:lang w:eastAsia="en-US"/>
              </w:rPr>
            </w:pPr>
            <w:r w:rsidRPr="0026268E">
              <w:rPr>
                <w:rFonts w:asciiTheme="minorHAnsi" w:eastAsia="Calibri" w:hAnsiTheme="minorHAnsi" w:cstheme="minorHAnsi"/>
                <w:sz w:val="22"/>
                <w:szCs w:val="22"/>
                <w:lang w:eastAsia="en-US"/>
              </w:rPr>
              <w:t xml:space="preserve">Dekanlık, uygulama hastanesi başhekimi ve eğitimin sürdürüldüğü diğer birimlerin yöneticileri ile öğretim elemanlarının işbirliği hakkında ne düşünüyorsunuz? İşbirliğinin geliştirilmesi konusunda çalışmalarınız var mı? </w:t>
            </w:r>
          </w:p>
          <w:p w14:paraId="0C47B5AE" w14:textId="77777777" w:rsidR="002E5476" w:rsidRPr="0026268E" w:rsidRDefault="002E5476"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Tıp Eğitimi AD’nın/biriminin yapısı ve fakültenize katkısı konusunda düşünceleriniz nelerdir? </w:t>
            </w:r>
          </w:p>
          <w:p w14:paraId="7DF22C4B" w14:textId="77777777" w:rsidR="00032B89" w:rsidRPr="0026268E" w:rsidRDefault="00032B89" w:rsidP="002350B9">
            <w:pPr>
              <w:numPr>
                <w:ilvl w:val="0"/>
                <w:numId w:val="31"/>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Olağandışı durumlarda eğitimin sürdürülmesini sağlamak amacıyla oluşturduğunuz planlar, stratejiler var mı? </w:t>
            </w:r>
          </w:p>
          <w:p w14:paraId="0C6C2CD5" w14:textId="77777777" w:rsidR="002E5476" w:rsidRPr="0026268E" w:rsidRDefault="002E5476" w:rsidP="000C2967">
            <w:pPr>
              <w:ind w:left="360"/>
              <w:rPr>
                <w:rFonts w:asciiTheme="minorHAnsi" w:eastAsia="Calibri" w:hAnsiTheme="minorHAnsi" w:cstheme="minorHAnsi"/>
                <w:b/>
                <w:sz w:val="22"/>
                <w:szCs w:val="22"/>
                <w:lang w:eastAsia="en-US"/>
              </w:rPr>
            </w:pPr>
          </w:p>
          <w:p w14:paraId="0841D0BE"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709E88E4" w14:textId="77777777" w:rsidR="002E5476" w:rsidRPr="0026268E" w:rsidRDefault="002E5476" w:rsidP="000C2967">
            <w:pPr>
              <w:rPr>
                <w:rFonts w:asciiTheme="minorHAnsi" w:eastAsia="Calibri" w:hAnsiTheme="minorHAnsi" w:cstheme="minorHAnsi"/>
                <w:b/>
                <w:sz w:val="22"/>
                <w:szCs w:val="22"/>
                <w:lang w:eastAsia="en-US"/>
              </w:rPr>
            </w:pPr>
          </w:p>
          <w:p w14:paraId="508C98E9" w14:textId="77777777" w:rsidR="002E5476" w:rsidRPr="0026268E" w:rsidRDefault="002E5476" w:rsidP="000C2967">
            <w:pPr>
              <w:ind w:left="360"/>
              <w:rPr>
                <w:rFonts w:asciiTheme="minorHAnsi" w:eastAsia="Calibri" w:hAnsiTheme="minorHAnsi" w:cstheme="minorHAnsi"/>
                <w:sz w:val="22"/>
                <w:szCs w:val="22"/>
                <w:lang w:eastAsia="en-US"/>
              </w:rPr>
            </w:pPr>
          </w:p>
          <w:p w14:paraId="779F8E76" w14:textId="77777777" w:rsidR="002E5476" w:rsidRPr="0026268E" w:rsidRDefault="002E5476" w:rsidP="000C2967">
            <w:pPr>
              <w:ind w:left="360"/>
              <w:rPr>
                <w:rFonts w:asciiTheme="minorHAnsi" w:eastAsia="Calibri" w:hAnsiTheme="minorHAnsi" w:cstheme="minorHAnsi"/>
                <w:b/>
                <w:i/>
                <w:sz w:val="22"/>
                <w:szCs w:val="22"/>
                <w:lang w:eastAsia="en-US"/>
              </w:rPr>
            </w:pPr>
          </w:p>
          <w:p w14:paraId="7818863E" w14:textId="77777777" w:rsidR="002E5476" w:rsidRPr="0026268E" w:rsidRDefault="002E5476" w:rsidP="000C2967">
            <w:pPr>
              <w:ind w:left="360"/>
              <w:rPr>
                <w:rFonts w:asciiTheme="minorHAnsi" w:eastAsia="Calibri" w:hAnsiTheme="minorHAnsi" w:cstheme="minorHAnsi"/>
                <w:b/>
                <w:i/>
                <w:sz w:val="22"/>
                <w:szCs w:val="22"/>
                <w:lang w:eastAsia="en-US"/>
              </w:rPr>
            </w:pPr>
          </w:p>
          <w:p w14:paraId="41508A3C" w14:textId="20BCD6BE" w:rsidR="002E5476" w:rsidRPr="0026268E" w:rsidRDefault="002E5476" w:rsidP="008314BA">
            <w:pPr>
              <w:rPr>
                <w:rFonts w:asciiTheme="minorHAnsi" w:eastAsia="Calibri" w:hAnsiTheme="minorHAnsi" w:cstheme="minorHAnsi"/>
                <w:b/>
                <w:i/>
                <w:sz w:val="22"/>
                <w:szCs w:val="22"/>
                <w:lang w:eastAsia="en-US"/>
              </w:rPr>
            </w:pPr>
          </w:p>
        </w:tc>
      </w:tr>
      <w:tr w:rsidR="002E5476" w:rsidRPr="0026268E" w14:paraId="2DBA6DF6" w14:textId="77777777" w:rsidTr="001511B4">
        <w:tc>
          <w:tcPr>
            <w:tcW w:w="9889" w:type="dxa"/>
          </w:tcPr>
          <w:p w14:paraId="71E4C540" w14:textId="77777777" w:rsidR="002E5476" w:rsidRPr="0026268E" w:rsidRDefault="002E5476" w:rsidP="000C2967">
            <w:pPr>
              <w:spacing w:before="120"/>
              <w:rPr>
                <w:rFonts w:asciiTheme="minorHAnsi" w:eastAsia="Calibri" w:hAnsiTheme="minorHAnsi" w:cstheme="minorHAnsi"/>
                <w:i/>
                <w:sz w:val="22"/>
                <w:szCs w:val="22"/>
                <w:lang w:eastAsia="en-US"/>
              </w:rPr>
            </w:pPr>
            <w:r w:rsidRPr="0026268E">
              <w:rPr>
                <w:rFonts w:asciiTheme="minorHAnsi" w:hAnsiTheme="minorHAnsi" w:cstheme="minorHAnsi"/>
                <w:b/>
                <w:i/>
                <w:sz w:val="22"/>
                <w:szCs w:val="22"/>
              </w:rPr>
              <w:t>9.SÜREKLİ YENİLENME VE GELİŞİM</w:t>
            </w:r>
          </w:p>
          <w:p w14:paraId="6F75C15D" w14:textId="77777777" w:rsidR="002E5476" w:rsidRPr="0026268E" w:rsidRDefault="002E5476" w:rsidP="002350B9">
            <w:pPr>
              <w:pStyle w:val="ListeParagraf"/>
              <w:numPr>
                <w:ilvl w:val="0"/>
                <w:numId w:val="23"/>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Eğitimle ilgili ileriye dönük proje ve planlarınız  (altyapı, program, sınavlar, olanaklar vb) nelerdir? Ne aşamadasınız? </w:t>
            </w:r>
          </w:p>
          <w:p w14:paraId="31E52CFE" w14:textId="77777777" w:rsidR="002E5476" w:rsidRPr="0026268E" w:rsidRDefault="002E5476" w:rsidP="002350B9">
            <w:pPr>
              <w:pStyle w:val="ListeParagraf"/>
              <w:numPr>
                <w:ilvl w:val="0"/>
                <w:numId w:val="23"/>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Projeleriniz kurumsal amaç ve hedeflerinizle uyumlu mu?</w:t>
            </w:r>
          </w:p>
          <w:p w14:paraId="327454E5" w14:textId="77777777" w:rsidR="002E5476" w:rsidRPr="0026268E" w:rsidRDefault="002E5476" w:rsidP="002350B9">
            <w:pPr>
              <w:pStyle w:val="ListeParagraf"/>
              <w:numPr>
                <w:ilvl w:val="0"/>
                <w:numId w:val="23"/>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Proje ve planlarınızın önünde engeller oluşursa çözüm için neler yapıyorsunuz?</w:t>
            </w:r>
          </w:p>
          <w:p w14:paraId="43D6B1D6" w14:textId="77777777" w:rsidR="002E5476" w:rsidRPr="0026268E" w:rsidRDefault="002E5476" w:rsidP="000C2967">
            <w:pPr>
              <w:rPr>
                <w:rFonts w:asciiTheme="minorHAnsi" w:eastAsia="Calibri" w:hAnsiTheme="minorHAnsi" w:cstheme="minorHAnsi"/>
                <w:sz w:val="22"/>
                <w:szCs w:val="22"/>
                <w:lang w:eastAsia="en-US"/>
              </w:rPr>
            </w:pPr>
          </w:p>
          <w:p w14:paraId="0574ACC6" w14:textId="77777777" w:rsidR="002E5476" w:rsidRDefault="002E5476" w:rsidP="00052D58">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3722A9E4" w14:textId="77777777" w:rsidR="008314BA" w:rsidRDefault="008314BA" w:rsidP="00052D58">
            <w:pPr>
              <w:rPr>
                <w:rFonts w:asciiTheme="minorHAnsi" w:eastAsia="Calibri" w:hAnsiTheme="minorHAnsi" w:cstheme="minorHAnsi"/>
                <w:b/>
                <w:i/>
                <w:sz w:val="22"/>
                <w:szCs w:val="22"/>
                <w:lang w:eastAsia="en-US"/>
              </w:rPr>
            </w:pPr>
          </w:p>
          <w:p w14:paraId="6D0697DC" w14:textId="38448157" w:rsidR="008314BA" w:rsidRPr="0026268E" w:rsidRDefault="008314BA" w:rsidP="00052D58">
            <w:pPr>
              <w:rPr>
                <w:rFonts w:asciiTheme="minorHAnsi" w:eastAsia="Calibri" w:hAnsiTheme="minorHAnsi" w:cstheme="minorHAnsi"/>
                <w:b/>
                <w:i/>
                <w:sz w:val="22"/>
                <w:szCs w:val="22"/>
                <w:lang w:eastAsia="en-US"/>
              </w:rPr>
            </w:pPr>
          </w:p>
        </w:tc>
      </w:tr>
    </w:tbl>
    <w:p w14:paraId="17DBC151" w14:textId="77777777" w:rsidR="002350B9" w:rsidRPr="0026268E" w:rsidRDefault="002350B9" w:rsidP="002350B9">
      <w:pPr>
        <w:rPr>
          <w:rFonts w:asciiTheme="minorHAnsi" w:hAnsiTheme="minorHAnsi" w:cstheme="minorHAnsi"/>
          <w:sz w:val="22"/>
          <w:szCs w:val="22"/>
        </w:rPr>
      </w:pPr>
    </w:p>
    <w:p w14:paraId="6F8BD81B" w14:textId="77777777" w:rsidR="002350B9" w:rsidRPr="0026268E" w:rsidRDefault="002350B9" w:rsidP="002350B9">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26268E" w14:paraId="5CBEA150" w14:textId="77777777" w:rsidTr="000C2967">
        <w:trPr>
          <w:trHeight w:val="708"/>
        </w:trPr>
        <w:tc>
          <w:tcPr>
            <w:tcW w:w="9889" w:type="dxa"/>
          </w:tcPr>
          <w:p w14:paraId="2613E9C1" w14:textId="77777777" w:rsidR="002350B9" w:rsidRPr="0026268E" w:rsidRDefault="002350B9" w:rsidP="000C2967">
            <w:pPr>
              <w:jc w:val="center"/>
              <w:rPr>
                <w:rFonts w:asciiTheme="minorHAnsi" w:hAnsiTheme="minorHAnsi" w:cstheme="minorHAnsi"/>
                <w:b/>
                <w:sz w:val="22"/>
                <w:szCs w:val="22"/>
              </w:rPr>
            </w:pPr>
          </w:p>
          <w:p w14:paraId="089F31F2" w14:textId="77777777" w:rsidR="002350B9" w:rsidRPr="0026268E" w:rsidRDefault="00B818E6" w:rsidP="00B818E6">
            <w:pPr>
              <w:pStyle w:val="Balk2"/>
              <w:rPr>
                <w:rFonts w:asciiTheme="minorHAnsi" w:hAnsiTheme="minorHAnsi" w:cstheme="minorHAnsi"/>
                <w:sz w:val="22"/>
                <w:szCs w:val="22"/>
                <w:lang w:val="tr-TR"/>
              </w:rPr>
            </w:pPr>
            <w:bookmarkStart w:id="28" w:name="_Toc276633488"/>
            <w:r w:rsidRPr="0026268E">
              <w:rPr>
                <w:rFonts w:asciiTheme="minorHAnsi" w:hAnsiTheme="minorHAnsi" w:cstheme="minorHAnsi"/>
                <w:sz w:val="22"/>
                <w:szCs w:val="22"/>
                <w:lang w:val="tr-TR"/>
              </w:rPr>
              <w:t>DEĞİŞİK ANABİLİM DALLARINDAN VE DEĞİŞİK DÜZEYLERDEN ÖĞRETİM ÜYELERİ İLE GÖRÜŞM</w:t>
            </w:r>
            <w:bookmarkEnd w:id="28"/>
            <w:r w:rsidRPr="0026268E">
              <w:rPr>
                <w:rFonts w:asciiTheme="minorHAnsi" w:hAnsiTheme="minorHAnsi" w:cstheme="minorHAnsi"/>
                <w:sz w:val="22"/>
                <w:szCs w:val="22"/>
                <w:lang w:val="tr-TR"/>
              </w:rPr>
              <w:t>E</w:t>
            </w:r>
          </w:p>
          <w:p w14:paraId="1037B8A3" w14:textId="77777777" w:rsidR="002350B9" w:rsidRPr="0026268E" w:rsidRDefault="002350B9" w:rsidP="000C2967">
            <w:pPr>
              <w:jc w:val="center"/>
              <w:rPr>
                <w:rFonts w:asciiTheme="minorHAnsi" w:eastAsia="Calibri" w:hAnsiTheme="minorHAnsi" w:cstheme="minorHAnsi"/>
                <w:b/>
                <w:i/>
                <w:sz w:val="22"/>
                <w:szCs w:val="22"/>
                <w:lang w:eastAsia="en-US"/>
              </w:rPr>
            </w:pPr>
          </w:p>
        </w:tc>
      </w:tr>
      <w:tr w:rsidR="002E5476" w:rsidRPr="0026268E" w14:paraId="2A4D4B8B" w14:textId="77777777" w:rsidTr="001511B4">
        <w:trPr>
          <w:trHeight w:val="2966"/>
        </w:trPr>
        <w:tc>
          <w:tcPr>
            <w:tcW w:w="9889" w:type="dxa"/>
          </w:tcPr>
          <w:p w14:paraId="77F1058F" w14:textId="77777777" w:rsidR="002E5476" w:rsidRPr="0026268E" w:rsidRDefault="002E5476" w:rsidP="000C2967">
            <w:pPr>
              <w:pStyle w:val="Balk2"/>
              <w:rPr>
                <w:rFonts w:asciiTheme="minorHAnsi" w:hAnsiTheme="minorHAnsi" w:cstheme="minorHAnsi"/>
                <w:sz w:val="22"/>
                <w:szCs w:val="22"/>
                <w:lang w:val="tr-TR"/>
              </w:rPr>
            </w:pPr>
            <w:bookmarkStart w:id="29" w:name="_Toc276402782"/>
            <w:bookmarkStart w:id="30" w:name="_Toc276633490"/>
            <w:r w:rsidRPr="0026268E">
              <w:rPr>
                <w:rFonts w:asciiTheme="minorHAnsi" w:hAnsiTheme="minorHAnsi" w:cstheme="minorHAnsi"/>
                <w:sz w:val="22"/>
                <w:szCs w:val="22"/>
                <w:lang w:val="tr-TR"/>
              </w:rPr>
              <w:t>1.AMAÇ VE HEDEFLER</w:t>
            </w:r>
            <w:bookmarkEnd w:id="29"/>
            <w:bookmarkEnd w:id="30"/>
          </w:p>
          <w:p w14:paraId="7BF959E3" w14:textId="77777777" w:rsidR="002E5476" w:rsidRPr="0026268E" w:rsidRDefault="002E5476" w:rsidP="002350B9">
            <w:pPr>
              <w:pStyle w:val="ListeParagraf"/>
              <w:numPr>
                <w:ilvl w:val="0"/>
                <w:numId w:val="16"/>
              </w:numPr>
              <w:ind w:left="318" w:hanging="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 amaç ve hedefleri ve öğrencilerin mezuniyet aşamasında sahip olması gereken yetkinlikleri hakkında ne düşünüyorsunuz? Nasıl bir hekim yetiştirmeyi hedefliyorsunuz?</w:t>
            </w:r>
          </w:p>
          <w:p w14:paraId="0FC56DD2" w14:textId="77777777" w:rsidR="002E5476" w:rsidRPr="0026268E" w:rsidRDefault="002E5476" w:rsidP="002350B9">
            <w:pPr>
              <w:pStyle w:val="ListeParagraf"/>
              <w:numPr>
                <w:ilvl w:val="0"/>
                <w:numId w:val="16"/>
              </w:numPr>
              <w:ind w:left="318" w:hanging="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Fakültede amaç ve hedeflerin belirlenmesine yönelik ne gibi çalışmalar gerçekleştiriliyor? Sizlerin bu çalışmalara katkınız oluyor mu?   </w:t>
            </w:r>
          </w:p>
          <w:p w14:paraId="687C6DE0" w14:textId="77777777" w:rsidR="002E5476" w:rsidRPr="0026268E" w:rsidRDefault="002E5476" w:rsidP="000C2967">
            <w:pPr>
              <w:rPr>
                <w:rFonts w:asciiTheme="minorHAnsi" w:eastAsia="Calibri" w:hAnsiTheme="minorHAnsi" w:cstheme="minorHAnsi"/>
                <w:b/>
                <w:i/>
                <w:sz w:val="22"/>
                <w:szCs w:val="22"/>
                <w:lang w:eastAsia="en-US"/>
              </w:rPr>
            </w:pPr>
          </w:p>
          <w:p w14:paraId="20E0581C"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5B2F9378"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58E6DD4E" w14:textId="77777777" w:rsidR="002E5476" w:rsidRPr="0026268E" w:rsidRDefault="002E5476" w:rsidP="000C2967">
            <w:pPr>
              <w:rPr>
                <w:rFonts w:asciiTheme="minorHAnsi" w:eastAsia="Calibri" w:hAnsiTheme="minorHAnsi" w:cstheme="minorHAnsi"/>
                <w:sz w:val="22"/>
                <w:szCs w:val="22"/>
                <w:lang w:eastAsia="en-US"/>
              </w:rPr>
            </w:pPr>
          </w:p>
          <w:p w14:paraId="7D3BEE8F" w14:textId="77777777" w:rsidR="002E5476" w:rsidRPr="0026268E" w:rsidRDefault="002E5476" w:rsidP="000C2967">
            <w:pPr>
              <w:rPr>
                <w:rFonts w:asciiTheme="minorHAnsi" w:eastAsia="Calibri" w:hAnsiTheme="minorHAnsi" w:cstheme="minorHAnsi"/>
                <w:sz w:val="22"/>
                <w:szCs w:val="22"/>
                <w:lang w:eastAsia="en-US"/>
              </w:rPr>
            </w:pPr>
          </w:p>
          <w:p w14:paraId="3B88899E" w14:textId="77777777" w:rsidR="002E5476" w:rsidRPr="0026268E" w:rsidRDefault="002E5476" w:rsidP="000C2967">
            <w:pPr>
              <w:rPr>
                <w:rFonts w:asciiTheme="minorHAnsi" w:hAnsiTheme="minorHAnsi" w:cstheme="minorHAnsi"/>
                <w:sz w:val="22"/>
                <w:szCs w:val="22"/>
              </w:rPr>
            </w:pPr>
          </w:p>
        </w:tc>
      </w:tr>
      <w:tr w:rsidR="002E5476" w:rsidRPr="0026268E" w14:paraId="1ED3E7BC" w14:textId="77777777" w:rsidTr="001511B4">
        <w:tc>
          <w:tcPr>
            <w:tcW w:w="9889" w:type="dxa"/>
          </w:tcPr>
          <w:p w14:paraId="659049F1" w14:textId="77777777" w:rsidR="002E5476" w:rsidRPr="0026268E" w:rsidRDefault="002E5476" w:rsidP="000C2967">
            <w:pPr>
              <w:pStyle w:val="Balk2"/>
              <w:rPr>
                <w:rFonts w:asciiTheme="minorHAnsi" w:hAnsiTheme="minorHAnsi" w:cstheme="minorHAnsi"/>
                <w:sz w:val="22"/>
                <w:szCs w:val="22"/>
                <w:lang w:val="tr-TR"/>
              </w:rPr>
            </w:pPr>
            <w:bookmarkStart w:id="31" w:name="_Toc276402783"/>
            <w:bookmarkStart w:id="32" w:name="_Toc276633491"/>
            <w:r w:rsidRPr="0026268E">
              <w:rPr>
                <w:rFonts w:asciiTheme="minorHAnsi" w:hAnsiTheme="minorHAnsi" w:cstheme="minorHAnsi"/>
                <w:sz w:val="22"/>
                <w:szCs w:val="22"/>
                <w:lang w:val="tr-TR"/>
              </w:rPr>
              <w:t>2.EĞİTİM PROGRAMI</w:t>
            </w:r>
            <w:bookmarkEnd w:id="31"/>
            <w:bookmarkEnd w:id="32"/>
          </w:p>
          <w:p w14:paraId="69E2BB2B" w14:textId="77777777" w:rsidR="002E5476" w:rsidRPr="0026268E" w:rsidRDefault="002E5476" w:rsidP="000C2967">
            <w:pPr>
              <w:pStyle w:val="ListeParagraf"/>
              <w:ind w:left="644"/>
              <w:rPr>
                <w:rFonts w:asciiTheme="minorHAnsi" w:eastAsia="Calibri" w:hAnsiTheme="minorHAnsi" w:cstheme="minorHAnsi"/>
                <w:sz w:val="22"/>
                <w:szCs w:val="22"/>
                <w:lang w:eastAsia="en-US"/>
              </w:rPr>
            </w:pPr>
          </w:p>
          <w:p w14:paraId="3BC5BD51" w14:textId="77777777" w:rsidR="002E5476" w:rsidRPr="0026268E" w:rsidRDefault="002E5476" w:rsidP="002350B9">
            <w:pPr>
              <w:pStyle w:val="ListeParagraf"/>
              <w:numPr>
                <w:ilvl w:val="0"/>
                <w:numId w:val="19"/>
              </w:numPr>
              <w:ind w:left="318" w:hanging="318"/>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programınızda yer alan temel ve klinik bilimlere ait bilgi ve beceriler programınızda nasıl işleniyor? Örnekler misiniz?</w:t>
            </w:r>
          </w:p>
          <w:p w14:paraId="1632E77E" w14:textId="77777777" w:rsidR="002E5476" w:rsidRPr="0026268E" w:rsidRDefault="002E5476" w:rsidP="002350B9">
            <w:pPr>
              <w:pStyle w:val="ListeParagraf"/>
              <w:numPr>
                <w:ilvl w:val="0"/>
                <w:numId w:val="19"/>
              </w:numPr>
              <w:ind w:left="318" w:hanging="318"/>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programınızdaki temel ve klinik bilgilerin entegrasyonu nasıl sağlanıyor?</w:t>
            </w:r>
          </w:p>
          <w:p w14:paraId="1729FDFE" w14:textId="77777777" w:rsidR="002E5476" w:rsidRPr="0026268E" w:rsidRDefault="002E5476" w:rsidP="002350B9">
            <w:pPr>
              <w:pStyle w:val="ListeParagraf"/>
              <w:numPr>
                <w:ilvl w:val="0"/>
                <w:numId w:val="19"/>
              </w:numPr>
              <w:ind w:left="318" w:hanging="318"/>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Davranış bilimleri, tıpta insan bilimleri, sosyal bilimler ve etik alanına ait bilgi ve beceriler programınızda nasıl işleniyor? Örnekler misiniz?</w:t>
            </w:r>
          </w:p>
          <w:p w14:paraId="628E1737" w14:textId="77777777" w:rsidR="002E5476" w:rsidRPr="0026268E" w:rsidRDefault="002E5476" w:rsidP="002350B9">
            <w:pPr>
              <w:pStyle w:val="ListeParagraf"/>
              <w:numPr>
                <w:ilvl w:val="0"/>
                <w:numId w:val="19"/>
              </w:numPr>
              <w:ind w:left="318" w:hanging="318"/>
              <w:rPr>
                <w:rFonts w:asciiTheme="minorHAnsi" w:eastAsia="Calibri" w:hAnsiTheme="minorHAnsi" w:cstheme="minorHAnsi"/>
                <w:b/>
                <w:i/>
                <w:sz w:val="22"/>
                <w:szCs w:val="22"/>
                <w:lang w:eastAsia="en-US"/>
              </w:rPr>
            </w:pPr>
            <w:r w:rsidRPr="0026268E">
              <w:rPr>
                <w:rFonts w:asciiTheme="minorHAnsi" w:eastAsia="Calibri" w:hAnsiTheme="minorHAnsi" w:cstheme="minorHAnsi"/>
                <w:sz w:val="22"/>
                <w:szCs w:val="22"/>
                <w:lang w:eastAsia="en-US"/>
              </w:rPr>
              <w:t xml:space="preserve">Bilimsel yöntem ve kanıta dayalı tıp uygulamaları ile ilgili olarak fakülteniz eğitim programını nasıl değerlendiriyorsunuz? </w:t>
            </w:r>
          </w:p>
          <w:p w14:paraId="63286F66" w14:textId="77777777" w:rsidR="002E5476" w:rsidRPr="0026268E" w:rsidRDefault="002E5476" w:rsidP="002350B9">
            <w:pPr>
              <w:pStyle w:val="ListeParagraf"/>
              <w:numPr>
                <w:ilvl w:val="0"/>
                <w:numId w:val="19"/>
              </w:numPr>
              <w:ind w:left="318" w:hanging="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Ülkenin sık görülen ve önemli hastalıkları müfredatınızda yeterince yer alıyor mu? Üniversite hastanesi dışında gerçekleşen eğitim etkinlikleri mevcut mu?</w:t>
            </w:r>
          </w:p>
          <w:p w14:paraId="5237C44A" w14:textId="77777777" w:rsidR="002E5476" w:rsidRPr="0026268E" w:rsidRDefault="002E5476" w:rsidP="002350B9">
            <w:pPr>
              <w:pStyle w:val="ListeParagraf"/>
              <w:numPr>
                <w:ilvl w:val="0"/>
                <w:numId w:val="19"/>
              </w:numPr>
              <w:ind w:left="318" w:hanging="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Programınızda öğrencilerin eğitim süreçlerine aktif katılabildikleri öğrenci merkezli etkinlikler, kendi kendine öğrenme fırsatları, ekip çalışması fırsatları var mı? </w:t>
            </w:r>
          </w:p>
          <w:p w14:paraId="0531C017" w14:textId="77777777" w:rsidR="00B818E6" w:rsidRPr="0026268E" w:rsidRDefault="00B818E6" w:rsidP="002350B9">
            <w:pPr>
              <w:pStyle w:val="ListeParagraf"/>
              <w:numPr>
                <w:ilvl w:val="0"/>
                <w:numId w:val="19"/>
              </w:numPr>
              <w:ind w:left="318" w:hanging="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Uzaktan eğitim alt yapısı, donanım ve insan gücü nasıl? Eğitici ve öğrencilere destek sağlanıyor mu? Nasıl?</w:t>
            </w:r>
          </w:p>
          <w:p w14:paraId="57C0D796" w14:textId="77777777" w:rsidR="002E5476" w:rsidRPr="0026268E" w:rsidRDefault="002E5476" w:rsidP="000C2967">
            <w:pPr>
              <w:rPr>
                <w:rFonts w:asciiTheme="minorHAnsi" w:eastAsia="Calibri" w:hAnsiTheme="minorHAnsi" w:cstheme="minorHAnsi"/>
                <w:b/>
                <w:i/>
                <w:sz w:val="22"/>
                <w:szCs w:val="22"/>
                <w:lang w:eastAsia="en-US"/>
              </w:rPr>
            </w:pPr>
          </w:p>
          <w:p w14:paraId="2288A661"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0D142F6F" w14:textId="77777777" w:rsidR="002E5476" w:rsidRPr="0026268E" w:rsidRDefault="002E5476" w:rsidP="000C2967">
            <w:pPr>
              <w:pStyle w:val="Balk2"/>
              <w:rPr>
                <w:rFonts w:asciiTheme="minorHAnsi" w:hAnsiTheme="minorHAnsi" w:cstheme="minorHAnsi"/>
                <w:sz w:val="22"/>
                <w:szCs w:val="22"/>
                <w:lang w:val="tr-TR"/>
              </w:rPr>
            </w:pPr>
          </w:p>
          <w:p w14:paraId="4475AD14" w14:textId="77777777" w:rsidR="002E5476" w:rsidRPr="0026268E" w:rsidRDefault="002E5476" w:rsidP="000C2967">
            <w:pPr>
              <w:rPr>
                <w:rFonts w:asciiTheme="minorHAnsi" w:hAnsiTheme="minorHAnsi" w:cstheme="minorHAnsi"/>
                <w:sz w:val="22"/>
                <w:szCs w:val="22"/>
                <w:lang w:eastAsia="en-US"/>
              </w:rPr>
            </w:pPr>
          </w:p>
          <w:p w14:paraId="120C4E94" w14:textId="77777777" w:rsidR="002E5476" w:rsidRPr="0026268E" w:rsidRDefault="002E5476" w:rsidP="000C2967">
            <w:pPr>
              <w:rPr>
                <w:rFonts w:asciiTheme="minorHAnsi" w:hAnsiTheme="minorHAnsi" w:cstheme="minorHAnsi"/>
                <w:sz w:val="22"/>
                <w:szCs w:val="22"/>
                <w:lang w:eastAsia="en-US"/>
              </w:rPr>
            </w:pPr>
          </w:p>
          <w:p w14:paraId="42AFC42D"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tc>
      </w:tr>
      <w:tr w:rsidR="002E5476" w:rsidRPr="0026268E" w14:paraId="6DEA9C2C" w14:textId="77777777" w:rsidTr="001511B4">
        <w:tc>
          <w:tcPr>
            <w:tcW w:w="9889" w:type="dxa"/>
          </w:tcPr>
          <w:p w14:paraId="6D235181" w14:textId="77777777" w:rsidR="002E5476" w:rsidRPr="0026268E" w:rsidRDefault="002E5476" w:rsidP="000C2967">
            <w:pPr>
              <w:pStyle w:val="Balk2"/>
              <w:ind w:left="0" w:firstLine="0"/>
              <w:rPr>
                <w:rFonts w:asciiTheme="minorHAnsi" w:hAnsiTheme="minorHAnsi" w:cstheme="minorHAnsi"/>
                <w:sz w:val="22"/>
                <w:szCs w:val="22"/>
                <w:lang w:val="tr-TR"/>
              </w:rPr>
            </w:pPr>
            <w:bookmarkStart w:id="33" w:name="_Toc276402784"/>
            <w:bookmarkStart w:id="34" w:name="_Toc276633492"/>
            <w:r w:rsidRPr="0026268E">
              <w:rPr>
                <w:rFonts w:asciiTheme="minorHAnsi" w:hAnsiTheme="minorHAnsi" w:cstheme="minorHAnsi"/>
                <w:sz w:val="22"/>
                <w:szCs w:val="22"/>
                <w:lang w:val="tr-TR"/>
              </w:rPr>
              <w:t>3.ÖĞRENCİLERİN DEĞERLENDİRİLMESİ</w:t>
            </w:r>
            <w:bookmarkEnd w:id="33"/>
            <w:bookmarkEnd w:id="34"/>
            <w:r w:rsidRPr="0026268E">
              <w:rPr>
                <w:rFonts w:asciiTheme="minorHAnsi" w:hAnsiTheme="minorHAnsi" w:cstheme="minorHAnsi"/>
                <w:sz w:val="22"/>
                <w:szCs w:val="22"/>
                <w:lang w:val="tr-TR"/>
              </w:rPr>
              <w:t xml:space="preserve">  </w:t>
            </w:r>
          </w:p>
          <w:p w14:paraId="2BA49F6C" w14:textId="77777777" w:rsidR="002E5476" w:rsidRPr="0026268E" w:rsidRDefault="002E5476"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Fakültenizdeki tüm sınavları başarmış bir öğrencinin, mezuniyet hedeflerine ulaştığını düşünür müsünüz?</w:t>
            </w:r>
          </w:p>
          <w:p w14:paraId="6A7AD814" w14:textId="77777777" w:rsidR="002E5476" w:rsidRPr="0026268E" w:rsidRDefault="002E5476"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 yönetmeliğinizde size göre değişmesi gereken noktalar var mıdır?</w:t>
            </w:r>
          </w:p>
          <w:p w14:paraId="6751380B" w14:textId="77777777" w:rsidR="002E5476" w:rsidRPr="0026268E" w:rsidRDefault="002E5476"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Sınav görevlerinizle  (soru hazırlamak, sınav gözetmenliği, sonuç değerlendirmek vb.) ilgili düşünceleriniz nelerdir? </w:t>
            </w:r>
          </w:p>
          <w:p w14:paraId="271CA723" w14:textId="77777777" w:rsidR="002E5476" w:rsidRPr="0026268E" w:rsidRDefault="002E5476" w:rsidP="000C2967">
            <w:pPr>
              <w:rPr>
                <w:rFonts w:asciiTheme="minorHAnsi" w:eastAsia="Calibri" w:hAnsiTheme="minorHAnsi" w:cstheme="minorHAnsi"/>
                <w:b/>
                <w:i/>
                <w:sz w:val="22"/>
                <w:szCs w:val="22"/>
                <w:lang w:eastAsia="en-US"/>
              </w:rPr>
            </w:pPr>
          </w:p>
          <w:p w14:paraId="76F41F0F"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75FBE423" w14:textId="77777777" w:rsidR="002E5476" w:rsidRPr="0026268E" w:rsidRDefault="002E5476" w:rsidP="000C2967">
            <w:pPr>
              <w:rPr>
                <w:rFonts w:asciiTheme="minorHAnsi" w:hAnsiTheme="minorHAnsi" w:cstheme="minorHAnsi"/>
                <w:sz w:val="22"/>
                <w:szCs w:val="22"/>
                <w:lang w:eastAsia="en-US"/>
              </w:rPr>
            </w:pPr>
          </w:p>
          <w:p w14:paraId="2D3F0BEC" w14:textId="77777777" w:rsidR="002E5476" w:rsidRPr="0026268E" w:rsidRDefault="002E5476" w:rsidP="000C2967">
            <w:pPr>
              <w:rPr>
                <w:rFonts w:asciiTheme="minorHAnsi" w:hAnsiTheme="minorHAnsi" w:cstheme="minorHAnsi"/>
                <w:sz w:val="22"/>
                <w:szCs w:val="22"/>
                <w:lang w:eastAsia="en-US"/>
              </w:rPr>
            </w:pPr>
          </w:p>
          <w:p w14:paraId="75CF4315" w14:textId="77777777" w:rsidR="002E5476" w:rsidRPr="0026268E" w:rsidRDefault="002E5476" w:rsidP="000C2967">
            <w:pPr>
              <w:rPr>
                <w:rFonts w:asciiTheme="minorHAnsi" w:hAnsiTheme="minorHAnsi" w:cstheme="minorHAnsi"/>
                <w:sz w:val="22"/>
                <w:szCs w:val="22"/>
                <w:lang w:eastAsia="en-US"/>
              </w:rPr>
            </w:pPr>
          </w:p>
          <w:p w14:paraId="3CB648E9" w14:textId="77777777" w:rsidR="002E5476" w:rsidRPr="0026268E" w:rsidRDefault="002E5476" w:rsidP="000C2967">
            <w:pPr>
              <w:rPr>
                <w:rFonts w:asciiTheme="minorHAnsi" w:hAnsiTheme="minorHAnsi" w:cstheme="minorHAnsi"/>
                <w:sz w:val="22"/>
                <w:szCs w:val="22"/>
                <w:lang w:eastAsia="en-US"/>
              </w:rPr>
            </w:pPr>
          </w:p>
          <w:p w14:paraId="0C178E9E" w14:textId="77777777" w:rsidR="002E5476" w:rsidRPr="0026268E" w:rsidRDefault="002E5476" w:rsidP="002E5476">
            <w:pPr>
              <w:pStyle w:val="ListeParagraf"/>
              <w:ind w:left="0"/>
              <w:rPr>
                <w:rFonts w:asciiTheme="minorHAnsi" w:eastAsia="Calibri" w:hAnsiTheme="minorHAnsi" w:cstheme="minorHAnsi"/>
                <w:sz w:val="22"/>
                <w:szCs w:val="22"/>
                <w:lang w:eastAsia="en-US"/>
              </w:rPr>
            </w:pPr>
          </w:p>
        </w:tc>
      </w:tr>
      <w:tr w:rsidR="002E5476" w:rsidRPr="0026268E" w14:paraId="28A95E37" w14:textId="77777777" w:rsidTr="001511B4">
        <w:tc>
          <w:tcPr>
            <w:tcW w:w="9889" w:type="dxa"/>
          </w:tcPr>
          <w:p w14:paraId="4F0D2785" w14:textId="77777777" w:rsidR="002E5476" w:rsidRPr="0026268E" w:rsidRDefault="002E5476" w:rsidP="000C2967">
            <w:pPr>
              <w:spacing w:before="120" w:after="120"/>
              <w:rPr>
                <w:rFonts w:asciiTheme="minorHAnsi" w:eastAsia="Calibri" w:hAnsiTheme="minorHAnsi" w:cstheme="minorHAnsi"/>
                <w:sz w:val="22"/>
                <w:szCs w:val="22"/>
                <w:lang w:eastAsia="en-US"/>
              </w:rPr>
            </w:pPr>
            <w:r w:rsidRPr="0026268E">
              <w:rPr>
                <w:rFonts w:asciiTheme="minorHAnsi" w:hAnsiTheme="minorHAnsi" w:cstheme="minorHAnsi"/>
                <w:b/>
                <w:i/>
                <w:sz w:val="22"/>
                <w:szCs w:val="22"/>
              </w:rPr>
              <w:t>4.ÖĞRENCİLER</w:t>
            </w:r>
            <w:r w:rsidRPr="0026268E">
              <w:rPr>
                <w:rFonts w:asciiTheme="minorHAnsi" w:eastAsia="Calibri" w:hAnsiTheme="minorHAnsi" w:cstheme="minorHAnsi"/>
                <w:sz w:val="22"/>
                <w:szCs w:val="22"/>
                <w:lang w:eastAsia="en-US"/>
              </w:rPr>
              <w:t xml:space="preserve"> </w:t>
            </w:r>
          </w:p>
          <w:p w14:paraId="7FC52156" w14:textId="77777777" w:rsidR="002E5476" w:rsidRPr="0026268E" w:rsidRDefault="002E5476" w:rsidP="002350B9">
            <w:pPr>
              <w:numPr>
                <w:ilvl w:val="0"/>
                <w:numId w:val="13"/>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Sizce fakültenizin aldığı öğrenci sayısı olanaklar ve eğitim programına uygun mudur? </w:t>
            </w:r>
          </w:p>
          <w:p w14:paraId="5EBC06BD" w14:textId="77777777" w:rsidR="002E5476" w:rsidRPr="0026268E" w:rsidRDefault="002E5476" w:rsidP="002350B9">
            <w:pPr>
              <w:numPr>
                <w:ilvl w:val="0"/>
                <w:numId w:val="13"/>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Sizce öğrenciler eğitimle ilgili konularda söz sahibi mi? Biraz açıklar mısınız?</w:t>
            </w:r>
          </w:p>
          <w:p w14:paraId="5FDE7BC1" w14:textId="77777777" w:rsidR="002E5476" w:rsidRPr="0026268E" w:rsidRDefault="002E5476" w:rsidP="002350B9">
            <w:pPr>
              <w:numPr>
                <w:ilvl w:val="0"/>
                <w:numId w:val="13"/>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Öğrenciler size kolaylıkla ulaşabilir mi? Danışmanlığınızdan yararlanıyorlar mı? Daha fazla nasıl yararlanabilirler?</w:t>
            </w:r>
          </w:p>
          <w:p w14:paraId="6D3AC1DF" w14:textId="77777777" w:rsidR="002E5476" w:rsidRPr="0026268E" w:rsidRDefault="002E5476" w:rsidP="002350B9">
            <w:pPr>
              <w:numPr>
                <w:ilvl w:val="0"/>
                <w:numId w:val="13"/>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Klinik öncesi ve klinik dönemlerde öğrencilerin rol ve sorumlulukları tanımlandığı gibi uygulanıyor mu?</w:t>
            </w:r>
          </w:p>
          <w:p w14:paraId="3C0395D3" w14:textId="77777777" w:rsidR="002E5476" w:rsidRPr="0026268E" w:rsidRDefault="002E5476" w:rsidP="000C2967">
            <w:pPr>
              <w:rPr>
                <w:rFonts w:asciiTheme="minorHAnsi" w:eastAsia="Calibri" w:hAnsiTheme="minorHAnsi" w:cstheme="minorHAnsi"/>
                <w:b/>
                <w:i/>
                <w:sz w:val="22"/>
                <w:szCs w:val="22"/>
                <w:lang w:eastAsia="en-US"/>
              </w:rPr>
            </w:pPr>
          </w:p>
          <w:p w14:paraId="7348DB91"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3254BC2F" w14:textId="77777777" w:rsidR="002E5476" w:rsidRPr="0026268E" w:rsidRDefault="002E5476" w:rsidP="000C2967">
            <w:pPr>
              <w:rPr>
                <w:rFonts w:asciiTheme="minorHAnsi" w:eastAsia="Calibri" w:hAnsiTheme="minorHAnsi" w:cstheme="minorHAnsi"/>
                <w:sz w:val="22"/>
                <w:szCs w:val="22"/>
                <w:lang w:eastAsia="en-US"/>
              </w:rPr>
            </w:pPr>
          </w:p>
          <w:p w14:paraId="651E9592" w14:textId="77777777" w:rsidR="002E5476" w:rsidRPr="0026268E" w:rsidRDefault="002E5476" w:rsidP="000C2967">
            <w:pPr>
              <w:rPr>
                <w:rFonts w:asciiTheme="minorHAnsi" w:hAnsiTheme="minorHAnsi" w:cstheme="minorHAnsi"/>
                <w:sz w:val="22"/>
                <w:szCs w:val="22"/>
                <w:lang w:eastAsia="en-US"/>
              </w:rPr>
            </w:pPr>
          </w:p>
          <w:p w14:paraId="269E314A" w14:textId="77777777" w:rsidR="002E5476" w:rsidRPr="0026268E" w:rsidRDefault="002E5476" w:rsidP="000C2967">
            <w:pPr>
              <w:rPr>
                <w:rFonts w:asciiTheme="minorHAnsi" w:hAnsiTheme="minorHAnsi" w:cstheme="minorHAnsi"/>
                <w:sz w:val="22"/>
                <w:szCs w:val="22"/>
                <w:lang w:eastAsia="en-US"/>
              </w:rPr>
            </w:pPr>
          </w:p>
          <w:p w14:paraId="47341341" w14:textId="77777777" w:rsidR="002E5476" w:rsidRPr="0026268E" w:rsidRDefault="002E5476" w:rsidP="000C2967">
            <w:pPr>
              <w:rPr>
                <w:rFonts w:asciiTheme="minorHAnsi" w:hAnsiTheme="minorHAnsi" w:cstheme="minorHAnsi"/>
                <w:sz w:val="22"/>
                <w:szCs w:val="22"/>
                <w:lang w:eastAsia="en-US"/>
              </w:rPr>
            </w:pPr>
          </w:p>
          <w:p w14:paraId="42EF2083" w14:textId="77777777" w:rsidR="002E5476" w:rsidRPr="0026268E" w:rsidRDefault="002E5476" w:rsidP="000C2967">
            <w:pPr>
              <w:ind w:left="360"/>
              <w:rPr>
                <w:rFonts w:asciiTheme="minorHAnsi" w:eastAsia="Calibri" w:hAnsiTheme="minorHAnsi" w:cstheme="minorHAnsi"/>
                <w:sz w:val="22"/>
                <w:szCs w:val="22"/>
                <w:lang w:eastAsia="en-US"/>
              </w:rPr>
            </w:pPr>
          </w:p>
        </w:tc>
      </w:tr>
      <w:tr w:rsidR="002E5476" w:rsidRPr="0026268E" w14:paraId="5FA82AC3" w14:textId="77777777" w:rsidTr="001511B4">
        <w:tc>
          <w:tcPr>
            <w:tcW w:w="9889" w:type="dxa"/>
          </w:tcPr>
          <w:p w14:paraId="2831B2E9" w14:textId="77777777" w:rsidR="002E5476" w:rsidRPr="0026268E" w:rsidRDefault="002E5476" w:rsidP="000C2967">
            <w:pPr>
              <w:rPr>
                <w:rFonts w:asciiTheme="minorHAnsi" w:hAnsiTheme="minorHAnsi" w:cstheme="minorHAnsi"/>
                <w:b/>
                <w:i/>
                <w:sz w:val="22"/>
                <w:szCs w:val="22"/>
              </w:rPr>
            </w:pPr>
            <w:r w:rsidRPr="0026268E">
              <w:rPr>
                <w:rFonts w:asciiTheme="minorHAnsi" w:hAnsiTheme="minorHAnsi" w:cstheme="minorHAnsi"/>
                <w:b/>
                <w:i/>
                <w:sz w:val="22"/>
                <w:szCs w:val="22"/>
              </w:rPr>
              <w:t>5.PROGRAM DEĞERLENDİRME</w:t>
            </w:r>
          </w:p>
          <w:p w14:paraId="7B40C951" w14:textId="77777777" w:rsidR="002E5476" w:rsidRPr="0026268E" w:rsidRDefault="002E5476" w:rsidP="000C2967">
            <w:pPr>
              <w:rPr>
                <w:rFonts w:asciiTheme="minorHAnsi" w:eastAsia="Calibri" w:hAnsiTheme="minorHAnsi" w:cstheme="minorHAnsi"/>
                <w:sz w:val="22"/>
                <w:szCs w:val="22"/>
                <w:lang w:eastAsia="en-US"/>
              </w:rPr>
            </w:pPr>
          </w:p>
          <w:p w14:paraId="1CB0E837" w14:textId="77777777" w:rsidR="002E5476" w:rsidRPr="0026268E" w:rsidRDefault="002E5476" w:rsidP="002350B9">
            <w:pPr>
              <w:pStyle w:val="ListeParagraf"/>
              <w:numPr>
                <w:ilvl w:val="0"/>
                <w:numId w:val="2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Eğitimin uygulanması, iyileştirilmesi için sizden görüş isteniyor mu? Nasıl? Önerileriniz hayata geçiriliyor mu? </w:t>
            </w:r>
          </w:p>
          <w:p w14:paraId="1CBD1F9F" w14:textId="77777777" w:rsidR="002E5476" w:rsidRPr="0026268E" w:rsidRDefault="002E5476" w:rsidP="002350B9">
            <w:pPr>
              <w:pStyle w:val="ListeParagraf"/>
              <w:numPr>
                <w:ilvl w:val="0"/>
                <w:numId w:val="2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Programın değerlendirilmesi kapsamında alınan öğrenci görüşleri konusunda bilginiz oluyor mu? Nasıl? Bu çerçevede neler yapılıyor? </w:t>
            </w:r>
          </w:p>
          <w:p w14:paraId="7E33C8D6" w14:textId="77777777" w:rsidR="002E5476" w:rsidRPr="0026268E" w:rsidRDefault="002E5476" w:rsidP="002350B9">
            <w:pPr>
              <w:pStyle w:val="ListeParagraf"/>
              <w:numPr>
                <w:ilvl w:val="0"/>
                <w:numId w:val="2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Son birkaç yıl içinde eğitim programınızda, ders ve uygulamalarda, sınavlarda herhangi bir değişiklik oldu mu? Kısaca açıklar mısınız?</w:t>
            </w:r>
          </w:p>
          <w:p w14:paraId="4B4D7232" w14:textId="77777777" w:rsidR="002E5476" w:rsidRPr="0026268E" w:rsidRDefault="002E5476" w:rsidP="000C2967">
            <w:pPr>
              <w:rPr>
                <w:rFonts w:asciiTheme="minorHAnsi" w:eastAsia="Calibri" w:hAnsiTheme="minorHAnsi" w:cstheme="minorHAnsi"/>
                <w:sz w:val="22"/>
                <w:szCs w:val="22"/>
                <w:lang w:eastAsia="en-US"/>
              </w:rPr>
            </w:pPr>
          </w:p>
          <w:p w14:paraId="33903358"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2093CA67" w14:textId="77777777" w:rsidR="002E5476" w:rsidRPr="0026268E" w:rsidRDefault="002E5476" w:rsidP="000C2967">
            <w:pPr>
              <w:rPr>
                <w:rFonts w:asciiTheme="minorHAnsi" w:eastAsia="Calibri" w:hAnsiTheme="minorHAnsi" w:cstheme="minorHAnsi"/>
                <w:sz w:val="22"/>
                <w:szCs w:val="22"/>
                <w:lang w:eastAsia="en-US"/>
              </w:rPr>
            </w:pPr>
          </w:p>
          <w:p w14:paraId="2503B197" w14:textId="77777777" w:rsidR="002E5476" w:rsidRPr="0026268E" w:rsidRDefault="002E5476" w:rsidP="000C2967">
            <w:pPr>
              <w:rPr>
                <w:rFonts w:asciiTheme="minorHAnsi" w:eastAsia="Calibri" w:hAnsiTheme="minorHAnsi" w:cstheme="minorHAnsi"/>
                <w:sz w:val="22"/>
                <w:szCs w:val="22"/>
                <w:lang w:eastAsia="en-US"/>
              </w:rPr>
            </w:pPr>
          </w:p>
          <w:p w14:paraId="38288749" w14:textId="77777777" w:rsidR="002E5476" w:rsidRPr="0026268E" w:rsidRDefault="002E5476" w:rsidP="000C2967">
            <w:pPr>
              <w:rPr>
                <w:rFonts w:asciiTheme="minorHAnsi" w:eastAsia="Calibri" w:hAnsiTheme="minorHAnsi" w:cstheme="minorHAnsi"/>
                <w:sz w:val="22"/>
                <w:szCs w:val="22"/>
                <w:lang w:eastAsia="en-US"/>
              </w:rPr>
            </w:pPr>
          </w:p>
          <w:p w14:paraId="20BD9A1A" w14:textId="77777777" w:rsidR="002E5476" w:rsidRPr="0026268E" w:rsidRDefault="002E5476" w:rsidP="000C2967">
            <w:pPr>
              <w:rPr>
                <w:rFonts w:asciiTheme="minorHAnsi" w:eastAsia="Calibri" w:hAnsiTheme="minorHAnsi" w:cstheme="minorHAnsi"/>
                <w:sz w:val="22"/>
                <w:szCs w:val="22"/>
                <w:lang w:eastAsia="en-US"/>
              </w:rPr>
            </w:pPr>
          </w:p>
          <w:p w14:paraId="0C136CF1" w14:textId="77777777" w:rsidR="002E5476" w:rsidRPr="0026268E" w:rsidRDefault="002E5476" w:rsidP="000C2967">
            <w:pPr>
              <w:rPr>
                <w:rFonts w:asciiTheme="minorHAnsi" w:eastAsia="Calibri" w:hAnsiTheme="minorHAnsi" w:cstheme="minorHAnsi"/>
                <w:sz w:val="22"/>
                <w:szCs w:val="22"/>
                <w:lang w:eastAsia="en-US"/>
              </w:rPr>
            </w:pPr>
          </w:p>
          <w:p w14:paraId="0A392C6A" w14:textId="77777777" w:rsidR="002E5476" w:rsidRPr="0026268E" w:rsidRDefault="002E5476" w:rsidP="000C2967">
            <w:pPr>
              <w:ind w:left="360"/>
              <w:rPr>
                <w:rFonts w:asciiTheme="minorHAnsi" w:eastAsia="Calibri" w:hAnsiTheme="minorHAnsi" w:cstheme="minorHAnsi"/>
                <w:sz w:val="22"/>
                <w:szCs w:val="22"/>
                <w:lang w:eastAsia="en-US"/>
              </w:rPr>
            </w:pPr>
          </w:p>
        </w:tc>
      </w:tr>
      <w:tr w:rsidR="002E5476" w:rsidRPr="0026268E" w14:paraId="2D5EC6BC" w14:textId="77777777" w:rsidTr="001511B4">
        <w:tc>
          <w:tcPr>
            <w:tcW w:w="9889" w:type="dxa"/>
          </w:tcPr>
          <w:p w14:paraId="140BEBC1" w14:textId="77777777" w:rsidR="002E5476" w:rsidRPr="0026268E" w:rsidRDefault="002E5476" w:rsidP="000C2967">
            <w:pPr>
              <w:pStyle w:val="Balk2"/>
              <w:rPr>
                <w:rFonts w:asciiTheme="minorHAnsi" w:hAnsiTheme="minorHAnsi" w:cstheme="minorHAnsi"/>
                <w:sz w:val="22"/>
                <w:szCs w:val="22"/>
                <w:lang w:val="tr-TR"/>
              </w:rPr>
            </w:pPr>
            <w:bookmarkStart w:id="35" w:name="_Toc276402785"/>
            <w:bookmarkStart w:id="36" w:name="_Toc276633493"/>
            <w:r w:rsidRPr="0026268E">
              <w:rPr>
                <w:rFonts w:asciiTheme="minorHAnsi" w:hAnsiTheme="minorHAnsi" w:cstheme="minorHAnsi"/>
                <w:sz w:val="22"/>
                <w:szCs w:val="22"/>
                <w:lang w:val="tr-TR"/>
              </w:rPr>
              <w:t>6.ÖĞRETİM ELEMANLARI</w:t>
            </w:r>
            <w:bookmarkEnd w:id="35"/>
            <w:bookmarkEnd w:id="36"/>
            <w:r w:rsidRPr="0026268E">
              <w:rPr>
                <w:rFonts w:asciiTheme="minorHAnsi" w:hAnsiTheme="minorHAnsi" w:cstheme="minorHAnsi"/>
                <w:sz w:val="22"/>
                <w:szCs w:val="22"/>
                <w:lang w:val="tr-TR"/>
              </w:rPr>
              <w:t xml:space="preserve">  </w:t>
            </w:r>
          </w:p>
          <w:p w14:paraId="5AEF6397"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Anabilim Dalları ve bölümlerde akademik kadroda dengeli dağılım var mı? </w:t>
            </w:r>
          </w:p>
          <w:p w14:paraId="4BE2D4FC"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Kadro almada problem yaşıyor musunuz? </w:t>
            </w:r>
          </w:p>
          <w:p w14:paraId="41D2046C"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 uygulanan akademik atama yükseltme kriterleri hakkında ne düşünüyorsunuz?</w:t>
            </w:r>
          </w:p>
          <w:p w14:paraId="5FA46E0E"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 eğitim, araştırma hizmet yükünü öğretim üyelerine paylaştırmada nasıl bir yöntem izleniyor? Bu yöntem çalışıyor mu? Açıklar mısınız?</w:t>
            </w:r>
          </w:p>
          <w:p w14:paraId="3DD79EC1"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Fakültenizde öğretim üyelerinin eğitsel performansları nasıl değerlendiriliyor?  </w:t>
            </w:r>
          </w:p>
          <w:p w14:paraId="11859948"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Öğretim üyelerinin eğitim becerilerini geliştirmek amacıyla düzenlenen eğitim programlarına katılım durumu nasıl? Programların niteliğini geliştirmek ve katılımı özendirmek için neler yapılıyor?</w:t>
            </w:r>
          </w:p>
          <w:p w14:paraId="4FF8AEFE" w14:textId="77777777" w:rsidR="002E5476" w:rsidRPr="0026268E" w:rsidRDefault="002E5476" w:rsidP="002350B9">
            <w:pPr>
              <w:numPr>
                <w:ilvl w:val="0"/>
                <w:numId w:val="36"/>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En son hangi mesleksel gelişim eğitimine katıldınız? Fakülteniz, sürekli mesleksel gelişim etkinliklerine katılımınızı destekliyor mu? </w:t>
            </w:r>
          </w:p>
          <w:p w14:paraId="290583F9" w14:textId="77777777" w:rsidR="002E5476" w:rsidRPr="0026268E" w:rsidRDefault="002E5476" w:rsidP="000C2967">
            <w:pPr>
              <w:rPr>
                <w:rFonts w:asciiTheme="minorHAnsi" w:eastAsia="Calibri" w:hAnsiTheme="minorHAnsi" w:cstheme="minorHAnsi"/>
                <w:b/>
                <w:i/>
                <w:sz w:val="22"/>
                <w:szCs w:val="22"/>
                <w:lang w:eastAsia="en-US"/>
              </w:rPr>
            </w:pPr>
          </w:p>
          <w:p w14:paraId="6A2A260A"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68F21D90" w14:textId="77777777" w:rsidR="002E5476" w:rsidRPr="0026268E" w:rsidRDefault="002E5476" w:rsidP="000C2967">
            <w:pPr>
              <w:rPr>
                <w:rFonts w:asciiTheme="minorHAnsi" w:hAnsiTheme="minorHAnsi" w:cstheme="minorHAnsi"/>
                <w:sz w:val="22"/>
                <w:szCs w:val="22"/>
                <w:lang w:eastAsia="en-US"/>
              </w:rPr>
            </w:pPr>
          </w:p>
          <w:p w14:paraId="13C326F3" w14:textId="77777777" w:rsidR="002E5476" w:rsidRPr="0026268E" w:rsidRDefault="002E5476" w:rsidP="000C2967">
            <w:pPr>
              <w:rPr>
                <w:rFonts w:asciiTheme="minorHAnsi" w:hAnsiTheme="minorHAnsi" w:cstheme="minorHAnsi"/>
                <w:b/>
                <w:i/>
                <w:sz w:val="22"/>
                <w:szCs w:val="22"/>
              </w:rPr>
            </w:pPr>
          </w:p>
          <w:p w14:paraId="4853B841" w14:textId="77777777" w:rsidR="002E5476" w:rsidRPr="0026268E" w:rsidRDefault="002E5476" w:rsidP="000C2967">
            <w:pPr>
              <w:rPr>
                <w:rFonts w:asciiTheme="minorHAnsi" w:hAnsiTheme="minorHAnsi" w:cstheme="minorHAnsi"/>
                <w:b/>
                <w:i/>
                <w:sz w:val="22"/>
                <w:szCs w:val="22"/>
              </w:rPr>
            </w:pPr>
          </w:p>
          <w:p w14:paraId="50125231" w14:textId="77777777" w:rsidR="002E5476" w:rsidRPr="0026268E" w:rsidRDefault="002E5476" w:rsidP="000C2967">
            <w:pPr>
              <w:spacing w:before="120"/>
              <w:rPr>
                <w:rFonts w:asciiTheme="minorHAnsi" w:eastAsia="Calibri" w:hAnsiTheme="minorHAnsi" w:cstheme="minorHAnsi"/>
                <w:b/>
                <w:sz w:val="22"/>
                <w:szCs w:val="22"/>
                <w:lang w:eastAsia="en-US"/>
              </w:rPr>
            </w:pPr>
          </w:p>
          <w:p w14:paraId="5A25747A" w14:textId="77777777" w:rsidR="002E5476" w:rsidRPr="0026268E" w:rsidRDefault="002E5476" w:rsidP="000C2967">
            <w:pPr>
              <w:spacing w:before="120"/>
              <w:rPr>
                <w:rFonts w:asciiTheme="minorHAnsi" w:eastAsia="Calibri" w:hAnsiTheme="minorHAnsi" w:cstheme="minorHAnsi"/>
                <w:b/>
                <w:sz w:val="22"/>
                <w:szCs w:val="22"/>
                <w:lang w:eastAsia="en-US"/>
              </w:rPr>
            </w:pPr>
          </w:p>
          <w:p w14:paraId="09B8D95D" w14:textId="77777777" w:rsidR="002E5476" w:rsidRPr="0026268E" w:rsidRDefault="002E5476" w:rsidP="000C2967">
            <w:pPr>
              <w:spacing w:before="120"/>
              <w:rPr>
                <w:rFonts w:asciiTheme="minorHAnsi" w:eastAsia="Calibri" w:hAnsiTheme="minorHAnsi" w:cstheme="minorHAnsi"/>
                <w:b/>
                <w:sz w:val="22"/>
                <w:szCs w:val="22"/>
                <w:lang w:eastAsia="en-US"/>
              </w:rPr>
            </w:pPr>
          </w:p>
        </w:tc>
      </w:tr>
      <w:tr w:rsidR="002E5476" w:rsidRPr="0026268E" w14:paraId="7934DD43" w14:textId="77777777" w:rsidTr="001511B4">
        <w:tc>
          <w:tcPr>
            <w:tcW w:w="9889" w:type="dxa"/>
          </w:tcPr>
          <w:p w14:paraId="38DB20A0" w14:textId="77777777" w:rsidR="002E5476" w:rsidRPr="0026268E" w:rsidRDefault="002E5476" w:rsidP="000C2967">
            <w:pPr>
              <w:pStyle w:val="Balk2"/>
              <w:rPr>
                <w:rFonts w:asciiTheme="minorHAnsi" w:hAnsiTheme="minorHAnsi" w:cstheme="minorHAnsi"/>
                <w:sz w:val="22"/>
                <w:szCs w:val="22"/>
                <w:lang w:val="tr-TR"/>
              </w:rPr>
            </w:pPr>
            <w:bookmarkStart w:id="37" w:name="_Toc276402786"/>
            <w:bookmarkStart w:id="38" w:name="_Toc276633494"/>
            <w:r w:rsidRPr="0026268E">
              <w:rPr>
                <w:rFonts w:asciiTheme="minorHAnsi" w:hAnsiTheme="minorHAnsi" w:cstheme="minorHAnsi"/>
                <w:sz w:val="22"/>
                <w:szCs w:val="22"/>
                <w:lang w:val="tr-TR"/>
              </w:rPr>
              <w:t>7.EĞİTSEL KAYNAK VE OLANAKLAR</w:t>
            </w:r>
            <w:bookmarkEnd w:id="37"/>
            <w:bookmarkEnd w:id="38"/>
            <w:r w:rsidRPr="0026268E">
              <w:rPr>
                <w:rFonts w:asciiTheme="minorHAnsi" w:hAnsiTheme="minorHAnsi" w:cstheme="minorHAnsi"/>
                <w:sz w:val="22"/>
                <w:szCs w:val="22"/>
                <w:lang w:val="tr-TR"/>
              </w:rPr>
              <w:t xml:space="preserve"> </w:t>
            </w:r>
          </w:p>
          <w:p w14:paraId="51DACA61" w14:textId="77777777" w:rsidR="002E5476" w:rsidRPr="0026268E" w:rsidRDefault="002E5476" w:rsidP="002350B9">
            <w:pPr>
              <w:numPr>
                <w:ilvl w:val="0"/>
                <w:numId w:val="27"/>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Fakültenin sağladığı eğitim kaynak ve olanaklarından memnun musunuz? Yeterli ya da yetersiz bulduğunuz noktaları biraz açıklayabilir misiniz? </w:t>
            </w:r>
          </w:p>
          <w:p w14:paraId="5D695C71" w14:textId="77777777" w:rsidR="002E5476" w:rsidRPr="0026268E" w:rsidRDefault="002E5476" w:rsidP="002350B9">
            <w:pPr>
              <w:numPr>
                <w:ilvl w:val="0"/>
                <w:numId w:val="27"/>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araçları ve öğrenme kaynakları sağlanması-sürdürülmesinde herhangi bir sorun yaşıyor musunuz? Nasıl çözümleniyor?</w:t>
            </w:r>
          </w:p>
          <w:p w14:paraId="544534DC" w14:textId="77777777" w:rsidR="002E5476" w:rsidRPr="0026268E" w:rsidRDefault="002E5476" w:rsidP="002350B9">
            <w:pPr>
              <w:numPr>
                <w:ilvl w:val="0"/>
                <w:numId w:val="27"/>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 kaynak ve olanakları açısından fakültenizin güçlü ve zayıf yönleri nelerdir?</w:t>
            </w:r>
          </w:p>
          <w:p w14:paraId="4352FFDF" w14:textId="77777777" w:rsidR="002E5476" w:rsidRPr="0026268E" w:rsidRDefault="002E5476" w:rsidP="002350B9">
            <w:pPr>
              <w:numPr>
                <w:ilvl w:val="0"/>
                <w:numId w:val="27"/>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Klinik eğitim için hasta çeşitliliği ve sayısı yeterli mi? Uygun hasta bulunamadığı durumlarda ne yapıyorsunuz? </w:t>
            </w:r>
          </w:p>
          <w:p w14:paraId="78BEFD2A" w14:textId="77777777" w:rsidR="002E5476" w:rsidRPr="0026268E" w:rsidRDefault="002E5476" w:rsidP="000C2967">
            <w:pPr>
              <w:rPr>
                <w:rFonts w:asciiTheme="minorHAnsi" w:eastAsia="Calibri" w:hAnsiTheme="minorHAnsi" w:cstheme="minorHAnsi"/>
                <w:sz w:val="22"/>
                <w:szCs w:val="22"/>
                <w:lang w:eastAsia="en-US"/>
              </w:rPr>
            </w:pPr>
          </w:p>
          <w:p w14:paraId="317EE72F"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27A76422" w14:textId="77777777" w:rsidR="002E5476" w:rsidRPr="0026268E" w:rsidRDefault="002E5476" w:rsidP="000C2967">
            <w:pPr>
              <w:rPr>
                <w:rFonts w:asciiTheme="minorHAnsi" w:eastAsia="Calibri" w:hAnsiTheme="minorHAnsi" w:cstheme="minorHAnsi"/>
                <w:sz w:val="22"/>
                <w:szCs w:val="22"/>
                <w:lang w:eastAsia="en-US"/>
              </w:rPr>
            </w:pPr>
          </w:p>
          <w:p w14:paraId="49206A88" w14:textId="77777777" w:rsidR="002E5476" w:rsidRPr="0026268E" w:rsidRDefault="002E5476" w:rsidP="000C2967">
            <w:pPr>
              <w:rPr>
                <w:rFonts w:asciiTheme="minorHAnsi" w:eastAsia="Calibri" w:hAnsiTheme="minorHAnsi" w:cstheme="minorHAnsi"/>
                <w:sz w:val="22"/>
                <w:szCs w:val="22"/>
                <w:lang w:eastAsia="en-US"/>
              </w:rPr>
            </w:pPr>
          </w:p>
          <w:p w14:paraId="67B7A70C" w14:textId="77777777" w:rsidR="002E5476" w:rsidRPr="0026268E" w:rsidRDefault="002E5476" w:rsidP="000C2967">
            <w:pPr>
              <w:rPr>
                <w:rFonts w:asciiTheme="minorHAnsi" w:eastAsia="Calibri" w:hAnsiTheme="minorHAnsi" w:cstheme="minorHAnsi"/>
                <w:sz w:val="22"/>
                <w:szCs w:val="22"/>
                <w:lang w:eastAsia="en-US"/>
              </w:rPr>
            </w:pPr>
          </w:p>
          <w:p w14:paraId="71887C79" w14:textId="77777777" w:rsidR="002E5476" w:rsidRPr="0026268E" w:rsidRDefault="002E5476" w:rsidP="000C2967">
            <w:pPr>
              <w:rPr>
                <w:rFonts w:asciiTheme="minorHAnsi" w:eastAsia="Calibri" w:hAnsiTheme="minorHAnsi" w:cstheme="minorHAnsi"/>
                <w:sz w:val="22"/>
                <w:szCs w:val="22"/>
                <w:lang w:eastAsia="en-US"/>
              </w:rPr>
            </w:pPr>
          </w:p>
          <w:p w14:paraId="3B7FD67C" w14:textId="77777777" w:rsidR="002E5476" w:rsidRPr="0026268E" w:rsidRDefault="002E5476" w:rsidP="000C2967">
            <w:pPr>
              <w:rPr>
                <w:rFonts w:asciiTheme="minorHAnsi" w:eastAsia="Calibri" w:hAnsiTheme="minorHAnsi" w:cstheme="minorHAnsi"/>
                <w:sz w:val="22"/>
                <w:szCs w:val="22"/>
                <w:lang w:eastAsia="en-US"/>
              </w:rPr>
            </w:pPr>
          </w:p>
          <w:p w14:paraId="38D6B9B6" w14:textId="77777777" w:rsidR="002E5476" w:rsidRPr="0026268E" w:rsidRDefault="002E5476" w:rsidP="000C2967">
            <w:pPr>
              <w:rPr>
                <w:rFonts w:asciiTheme="minorHAnsi" w:eastAsia="Calibri" w:hAnsiTheme="minorHAnsi" w:cstheme="minorHAnsi"/>
                <w:sz w:val="22"/>
                <w:szCs w:val="22"/>
                <w:lang w:eastAsia="en-US"/>
              </w:rPr>
            </w:pPr>
          </w:p>
          <w:p w14:paraId="22F860BB" w14:textId="77777777" w:rsidR="002E5476" w:rsidRPr="0026268E" w:rsidRDefault="002E5476" w:rsidP="000C2967">
            <w:pPr>
              <w:spacing w:before="120"/>
              <w:rPr>
                <w:rFonts w:asciiTheme="minorHAnsi" w:eastAsia="Calibri" w:hAnsiTheme="minorHAnsi" w:cstheme="minorHAnsi"/>
                <w:b/>
                <w:sz w:val="22"/>
                <w:szCs w:val="22"/>
                <w:lang w:eastAsia="en-US"/>
              </w:rPr>
            </w:pPr>
          </w:p>
        </w:tc>
      </w:tr>
      <w:tr w:rsidR="002E5476" w:rsidRPr="0026268E" w14:paraId="6579F5A5" w14:textId="77777777" w:rsidTr="001511B4">
        <w:tc>
          <w:tcPr>
            <w:tcW w:w="9889" w:type="dxa"/>
          </w:tcPr>
          <w:p w14:paraId="2F697B81" w14:textId="77777777" w:rsidR="002E5476" w:rsidRPr="0026268E" w:rsidRDefault="002E5476" w:rsidP="000C2967">
            <w:pPr>
              <w:pStyle w:val="Balk2"/>
              <w:rPr>
                <w:rFonts w:asciiTheme="minorHAnsi" w:hAnsiTheme="minorHAnsi" w:cstheme="minorHAnsi"/>
                <w:sz w:val="22"/>
                <w:szCs w:val="22"/>
                <w:lang w:val="tr-TR"/>
              </w:rPr>
            </w:pPr>
            <w:bookmarkStart w:id="39" w:name="_Toc276402787"/>
            <w:bookmarkStart w:id="40" w:name="_Toc276633495"/>
            <w:r w:rsidRPr="0026268E">
              <w:rPr>
                <w:rFonts w:asciiTheme="minorHAnsi" w:hAnsiTheme="minorHAnsi" w:cstheme="minorHAnsi"/>
                <w:sz w:val="22"/>
                <w:szCs w:val="22"/>
                <w:lang w:val="tr-TR"/>
              </w:rPr>
              <w:t>8.YÖNETİM VE YÜRÜTME</w:t>
            </w:r>
            <w:bookmarkEnd w:id="39"/>
            <w:bookmarkEnd w:id="40"/>
            <w:r w:rsidRPr="0026268E">
              <w:rPr>
                <w:rFonts w:asciiTheme="minorHAnsi" w:hAnsiTheme="minorHAnsi" w:cstheme="minorHAnsi"/>
                <w:sz w:val="22"/>
                <w:szCs w:val="22"/>
                <w:lang w:val="tr-TR"/>
              </w:rPr>
              <w:t xml:space="preserve"> </w:t>
            </w:r>
          </w:p>
          <w:p w14:paraId="510B0FEC" w14:textId="77777777" w:rsidR="002E5476" w:rsidRPr="0026268E" w:rsidRDefault="002E5476" w:rsidP="002350B9">
            <w:pPr>
              <w:numPr>
                <w:ilvl w:val="0"/>
                <w:numId w:val="32"/>
              </w:numPr>
              <w:ind w:left="360"/>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Dersinizle çakışan bir toplantı için izin almanız gerektiğinde ders değişikliği için nereye başvurmanız gerekiyor? </w:t>
            </w:r>
          </w:p>
          <w:p w14:paraId="07D89EDB" w14:textId="77777777" w:rsidR="002E5476" w:rsidRPr="0026268E" w:rsidRDefault="002E5476" w:rsidP="002350B9">
            <w:pPr>
              <w:numPr>
                <w:ilvl w:val="0"/>
                <w:numId w:val="32"/>
              </w:numPr>
              <w:ind w:left="360"/>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Fakültenizde mazeretsiz derse gitmeyen öğretim üyesine herhangi bir yaptırım uygulanıyor mu? </w:t>
            </w:r>
          </w:p>
          <w:p w14:paraId="5CC0075C" w14:textId="77777777" w:rsidR="002E5476" w:rsidRPr="0026268E" w:rsidRDefault="002E5476" w:rsidP="002350B9">
            <w:pPr>
              <w:numPr>
                <w:ilvl w:val="0"/>
                <w:numId w:val="32"/>
              </w:numPr>
              <w:ind w:left="360" w:hanging="284"/>
              <w:rPr>
                <w:rFonts w:asciiTheme="minorHAnsi" w:eastAsia="Calibri" w:hAnsiTheme="minorHAnsi" w:cstheme="minorHAnsi"/>
                <w:b/>
                <w:i/>
                <w:sz w:val="22"/>
                <w:szCs w:val="22"/>
                <w:lang w:eastAsia="en-US"/>
              </w:rPr>
            </w:pPr>
            <w:r w:rsidRPr="0026268E">
              <w:rPr>
                <w:rFonts w:asciiTheme="minorHAnsi" w:eastAsia="Calibri" w:hAnsiTheme="minorHAnsi" w:cstheme="minorHAnsi"/>
                <w:sz w:val="22"/>
                <w:szCs w:val="22"/>
                <w:lang w:eastAsia="en-US"/>
              </w:rPr>
              <w:t>Fakültenizde eğitim kurul ve komisyonlarına, öğretim üyelerine ve öğrencilere sağlanan teknik ve sekreteryal desteğin yeterliliği konusunda ne düşünüyorsunuz?</w:t>
            </w:r>
          </w:p>
          <w:p w14:paraId="698536F5" w14:textId="77777777" w:rsidR="002E5476" w:rsidRPr="0026268E" w:rsidRDefault="002E5476" w:rsidP="000C2967">
            <w:pPr>
              <w:rPr>
                <w:rFonts w:asciiTheme="minorHAnsi" w:eastAsia="Calibri" w:hAnsiTheme="minorHAnsi" w:cstheme="minorHAnsi"/>
                <w:b/>
                <w:i/>
                <w:sz w:val="22"/>
                <w:szCs w:val="22"/>
                <w:lang w:eastAsia="en-US"/>
              </w:rPr>
            </w:pPr>
          </w:p>
          <w:p w14:paraId="37ACBD0B"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7BC1BAF2" w14:textId="77777777" w:rsidR="002E5476" w:rsidRPr="0026268E" w:rsidRDefault="002E5476" w:rsidP="000C2967">
            <w:pPr>
              <w:rPr>
                <w:rFonts w:asciiTheme="minorHAnsi" w:eastAsia="Calibri" w:hAnsiTheme="minorHAnsi" w:cstheme="minorHAnsi"/>
                <w:b/>
                <w:i/>
                <w:sz w:val="22"/>
                <w:szCs w:val="22"/>
                <w:lang w:eastAsia="en-US"/>
              </w:rPr>
            </w:pPr>
          </w:p>
          <w:p w14:paraId="61C988F9" w14:textId="77777777" w:rsidR="002E5476" w:rsidRPr="0026268E" w:rsidRDefault="002E5476" w:rsidP="000C2967">
            <w:pPr>
              <w:rPr>
                <w:rFonts w:asciiTheme="minorHAnsi" w:eastAsia="Calibri" w:hAnsiTheme="minorHAnsi" w:cstheme="minorHAnsi"/>
                <w:b/>
                <w:sz w:val="22"/>
                <w:szCs w:val="22"/>
                <w:lang w:eastAsia="en-US"/>
              </w:rPr>
            </w:pPr>
          </w:p>
          <w:p w14:paraId="3B22BB7D" w14:textId="77777777" w:rsidR="002E5476" w:rsidRPr="0026268E" w:rsidRDefault="002E5476" w:rsidP="000C2967">
            <w:pPr>
              <w:ind w:left="360"/>
              <w:rPr>
                <w:rFonts w:asciiTheme="minorHAnsi" w:eastAsia="Calibri" w:hAnsiTheme="minorHAnsi" w:cstheme="minorHAnsi"/>
                <w:sz w:val="22"/>
                <w:szCs w:val="22"/>
                <w:lang w:eastAsia="en-US"/>
              </w:rPr>
            </w:pPr>
          </w:p>
          <w:p w14:paraId="17B246DD" w14:textId="77777777" w:rsidR="002E5476" w:rsidRPr="0026268E" w:rsidRDefault="002E5476" w:rsidP="000C2967">
            <w:pPr>
              <w:ind w:left="360"/>
              <w:rPr>
                <w:rFonts w:asciiTheme="minorHAnsi" w:eastAsia="Calibri" w:hAnsiTheme="minorHAnsi" w:cstheme="minorHAnsi"/>
                <w:sz w:val="22"/>
                <w:szCs w:val="22"/>
                <w:lang w:eastAsia="en-US"/>
              </w:rPr>
            </w:pPr>
          </w:p>
          <w:p w14:paraId="6BF89DA3" w14:textId="77777777" w:rsidR="002E5476" w:rsidRPr="0026268E" w:rsidRDefault="002E5476" w:rsidP="000C2967">
            <w:pPr>
              <w:ind w:left="360"/>
              <w:rPr>
                <w:rFonts w:asciiTheme="minorHAnsi" w:eastAsia="Calibri" w:hAnsiTheme="minorHAnsi" w:cstheme="minorHAnsi"/>
                <w:sz w:val="22"/>
                <w:szCs w:val="22"/>
                <w:lang w:eastAsia="en-US"/>
              </w:rPr>
            </w:pPr>
          </w:p>
          <w:p w14:paraId="5C3E0E74" w14:textId="77777777" w:rsidR="002E5476" w:rsidRPr="0026268E" w:rsidRDefault="002E5476" w:rsidP="000C2967">
            <w:pPr>
              <w:ind w:left="360"/>
              <w:rPr>
                <w:rFonts w:asciiTheme="minorHAnsi" w:eastAsia="Calibri" w:hAnsiTheme="minorHAnsi" w:cstheme="minorHAnsi"/>
                <w:sz w:val="22"/>
                <w:szCs w:val="22"/>
                <w:lang w:eastAsia="en-US"/>
              </w:rPr>
            </w:pPr>
          </w:p>
          <w:p w14:paraId="66A1FAB9" w14:textId="77777777" w:rsidR="002E5476" w:rsidRPr="0026268E" w:rsidRDefault="002E5476" w:rsidP="000C2967">
            <w:pPr>
              <w:ind w:left="360"/>
              <w:rPr>
                <w:rFonts w:asciiTheme="minorHAnsi" w:eastAsia="Calibri" w:hAnsiTheme="minorHAnsi" w:cstheme="minorHAnsi"/>
                <w:sz w:val="22"/>
                <w:szCs w:val="22"/>
                <w:lang w:eastAsia="en-US"/>
              </w:rPr>
            </w:pPr>
          </w:p>
          <w:p w14:paraId="76BB753C" w14:textId="77777777" w:rsidR="002E5476" w:rsidRPr="0026268E" w:rsidRDefault="002E5476" w:rsidP="000C2967">
            <w:pPr>
              <w:spacing w:before="120"/>
              <w:rPr>
                <w:rFonts w:asciiTheme="minorHAnsi" w:eastAsia="Calibri" w:hAnsiTheme="minorHAnsi" w:cstheme="minorHAnsi"/>
                <w:sz w:val="22"/>
                <w:szCs w:val="22"/>
                <w:lang w:eastAsia="en-US"/>
              </w:rPr>
            </w:pPr>
          </w:p>
        </w:tc>
      </w:tr>
      <w:tr w:rsidR="002E5476" w:rsidRPr="0026268E" w14:paraId="6EDFDDFC" w14:textId="77777777" w:rsidTr="001511B4">
        <w:tc>
          <w:tcPr>
            <w:tcW w:w="9889" w:type="dxa"/>
          </w:tcPr>
          <w:p w14:paraId="65D7844C" w14:textId="77777777" w:rsidR="002E5476" w:rsidRPr="0026268E" w:rsidRDefault="002E5476" w:rsidP="000C2967">
            <w:pPr>
              <w:spacing w:before="120"/>
              <w:rPr>
                <w:rFonts w:asciiTheme="minorHAnsi" w:eastAsia="Calibri" w:hAnsiTheme="minorHAnsi" w:cstheme="minorHAnsi"/>
                <w:i/>
                <w:sz w:val="22"/>
                <w:szCs w:val="22"/>
                <w:lang w:eastAsia="en-US"/>
              </w:rPr>
            </w:pPr>
            <w:r w:rsidRPr="0026268E">
              <w:rPr>
                <w:rFonts w:asciiTheme="minorHAnsi" w:hAnsiTheme="minorHAnsi" w:cstheme="minorHAnsi"/>
                <w:b/>
                <w:i/>
                <w:sz w:val="22"/>
                <w:szCs w:val="22"/>
              </w:rPr>
              <w:t>9.SÜREKLİ YENİLENME VE GELİŞİM</w:t>
            </w:r>
          </w:p>
          <w:p w14:paraId="513DA1E0" w14:textId="77777777" w:rsidR="002E5476" w:rsidRPr="0026268E" w:rsidRDefault="002E5476" w:rsidP="000C2967">
            <w:pPr>
              <w:rPr>
                <w:rFonts w:asciiTheme="minorHAnsi" w:eastAsia="Calibri" w:hAnsiTheme="minorHAnsi" w:cstheme="minorHAnsi"/>
                <w:sz w:val="22"/>
                <w:szCs w:val="22"/>
                <w:lang w:eastAsia="en-US"/>
              </w:rPr>
            </w:pPr>
          </w:p>
          <w:p w14:paraId="6C85673F" w14:textId="77777777" w:rsidR="002E5476" w:rsidRPr="0026268E" w:rsidRDefault="002E5476" w:rsidP="00D91EBE">
            <w:pPr>
              <w:pStyle w:val="ListeParagraf"/>
              <w:numPr>
                <w:ilvl w:val="0"/>
                <w:numId w:val="24"/>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 eğitimi yenileştirme ve iyileştirme için neler yapılıyor? Yeterliği konusunda ne düşünüyorsunuz?</w:t>
            </w:r>
          </w:p>
          <w:p w14:paraId="3F52C838" w14:textId="77777777" w:rsidR="002E5476" w:rsidRPr="0026268E" w:rsidRDefault="002E5476" w:rsidP="002350B9">
            <w:pPr>
              <w:pStyle w:val="ListeParagraf"/>
              <w:numPr>
                <w:ilvl w:val="0"/>
                <w:numId w:val="24"/>
              </w:numPr>
              <w:rPr>
                <w:rFonts w:asciiTheme="minorHAnsi" w:eastAsia="Calibri" w:hAnsiTheme="minorHAnsi" w:cstheme="minorHAnsi"/>
                <w:b/>
                <w:sz w:val="22"/>
                <w:szCs w:val="22"/>
                <w:lang w:eastAsia="en-US"/>
              </w:rPr>
            </w:pPr>
            <w:r w:rsidRPr="0026268E">
              <w:rPr>
                <w:rFonts w:asciiTheme="minorHAnsi" w:eastAsia="Calibri" w:hAnsiTheme="minorHAnsi" w:cstheme="minorHAnsi"/>
                <w:sz w:val="22"/>
                <w:szCs w:val="22"/>
                <w:lang w:eastAsia="en-US"/>
              </w:rPr>
              <w:t>Fakültenizdeki eğitimi yenileştirme ve iyileştirme çalışmalarına katkıda bulunuyor musunuz?</w:t>
            </w:r>
          </w:p>
          <w:p w14:paraId="75CAC6F5" w14:textId="77777777" w:rsidR="002E5476" w:rsidRPr="0026268E" w:rsidRDefault="002E5476" w:rsidP="000C2967">
            <w:pPr>
              <w:rPr>
                <w:rFonts w:asciiTheme="minorHAnsi" w:eastAsia="Calibri" w:hAnsiTheme="minorHAnsi" w:cstheme="minorHAnsi"/>
                <w:sz w:val="22"/>
                <w:szCs w:val="22"/>
                <w:lang w:eastAsia="en-US"/>
              </w:rPr>
            </w:pPr>
          </w:p>
          <w:p w14:paraId="2036F881"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66060428" w14:textId="77777777" w:rsidR="002E5476" w:rsidRPr="0026268E" w:rsidRDefault="002E5476" w:rsidP="000C2967">
            <w:pPr>
              <w:rPr>
                <w:rFonts w:asciiTheme="minorHAnsi" w:eastAsia="Calibri" w:hAnsiTheme="minorHAnsi" w:cstheme="minorHAnsi"/>
                <w:sz w:val="22"/>
                <w:szCs w:val="22"/>
                <w:lang w:eastAsia="en-US"/>
              </w:rPr>
            </w:pPr>
          </w:p>
          <w:p w14:paraId="1D0656FE" w14:textId="77777777" w:rsidR="002E5476" w:rsidRPr="0026268E" w:rsidRDefault="002E5476" w:rsidP="000C2967">
            <w:pPr>
              <w:rPr>
                <w:rFonts w:asciiTheme="minorHAnsi" w:eastAsia="Calibri" w:hAnsiTheme="minorHAnsi" w:cstheme="minorHAnsi"/>
                <w:sz w:val="22"/>
                <w:szCs w:val="22"/>
                <w:lang w:eastAsia="en-US"/>
              </w:rPr>
            </w:pPr>
          </w:p>
          <w:p w14:paraId="7B37605A" w14:textId="77777777" w:rsidR="002E5476" w:rsidRPr="0026268E" w:rsidRDefault="002E5476" w:rsidP="000C2967">
            <w:pPr>
              <w:rPr>
                <w:rFonts w:asciiTheme="minorHAnsi" w:eastAsia="Calibri" w:hAnsiTheme="minorHAnsi" w:cstheme="minorHAnsi"/>
                <w:sz w:val="22"/>
                <w:szCs w:val="22"/>
                <w:lang w:eastAsia="en-US"/>
              </w:rPr>
            </w:pPr>
          </w:p>
          <w:p w14:paraId="17686DC7" w14:textId="08E6D7A4" w:rsidR="002E5476" w:rsidRPr="0026268E" w:rsidRDefault="002E5476" w:rsidP="000C2967">
            <w:pPr>
              <w:rPr>
                <w:rFonts w:asciiTheme="minorHAnsi" w:eastAsia="Calibri" w:hAnsiTheme="minorHAnsi" w:cstheme="minorHAnsi"/>
                <w:sz w:val="22"/>
                <w:szCs w:val="22"/>
                <w:lang w:eastAsia="en-US"/>
              </w:rPr>
            </w:pPr>
          </w:p>
          <w:p w14:paraId="53BD644D" w14:textId="77777777" w:rsidR="002E5476" w:rsidRPr="0026268E" w:rsidRDefault="002E5476" w:rsidP="000C2967">
            <w:pPr>
              <w:rPr>
                <w:rFonts w:asciiTheme="minorHAnsi" w:eastAsia="Calibri" w:hAnsiTheme="minorHAnsi" w:cstheme="minorHAnsi"/>
                <w:sz w:val="22"/>
                <w:szCs w:val="22"/>
                <w:lang w:eastAsia="en-US"/>
              </w:rPr>
            </w:pPr>
          </w:p>
        </w:tc>
      </w:tr>
    </w:tbl>
    <w:p w14:paraId="1A3FAC43" w14:textId="77777777" w:rsidR="00B818E6" w:rsidRPr="0026268E" w:rsidRDefault="00B818E6">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26268E" w14:paraId="642B2D72" w14:textId="77777777" w:rsidTr="000C2967">
        <w:trPr>
          <w:trHeight w:val="566"/>
        </w:trPr>
        <w:tc>
          <w:tcPr>
            <w:tcW w:w="9889" w:type="dxa"/>
          </w:tcPr>
          <w:p w14:paraId="72B49181" w14:textId="77777777" w:rsidR="002350B9" w:rsidRPr="0026268E" w:rsidRDefault="002350B9" w:rsidP="000C2967">
            <w:pPr>
              <w:pStyle w:val="Balk2"/>
              <w:rPr>
                <w:rFonts w:asciiTheme="minorHAnsi" w:hAnsiTheme="minorHAnsi" w:cstheme="minorHAnsi"/>
                <w:sz w:val="22"/>
                <w:szCs w:val="22"/>
                <w:lang w:val="tr-TR"/>
              </w:rPr>
            </w:pPr>
            <w:r w:rsidRPr="0026268E">
              <w:rPr>
                <w:rFonts w:asciiTheme="minorHAnsi" w:hAnsiTheme="minorHAnsi" w:cstheme="minorHAnsi"/>
                <w:sz w:val="22"/>
                <w:szCs w:val="22"/>
                <w:lang w:val="tr-TR"/>
              </w:rPr>
              <w:br w:type="page"/>
            </w:r>
            <w:bookmarkStart w:id="41" w:name="_Toc276633496"/>
            <w:r w:rsidR="00B818E6" w:rsidRPr="0026268E">
              <w:rPr>
                <w:rFonts w:asciiTheme="minorHAnsi" w:hAnsiTheme="minorHAnsi" w:cstheme="minorHAnsi"/>
                <w:sz w:val="22"/>
                <w:szCs w:val="22"/>
                <w:lang w:val="tr-TR"/>
              </w:rPr>
              <w:t>DEĞİŞİK DÜZEYDEN ÖĞRENCİLERLE İLE GÖRÜŞME</w:t>
            </w:r>
            <w:bookmarkEnd w:id="41"/>
          </w:p>
          <w:p w14:paraId="2BBD94B2" w14:textId="77777777" w:rsidR="002350B9" w:rsidRPr="0026268E" w:rsidRDefault="002350B9" w:rsidP="00EA0E2B">
            <w:pPr>
              <w:pStyle w:val="Balk2"/>
              <w:rPr>
                <w:rFonts w:asciiTheme="minorHAnsi" w:eastAsia="Calibri" w:hAnsiTheme="minorHAnsi" w:cstheme="minorHAnsi"/>
                <w:sz w:val="22"/>
                <w:szCs w:val="22"/>
                <w:lang w:val="tr-TR"/>
              </w:rPr>
            </w:pPr>
          </w:p>
        </w:tc>
      </w:tr>
      <w:tr w:rsidR="002E5476" w:rsidRPr="0026268E" w14:paraId="5C50CC51" w14:textId="77777777" w:rsidTr="001511B4">
        <w:trPr>
          <w:trHeight w:val="2966"/>
        </w:trPr>
        <w:tc>
          <w:tcPr>
            <w:tcW w:w="9889" w:type="dxa"/>
          </w:tcPr>
          <w:p w14:paraId="64A805F9" w14:textId="77777777" w:rsidR="002E5476" w:rsidRPr="0026268E" w:rsidRDefault="002E5476" w:rsidP="000C2967">
            <w:pPr>
              <w:pStyle w:val="Balk2"/>
              <w:rPr>
                <w:rFonts w:asciiTheme="minorHAnsi" w:hAnsiTheme="minorHAnsi" w:cstheme="minorHAnsi"/>
                <w:sz w:val="22"/>
                <w:szCs w:val="22"/>
                <w:lang w:val="tr-TR"/>
              </w:rPr>
            </w:pPr>
            <w:bookmarkStart w:id="42" w:name="_Toc276402790"/>
            <w:bookmarkStart w:id="43" w:name="_Toc276633498"/>
            <w:r w:rsidRPr="0026268E">
              <w:rPr>
                <w:rFonts w:asciiTheme="minorHAnsi" w:hAnsiTheme="minorHAnsi" w:cstheme="minorHAnsi"/>
                <w:sz w:val="22"/>
                <w:szCs w:val="22"/>
                <w:lang w:val="tr-TR"/>
              </w:rPr>
              <w:t>1.AMAÇ VE HEDEFLER</w:t>
            </w:r>
            <w:bookmarkEnd w:id="42"/>
            <w:bookmarkEnd w:id="43"/>
          </w:p>
          <w:p w14:paraId="0B71DA66" w14:textId="77777777" w:rsidR="002E5476" w:rsidRPr="0026268E" w:rsidRDefault="002E5476" w:rsidP="002350B9">
            <w:pPr>
              <w:pStyle w:val="ListeParagraf"/>
              <w:numPr>
                <w:ilvl w:val="0"/>
                <w:numId w:val="16"/>
              </w:numPr>
              <w:ind w:left="284" w:hanging="283"/>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 ve eğitim amaç ve hedefleri hakkında farkındalık düzeyleri, fakültede eğitimin bu amaç ve hedefler doğrultusunda olup olmadığı sorulup, örnek vermeleri istenmelidir.</w:t>
            </w:r>
          </w:p>
          <w:p w14:paraId="5854DE7F" w14:textId="77777777" w:rsidR="002E5476" w:rsidRPr="0026268E" w:rsidRDefault="002E5476" w:rsidP="000C2967">
            <w:pPr>
              <w:rPr>
                <w:rFonts w:asciiTheme="minorHAnsi" w:eastAsia="Calibri" w:hAnsiTheme="minorHAnsi" w:cstheme="minorHAnsi"/>
                <w:b/>
                <w:i/>
                <w:sz w:val="22"/>
                <w:szCs w:val="22"/>
                <w:lang w:eastAsia="en-US"/>
              </w:rPr>
            </w:pPr>
          </w:p>
          <w:p w14:paraId="2A0913DD"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2CA7ADD4"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314EE24A"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76614669"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57590049"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0C5B615A" w14:textId="77777777" w:rsidR="002E5476" w:rsidRPr="0026268E" w:rsidRDefault="002E5476" w:rsidP="000C2967">
            <w:pPr>
              <w:pStyle w:val="ListeParagraf"/>
              <w:ind w:left="284"/>
              <w:rPr>
                <w:rFonts w:asciiTheme="minorHAnsi" w:eastAsia="Calibri" w:hAnsiTheme="minorHAnsi" w:cstheme="minorHAnsi"/>
                <w:sz w:val="22"/>
                <w:szCs w:val="22"/>
                <w:lang w:eastAsia="en-US"/>
              </w:rPr>
            </w:pPr>
          </w:p>
          <w:p w14:paraId="792F1AA2" w14:textId="77777777" w:rsidR="002E5476" w:rsidRPr="0026268E" w:rsidRDefault="002E5476" w:rsidP="000C2967">
            <w:pPr>
              <w:rPr>
                <w:rFonts w:asciiTheme="minorHAnsi" w:hAnsiTheme="minorHAnsi" w:cstheme="minorHAnsi"/>
                <w:sz w:val="22"/>
                <w:szCs w:val="22"/>
              </w:rPr>
            </w:pPr>
          </w:p>
        </w:tc>
      </w:tr>
      <w:tr w:rsidR="002E5476" w:rsidRPr="0026268E" w14:paraId="7F757D8C" w14:textId="77777777" w:rsidTr="001511B4">
        <w:tc>
          <w:tcPr>
            <w:tcW w:w="9889" w:type="dxa"/>
          </w:tcPr>
          <w:p w14:paraId="37172B65" w14:textId="77777777" w:rsidR="002E5476" w:rsidRPr="0026268E" w:rsidRDefault="002E5476" w:rsidP="000C2967">
            <w:pPr>
              <w:pStyle w:val="Balk2"/>
              <w:rPr>
                <w:rFonts w:asciiTheme="minorHAnsi" w:hAnsiTheme="minorHAnsi" w:cstheme="minorHAnsi"/>
                <w:sz w:val="22"/>
                <w:szCs w:val="22"/>
                <w:lang w:val="tr-TR"/>
              </w:rPr>
            </w:pPr>
            <w:bookmarkStart w:id="44" w:name="_Toc276402791"/>
            <w:bookmarkStart w:id="45" w:name="_Toc276633499"/>
            <w:r w:rsidRPr="0026268E">
              <w:rPr>
                <w:rFonts w:asciiTheme="minorHAnsi" w:hAnsiTheme="minorHAnsi" w:cstheme="minorHAnsi"/>
                <w:sz w:val="22"/>
                <w:szCs w:val="22"/>
                <w:lang w:val="tr-TR"/>
              </w:rPr>
              <w:t>2.EĞİTİM PROGRAMI</w:t>
            </w:r>
            <w:bookmarkEnd w:id="44"/>
            <w:bookmarkEnd w:id="45"/>
          </w:p>
          <w:p w14:paraId="21FD94D4" w14:textId="77777777" w:rsidR="002E5476" w:rsidRPr="0026268E"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Nasıl bir hekim olmayı hayal ediyorsunuz?</w:t>
            </w:r>
          </w:p>
          <w:p w14:paraId="380C3884" w14:textId="77777777" w:rsidR="002E5476" w:rsidRPr="0026268E"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Bu fakülteden mezun olduğunuzda nasıl bir hekim olacaksınız?   Eğitim programı hangi alanlarda daha iyi, hangi alanlarda daha zayıf?  Neden böyle düşünüyorsunuz? Kısaca açıklar mısınız?</w:t>
            </w:r>
          </w:p>
          <w:p w14:paraId="3452DC2E" w14:textId="77777777" w:rsidR="002E5476" w:rsidRPr="0026268E"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  mezuniyet sırasında sizden ….…. ve ……... gibi bir takım yetkinliklere sahip olmanızı bekliyor? Eğitim programı sizi bu yetkinliklere yönelik yetiştiriyor mu? </w:t>
            </w:r>
          </w:p>
          <w:p w14:paraId="476BB677" w14:textId="5EE40455" w:rsidR="002E5476"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Ekip çalışması konusunda deneyim kazanabileceğiniz eğitim uygulamalarınız oluyor mu?</w:t>
            </w:r>
          </w:p>
          <w:p w14:paraId="6C8716DB" w14:textId="3F063286" w:rsidR="008B7ED0" w:rsidRPr="0026268E" w:rsidRDefault="008B7ED0" w:rsidP="00B818E6">
            <w:pPr>
              <w:pStyle w:val="ListeParagraf"/>
              <w:numPr>
                <w:ilvl w:val="0"/>
                <w:numId w:val="20"/>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Üniversite hastanesi dışında gerçekleşen eğitim etkinlikleri var mı? Varsa bu etkinliklere ilişkin görüşleriniz?</w:t>
            </w:r>
          </w:p>
          <w:p w14:paraId="6041DAC3" w14:textId="77777777" w:rsidR="002E5476" w:rsidRPr="0026268E"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Beceri eğitimi, klinik dönemdeki eğitim, serbest zamanlar, bilimsel araştırma eğitimi ve olanakları, etik, sosyal bilimlerle ilgili eğitimlerle ilgili düşünceleriniz neler? Örnek verebilir misiniz?</w:t>
            </w:r>
          </w:p>
          <w:p w14:paraId="149DB167" w14:textId="77777777" w:rsidR="002E5476" w:rsidRPr="0026268E" w:rsidRDefault="002E547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Entegrasyona yönelik;</w:t>
            </w:r>
          </w:p>
          <w:p w14:paraId="45062313" w14:textId="77777777" w:rsidR="00B818E6" w:rsidRPr="0026268E" w:rsidRDefault="00B818E6" w:rsidP="00B818E6">
            <w:pPr>
              <w:pStyle w:val="ListeParagraf"/>
              <w:numPr>
                <w:ilvl w:val="0"/>
                <w:numId w:val="5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Aynı dönemde farklı disiplinlere yönelik edindiğiniz bilgileri bağlantılandıracak öğrenme fırsatlarınız var mı?</w:t>
            </w:r>
          </w:p>
          <w:p w14:paraId="7B903CA6" w14:textId="77777777" w:rsidR="00B818E6" w:rsidRPr="0026268E" w:rsidRDefault="00B818E6" w:rsidP="00B818E6">
            <w:pPr>
              <w:pStyle w:val="ListeParagraf"/>
              <w:numPr>
                <w:ilvl w:val="0"/>
                <w:numId w:val="5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İlk üç sınıf öğrencilerine; edindiğiniz temel bilgilerin klinikte nasıl kullanılacağına ilişkin öğrenme fırsatlarınız var mı?</w:t>
            </w:r>
          </w:p>
          <w:p w14:paraId="7CFF5E2E" w14:textId="77777777" w:rsidR="00B818E6" w:rsidRPr="0026268E" w:rsidRDefault="00B818E6" w:rsidP="00B818E6">
            <w:pPr>
              <w:pStyle w:val="ListeParagraf"/>
              <w:numPr>
                <w:ilvl w:val="0"/>
                <w:numId w:val="52"/>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Klinik dönem öğrencilerine; klinik uygulamalarda preklinik yıllarda edindiğiniz temel bilgileri anımsamaya/kullanmaya yönelik öğrenme fırsatlarınız var mı? </w:t>
            </w:r>
          </w:p>
          <w:p w14:paraId="1A499DFC" w14:textId="77777777" w:rsidR="00B818E6" w:rsidRPr="0026268E" w:rsidRDefault="00B818E6" w:rsidP="00B818E6">
            <w:pPr>
              <w:pStyle w:val="ListeParagraf"/>
              <w:numPr>
                <w:ilvl w:val="0"/>
                <w:numId w:val="52"/>
              </w:numPr>
              <w:rPr>
                <w:rFonts w:asciiTheme="minorHAnsi" w:eastAsia="Calibri" w:hAnsiTheme="minorHAnsi" w:cstheme="minorHAnsi"/>
                <w:sz w:val="22"/>
                <w:szCs w:val="22"/>
                <w:lang w:eastAsia="en-US"/>
              </w:rPr>
            </w:pPr>
          </w:p>
          <w:p w14:paraId="2B07D44C" w14:textId="77777777" w:rsidR="00B818E6" w:rsidRPr="0026268E" w:rsidRDefault="00B818E6"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Uzaktan eğitim alt yapısı, donanım ve insan gücü nasıl? Eğitici ve öğrencilere destek sağlanıyor mu? Nasıl?</w:t>
            </w:r>
          </w:p>
          <w:p w14:paraId="093FF5EF" w14:textId="77777777" w:rsidR="00D769ED" w:rsidRPr="0026268E" w:rsidRDefault="00D769ED" w:rsidP="00B818E6">
            <w:pPr>
              <w:pStyle w:val="ListeParagraf"/>
              <w:numPr>
                <w:ilvl w:val="0"/>
                <w:numId w:val="20"/>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Sosyal sorumluluk projeleri ya da etkinliklere katılıyor musunuz? Örnek verebilir misiniz?</w:t>
            </w:r>
          </w:p>
          <w:p w14:paraId="5E7E3C41" w14:textId="77777777" w:rsidR="002E5476" w:rsidRPr="0026268E" w:rsidRDefault="002E5476" w:rsidP="000C2967">
            <w:pPr>
              <w:pStyle w:val="ListeParagraf"/>
              <w:ind w:left="644"/>
              <w:rPr>
                <w:rFonts w:asciiTheme="minorHAnsi" w:eastAsia="Calibri" w:hAnsiTheme="minorHAnsi" w:cstheme="minorHAnsi"/>
                <w:b/>
                <w:i/>
                <w:sz w:val="22"/>
                <w:szCs w:val="22"/>
                <w:lang w:eastAsia="en-US"/>
              </w:rPr>
            </w:pPr>
          </w:p>
          <w:p w14:paraId="04DC8D6D" w14:textId="77777777" w:rsidR="002E5476" w:rsidRPr="0026268E" w:rsidRDefault="002E5476"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03F828E4" w14:textId="77777777" w:rsidR="002E5476" w:rsidRPr="0026268E" w:rsidRDefault="002E5476" w:rsidP="000C2967">
            <w:pPr>
              <w:pStyle w:val="Balk2"/>
              <w:rPr>
                <w:rFonts w:asciiTheme="minorHAnsi" w:hAnsiTheme="minorHAnsi" w:cstheme="minorHAnsi"/>
                <w:sz w:val="22"/>
                <w:szCs w:val="22"/>
                <w:lang w:val="tr-TR"/>
              </w:rPr>
            </w:pPr>
          </w:p>
          <w:p w14:paraId="2AC57CB0" w14:textId="77777777" w:rsidR="002E5476" w:rsidRPr="0026268E" w:rsidRDefault="002E5476" w:rsidP="000C2967">
            <w:pPr>
              <w:rPr>
                <w:rFonts w:asciiTheme="minorHAnsi" w:hAnsiTheme="minorHAnsi" w:cstheme="minorHAnsi"/>
                <w:sz w:val="22"/>
                <w:szCs w:val="22"/>
                <w:lang w:eastAsia="en-US"/>
              </w:rPr>
            </w:pPr>
          </w:p>
          <w:p w14:paraId="5186B13D" w14:textId="77777777" w:rsidR="002E5476" w:rsidRPr="0026268E" w:rsidRDefault="002E5476" w:rsidP="000C2967">
            <w:pPr>
              <w:rPr>
                <w:rFonts w:asciiTheme="minorHAnsi" w:hAnsiTheme="minorHAnsi" w:cstheme="minorHAnsi"/>
                <w:sz w:val="22"/>
                <w:szCs w:val="22"/>
                <w:lang w:eastAsia="en-US"/>
              </w:rPr>
            </w:pPr>
          </w:p>
          <w:p w14:paraId="6C57C439" w14:textId="77777777" w:rsidR="00B818E6" w:rsidRPr="0026268E" w:rsidRDefault="00B818E6" w:rsidP="000C2967">
            <w:pPr>
              <w:rPr>
                <w:rFonts w:asciiTheme="minorHAnsi" w:hAnsiTheme="minorHAnsi" w:cstheme="minorHAnsi"/>
                <w:sz w:val="22"/>
                <w:szCs w:val="22"/>
                <w:lang w:eastAsia="en-US"/>
              </w:rPr>
            </w:pPr>
          </w:p>
          <w:p w14:paraId="3D404BC9" w14:textId="77777777" w:rsidR="002E5476" w:rsidRPr="0026268E" w:rsidRDefault="002E5476" w:rsidP="000C2967">
            <w:pPr>
              <w:rPr>
                <w:rFonts w:asciiTheme="minorHAnsi" w:eastAsia="Calibri" w:hAnsiTheme="minorHAnsi" w:cstheme="minorHAnsi"/>
                <w:b/>
                <w:i/>
                <w:sz w:val="22"/>
                <w:szCs w:val="22"/>
                <w:lang w:eastAsia="en-US"/>
              </w:rPr>
            </w:pPr>
          </w:p>
          <w:p w14:paraId="61319B8A" w14:textId="77777777" w:rsidR="002E5476" w:rsidRPr="0026268E" w:rsidRDefault="002E5476" w:rsidP="00A8043F">
            <w:pPr>
              <w:pStyle w:val="ListeParagraf"/>
              <w:ind w:left="0"/>
              <w:rPr>
                <w:rFonts w:asciiTheme="minorHAnsi" w:eastAsia="Calibri" w:hAnsiTheme="minorHAnsi" w:cstheme="minorHAnsi"/>
                <w:sz w:val="22"/>
                <w:szCs w:val="22"/>
                <w:lang w:eastAsia="en-US"/>
              </w:rPr>
            </w:pPr>
          </w:p>
          <w:p w14:paraId="31A560F4" w14:textId="77777777" w:rsidR="00032B89" w:rsidRPr="0026268E" w:rsidRDefault="00032B89" w:rsidP="00A8043F">
            <w:pPr>
              <w:pStyle w:val="ListeParagraf"/>
              <w:ind w:left="0"/>
              <w:rPr>
                <w:rFonts w:asciiTheme="minorHAnsi" w:eastAsia="Calibri" w:hAnsiTheme="minorHAnsi" w:cstheme="minorHAnsi"/>
                <w:sz w:val="22"/>
                <w:szCs w:val="22"/>
                <w:lang w:eastAsia="en-US"/>
              </w:rPr>
            </w:pPr>
          </w:p>
          <w:p w14:paraId="70DF735C" w14:textId="77777777" w:rsidR="00032B89" w:rsidRPr="0026268E" w:rsidRDefault="00032B89" w:rsidP="00A8043F">
            <w:pPr>
              <w:pStyle w:val="ListeParagraf"/>
              <w:ind w:left="0"/>
              <w:rPr>
                <w:rFonts w:asciiTheme="minorHAnsi" w:eastAsia="Calibri" w:hAnsiTheme="minorHAnsi" w:cstheme="minorHAnsi"/>
                <w:sz w:val="22"/>
                <w:szCs w:val="22"/>
                <w:lang w:eastAsia="en-US"/>
              </w:rPr>
            </w:pPr>
          </w:p>
        </w:tc>
      </w:tr>
      <w:tr w:rsidR="00A8043F" w:rsidRPr="0026268E" w14:paraId="4D15399F" w14:textId="77777777" w:rsidTr="001511B4">
        <w:tc>
          <w:tcPr>
            <w:tcW w:w="9889" w:type="dxa"/>
          </w:tcPr>
          <w:p w14:paraId="0A3CAB41" w14:textId="77777777" w:rsidR="00A8043F" w:rsidRPr="0026268E" w:rsidRDefault="00A8043F" w:rsidP="000C2967">
            <w:pPr>
              <w:pStyle w:val="Balk2"/>
              <w:ind w:left="0" w:firstLine="0"/>
              <w:rPr>
                <w:rFonts w:asciiTheme="minorHAnsi" w:hAnsiTheme="minorHAnsi" w:cstheme="minorHAnsi"/>
                <w:sz w:val="22"/>
                <w:szCs w:val="22"/>
                <w:lang w:val="tr-TR"/>
              </w:rPr>
            </w:pPr>
            <w:bookmarkStart w:id="46" w:name="_Toc276402792"/>
            <w:bookmarkStart w:id="47" w:name="_Toc276633500"/>
            <w:r w:rsidRPr="0026268E">
              <w:rPr>
                <w:rFonts w:asciiTheme="minorHAnsi" w:hAnsiTheme="minorHAnsi" w:cstheme="minorHAnsi"/>
                <w:sz w:val="22"/>
                <w:szCs w:val="22"/>
                <w:lang w:val="tr-TR"/>
              </w:rPr>
              <w:t>3.ÖĞRENCİLERİN DEĞERLENDİRİLMESİ</w:t>
            </w:r>
            <w:bookmarkEnd w:id="46"/>
            <w:bookmarkEnd w:id="47"/>
            <w:r w:rsidRPr="0026268E">
              <w:rPr>
                <w:rFonts w:asciiTheme="minorHAnsi" w:hAnsiTheme="minorHAnsi" w:cstheme="minorHAnsi"/>
                <w:sz w:val="22"/>
                <w:szCs w:val="22"/>
                <w:lang w:val="tr-TR"/>
              </w:rPr>
              <w:t xml:space="preserve">  </w:t>
            </w:r>
          </w:p>
          <w:p w14:paraId="44EB25E9"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Sizce fakültedeki tüm sınavları başarmış bir öğrenci, fakültenin mezuniyet hedeflerine ulaşmış anlamına gelir mi? </w:t>
            </w:r>
          </w:p>
          <w:p w14:paraId="672E9385"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Sınavlarla ilgili bilgilerinizi, hazırlanma stratejilerinizi nereden ediniyorsunuz? </w:t>
            </w:r>
          </w:p>
          <w:p w14:paraId="572C58CB"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 sisteminizde size göre değişmesi gereken noktalar varsa nelerdir?</w:t>
            </w:r>
          </w:p>
          <w:p w14:paraId="60D0DCF5"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Sınavlara nasıl çalışıyorsunuz?</w:t>
            </w:r>
          </w:p>
          <w:p w14:paraId="577C6043"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 öğrenmenize yardımcı oluyor mu? (kitapçıkların verilmesi, yanıtların söylenmesi, soru tartışma oturumları vb)</w:t>
            </w:r>
          </w:p>
          <w:p w14:paraId="0C426528"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Girdiğiniz sınavlar bilenlerle bilmeyenleri ayırt edebiliyor mu? </w:t>
            </w:r>
          </w:p>
          <w:p w14:paraId="376B9B1D"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Sınavlarda eski sorular soruluyor mu?</w:t>
            </w:r>
          </w:p>
          <w:p w14:paraId="7B625E7E"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Sınav sonuçlarını nasıl öğreniyorsunuz? </w:t>
            </w:r>
          </w:p>
          <w:p w14:paraId="09A0A89C" w14:textId="77777777" w:rsidR="00A8043F" w:rsidRPr="0026268E" w:rsidRDefault="00A8043F" w:rsidP="002350B9">
            <w:pPr>
              <w:numPr>
                <w:ilvl w:val="0"/>
                <w:numId w:val="10"/>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Sınavlara itirazlarınızı nasıl yapıyorsunuz? Sonuç alınabiliyor mu?</w:t>
            </w:r>
          </w:p>
          <w:p w14:paraId="3A413BF6" w14:textId="77777777" w:rsidR="00A8043F" w:rsidRPr="0026268E" w:rsidRDefault="00A8043F" w:rsidP="000C2967">
            <w:pPr>
              <w:rPr>
                <w:rFonts w:asciiTheme="minorHAnsi" w:eastAsia="Calibri" w:hAnsiTheme="minorHAnsi" w:cstheme="minorHAnsi"/>
                <w:b/>
                <w:i/>
                <w:sz w:val="22"/>
                <w:szCs w:val="22"/>
                <w:lang w:eastAsia="en-US"/>
              </w:rPr>
            </w:pPr>
          </w:p>
          <w:p w14:paraId="5D036354"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33D28B4B" w14:textId="77777777" w:rsidR="00A8043F" w:rsidRPr="0026268E" w:rsidRDefault="00A8043F" w:rsidP="000C2967">
            <w:pPr>
              <w:rPr>
                <w:rFonts w:asciiTheme="minorHAnsi" w:hAnsiTheme="minorHAnsi" w:cstheme="minorHAnsi"/>
                <w:sz w:val="22"/>
                <w:szCs w:val="22"/>
                <w:lang w:eastAsia="en-US"/>
              </w:rPr>
            </w:pPr>
          </w:p>
          <w:p w14:paraId="37EFA3E3" w14:textId="77777777" w:rsidR="00A8043F" w:rsidRPr="0026268E" w:rsidRDefault="00A8043F" w:rsidP="000C2967">
            <w:pPr>
              <w:rPr>
                <w:rFonts w:asciiTheme="minorHAnsi" w:hAnsiTheme="minorHAnsi" w:cstheme="minorHAnsi"/>
                <w:sz w:val="22"/>
                <w:szCs w:val="22"/>
                <w:lang w:eastAsia="en-US"/>
              </w:rPr>
            </w:pPr>
          </w:p>
          <w:p w14:paraId="41C6AC2A" w14:textId="77777777" w:rsidR="00A8043F" w:rsidRPr="0026268E" w:rsidRDefault="00A8043F" w:rsidP="000C2967">
            <w:pPr>
              <w:rPr>
                <w:rFonts w:asciiTheme="minorHAnsi" w:hAnsiTheme="minorHAnsi" w:cstheme="minorHAnsi"/>
                <w:sz w:val="22"/>
                <w:szCs w:val="22"/>
                <w:lang w:eastAsia="en-US"/>
              </w:rPr>
            </w:pPr>
          </w:p>
          <w:p w14:paraId="2DC44586" w14:textId="77777777" w:rsidR="00A8043F" w:rsidRPr="0026268E" w:rsidRDefault="00A8043F" w:rsidP="000C2967">
            <w:pPr>
              <w:rPr>
                <w:rFonts w:asciiTheme="minorHAnsi" w:hAnsiTheme="minorHAnsi" w:cstheme="minorHAnsi"/>
                <w:sz w:val="22"/>
                <w:szCs w:val="22"/>
                <w:lang w:eastAsia="en-US"/>
              </w:rPr>
            </w:pPr>
          </w:p>
          <w:p w14:paraId="4FFCBC07" w14:textId="77777777" w:rsidR="00A8043F" w:rsidRPr="0026268E" w:rsidRDefault="00A8043F" w:rsidP="000C2967">
            <w:pPr>
              <w:pStyle w:val="ListeParagraf"/>
              <w:ind w:left="284"/>
              <w:rPr>
                <w:rFonts w:asciiTheme="minorHAnsi" w:eastAsia="Calibri" w:hAnsiTheme="minorHAnsi" w:cstheme="minorHAnsi"/>
                <w:sz w:val="22"/>
                <w:szCs w:val="22"/>
                <w:lang w:eastAsia="en-US"/>
              </w:rPr>
            </w:pPr>
          </w:p>
        </w:tc>
      </w:tr>
      <w:tr w:rsidR="00A8043F" w:rsidRPr="0026268E" w14:paraId="29C3ADC3" w14:textId="77777777" w:rsidTr="001511B4">
        <w:tc>
          <w:tcPr>
            <w:tcW w:w="9889" w:type="dxa"/>
          </w:tcPr>
          <w:p w14:paraId="32A06AC0" w14:textId="77777777" w:rsidR="00A8043F" w:rsidRPr="0026268E" w:rsidRDefault="00A8043F" w:rsidP="000C2967">
            <w:pPr>
              <w:spacing w:before="120"/>
              <w:rPr>
                <w:rFonts w:asciiTheme="minorHAnsi" w:eastAsia="Calibri" w:hAnsiTheme="minorHAnsi" w:cstheme="minorHAnsi"/>
                <w:sz w:val="22"/>
                <w:szCs w:val="22"/>
                <w:lang w:eastAsia="en-US"/>
              </w:rPr>
            </w:pPr>
            <w:r w:rsidRPr="0026268E">
              <w:rPr>
                <w:rFonts w:asciiTheme="minorHAnsi" w:hAnsiTheme="minorHAnsi" w:cstheme="minorHAnsi"/>
                <w:b/>
                <w:i/>
                <w:sz w:val="22"/>
                <w:szCs w:val="22"/>
              </w:rPr>
              <w:t>4.ÖĞRENCİLER</w:t>
            </w:r>
            <w:r w:rsidRPr="0026268E">
              <w:rPr>
                <w:rFonts w:asciiTheme="minorHAnsi" w:eastAsia="Calibri" w:hAnsiTheme="minorHAnsi" w:cstheme="minorHAnsi"/>
                <w:sz w:val="22"/>
                <w:szCs w:val="22"/>
                <w:lang w:eastAsia="en-US"/>
              </w:rPr>
              <w:t xml:space="preserve"> </w:t>
            </w:r>
          </w:p>
          <w:p w14:paraId="1728B4D0" w14:textId="77777777" w:rsidR="00A8043F" w:rsidRPr="0026268E" w:rsidRDefault="00A8043F" w:rsidP="000C2967">
            <w:pPr>
              <w:rPr>
                <w:rFonts w:asciiTheme="minorHAnsi" w:eastAsia="Calibri" w:hAnsiTheme="minorHAnsi" w:cstheme="minorHAnsi"/>
                <w:b/>
                <w:i/>
                <w:sz w:val="22"/>
                <w:szCs w:val="22"/>
                <w:lang w:eastAsia="en-US"/>
              </w:rPr>
            </w:pPr>
          </w:p>
          <w:p w14:paraId="2CF0A34A"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Sizce fakültenizin aldığı öğrenci sayısı, olanaklar ve eğitim programına uygun mudur? </w:t>
            </w:r>
          </w:p>
          <w:p w14:paraId="6D98A677"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 preklinik ve klinik yıllarda öğrencilerin rol ve sorumlulukları tanımlanmış mı?</w:t>
            </w:r>
          </w:p>
          <w:p w14:paraId="0A9DE224"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Sizce öğrenciler eğitimle ilgili konularda söz sahibi mi? Açıklar mısınız?</w:t>
            </w:r>
          </w:p>
          <w:p w14:paraId="112778A6"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 yönetimi ve öğrenci işlerinin öğrencilerle iletişim ortamı ve olanakları konusunda ne düşünüyorsunuz?</w:t>
            </w:r>
          </w:p>
          <w:p w14:paraId="62A3B7FD"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Size sağlanan sosyal, kültürel ve sportif olanakların yeterliliği hakkında ne düşünüyorsunuz? </w:t>
            </w:r>
          </w:p>
          <w:p w14:paraId="428DBF32"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Danışmanlık sistemi hakkında ne düşünüyorsunuz? Yararlanıyor musunuz? </w:t>
            </w:r>
          </w:p>
          <w:p w14:paraId="20FECC20" w14:textId="77777777" w:rsidR="00A8043F" w:rsidRPr="0026268E" w:rsidRDefault="00A8043F" w:rsidP="002350B9">
            <w:pPr>
              <w:numPr>
                <w:ilvl w:val="0"/>
                <w:numId w:val="14"/>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Fakültenizin ulusal ve uluslararası değişim fırsatları ve yararlanma durumu konusunda ne düşünüyorsunuz?  </w:t>
            </w:r>
          </w:p>
          <w:p w14:paraId="34959D4B" w14:textId="77777777" w:rsidR="00A8043F" w:rsidRPr="0026268E" w:rsidRDefault="00A8043F" w:rsidP="000C2967">
            <w:pPr>
              <w:rPr>
                <w:rFonts w:asciiTheme="minorHAnsi" w:eastAsia="Calibri" w:hAnsiTheme="minorHAnsi" w:cstheme="minorHAnsi"/>
                <w:b/>
                <w:i/>
                <w:sz w:val="22"/>
                <w:szCs w:val="22"/>
                <w:lang w:eastAsia="en-US"/>
              </w:rPr>
            </w:pPr>
          </w:p>
          <w:p w14:paraId="55C3B92B"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7BD58BA2" w14:textId="77777777" w:rsidR="00A8043F" w:rsidRPr="0026268E" w:rsidRDefault="00A8043F" w:rsidP="000C2967">
            <w:pPr>
              <w:rPr>
                <w:rFonts w:asciiTheme="minorHAnsi" w:eastAsia="Calibri" w:hAnsiTheme="minorHAnsi" w:cstheme="minorHAnsi"/>
                <w:sz w:val="22"/>
                <w:szCs w:val="22"/>
                <w:lang w:eastAsia="en-US"/>
              </w:rPr>
            </w:pPr>
          </w:p>
          <w:p w14:paraId="4357A966" w14:textId="77777777" w:rsidR="00A8043F" w:rsidRPr="0026268E" w:rsidRDefault="00A8043F" w:rsidP="000C2967">
            <w:pPr>
              <w:rPr>
                <w:rFonts w:asciiTheme="minorHAnsi" w:hAnsiTheme="minorHAnsi" w:cstheme="minorHAnsi"/>
                <w:sz w:val="22"/>
                <w:szCs w:val="22"/>
                <w:lang w:eastAsia="en-US"/>
              </w:rPr>
            </w:pPr>
          </w:p>
          <w:p w14:paraId="44690661" w14:textId="77777777" w:rsidR="00A8043F" w:rsidRPr="0026268E" w:rsidRDefault="00A8043F" w:rsidP="00A8043F">
            <w:pPr>
              <w:spacing w:before="120"/>
              <w:rPr>
                <w:rFonts w:asciiTheme="minorHAnsi" w:eastAsia="Calibri" w:hAnsiTheme="minorHAnsi" w:cstheme="minorHAnsi"/>
                <w:sz w:val="22"/>
                <w:szCs w:val="22"/>
                <w:lang w:eastAsia="en-US"/>
              </w:rPr>
            </w:pPr>
          </w:p>
          <w:p w14:paraId="74539910" w14:textId="77777777" w:rsidR="00A8043F" w:rsidRPr="0026268E" w:rsidRDefault="00A8043F" w:rsidP="00A8043F">
            <w:pPr>
              <w:spacing w:before="120"/>
              <w:rPr>
                <w:rFonts w:asciiTheme="minorHAnsi" w:eastAsia="Calibri" w:hAnsiTheme="minorHAnsi" w:cstheme="minorHAnsi"/>
                <w:sz w:val="22"/>
                <w:szCs w:val="22"/>
                <w:lang w:eastAsia="en-US"/>
              </w:rPr>
            </w:pPr>
          </w:p>
        </w:tc>
      </w:tr>
      <w:tr w:rsidR="00A8043F" w:rsidRPr="0026268E" w14:paraId="20CE0079" w14:textId="77777777" w:rsidTr="001511B4">
        <w:tc>
          <w:tcPr>
            <w:tcW w:w="9889" w:type="dxa"/>
          </w:tcPr>
          <w:p w14:paraId="38884648" w14:textId="77777777" w:rsidR="00A8043F" w:rsidRPr="0026268E" w:rsidRDefault="00A8043F" w:rsidP="000C2967">
            <w:pPr>
              <w:spacing w:before="120"/>
              <w:rPr>
                <w:rFonts w:asciiTheme="minorHAnsi" w:hAnsiTheme="minorHAnsi" w:cstheme="minorHAnsi"/>
                <w:b/>
                <w:i/>
                <w:sz w:val="22"/>
                <w:szCs w:val="22"/>
              </w:rPr>
            </w:pPr>
            <w:r w:rsidRPr="0026268E">
              <w:rPr>
                <w:rFonts w:asciiTheme="minorHAnsi" w:hAnsiTheme="minorHAnsi" w:cstheme="minorHAnsi"/>
                <w:b/>
                <w:i/>
                <w:sz w:val="22"/>
                <w:szCs w:val="22"/>
              </w:rPr>
              <w:t>5.PROGRAM DEĞERLENDİRME</w:t>
            </w:r>
          </w:p>
          <w:p w14:paraId="5A7E0CF2" w14:textId="77777777" w:rsidR="00A8043F" w:rsidRPr="0026268E" w:rsidRDefault="00A8043F" w:rsidP="000C2967">
            <w:pPr>
              <w:rPr>
                <w:rFonts w:asciiTheme="minorHAnsi" w:eastAsia="Calibri" w:hAnsiTheme="minorHAnsi" w:cstheme="minorHAnsi"/>
                <w:sz w:val="22"/>
                <w:szCs w:val="22"/>
                <w:lang w:eastAsia="en-US"/>
              </w:rPr>
            </w:pPr>
          </w:p>
          <w:p w14:paraId="2880CD78" w14:textId="77777777" w:rsidR="00A8043F" w:rsidRPr="0026268E" w:rsidRDefault="00A8043F" w:rsidP="002350B9">
            <w:pPr>
              <w:numPr>
                <w:ilvl w:val="0"/>
                <w:numId w:val="18"/>
              </w:numPr>
              <w:ind w:left="284" w:hanging="283"/>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Eğitiminizde son birkaç yıl içinde programda, ders ve uygulamalarda, sınavlarda herhangi bir değişiklik oldu mu? Nedeni biliyor musunuz?  Kısaca açıklar mısınız?</w:t>
            </w:r>
          </w:p>
          <w:p w14:paraId="4CDF174C" w14:textId="77777777" w:rsidR="00A8043F" w:rsidRPr="0026268E" w:rsidRDefault="00A8043F" w:rsidP="002350B9">
            <w:pPr>
              <w:pStyle w:val="ListeParagraf"/>
              <w:numPr>
                <w:ilvl w:val="0"/>
                <w:numId w:val="18"/>
              </w:numPr>
              <w:ind w:left="284" w:hanging="283"/>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Eğitimin uygulanması, iyileştirilmesi için sizden görüş, geribildirim, değerlendirme isteniyor mu? Nasıl? Önerileriniz dikkate alınıyor mu?</w:t>
            </w:r>
          </w:p>
          <w:p w14:paraId="0DFAE634" w14:textId="77777777" w:rsidR="00A8043F" w:rsidRPr="0026268E" w:rsidRDefault="00A8043F" w:rsidP="000C2967">
            <w:pPr>
              <w:pStyle w:val="ListeParagraf"/>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  </w:t>
            </w:r>
          </w:p>
          <w:p w14:paraId="31C202AB"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60FA6563" w14:textId="77777777" w:rsidR="00A8043F" w:rsidRPr="0026268E" w:rsidRDefault="00A8043F" w:rsidP="000C2967">
            <w:pPr>
              <w:rPr>
                <w:rFonts w:asciiTheme="minorHAnsi" w:eastAsia="Calibri" w:hAnsiTheme="minorHAnsi" w:cstheme="minorHAnsi"/>
                <w:sz w:val="22"/>
                <w:szCs w:val="22"/>
                <w:lang w:eastAsia="en-US"/>
              </w:rPr>
            </w:pPr>
          </w:p>
          <w:p w14:paraId="1AC5CDBE" w14:textId="77777777" w:rsidR="00A8043F" w:rsidRPr="0026268E" w:rsidRDefault="00A8043F" w:rsidP="000C2967">
            <w:pPr>
              <w:rPr>
                <w:rFonts w:asciiTheme="minorHAnsi" w:eastAsia="Calibri" w:hAnsiTheme="minorHAnsi" w:cstheme="minorHAnsi"/>
                <w:sz w:val="22"/>
                <w:szCs w:val="22"/>
                <w:lang w:eastAsia="en-US"/>
              </w:rPr>
            </w:pPr>
          </w:p>
          <w:p w14:paraId="342D4C27" w14:textId="77777777" w:rsidR="00A8043F" w:rsidRPr="0026268E" w:rsidRDefault="00A8043F" w:rsidP="000C2967">
            <w:pPr>
              <w:rPr>
                <w:rFonts w:asciiTheme="minorHAnsi" w:eastAsia="Calibri" w:hAnsiTheme="minorHAnsi" w:cstheme="minorHAnsi"/>
                <w:sz w:val="22"/>
                <w:szCs w:val="22"/>
                <w:lang w:eastAsia="en-US"/>
              </w:rPr>
            </w:pPr>
          </w:p>
          <w:p w14:paraId="3572E399" w14:textId="77777777" w:rsidR="00A8043F" w:rsidRPr="0026268E" w:rsidRDefault="00A8043F" w:rsidP="000C2967">
            <w:pPr>
              <w:rPr>
                <w:rFonts w:asciiTheme="minorHAnsi" w:eastAsia="Calibri" w:hAnsiTheme="minorHAnsi" w:cstheme="minorHAnsi"/>
                <w:sz w:val="22"/>
                <w:szCs w:val="22"/>
                <w:lang w:eastAsia="en-US"/>
              </w:rPr>
            </w:pPr>
          </w:p>
          <w:p w14:paraId="6CEB15CE" w14:textId="77777777" w:rsidR="00A8043F" w:rsidRPr="0026268E" w:rsidRDefault="00A8043F" w:rsidP="000C2967">
            <w:pPr>
              <w:spacing w:before="120"/>
              <w:rPr>
                <w:rFonts w:asciiTheme="minorHAnsi" w:eastAsia="Calibri" w:hAnsiTheme="minorHAnsi" w:cstheme="minorHAnsi"/>
                <w:sz w:val="22"/>
                <w:szCs w:val="22"/>
                <w:lang w:eastAsia="en-US"/>
              </w:rPr>
            </w:pPr>
          </w:p>
        </w:tc>
      </w:tr>
      <w:tr w:rsidR="00A8043F" w:rsidRPr="0026268E" w14:paraId="084F549A" w14:textId="77777777" w:rsidTr="001511B4">
        <w:tc>
          <w:tcPr>
            <w:tcW w:w="9889" w:type="dxa"/>
          </w:tcPr>
          <w:p w14:paraId="743E64CA" w14:textId="77777777" w:rsidR="00A8043F" w:rsidRPr="0026268E" w:rsidRDefault="00A8043F" w:rsidP="000C2967">
            <w:pPr>
              <w:pStyle w:val="Balk2"/>
              <w:rPr>
                <w:rFonts w:asciiTheme="minorHAnsi" w:hAnsiTheme="minorHAnsi" w:cstheme="minorHAnsi"/>
                <w:sz w:val="22"/>
                <w:szCs w:val="22"/>
                <w:lang w:val="tr-TR"/>
              </w:rPr>
            </w:pPr>
            <w:bookmarkStart w:id="48" w:name="_Toc276402793"/>
            <w:bookmarkStart w:id="49" w:name="_Toc276633501"/>
            <w:r w:rsidRPr="0026268E">
              <w:rPr>
                <w:rFonts w:asciiTheme="minorHAnsi" w:hAnsiTheme="minorHAnsi" w:cstheme="minorHAnsi"/>
                <w:sz w:val="22"/>
                <w:szCs w:val="22"/>
                <w:lang w:val="tr-TR"/>
              </w:rPr>
              <w:t>6.ÖĞRETİM ELEMANLARI</w:t>
            </w:r>
            <w:bookmarkEnd w:id="48"/>
            <w:bookmarkEnd w:id="49"/>
            <w:r w:rsidRPr="0026268E">
              <w:rPr>
                <w:rFonts w:asciiTheme="minorHAnsi" w:hAnsiTheme="minorHAnsi" w:cstheme="minorHAnsi"/>
                <w:sz w:val="22"/>
                <w:szCs w:val="22"/>
                <w:lang w:val="tr-TR"/>
              </w:rPr>
              <w:t xml:space="preserve">  </w:t>
            </w:r>
          </w:p>
          <w:p w14:paraId="56E936EC" w14:textId="77777777" w:rsidR="00A8043F" w:rsidRPr="0026268E" w:rsidRDefault="00A8043F" w:rsidP="000C2967">
            <w:pPr>
              <w:rPr>
                <w:rFonts w:asciiTheme="minorHAnsi" w:eastAsia="Calibri" w:hAnsiTheme="minorHAnsi" w:cstheme="minorHAnsi"/>
                <w:i/>
                <w:sz w:val="22"/>
                <w:szCs w:val="22"/>
                <w:lang w:eastAsia="en-US"/>
              </w:rPr>
            </w:pPr>
            <w:r w:rsidRPr="0026268E">
              <w:rPr>
                <w:rFonts w:asciiTheme="minorHAnsi" w:eastAsia="Calibri" w:hAnsiTheme="minorHAnsi" w:cstheme="minorHAnsi"/>
                <w:i/>
                <w:sz w:val="22"/>
                <w:szCs w:val="22"/>
                <w:lang w:eastAsia="en-US"/>
              </w:rPr>
              <w:t>Bu başlıkta öğrencilere yönelik soru yer almamaktadır.</w:t>
            </w:r>
          </w:p>
          <w:p w14:paraId="66518E39" w14:textId="77777777" w:rsidR="00A8043F" w:rsidRPr="0026268E" w:rsidRDefault="00A8043F" w:rsidP="000C2967">
            <w:pPr>
              <w:rPr>
                <w:rFonts w:asciiTheme="minorHAnsi" w:eastAsia="Calibri" w:hAnsiTheme="minorHAnsi" w:cstheme="minorHAnsi"/>
                <w:b/>
                <w:i/>
                <w:sz w:val="22"/>
                <w:szCs w:val="22"/>
                <w:lang w:eastAsia="en-US"/>
              </w:rPr>
            </w:pPr>
          </w:p>
          <w:p w14:paraId="32C7C0B3"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7E75FCD0" w14:textId="77777777" w:rsidR="00A8043F" w:rsidRPr="0026268E" w:rsidRDefault="00A8043F" w:rsidP="000C2967">
            <w:pPr>
              <w:rPr>
                <w:rFonts w:asciiTheme="minorHAnsi" w:hAnsiTheme="minorHAnsi" w:cstheme="minorHAnsi"/>
                <w:sz w:val="22"/>
                <w:szCs w:val="22"/>
                <w:lang w:eastAsia="en-US"/>
              </w:rPr>
            </w:pPr>
          </w:p>
          <w:p w14:paraId="10FDAA0E" w14:textId="77777777" w:rsidR="00A8043F" w:rsidRPr="0026268E" w:rsidRDefault="00A8043F" w:rsidP="000C2967">
            <w:pPr>
              <w:rPr>
                <w:rFonts w:asciiTheme="minorHAnsi" w:hAnsiTheme="minorHAnsi" w:cstheme="minorHAnsi"/>
                <w:b/>
                <w:i/>
                <w:sz w:val="22"/>
                <w:szCs w:val="22"/>
              </w:rPr>
            </w:pPr>
          </w:p>
          <w:p w14:paraId="774AF2BF" w14:textId="77777777" w:rsidR="00A8043F" w:rsidRPr="0026268E" w:rsidRDefault="00A8043F" w:rsidP="000C2967">
            <w:pPr>
              <w:rPr>
                <w:rFonts w:asciiTheme="minorHAnsi" w:hAnsiTheme="minorHAnsi" w:cstheme="minorHAnsi"/>
                <w:b/>
                <w:i/>
                <w:sz w:val="22"/>
                <w:szCs w:val="22"/>
              </w:rPr>
            </w:pPr>
          </w:p>
          <w:p w14:paraId="7A292896" w14:textId="77777777" w:rsidR="00A8043F" w:rsidRPr="0026268E" w:rsidRDefault="00A8043F" w:rsidP="000C2967">
            <w:pPr>
              <w:rPr>
                <w:rFonts w:asciiTheme="minorHAnsi" w:hAnsiTheme="minorHAnsi" w:cstheme="minorHAnsi"/>
                <w:b/>
                <w:i/>
                <w:sz w:val="22"/>
                <w:szCs w:val="22"/>
              </w:rPr>
            </w:pPr>
          </w:p>
          <w:p w14:paraId="2191599E" w14:textId="77777777" w:rsidR="00A8043F" w:rsidRPr="0026268E" w:rsidRDefault="00A8043F" w:rsidP="00A8043F">
            <w:pPr>
              <w:rPr>
                <w:rFonts w:asciiTheme="minorHAnsi" w:eastAsia="Calibri" w:hAnsiTheme="minorHAnsi" w:cstheme="minorHAnsi"/>
                <w:b/>
                <w:sz w:val="22"/>
                <w:szCs w:val="22"/>
                <w:lang w:eastAsia="en-US"/>
              </w:rPr>
            </w:pPr>
          </w:p>
        </w:tc>
      </w:tr>
      <w:tr w:rsidR="00A8043F" w:rsidRPr="0026268E" w14:paraId="48FD5E9E" w14:textId="77777777" w:rsidTr="001511B4">
        <w:tc>
          <w:tcPr>
            <w:tcW w:w="9889" w:type="dxa"/>
          </w:tcPr>
          <w:p w14:paraId="66683C3B" w14:textId="77777777" w:rsidR="00A8043F" w:rsidRPr="0026268E" w:rsidRDefault="00A8043F" w:rsidP="000C2967">
            <w:pPr>
              <w:pStyle w:val="Balk2"/>
              <w:rPr>
                <w:rFonts w:asciiTheme="minorHAnsi" w:hAnsiTheme="minorHAnsi" w:cstheme="minorHAnsi"/>
                <w:sz w:val="22"/>
                <w:szCs w:val="22"/>
                <w:lang w:val="tr-TR"/>
              </w:rPr>
            </w:pPr>
            <w:bookmarkStart w:id="50" w:name="_Toc276402794"/>
            <w:bookmarkStart w:id="51" w:name="_Toc276633502"/>
            <w:r w:rsidRPr="0026268E">
              <w:rPr>
                <w:rFonts w:asciiTheme="minorHAnsi" w:hAnsiTheme="minorHAnsi" w:cstheme="minorHAnsi"/>
                <w:sz w:val="22"/>
                <w:szCs w:val="22"/>
                <w:lang w:val="tr-TR"/>
              </w:rPr>
              <w:t>7.EĞİTSEL KAYNAK VE OLANAKLAR</w:t>
            </w:r>
            <w:bookmarkEnd w:id="50"/>
            <w:bookmarkEnd w:id="51"/>
            <w:r w:rsidRPr="0026268E">
              <w:rPr>
                <w:rFonts w:asciiTheme="minorHAnsi" w:hAnsiTheme="minorHAnsi" w:cstheme="minorHAnsi"/>
                <w:sz w:val="22"/>
                <w:szCs w:val="22"/>
                <w:lang w:val="tr-TR"/>
              </w:rPr>
              <w:t xml:space="preserve"> </w:t>
            </w:r>
          </w:p>
          <w:p w14:paraId="124AEBE5" w14:textId="77777777" w:rsidR="00A8043F" w:rsidRPr="0026268E" w:rsidRDefault="00A8043F" w:rsidP="002350B9">
            <w:pPr>
              <w:numPr>
                <w:ilvl w:val="0"/>
                <w:numId w:val="28"/>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Fakültenin sağladığı eğitim kaynak ve olanaklarından memnun musunuz? Yeterli ya da yetersiz bulduğunuz noktaları biraz açabilir misiniz? </w:t>
            </w:r>
          </w:p>
          <w:p w14:paraId="7673E5AE" w14:textId="77777777" w:rsidR="00A8043F" w:rsidRPr="0026268E" w:rsidRDefault="00A8043F" w:rsidP="000C2967">
            <w:pPr>
              <w:rPr>
                <w:rFonts w:asciiTheme="minorHAnsi" w:eastAsia="Calibri" w:hAnsiTheme="minorHAnsi" w:cstheme="minorHAnsi"/>
                <w:b/>
                <w:i/>
                <w:sz w:val="22"/>
                <w:szCs w:val="22"/>
                <w:lang w:eastAsia="en-US"/>
              </w:rPr>
            </w:pPr>
          </w:p>
          <w:p w14:paraId="48A81A5C"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041D98D7" w14:textId="77777777" w:rsidR="00A8043F" w:rsidRPr="0026268E" w:rsidRDefault="00A8043F" w:rsidP="000C2967">
            <w:pPr>
              <w:rPr>
                <w:rFonts w:asciiTheme="minorHAnsi" w:eastAsia="Calibri" w:hAnsiTheme="minorHAnsi" w:cstheme="minorHAnsi"/>
                <w:sz w:val="22"/>
                <w:szCs w:val="22"/>
                <w:lang w:eastAsia="en-US"/>
              </w:rPr>
            </w:pPr>
          </w:p>
          <w:p w14:paraId="5AB7C0C5" w14:textId="77777777" w:rsidR="00A8043F" w:rsidRPr="0026268E" w:rsidRDefault="00A8043F" w:rsidP="000C2967">
            <w:pPr>
              <w:rPr>
                <w:rFonts w:asciiTheme="minorHAnsi" w:eastAsia="Calibri" w:hAnsiTheme="minorHAnsi" w:cstheme="minorHAnsi"/>
                <w:sz w:val="22"/>
                <w:szCs w:val="22"/>
                <w:lang w:eastAsia="en-US"/>
              </w:rPr>
            </w:pPr>
          </w:p>
          <w:p w14:paraId="55B33694" w14:textId="77777777" w:rsidR="00A8043F" w:rsidRPr="0026268E" w:rsidRDefault="00A8043F" w:rsidP="000C2967">
            <w:pPr>
              <w:rPr>
                <w:rFonts w:asciiTheme="minorHAnsi" w:eastAsia="Calibri" w:hAnsiTheme="minorHAnsi" w:cstheme="minorHAnsi"/>
                <w:sz w:val="22"/>
                <w:szCs w:val="22"/>
                <w:lang w:eastAsia="en-US"/>
              </w:rPr>
            </w:pPr>
          </w:p>
          <w:p w14:paraId="4455F193" w14:textId="77777777" w:rsidR="00A8043F" w:rsidRPr="0026268E" w:rsidRDefault="00A8043F" w:rsidP="000C2967">
            <w:pPr>
              <w:rPr>
                <w:rFonts w:asciiTheme="minorHAnsi" w:eastAsia="Calibri" w:hAnsiTheme="minorHAnsi" w:cstheme="minorHAnsi"/>
                <w:sz w:val="22"/>
                <w:szCs w:val="22"/>
                <w:lang w:eastAsia="en-US"/>
              </w:rPr>
            </w:pPr>
          </w:p>
          <w:p w14:paraId="1C2776EB" w14:textId="77777777" w:rsidR="00A8043F" w:rsidRPr="0026268E" w:rsidRDefault="00A8043F" w:rsidP="000C2967">
            <w:pPr>
              <w:rPr>
                <w:rFonts w:asciiTheme="minorHAnsi" w:eastAsia="Calibri" w:hAnsiTheme="minorHAnsi" w:cstheme="minorHAnsi"/>
                <w:sz w:val="22"/>
                <w:szCs w:val="22"/>
                <w:lang w:eastAsia="en-US"/>
              </w:rPr>
            </w:pPr>
          </w:p>
          <w:p w14:paraId="15342E60" w14:textId="77777777" w:rsidR="00A8043F" w:rsidRPr="0026268E" w:rsidRDefault="00A8043F" w:rsidP="000C2967">
            <w:pPr>
              <w:spacing w:before="120"/>
              <w:rPr>
                <w:rFonts w:asciiTheme="minorHAnsi" w:eastAsia="Calibri" w:hAnsiTheme="minorHAnsi" w:cstheme="minorHAnsi"/>
                <w:b/>
                <w:sz w:val="22"/>
                <w:szCs w:val="22"/>
                <w:lang w:eastAsia="en-US"/>
              </w:rPr>
            </w:pPr>
          </w:p>
        </w:tc>
      </w:tr>
      <w:tr w:rsidR="00A8043F" w:rsidRPr="0026268E" w14:paraId="0A90AE46" w14:textId="77777777" w:rsidTr="001511B4">
        <w:tc>
          <w:tcPr>
            <w:tcW w:w="9889" w:type="dxa"/>
          </w:tcPr>
          <w:p w14:paraId="76B22BD7" w14:textId="77777777" w:rsidR="00A8043F" w:rsidRPr="0026268E" w:rsidRDefault="00A8043F" w:rsidP="000C2967">
            <w:pPr>
              <w:spacing w:before="120"/>
              <w:rPr>
                <w:rFonts w:asciiTheme="minorHAnsi" w:eastAsia="Calibri" w:hAnsiTheme="minorHAnsi" w:cstheme="minorHAnsi"/>
                <w:i/>
                <w:sz w:val="22"/>
                <w:szCs w:val="22"/>
                <w:lang w:eastAsia="en-US"/>
              </w:rPr>
            </w:pPr>
            <w:r w:rsidRPr="0026268E">
              <w:rPr>
                <w:rFonts w:asciiTheme="minorHAnsi" w:hAnsiTheme="minorHAnsi" w:cstheme="minorHAnsi"/>
                <w:b/>
                <w:i/>
                <w:sz w:val="22"/>
                <w:szCs w:val="22"/>
              </w:rPr>
              <w:t>9.SÜREKLİ YENİLENME VE GELİŞİM</w:t>
            </w:r>
          </w:p>
          <w:p w14:paraId="5EB89DE8" w14:textId="77777777" w:rsidR="00A8043F" w:rsidRPr="0026268E" w:rsidRDefault="00A8043F" w:rsidP="000C2967">
            <w:pPr>
              <w:rPr>
                <w:rFonts w:asciiTheme="minorHAnsi" w:eastAsia="Calibri" w:hAnsiTheme="minorHAnsi" w:cstheme="minorHAnsi"/>
                <w:sz w:val="22"/>
                <w:szCs w:val="22"/>
                <w:lang w:eastAsia="en-US"/>
              </w:rPr>
            </w:pPr>
          </w:p>
          <w:p w14:paraId="7D62D461" w14:textId="77777777" w:rsidR="00A8043F" w:rsidRPr="0026268E" w:rsidRDefault="00A8043F" w:rsidP="000C2967">
            <w:pPr>
              <w:rPr>
                <w:rFonts w:asciiTheme="minorHAnsi" w:eastAsia="Calibri" w:hAnsiTheme="minorHAnsi" w:cstheme="minorHAnsi"/>
                <w:sz w:val="22"/>
                <w:szCs w:val="22"/>
                <w:lang w:eastAsia="en-US"/>
              </w:rPr>
            </w:pPr>
          </w:p>
          <w:p w14:paraId="7D919C4D" w14:textId="77777777" w:rsidR="00A8043F" w:rsidRPr="0026268E" w:rsidRDefault="00A8043F" w:rsidP="002350B9">
            <w:pPr>
              <w:pStyle w:val="ListeParagraf"/>
              <w:numPr>
                <w:ilvl w:val="0"/>
                <w:numId w:val="33"/>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Fakültenizdeki eğitimi yenileştirme ve iyileştirme çalışmaları sizce yeterli mi? Neden?</w:t>
            </w:r>
          </w:p>
          <w:p w14:paraId="58965B5F" w14:textId="77777777" w:rsidR="00A8043F" w:rsidRPr="0026268E" w:rsidRDefault="00A8043F" w:rsidP="00A8043F">
            <w:pPr>
              <w:pStyle w:val="ListeParagraf"/>
              <w:numPr>
                <w:ilvl w:val="0"/>
                <w:numId w:val="33"/>
              </w:numPr>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Siz eğitim yönetiminde olsanız fakültenizde eğitimle ilgili neleri değiştirirsiniz?</w:t>
            </w:r>
          </w:p>
          <w:p w14:paraId="078B034E" w14:textId="77777777" w:rsidR="00A8043F" w:rsidRPr="0026268E" w:rsidRDefault="00A8043F" w:rsidP="000C2967">
            <w:pPr>
              <w:rPr>
                <w:rFonts w:asciiTheme="minorHAnsi" w:eastAsia="Calibri" w:hAnsiTheme="minorHAnsi" w:cstheme="minorHAnsi"/>
                <w:sz w:val="22"/>
                <w:szCs w:val="22"/>
                <w:lang w:eastAsia="en-US"/>
              </w:rPr>
            </w:pPr>
          </w:p>
          <w:p w14:paraId="486D33FC" w14:textId="77777777" w:rsidR="00A8043F" w:rsidRPr="0026268E" w:rsidRDefault="00A8043F"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492506DD" w14:textId="77777777" w:rsidR="00A8043F" w:rsidRPr="0026268E" w:rsidRDefault="00A8043F" w:rsidP="000C2967">
            <w:pPr>
              <w:rPr>
                <w:rFonts w:asciiTheme="minorHAnsi" w:eastAsia="Calibri" w:hAnsiTheme="minorHAnsi" w:cstheme="minorHAnsi"/>
                <w:sz w:val="22"/>
                <w:szCs w:val="22"/>
                <w:lang w:eastAsia="en-US"/>
              </w:rPr>
            </w:pPr>
          </w:p>
          <w:p w14:paraId="31CD0C16" w14:textId="77777777" w:rsidR="00A8043F" w:rsidRPr="0026268E" w:rsidRDefault="00A8043F" w:rsidP="000C2967">
            <w:pPr>
              <w:rPr>
                <w:rFonts w:asciiTheme="minorHAnsi" w:eastAsia="Calibri" w:hAnsiTheme="minorHAnsi" w:cstheme="minorHAnsi"/>
                <w:sz w:val="22"/>
                <w:szCs w:val="22"/>
                <w:lang w:eastAsia="en-US"/>
              </w:rPr>
            </w:pPr>
          </w:p>
          <w:p w14:paraId="7FD8715F" w14:textId="77777777" w:rsidR="00A8043F" w:rsidRPr="0026268E" w:rsidRDefault="00A8043F" w:rsidP="000C2967">
            <w:pPr>
              <w:rPr>
                <w:rFonts w:asciiTheme="minorHAnsi" w:eastAsia="Calibri" w:hAnsiTheme="minorHAnsi" w:cstheme="minorHAnsi"/>
                <w:sz w:val="22"/>
                <w:szCs w:val="22"/>
                <w:lang w:eastAsia="en-US"/>
              </w:rPr>
            </w:pPr>
          </w:p>
          <w:p w14:paraId="6BDFDFC2" w14:textId="77777777" w:rsidR="00A8043F" w:rsidRPr="0026268E" w:rsidRDefault="00A8043F" w:rsidP="000C2967">
            <w:pPr>
              <w:rPr>
                <w:rFonts w:asciiTheme="minorHAnsi" w:eastAsia="Calibri" w:hAnsiTheme="minorHAnsi" w:cstheme="minorHAnsi"/>
                <w:sz w:val="22"/>
                <w:szCs w:val="22"/>
                <w:lang w:eastAsia="en-US"/>
              </w:rPr>
            </w:pPr>
          </w:p>
          <w:p w14:paraId="41F9AE5E" w14:textId="77777777" w:rsidR="00A8043F" w:rsidRPr="0026268E" w:rsidRDefault="00A8043F" w:rsidP="000C2967">
            <w:pPr>
              <w:rPr>
                <w:rFonts w:asciiTheme="minorHAnsi" w:eastAsia="Calibri" w:hAnsiTheme="minorHAnsi" w:cstheme="minorHAnsi"/>
                <w:sz w:val="22"/>
                <w:szCs w:val="22"/>
                <w:lang w:eastAsia="en-US"/>
              </w:rPr>
            </w:pPr>
          </w:p>
          <w:p w14:paraId="00F03A6D" w14:textId="77777777" w:rsidR="00A8043F" w:rsidRPr="0026268E" w:rsidRDefault="00A8043F" w:rsidP="00A8043F">
            <w:pPr>
              <w:spacing w:before="120"/>
              <w:rPr>
                <w:rFonts w:asciiTheme="minorHAnsi" w:eastAsia="Calibri" w:hAnsiTheme="minorHAnsi" w:cstheme="minorHAnsi"/>
                <w:sz w:val="22"/>
                <w:szCs w:val="22"/>
                <w:lang w:eastAsia="en-US"/>
              </w:rPr>
            </w:pPr>
          </w:p>
        </w:tc>
      </w:tr>
    </w:tbl>
    <w:p w14:paraId="6930E822" w14:textId="77777777" w:rsidR="00F61B36" w:rsidRPr="0026268E" w:rsidRDefault="00F61B36">
      <w:pPr>
        <w:rPr>
          <w:rFonts w:asciiTheme="minorHAnsi" w:hAnsiTheme="minorHAnsi" w:cstheme="minorHAnsi"/>
          <w:sz w:val="22"/>
          <w:szCs w:val="22"/>
        </w:rPr>
      </w:pPr>
    </w:p>
    <w:p w14:paraId="20E36DAB" w14:textId="77777777" w:rsidR="00F61B36" w:rsidRPr="0026268E" w:rsidRDefault="00F61B36">
      <w:pPr>
        <w:rPr>
          <w:rFonts w:asciiTheme="minorHAnsi" w:hAnsiTheme="minorHAnsi" w:cstheme="minorHAnsi"/>
          <w:sz w:val="22"/>
          <w:szCs w:val="22"/>
        </w:rPr>
      </w:pPr>
    </w:p>
    <w:p w14:paraId="32D85219" w14:textId="77777777" w:rsidR="00F61B36" w:rsidRPr="0026268E" w:rsidRDefault="00F61B36">
      <w:pPr>
        <w:rPr>
          <w:rFonts w:asciiTheme="minorHAnsi" w:hAnsiTheme="minorHAnsi" w:cstheme="minorHAnsi"/>
          <w:sz w:val="22"/>
          <w:szCs w:val="22"/>
        </w:rPr>
      </w:pPr>
    </w:p>
    <w:p w14:paraId="0CE19BC3" w14:textId="77777777" w:rsidR="00F61B36" w:rsidRPr="0026268E" w:rsidRDefault="00F61B36">
      <w:pPr>
        <w:rPr>
          <w:rFonts w:asciiTheme="minorHAnsi" w:hAnsiTheme="minorHAnsi" w:cstheme="minorHAnsi"/>
          <w:sz w:val="22"/>
          <w:szCs w:val="22"/>
        </w:rPr>
      </w:pPr>
    </w:p>
    <w:p w14:paraId="63966B72" w14:textId="64C1122F" w:rsidR="00F61B36" w:rsidRDefault="00F61B36">
      <w:pPr>
        <w:rPr>
          <w:rFonts w:asciiTheme="minorHAnsi" w:hAnsiTheme="minorHAnsi" w:cstheme="minorHAnsi"/>
          <w:sz w:val="22"/>
          <w:szCs w:val="22"/>
        </w:rPr>
      </w:pPr>
    </w:p>
    <w:p w14:paraId="5DE38D68" w14:textId="2D48312A" w:rsidR="009D72C2" w:rsidRDefault="009D72C2">
      <w:pPr>
        <w:rPr>
          <w:rFonts w:asciiTheme="minorHAnsi" w:hAnsiTheme="minorHAnsi" w:cstheme="minorHAnsi"/>
          <w:sz w:val="22"/>
          <w:szCs w:val="22"/>
        </w:rPr>
      </w:pPr>
    </w:p>
    <w:p w14:paraId="4592EE20" w14:textId="04EF0DD7" w:rsidR="009D72C2" w:rsidRDefault="009D72C2">
      <w:pPr>
        <w:rPr>
          <w:rFonts w:asciiTheme="minorHAnsi" w:hAnsiTheme="minorHAnsi" w:cstheme="minorHAnsi"/>
          <w:sz w:val="22"/>
          <w:szCs w:val="22"/>
        </w:rPr>
      </w:pPr>
    </w:p>
    <w:p w14:paraId="61F2A481" w14:textId="2BDE0BB2" w:rsidR="009D72C2" w:rsidRDefault="009D72C2">
      <w:pPr>
        <w:rPr>
          <w:rFonts w:asciiTheme="minorHAnsi" w:hAnsiTheme="minorHAnsi" w:cstheme="minorHAnsi"/>
          <w:sz w:val="22"/>
          <w:szCs w:val="22"/>
        </w:rPr>
      </w:pPr>
    </w:p>
    <w:p w14:paraId="007367D6" w14:textId="2B7CA809" w:rsidR="009D72C2" w:rsidRDefault="009D72C2">
      <w:pPr>
        <w:rPr>
          <w:rFonts w:asciiTheme="minorHAnsi" w:hAnsiTheme="minorHAnsi" w:cstheme="minorHAnsi"/>
          <w:sz w:val="22"/>
          <w:szCs w:val="22"/>
        </w:rPr>
      </w:pPr>
    </w:p>
    <w:p w14:paraId="68472A8C" w14:textId="0A762C28" w:rsidR="009D72C2" w:rsidRDefault="009D72C2">
      <w:pPr>
        <w:rPr>
          <w:rFonts w:asciiTheme="minorHAnsi" w:hAnsiTheme="minorHAnsi" w:cstheme="minorHAnsi"/>
          <w:sz w:val="22"/>
          <w:szCs w:val="22"/>
        </w:rPr>
      </w:pPr>
    </w:p>
    <w:p w14:paraId="7288B0DA" w14:textId="4DF03F83" w:rsidR="009D72C2" w:rsidRDefault="009D72C2">
      <w:pPr>
        <w:rPr>
          <w:rFonts w:asciiTheme="minorHAnsi" w:hAnsiTheme="minorHAnsi" w:cstheme="minorHAnsi"/>
          <w:sz w:val="22"/>
          <w:szCs w:val="22"/>
        </w:rPr>
      </w:pPr>
    </w:p>
    <w:p w14:paraId="14C17596" w14:textId="48228F4A" w:rsidR="009D72C2" w:rsidRDefault="009D72C2">
      <w:pPr>
        <w:rPr>
          <w:rFonts w:asciiTheme="minorHAnsi" w:hAnsiTheme="minorHAnsi" w:cstheme="minorHAnsi"/>
          <w:sz w:val="22"/>
          <w:szCs w:val="22"/>
        </w:rPr>
      </w:pPr>
    </w:p>
    <w:p w14:paraId="70DFDED9" w14:textId="77777777" w:rsidR="009D72C2" w:rsidRPr="0026268E" w:rsidRDefault="009D72C2">
      <w:pPr>
        <w:rPr>
          <w:rFonts w:asciiTheme="minorHAnsi" w:hAnsiTheme="minorHAnsi" w:cstheme="minorHAnsi"/>
          <w:sz w:val="22"/>
          <w:szCs w:val="22"/>
        </w:rPr>
      </w:pPr>
    </w:p>
    <w:p w14:paraId="23536548" w14:textId="77777777" w:rsidR="00F61B36" w:rsidRPr="0026268E" w:rsidRDefault="00F61B36">
      <w:pPr>
        <w:rPr>
          <w:rFonts w:asciiTheme="minorHAnsi" w:hAnsiTheme="minorHAnsi" w:cstheme="minorHAns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26268E" w14:paraId="680009DB" w14:textId="77777777" w:rsidTr="000C2967">
        <w:trPr>
          <w:trHeight w:val="283"/>
        </w:trPr>
        <w:tc>
          <w:tcPr>
            <w:tcW w:w="9889" w:type="dxa"/>
          </w:tcPr>
          <w:p w14:paraId="137F18C2" w14:textId="77777777" w:rsidR="002350B9" w:rsidRPr="0026268E" w:rsidRDefault="002350B9" w:rsidP="000C2967">
            <w:pPr>
              <w:pStyle w:val="Balk2"/>
              <w:rPr>
                <w:rFonts w:asciiTheme="minorHAnsi" w:hAnsiTheme="minorHAnsi" w:cstheme="minorHAnsi"/>
                <w:sz w:val="22"/>
                <w:szCs w:val="22"/>
                <w:lang w:val="tr-TR"/>
              </w:rPr>
            </w:pPr>
            <w:r w:rsidRPr="0026268E">
              <w:rPr>
                <w:rFonts w:asciiTheme="minorHAnsi" w:hAnsiTheme="minorHAnsi" w:cstheme="minorHAnsi"/>
                <w:sz w:val="22"/>
                <w:szCs w:val="22"/>
                <w:lang w:val="tr-TR"/>
              </w:rPr>
              <w:br w:type="page"/>
            </w:r>
            <w:bookmarkStart w:id="52" w:name="_Toc276633504"/>
            <w:r w:rsidR="00B818E6" w:rsidRPr="0026268E">
              <w:rPr>
                <w:rFonts w:asciiTheme="minorHAnsi" w:hAnsiTheme="minorHAnsi" w:cstheme="minorHAnsi"/>
                <w:sz w:val="22"/>
                <w:szCs w:val="22"/>
                <w:lang w:val="tr-TR"/>
              </w:rPr>
              <w:t xml:space="preserve">ÖĞRENCİ İŞLERİ SORUMLUSU İLE GÖRÜŞME  </w:t>
            </w:r>
            <w:bookmarkEnd w:id="52"/>
          </w:p>
        </w:tc>
      </w:tr>
      <w:tr w:rsidR="00D0791E" w:rsidRPr="0026268E" w14:paraId="12F14002" w14:textId="77777777" w:rsidTr="001511B4">
        <w:tc>
          <w:tcPr>
            <w:tcW w:w="9889" w:type="dxa"/>
          </w:tcPr>
          <w:p w14:paraId="1B8DE04F" w14:textId="77777777" w:rsidR="00D0791E" w:rsidRPr="0026268E" w:rsidRDefault="00D0791E" w:rsidP="000C2967">
            <w:pPr>
              <w:pStyle w:val="Balk2"/>
              <w:ind w:left="0" w:firstLine="0"/>
              <w:rPr>
                <w:rFonts w:asciiTheme="minorHAnsi" w:hAnsiTheme="minorHAnsi" w:cstheme="minorHAnsi"/>
                <w:sz w:val="22"/>
                <w:szCs w:val="22"/>
                <w:lang w:val="tr-TR"/>
              </w:rPr>
            </w:pPr>
            <w:bookmarkStart w:id="53" w:name="_Toc276402797"/>
            <w:bookmarkStart w:id="54" w:name="_Toc276633505"/>
            <w:r w:rsidRPr="0026268E">
              <w:rPr>
                <w:rFonts w:asciiTheme="minorHAnsi" w:hAnsiTheme="minorHAnsi" w:cstheme="minorHAnsi"/>
                <w:sz w:val="22"/>
                <w:szCs w:val="22"/>
                <w:lang w:val="tr-TR"/>
              </w:rPr>
              <w:t>3.ÖĞRENCİLERİN DEĞERLENDİRİLMESİ</w:t>
            </w:r>
            <w:bookmarkEnd w:id="53"/>
            <w:bookmarkEnd w:id="54"/>
            <w:r w:rsidRPr="0026268E">
              <w:rPr>
                <w:rFonts w:asciiTheme="minorHAnsi" w:hAnsiTheme="minorHAnsi" w:cstheme="minorHAnsi"/>
                <w:sz w:val="22"/>
                <w:szCs w:val="22"/>
                <w:lang w:val="tr-TR"/>
              </w:rPr>
              <w:t xml:space="preserve">  </w:t>
            </w:r>
          </w:p>
          <w:p w14:paraId="706E56CE" w14:textId="77777777" w:rsidR="00D0791E" w:rsidRPr="0026268E" w:rsidRDefault="00D0791E" w:rsidP="002350B9">
            <w:pPr>
              <w:numPr>
                <w:ilvl w:val="0"/>
                <w:numId w:val="11"/>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Sınavların organizasyonundaki sorumluluklarınız nelerdir?</w:t>
            </w:r>
          </w:p>
          <w:p w14:paraId="0E7EA15D" w14:textId="77777777" w:rsidR="00D0791E" w:rsidRPr="0026268E" w:rsidRDefault="00D0791E" w:rsidP="002350B9">
            <w:pPr>
              <w:numPr>
                <w:ilvl w:val="0"/>
                <w:numId w:val="11"/>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Sınavların değerlendirilmesi nasıl yapılmaktadır? Sınav analizleri yapılmakta mıdır?</w:t>
            </w:r>
          </w:p>
          <w:p w14:paraId="271AE1F2" w14:textId="77777777" w:rsidR="00D0791E" w:rsidRPr="0026268E" w:rsidRDefault="00D0791E" w:rsidP="000C2967">
            <w:pPr>
              <w:rPr>
                <w:rFonts w:asciiTheme="minorHAnsi" w:eastAsia="Calibri" w:hAnsiTheme="minorHAnsi" w:cstheme="minorHAnsi"/>
                <w:b/>
                <w:i/>
                <w:sz w:val="22"/>
                <w:szCs w:val="22"/>
                <w:lang w:eastAsia="en-US"/>
              </w:rPr>
            </w:pPr>
          </w:p>
          <w:p w14:paraId="259E80A9" w14:textId="77777777" w:rsidR="00D0791E" w:rsidRPr="0026268E" w:rsidRDefault="00D0791E"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4AE5B7AF" w14:textId="77777777" w:rsidR="00D0791E" w:rsidRPr="0026268E" w:rsidRDefault="00D0791E" w:rsidP="000C2967">
            <w:pPr>
              <w:rPr>
                <w:rFonts w:asciiTheme="minorHAnsi" w:hAnsiTheme="minorHAnsi" w:cstheme="minorHAnsi"/>
                <w:sz w:val="22"/>
                <w:szCs w:val="22"/>
                <w:lang w:eastAsia="en-US"/>
              </w:rPr>
            </w:pPr>
          </w:p>
          <w:p w14:paraId="3955E093" w14:textId="77777777" w:rsidR="00D0791E" w:rsidRPr="0026268E" w:rsidRDefault="00D0791E" w:rsidP="000C2967">
            <w:pPr>
              <w:rPr>
                <w:rFonts w:asciiTheme="minorHAnsi" w:hAnsiTheme="minorHAnsi" w:cstheme="minorHAnsi"/>
                <w:sz w:val="22"/>
                <w:szCs w:val="22"/>
                <w:lang w:eastAsia="en-US"/>
              </w:rPr>
            </w:pPr>
          </w:p>
          <w:p w14:paraId="12C42424" w14:textId="77777777" w:rsidR="00D0791E" w:rsidRPr="0026268E" w:rsidRDefault="00D0791E" w:rsidP="000C2967">
            <w:pPr>
              <w:rPr>
                <w:rFonts w:asciiTheme="minorHAnsi" w:hAnsiTheme="minorHAnsi" w:cstheme="minorHAnsi"/>
                <w:sz w:val="22"/>
                <w:szCs w:val="22"/>
                <w:lang w:eastAsia="en-US"/>
              </w:rPr>
            </w:pPr>
          </w:p>
          <w:p w14:paraId="379CA55B" w14:textId="77777777" w:rsidR="00D0791E" w:rsidRPr="0026268E" w:rsidRDefault="00D0791E" w:rsidP="000C2967">
            <w:pPr>
              <w:rPr>
                <w:rFonts w:asciiTheme="minorHAnsi" w:hAnsiTheme="minorHAnsi" w:cstheme="minorHAnsi"/>
                <w:sz w:val="22"/>
                <w:szCs w:val="22"/>
                <w:lang w:eastAsia="en-US"/>
              </w:rPr>
            </w:pPr>
          </w:p>
          <w:p w14:paraId="5ABF93C4" w14:textId="77777777" w:rsidR="00D0791E" w:rsidRPr="0026268E" w:rsidRDefault="00D0791E" w:rsidP="000C2967">
            <w:pPr>
              <w:rPr>
                <w:rFonts w:asciiTheme="minorHAnsi" w:hAnsiTheme="minorHAnsi" w:cstheme="minorHAnsi"/>
                <w:sz w:val="22"/>
                <w:szCs w:val="22"/>
                <w:lang w:eastAsia="en-US"/>
              </w:rPr>
            </w:pPr>
          </w:p>
          <w:p w14:paraId="71DCB018" w14:textId="77777777" w:rsidR="00D0791E" w:rsidRPr="0026268E" w:rsidRDefault="00D0791E" w:rsidP="000C2967">
            <w:pPr>
              <w:rPr>
                <w:rFonts w:asciiTheme="minorHAnsi" w:hAnsiTheme="minorHAnsi" w:cstheme="minorHAnsi"/>
                <w:sz w:val="22"/>
                <w:szCs w:val="22"/>
                <w:lang w:eastAsia="en-US"/>
              </w:rPr>
            </w:pPr>
          </w:p>
          <w:p w14:paraId="4B644A8D" w14:textId="77777777" w:rsidR="00D0791E" w:rsidRPr="0026268E" w:rsidRDefault="00D0791E" w:rsidP="000C2967">
            <w:pPr>
              <w:rPr>
                <w:rFonts w:asciiTheme="minorHAnsi" w:hAnsiTheme="minorHAnsi" w:cstheme="minorHAnsi"/>
                <w:sz w:val="22"/>
                <w:szCs w:val="22"/>
                <w:lang w:eastAsia="en-US"/>
              </w:rPr>
            </w:pPr>
          </w:p>
          <w:p w14:paraId="082C48EB" w14:textId="77777777" w:rsidR="00D0791E" w:rsidRPr="0026268E" w:rsidRDefault="00D0791E" w:rsidP="000C2967">
            <w:pPr>
              <w:rPr>
                <w:rFonts w:asciiTheme="minorHAnsi" w:hAnsiTheme="minorHAnsi" w:cstheme="minorHAnsi"/>
                <w:sz w:val="22"/>
                <w:szCs w:val="22"/>
                <w:lang w:eastAsia="en-US"/>
              </w:rPr>
            </w:pPr>
          </w:p>
          <w:p w14:paraId="2677290C" w14:textId="77777777" w:rsidR="00D0791E" w:rsidRPr="0026268E" w:rsidRDefault="00D0791E" w:rsidP="000C2967">
            <w:pPr>
              <w:pStyle w:val="ListeParagraf"/>
              <w:ind w:left="284"/>
              <w:rPr>
                <w:rFonts w:asciiTheme="minorHAnsi" w:eastAsia="Calibri" w:hAnsiTheme="minorHAnsi" w:cstheme="minorHAnsi"/>
                <w:sz w:val="22"/>
                <w:szCs w:val="22"/>
                <w:lang w:eastAsia="en-US"/>
              </w:rPr>
            </w:pPr>
          </w:p>
          <w:p w14:paraId="249BF8C6" w14:textId="77777777" w:rsidR="00D0791E" w:rsidRPr="0026268E" w:rsidRDefault="00D0791E" w:rsidP="000C2967">
            <w:pPr>
              <w:pStyle w:val="ListeParagraf"/>
              <w:ind w:left="284"/>
              <w:rPr>
                <w:rFonts w:asciiTheme="minorHAnsi" w:eastAsia="Calibri" w:hAnsiTheme="minorHAnsi" w:cstheme="minorHAnsi"/>
                <w:sz w:val="22"/>
                <w:szCs w:val="22"/>
                <w:lang w:eastAsia="en-US"/>
              </w:rPr>
            </w:pPr>
          </w:p>
          <w:p w14:paraId="0EF46479" w14:textId="77777777" w:rsidR="00D0791E" w:rsidRPr="0026268E" w:rsidRDefault="00D0791E" w:rsidP="00D0791E">
            <w:pPr>
              <w:pStyle w:val="ListeParagraf"/>
              <w:ind w:left="0"/>
              <w:rPr>
                <w:rFonts w:asciiTheme="minorHAnsi" w:eastAsia="Calibri" w:hAnsiTheme="minorHAnsi" w:cstheme="minorHAnsi"/>
                <w:sz w:val="22"/>
                <w:szCs w:val="22"/>
                <w:lang w:eastAsia="en-US"/>
              </w:rPr>
            </w:pPr>
          </w:p>
        </w:tc>
      </w:tr>
      <w:tr w:rsidR="00D0791E" w:rsidRPr="0026268E" w14:paraId="4C18A40A" w14:textId="77777777" w:rsidTr="001511B4">
        <w:tc>
          <w:tcPr>
            <w:tcW w:w="9889" w:type="dxa"/>
          </w:tcPr>
          <w:p w14:paraId="5D96E7FC" w14:textId="77777777" w:rsidR="00D0791E" w:rsidRPr="0026268E" w:rsidRDefault="00D0791E" w:rsidP="000C2967">
            <w:pPr>
              <w:spacing w:before="120"/>
              <w:rPr>
                <w:rFonts w:asciiTheme="minorHAnsi" w:eastAsia="Calibri" w:hAnsiTheme="minorHAnsi" w:cstheme="minorHAnsi"/>
                <w:sz w:val="22"/>
                <w:szCs w:val="22"/>
                <w:lang w:eastAsia="en-US"/>
              </w:rPr>
            </w:pPr>
            <w:r w:rsidRPr="0026268E">
              <w:rPr>
                <w:rFonts w:asciiTheme="minorHAnsi" w:hAnsiTheme="minorHAnsi" w:cstheme="minorHAnsi"/>
                <w:b/>
                <w:i/>
                <w:sz w:val="22"/>
                <w:szCs w:val="22"/>
              </w:rPr>
              <w:t>4.ÖĞRENCİLER</w:t>
            </w:r>
            <w:r w:rsidRPr="0026268E">
              <w:rPr>
                <w:rFonts w:asciiTheme="minorHAnsi" w:eastAsia="Calibri" w:hAnsiTheme="minorHAnsi" w:cstheme="minorHAnsi"/>
                <w:sz w:val="22"/>
                <w:szCs w:val="22"/>
                <w:lang w:eastAsia="en-US"/>
              </w:rPr>
              <w:t xml:space="preserve"> </w:t>
            </w:r>
          </w:p>
          <w:p w14:paraId="7D13DC41" w14:textId="77777777" w:rsidR="00D0791E" w:rsidRPr="0026268E" w:rsidRDefault="00D0791E" w:rsidP="002350B9">
            <w:pPr>
              <w:numPr>
                <w:ilvl w:val="0"/>
                <w:numId w:val="15"/>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Hangi görev ve sorumluluklarınız var? Bunları yerine getirirken yaşadığınız sorunlar nelerdir?</w:t>
            </w:r>
          </w:p>
          <w:p w14:paraId="22CE480A" w14:textId="77777777" w:rsidR="00D0791E" w:rsidRPr="0026268E" w:rsidRDefault="00D0791E" w:rsidP="002350B9">
            <w:pPr>
              <w:numPr>
                <w:ilvl w:val="0"/>
                <w:numId w:val="15"/>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 xml:space="preserve">Sizce fakültenizin aldığı öğrenci sayısı olanaklar ve altyapı ile uygun mudur? </w:t>
            </w:r>
          </w:p>
          <w:p w14:paraId="7E5AFB46" w14:textId="77777777" w:rsidR="00D0791E" w:rsidRPr="0026268E" w:rsidRDefault="00D0791E" w:rsidP="002350B9">
            <w:pPr>
              <w:numPr>
                <w:ilvl w:val="0"/>
                <w:numId w:val="15"/>
              </w:numPr>
              <w:ind w:left="284"/>
              <w:rPr>
                <w:rFonts w:asciiTheme="minorHAnsi" w:eastAsia="Calibri" w:hAnsiTheme="minorHAnsi" w:cstheme="minorHAnsi"/>
                <w:sz w:val="22"/>
                <w:szCs w:val="22"/>
                <w:lang w:eastAsia="en-US"/>
              </w:rPr>
            </w:pPr>
            <w:r w:rsidRPr="0026268E">
              <w:rPr>
                <w:rFonts w:asciiTheme="minorHAnsi" w:eastAsia="Calibri" w:hAnsiTheme="minorHAnsi" w:cstheme="minorHAnsi"/>
                <w:sz w:val="22"/>
                <w:szCs w:val="22"/>
                <w:lang w:eastAsia="en-US"/>
              </w:rPr>
              <w:t>Sizce öğrenciler eğitimle ilgili konularda söz sahibi mi? Biraz açıklar mısınız?</w:t>
            </w:r>
          </w:p>
          <w:p w14:paraId="3AB58C42" w14:textId="77777777" w:rsidR="00D0791E" w:rsidRPr="0026268E" w:rsidRDefault="00D0791E" w:rsidP="000C2967">
            <w:pPr>
              <w:rPr>
                <w:rFonts w:asciiTheme="minorHAnsi" w:eastAsia="Calibri" w:hAnsiTheme="minorHAnsi" w:cstheme="minorHAnsi"/>
                <w:b/>
                <w:i/>
                <w:sz w:val="22"/>
                <w:szCs w:val="22"/>
                <w:lang w:eastAsia="en-US"/>
              </w:rPr>
            </w:pPr>
          </w:p>
          <w:p w14:paraId="02293A42" w14:textId="77777777" w:rsidR="00D0791E" w:rsidRPr="0026268E" w:rsidRDefault="00D0791E" w:rsidP="000C2967">
            <w:pPr>
              <w:rPr>
                <w:rFonts w:asciiTheme="minorHAnsi" w:eastAsia="Calibri" w:hAnsiTheme="minorHAnsi" w:cstheme="minorHAnsi"/>
                <w:b/>
                <w:i/>
                <w:sz w:val="22"/>
                <w:szCs w:val="22"/>
                <w:lang w:eastAsia="en-US"/>
              </w:rPr>
            </w:pPr>
            <w:r w:rsidRPr="0026268E">
              <w:rPr>
                <w:rFonts w:asciiTheme="minorHAnsi" w:eastAsia="Calibri" w:hAnsiTheme="minorHAnsi" w:cstheme="minorHAnsi"/>
                <w:b/>
                <w:i/>
                <w:sz w:val="22"/>
                <w:szCs w:val="22"/>
                <w:lang w:eastAsia="en-US"/>
              </w:rPr>
              <w:t>Kuruma özel sorular</w:t>
            </w:r>
          </w:p>
          <w:p w14:paraId="4EA9BA15" w14:textId="77777777" w:rsidR="00D0791E" w:rsidRPr="0026268E" w:rsidRDefault="00D0791E" w:rsidP="000C2967">
            <w:pPr>
              <w:rPr>
                <w:rFonts w:asciiTheme="minorHAnsi" w:eastAsia="Calibri" w:hAnsiTheme="minorHAnsi" w:cstheme="minorHAnsi"/>
                <w:sz w:val="22"/>
                <w:szCs w:val="22"/>
                <w:lang w:eastAsia="en-US"/>
              </w:rPr>
            </w:pPr>
          </w:p>
          <w:p w14:paraId="7332107B" w14:textId="77777777" w:rsidR="00D0791E" w:rsidRPr="0026268E" w:rsidRDefault="00D0791E" w:rsidP="000C2967">
            <w:pPr>
              <w:rPr>
                <w:rFonts w:asciiTheme="minorHAnsi" w:hAnsiTheme="minorHAnsi" w:cstheme="minorHAnsi"/>
                <w:sz w:val="22"/>
                <w:szCs w:val="22"/>
                <w:lang w:eastAsia="en-US"/>
              </w:rPr>
            </w:pPr>
          </w:p>
          <w:p w14:paraId="5D98A3F1" w14:textId="77777777" w:rsidR="00D0791E" w:rsidRPr="0026268E" w:rsidRDefault="00D0791E" w:rsidP="000C2967">
            <w:pPr>
              <w:rPr>
                <w:rFonts w:asciiTheme="minorHAnsi" w:hAnsiTheme="minorHAnsi" w:cstheme="minorHAnsi"/>
                <w:sz w:val="22"/>
                <w:szCs w:val="22"/>
                <w:lang w:eastAsia="en-US"/>
              </w:rPr>
            </w:pPr>
          </w:p>
          <w:p w14:paraId="50C86B8C" w14:textId="77777777" w:rsidR="00D0791E" w:rsidRPr="0026268E" w:rsidRDefault="00D0791E" w:rsidP="000C2967">
            <w:pPr>
              <w:rPr>
                <w:rFonts w:asciiTheme="minorHAnsi" w:hAnsiTheme="minorHAnsi" w:cstheme="minorHAnsi"/>
                <w:sz w:val="22"/>
                <w:szCs w:val="22"/>
                <w:lang w:eastAsia="en-US"/>
              </w:rPr>
            </w:pPr>
          </w:p>
          <w:p w14:paraId="60EDCC55" w14:textId="77777777" w:rsidR="00D0791E" w:rsidRPr="0026268E" w:rsidRDefault="00D0791E" w:rsidP="000C2967">
            <w:pPr>
              <w:rPr>
                <w:rFonts w:asciiTheme="minorHAnsi" w:hAnsiTheme="minorHAnsi" w:cstheme="minorHAnsi"/>
                <w:sz w:val="22"/>
                <w:szCs w:val="22"/>
                <w:lang w:eastAsia="en-US"/>
              </w:rPr>
            </w:pPr>
          </w:p>
          <w:p w14:paraId="3BBB8815" w14:textId="77777777" w:rsidR="00D0791E" w:rsidRPr="0026268E" w:rsidRDefault="00D0791E" w:rsidP="00D0791E">
            <w:pPr>
              <w:spacing w:before="120"/>
              <w:rPr>
                <w:rFonts w:asciiTheme="minorHAnsi" w:eastAsia="Calibri" w:hAnsiTheme="minorHAnsi" w:cstheme="minorHAnsi"/>
                <w:sz w:val="22"/>
                <w:szCs w:val="22"/>
                <w:lang w:eastAsia="en-US"/>
              </w:rPr>
            </w:pPr>
          </w:p>
        </w:tc>
      </w:tr>
    </w:tbl>
    <w:p w14:paraId="55B91B0D" w14:textId="77777777" w:rsidR="002350B9" w:rsidRPr="0026268E" w:rsidRDefault="002350B9" w:rsidP="002350B9">
      <w:pPr>
        <w:rPr>
          <w:rFonts w:asciiTheme="minorHAnsi" w:hAnsiTheme="minorHAnsi" w:cstheme="minorHAnsi"/>
          <w:sz w:val="22"/>
          <w:szCs w:val="22"/>
        </w:rPr>
      </w:pPr>
    </w:p>
    <w:p w14:paraId="49CCB0E8" w14:textId="16B3533F" w:rsidR="002350B9" w:rsidRPr="0026268E" w:rsidRDefault="002350B9" w:rsidP="002350B9">
      <w:pPr>
        <w:rPr>
          <w:rFonts w:asciiTheme="minorHAnsi" w:hAnsiTheme="minorHAnsi" w:cstheme="minorHAnsi"/>
          <w:b/>
          <w:sz w:val="22"/>
          <w:szCs w:val="22"/>
        </w:rPr>
      </w:pPr>
      <w:r w:rsidRPr="0026268E">
        <w:rPr>
          <w:rFonts w:asciiTheme="minorHAnsi" w:hAnsiTheme="minorHAnsi" w:cstheme="minorHAnsi"/>
          <w:b/>
          <w:sz w:val="22"/>
          <w:szCs w:val="22"/>
        </w:rPr>
        <w:t>Araştırma görevlileri ile görüşmede özellikle “eğitim</w:t>
      </w:r>
      <w:r w:rsidR="003C3491">
        <w:rPr>
          <w:rFonts w:asciiTheme="minorHAnsi" w:hAnsiTheme="minorHAnsi" w:cstheme="minorHAnsi"/>
          <w:b/>
          <w:sz w:val="22"/>
          <w:szCs w:val="22"/>
        </w:rPr>
        <w:t xml:space="preserve">deki rolleri, </w:t>
      </w:r>
      <w:r w:rsidRPr="0026268E">
        <w:rPr>
          <w:rFonts w:asciiTheme="minorHAnsi" w:hAnsiTheme="minorHAnsi" w:cstheme="minorHAnsi"/>
          <w:b/>
          <w:sz w:val="22"/>
          <w:szCs w:val="22"/>
        </w:rPr>
        <w:t>katkı ve katılı</w:t>
      </w:r>
      <w:r w:rsidR="003C3491">
        <w:rPr>
          <w:rFonts w:asciiTheme="minorHAnsi" w:hAnsiTheme="minorHAnsi" w:cstheme="minorHAnsi"/>
          <w:b/>
          <w:sz w:val="22"/>
          <w:szCs w:val="22"/>
        </w:rPr>
        <w:t>mlarını</w:t>
      </w:r>
      <w:r w:rsidRPr="0026268E">
        <w:rPr>
          <w:rFonts w:asciiTheme="minorHAnsi" w:hAnsiTheme="minorHAnsi" w:cstheme="minorHAnsi"/>
          <w:b/>
          <w:sz w:val="22"/>
          <w:szCs w:val="22"/>
        </w:rPr>
        <w:t>”  anlamaya yönelik bir çaba gösterilmelidir.</w:t>
      </w:r>
    </w:p>
    <w:p w14:paraId="6810F0D1" w14:textId="77777777" w:rsidR="00D33EF5" w:rsidRPr="0026268E" w:rsidRDefault="00D33EF5" w:rsidP="00D33EF5">
      <w:pPr>
        <w:rPr>
          <w:rFonts w:asciiTheme="minorHAnsi" w:hAnsiTheme="minorHAnsi" w:cstheme="minorHAnsi"/>
          <w:sz w:val="22"/>
          <w:szCs w:val="22"/>
        </w:rPr>
      </w:pPr>
    </w:p>
    <w:p w14:paraId="74E797DC" w14:textId="77777777" w:rsidR="00D33EF5" w:rsidRPr="0026268E" w:rsidRDefault="00D33EF5" w:rsidP="00D33EF5">
      <w:pPr>
        <w:rPr>
          <w:rFonts w:asciiTheme="minorHAnsi" w:hAnsiTheme="minorHAnsi" w:cstheme="minorHAnsi"/>
          <w:sz w:val="22"/>
          <w:szCs w:val="22"/>
        </w:rPr>
      </w:pPr>
    </w:p>
    <w:p w14:paraId="25AF7EAE" w14:textId="77777777" w:rsidR="00D33EF5" w:rsidRPr="0026268E" w:rsidRDefault="00D33EF5" w:rsidP="00D33EF5">
      <w:pPr>
        <w:spacing w:after="200" w:line="276" w:lineRule="auto"/>
        <w:rPr>
          <w:rFonts w:asciiTheme="minorHAnsi" w:hAnsiTheme="minorHAnsi" w:cstheme="minorHAnsi"/>
          <w:sz w:val="22"/>
          <w:szCs w:val="22"/>
        </w:rPr>
      </w:pPr>
      <w:r w:rsidRPr="0026268E">
        <w:rPr>
          <w:rFonts w:asciiTheme="minorHAnsi" w:hAnsiTheme="minorHAnsi" w:cstheme="minorHAnsi"/>
          <w:sz w:val="22"/>
          <w:szCs w:val="22"/>
        </w:rPr>
        <w:br w:type="page"/>
      </w:r>
    </w:p>
    <w:p w14:paraId="3DE6B9E5" w14:textId="77777777" w:rsidR="00E71483" w:rsidRPr="0026268E" w:rsidRDefault="003539A0" w:rsidP="00CA0633">
      <w:pPr>
        <w:pStyle w:val="Balk1"/>
        <w:ind w:left="0" w:firstLine="0"/>
        <w:jc w:val="center"/>
        <w:rPr>
          <w:rFonts w:asciiTheme="minorHAnsi" w:hAnsiTheme="minorHAnsi" w:cstheme="minorHAnsi"/>
          <w:sz w:val="22"/>
          <w:szCs w:val="22"/>
        </w:rPr>
      </w:pPr>
      <w:bookmarkStart w:id="55" w:name="_Toc276633506"/>
      <w:r w:rsidRPr="0026268E">
        <w:rPr>
          <w:rFonts w:asciiTheme="minorHAnsi" w:hAnsiTheme="minorHAnsi" w:cstheme="minorHAnsi"/>
          <w:sz w:val="22"/>
          <w:szCs w:val="22"/>
        </w:rPr>
        <w:t>ıı.</w:t>
      </w:r>
      <w:r w:rsidR="00A84A6C" w:rsidRPr="0026268E">
        <w:rPr>
          <w:rFonts w:asciiTheme="minorHAnsi" w:hAnsiTheme="minorHAnsi" w:cstheme="minorHAnsi"/>
          <w:sz w:val="22"/>
          <w:szCs w:val="22"/>
        </w:rPr>
        <w:t xml:space="preserve"> </w:t>
      </w:r>
      <w:r w:rsidR="00E71483" w:rsidRPr="0026268E">
        <w:rPr>
          <w:rFonts w:asciiTheme="minorHAnsi" w:hAnsiTheme="minorHAnsi" w:cstheme="minorHAnsi"/>
          <w:sz w:val="22"/>
          <w:szCs w:val="22"/>
        </w:rPr>
        <w:t>kurum ziyaret</w:t>
      </w:r>
      <w:r w:rsidR="00D0791E" w:rsidRPr="0026268E">
        <w:rPr>
          <w:rFonts w:asciiTheme="minorHAnsi" w:hAnsiTheme="minorHAnsi" w:cstheme="minorHAnsi"/>
          <w:sz w:val="22"/>
          <w:szCs w:val="22"/>
          <w:lang w:val="tr-TR"/>
        </w:rPr>
        <w:t>İ</w:t>
      </w:r>
      <w:r w:rsidR="00E71483" w:rsidRPr="0026268E">
        <w:rPr>
          <w:rFonts w:asciiTheme="minorHAnsi" w:hAnsiTheme="minorHAnsi" w:cstheme="minorHAnsi"/>
          <w:sz w:val="22"/>
          <w:szCs w:val="22"/>
        </w:rPr>
        <w:t xml:space="preserve"> RAPORU</w:t>
      </w:r>
      <w:bookmarkEnd w:id="55"/>
      <w:r w:rsidR="00E71483" w:rsidRPr="0026268E">
        <w:rPr>
          <w:rFonts w:asciiTheme="minorHAnsi" w:hAnsiTheme="minorHAnsi" w:cstheme="minorHAnsi"/>
          <w:sz w:val="22"/>
          <w:szCs w:val="22"/>
        </w:rPr>
        <w:t xml:space="preserve"> </w:t>
      </w:r>
      <w:r w:rsidRPr="0026268E">
        <w:rPr>
          <w:rFonts w:asciiTheme="minorHAnsi" w:hAnsiTheme="minorHAnsi" w:cstheme="minorHAnsi"/>
          <w:sz w:val="22"/>
          <w:szCs w:val="22"/>
        </w:rPr>
        <w:t>KILAVUZU</w:t>
      </w:r>
    </w:p>
    <w:p w14:paraId="2633CEB9" w14:textId="77777777" w:rsidR="00E71483" w:rsidRPr="0026268E" w:rsidRDefault="00E71483" w:rsidP="00E71483">
      <w:pPr>
        <w:rPr>
          <w:rFonts w:asciiTheme="minorHAnsi" w:hAnsiTheme="minorHAnsi" w:cstheme="minorHAnsi"/>
          <w:sz w:val="22"/>
          <w:szCs w:val="22"/>
        </w:rPr>
      </w:pPr>
    </w:p>
    <w:p w14:paraId="4B1D477B" w14:textId="77777777" w:rsidR="00E71483" w:rsidRPr="0026268E" w:rsidRDefault="00E71483" w:rsidP="00E71483">
      <w:pPr>
        <w:rPr>
          <w:rFonts w:asciiTheme="minorHAnsi" w:hAnsiTheme="minorHAnsi" w:cstheme="minorHAnsi"/>
          <w:b/>
          <w:sz w:val="22"/>
          <w:szCs w:val="22"/>
        </w:rPr>
      </w:pPr>
    </w:p>
    <w:p w14:paraId="59D16A73" w14:textId="77777777" w:rsidR="00E71483" w:rsidRPr="0026268E" w:rsidRDefault="00E71483" w:rsidP="00E71483">
      <w:pPr>
        <w:pStyle w:val="Balk2"/>
        <w:rPr>
          <w:rFonts w:asciiTheme="minorHAnsi" w:hAnsiTheme="minorHAnsi" w:cstheme="minorHAnsi"/>
          <w:sz w:val="22"/>
          <w:szCs w:val="22"/>
        </w:rPr>
      </w:pPr>
      <w:bookmarkStart w:id="56" w:name="_Toc276633507"/>
      <w:r w:rsidRPr="0026268E">
        <w:rPr>
          <w:rFonts w:asciiTheme="minorHAnsi" w:hAnsiTheme="minorHAnsi" w:cstheme="minorHAnsi"/>
          <w:sz w:val="22"/>
          <w:szCs w:val="22"/>
        </w:rPr>
        <w:t>Açıklamalar</w:t>
      </w:r>
      <w:bookmarkEnd w:id="56"/>
    </w:p>
    <w:p w14:paraId="65BE1F1D" w14:textId="77777777" w:rsidR="00E71483" w:rsidRPr="0026268E" w:rsidRDefault="00E71483" w:rsidP="00E71483">
      <w:pPr>
        <w:rPr>
          <w:rFonts w:asciiTheme="minorHAnsi" w:hAnsiTheme="minorHAnsi" w:cstheme="minorHAnsi"/>
          <w:sz w:val="22"/>
          <w:szCs w:val="22"/>
        </w:rPr>
      </w:pPr>
    </w:p>
    <w:p w14:paraId="35962BFE" w14:textId="77777777" w:rsidR="00973648" w:rsidRPr="0026268E" w:rsidRDefault="00973648" w:rsidP="00E71483">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Bu rapor kılavuzunu kullanarak </w:t>
      </w:r>
      <w:r w:rsidR="00043369" w:rsidRPr="0026268E">
        <w:rPr>
          <w:rFonts w:asciiTheme="minorHAnsi" w:hAnsiTheme="minorHAnsi" w:cstheme="minorHAnsi"/>
          <w:sz w:val="22"/>
          <w:szCs w:val="22"/>
        </w:rPr>
        <w:t>TEPDAD</w:t>
      </w:r>
      <w:r w:rsidR="00E71483" w:rsidRPr="0026268E">
        <w:rPr>
          <w:rFonts w:asciiTheme="minorHAnsi" w:hAnsiTheme="minorHAnsi" w:cstheme="minorHAnsi"/>
          <w:sz w:val="22"/>
          <w:szCs w:val="22"/>
        </w:rPr>
        <w:t xml:space="preserve"> tarafından görevlen</w:t>
      </w:r>
      <w:r w:rsidR="0007313F" w:rsidRPr="0026268E">
        <w:rPr>
          <w:rFonts w:asciiTheme="minorHAnsi" w:hAnsiTheme="minorHAnsi" w:cstheme="minorHAnsi"/>
          <w:sz w:val="22"/>
          <w:szCs w:val="22"/>
        </w:rPr>
        <w:t>dirilen 5 kişilik ziyaret ekibinin bi</w:t>
      </w:r>
      <w:r w:rsidR="00E71483" w:rsidRPr="0026268E">
        <w:rPr>
          <w:rFonts w:asciiTheme="minorHAnsi" w:hAnsiTheme="minorHAnsi" w:cstheme="minorHAnsi"/>
          <w:sz w:val="22"/>
          <w:szCs w:val="22"/>
        </w:rPr>
        <w:t xml:space="preserve">r </w:t>
      </w:r>
      <w:r w:rsidRPr="0026268E">
        <w:rPr>
          <w:rFonts w:asciiTheme="minorHAnsi" w:hAnsiTheme="minorHAnsi" w:cstheme="minorHAnsi"/>
          <w:sz w:val="22"/>
          <w:szCs w:val="22"/>
        </w:rPr>
        <w:t>Ziyaret R</w:t>
      </w:r>
      <w:r w:rsidR="00E71483" w:rsidRPr="0026268E">
        <w:rPr>
          <w:rFonts w:asciiTheme="minorHAnsi" w:hAnsiTheme="minorHAnsi" w:cstheme="minorHAnsi"/>
          <w:sz w:val="22"/>
          <w:szCs w:val="22"/>
        </w:rPr>
        <w:t>apor</w:t>
      </w:r>
      <w:r w:rsidRPr="0026268E">
        <w:rPr>
          <w:rFonts w:asciiTheme="minorHAnsi" w:hAnsiTheme="minorHAnsi" w:cstheme="minorHAnsi"/>
          <w:sz w:val="22"/>
          <w:szCs w:val="22"/>
        </w:rPr>
        <w:t>u</w:t>
      </w:r>
      <w:r w:rsidR="00A84A6C" w:rsidRPr="0026268E">
        <w:rPr>
          <w:rFonts w:asciiTheme="minorHAnsi" w:hAnsiTheme="minorHAnsi" w:cstheme="minorHAnsi"/>
          <w:sz w:val="22"/>
          <w:szCs w:val="22"/>
        </w:rPr>
        <w:t xml:space="preserve"> hazırlaması gerekmektedir.</w:t>
      </w:r>
      <w:r w:rsidRPr="0026268E">
        <w:rPr>
          <w:rFonts w:asciiTheme="minorHAnsi" w:hAnsiTheme="minorHAnsi" w:cstheme="minorHAnsi"/>
          <w:sz w:val="22"/>
          <w:szCs w:val="22"/>
        </w:rPr>
        <w:t xml:space="preserve"> Ekip ü</w:t>
      </w:r>
      <w:r w:rsidR="00E71483" w:rsidRPr="0026268E">
        <w:rPr>
          <w:rFonts w:asciiTheme="minorHAnsi" w:hAnsiTheme="minorHAnsi" w:cstheme="minorHAnsi"/>
          <w:sz w:val="22"/>
          <w:szCs w:val="22"/>
        </w:rPr>
        <w:t>yeler</w:t>
      </w:r>
      <w:r w:rsidRPr="0026268E">
        <w:rPr>
          <w:rFonts w:asciiTheme="minorHAnsi" w:hAnsiTheme="minorHAnsi" w:cstheme="minorHAnsi"/>
          <w:sz w:val="22"/>
          <w:szCs w:val="22"/>
        </w:rPr>
        <w:t>i kurum ziyareti kılavuzunda yer alan öneriler ve araçları kullanarak</w:t>
      </w:r>
      <w:r w:rsidR="00E71483" w:rsidRPr="0026268E">
        <w:rPr>
          <w:rFonts w:asciiTheme="minorHAnsi" w:hAnsiTheme="minorHAnsi" w:cstheme="minorHAnsi"/>
          <w:sz w:val="22"/>
          <w:szCs w:val="22"/>
        </w:rPr>
        <w:t xml:space="preserve"> gözlem ve görüşmelerden elde ettikleri verileri günlük olarak</w:t>
      </w:r>
      <w:r w:rsidRPr="0026268E">
        <w:rPr>
          <w:rFonts w:asciiTheme="minorHAnsi" w:hAnsiTheme="minorHAnsi" w:cstheme="minorHAnsi"/>
          <w:sz w:val="22"/>
          <w:szCs w:val="22"/>
        </w:rPr>
        <w:t xml:space="preserve"> kaydetmeli ve </w:t>
      </w:r>
      <w:r w:rsidR="00E71483" w:rsidRPr="0026268E">
        <w:rPr>
          <w:rFonts w:asciiTheme="minorHAnsi" w:hAnsiTheme="minorHAnsi" w:cstheme="minorHAnsi"/>
          <w:sz w:val="22"/>
          <w:szCs w:val="22"/>
        </w:rPr>
        <w:t xml:space="preserve">yorumlamalıdır. </w:t>
      </w:r>
      <w:r w:rsidRPr="0026268E">
        <w:rPr>
          <w:rFonts w:asciiTheme="minorHAnsi" w:hAnsiTheme="minorHAnsi" w:cstheme="minorHAnsi"/>
          <w:sz w:val="22"/>
          <w:szCs w:val="22"/>
        </w:rPr>
        <w:t xml:space="preserve"> Her gün ekip toplantısında bu gözlemler tartışılmalı ziyaret raporu adım adım oluşturulmalıdır. </w:t>
      </w:r>
    </w:p>
    <w:p w14:paraId="6AFAB436" w14:textId="77777777" w:rsidR="00973648" w:rsidRPr="0026268E" w:rsidRDefault="00973648" w:rsidP="00E71483">
      <w:pPr>
        <w:spacing w:line="360" w:lineRule="auto"/>
        <w:ind w:right="419"/>
        <w:rPr>
          <w:rFonts w:asciiTheme="minorHAnsi" w:hAnsiTheme="minorHAnsi" w:cstheme="minorHAnsi"/>
          <w:sz w:val="22"/>
          <w:szCs w:val="22"/>
        </w:rPr>
      </w:pPr>
    </w:p>
    <w:p w14:paraId="19DE33DD" w14:textId="77777777" w:rsidR="00E71483" w:rsidRPr="0026268E" w:rsidRDefault="00E71483" w:rsidP="00E71483">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Ziyaret bitiminde Ekip Başkanı, ekip üyelerinin bireysel değerlendirmelerini </w:t>
      </w:r>
      <w:r w:rsidR="0007313F" w:rsidRPr="0026268E">
        <w:rPr>
          <w:rFonts w:asciiTheme="minorHAnsi" w:hAnsiTheme="minorHAnsi" w:cstheme="minorHAnsi"/>
          <w:sz w:val="22"/>
          <w:szCs w:val="22"/>
        </w:rPr>
        <w:t>dikkate alarak ortak bir rapor hazırlanmasını sağlamalıdır</w:t>
      </w:r>
      <w:r w:rsidRPr="0026268E">
        <w:rPr>
          <w:rFonts w:asciiTheme="minorHAnsi" w:hAnsiTheme="minorHAnsi" w:cstheme="minorHAnsi"/>
          <w:sz w:val="22"/>
          <w:szCs w:val="22"/>
        </w:rPr>
        <w:t xml:space="preserve">. </w:t>
      </w:r>
    </w:p>
    <w:p w14:paraId="042C5D41" w14:textId="77777777" w:rsidR="00E71483" w:rsidRPr="0026268E" w:rsidRDefault="00E71483" w:rsidP="00E71483">
      <w:pPr>
        <w:spacing w:line="360" w:lineRule="auto"/>
        <w:ind w:right="419"/>
        <w:rPr>
          <w:rFonts w:asciiTheme="minorHAnsi" w:hAnsiTheme="minorHAnsi" w:cstheme="minorHAnsi"/>
          <w:sz w:val="22"/>
          <w:szCs w:val="22"/>
        </w:rPr>
      </w:pPr>
    </w:p>
    <w:p w14:paraId="634B9BD1" w14:textId="77777777" w:rsidR="008059F7" w:rsidRPr="0026268E" w:rsidRDefault="008059F7" w:rsidP="008059F7">
      <w:pPr>
        <w:pStyle w:val="Balk2"/>
        <w:rPr>
          <w:rFonts w:asciiTheme="minorHAnsi" w:hAnsiTheme="minorHAnsi" w:cstheme="minorHAnsi"/>
          <w:sz w:val="22"/>
          <w:szCs w:val="22"/>
        </w:rPr>
      </w:pPr>
      <w:bookmarkStart w:id="57" w:name="_Toc276633508"/>
      <w:r w:rsidRPr="0026268E">
        <w:rPr>
          <w:rFonts w:asciiTheme="minorHAnsi" w:hAnsiTheme="minorHAnsi" w:cstheme="minorHAnsi"/>
          <w:sz w:val="22"/>
          <w:szCs w:val="22"/>
        </w:rPr>
        <w:t>Rapor İçeriği</w:t>
      </w:r>
      <w:bookmarkEnd w:id="57"/>
    </w:p>
    <w:p w14:paraId="620D22DE"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Kapak sayfası (ziyaret edilen kurum bilgileri, ekip üyeleri ve imzaları)</w:t>
      </w:r>
    </w:p>
    <w:p w14:paraId="12FE52CB"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1: Ziyaret programı (Ekip ve Kurum Koordinatörü tarafından kesinleştirilen hali ile)</w:t>
      </w:r>
    </w:p>
    <w:p w14:paraId="1B32D356"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2: Ziyaret sırasında kullanılacak değerlendirme çizelgesi</w:t>
      </w:r>
    </w:p>
    <w:p w14:paraId="47662DA7"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Bölüm 3: Ziyaret sonu çıkış bildirim formu (gözlem ve görüşmelerden elde edilen verilerin </w:t>
      </w:r>
      <w:r w:rsidR="00DD49EB" w:rsidRPr="0026268E">
        <w:rPr>
          <w:rFonts w:asciiTheme="minorHAnsi" w:hAnsiTheme="minorHAnsi" w:cstheme="minorHAnsi"/>
          <w:sz w:val="22"/>
          <w:szCs w:val="22"/>
        </w:rPr>
        <w:t>yorum yapılmadan ifade edildiği, güçlü yönl</w:t>
      </w:r>
      <w:r w:rsidR="000E0343" w:rsidRPr="0026268E">
        <w:rPr>
          <w:rFonts w:asciiTheme="minorHAnsi" w:hAnsiTheme="minorHAnsi" w:cstheme="minorHAnsi"/>
          <w:sz w:val="22"/>
          <w:szCs w:val="22"/>
        </w:rPr>
        <w:t>er ve geliştirilmesi gereken yönlerin</w:t>
      </w:r>
      <w:r w:rsidR="00DD49EB" w:rsidRPr="0026268E">
        <w:rPr>
          <w:rFonts w:asciiTheme="minorHAnsi" w:hAnsiTheme="minorHAnsi" w:cstheme="minorHAnsi"/>
          <w:sz w:val="22"/>
          <w:szCs w:val="22"/>
        </w:rPr>
        <w:t xml:space="preserve"> tanımlandığı </w:t>
      </w:r>
      <w:r w:rsidRPr="0026268E">
        <w:rPr>
          <w:rFonts w:asciiTheme="minorHAnsi" w:hAnsiTheme="minorHAnsi" w:cstheme="minorHAnsi"/>
          <w:sz w:val="22"/>
          <w:szCs w:val="22"/>
        </w:rPr>
        <w:t>form)</w:t>
      </w:r>
    </w:p>
    <w:p w14:paraId="62E9C17A"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Bölüm 4: Ziyaret sonu değerlendirme formu (gözlem ve görüşmelerden elde edilen verilere göre kurumun standartları karşılama durumunun, güçlü </w:t>
      </w:r>
      <w:r w:rsidR="00DD49EB" w:rsidRPr="0026268E">
        <w:rPr>
          <w:rFonts w:asciiTheme="minorHAnsi" w:hAnsiTheme="minorHAnsi" w:cstheme="minorHAnsi"/>
          <w:sz w:val="22"/>
          <w:szCs w:val="22"/>
        </w:rPr>
        <w:t>yönler</w:t>
      </w:r>
      <w:r w:rsidR="000E0343" w:rsidRPr="0026268E">
        <w:rPr>
          <w:rFonts w:asciiTheme="minorHAnsi" w:hAnsiTheme="minorHAnsi" w:cstheme="minorHAnsi"/>
          <w:sz w:val="22"/>
          <w:szCs w:val="22"/>
        </w:rPr>
        <w:t>in,</w:t>
      </w:r>
      <w:r w:rsidR="00DD49EB" w:rsidRPr="0026268E">
        <w:rPr>
          <w:rFonts w:asciiTheme="minorHAnsi" w:hAnsiTheme="minorHAnsi" w:cstheme="minorHAnsi"/>
          <w:sz w:val="22"/>
          <w:szCs w:val="22"/>
        </w:rPr>
        <w:t xml:space="preserve"> geliştirilmesi gereken yönler</w:t>
      </w:r>
      <w:r w:rsidR="000E0343" w:rsidRPr="0026268E">
        <w:rPr>
          <w:rFonts w:asciiTheme="minorHAnsi" w:hAnsiTheme="minorHAnsi" w:cstheme="minorHAnsi"/>
          <w:sz w:val="22"/>
          <w:szCs w:val="22"/>
        </w:rPr>
        <w:t xml:space="preserve">in ve </w:t>
      </w:r>
      <w:r w:rsidRPr="0026268E">
        <w:rPr>
          <w:rFonts w:asciiTheme="minorHAnsi" w:hAnsiTheme="minorHAnsi" w:cstheme="minorHAnsi"/>
          <w:sz w:val="22"/>
          <w:szCs w:val="22"/>
        </w:rPr>
        <w:t>ziyaret ekibinin önerilerinin ifade edildiği form)</w:t>
      </w:r>
    </w:p>
    <w:p w14:paraId="2149D135" w14:textId="77777777" w:rsidR="008059F7" w:rsidRPr="0026268E" w:rsidRDefault="008059F7" w:rsidP="008059F7">
      <w:p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Bölüm 5: Ekler</w:t>
      </w:r>
    </w:p>
    <w:p w14:paraId="0CDF99C6" w14:textId="77777777" w:rsidR="008059F7" w:rsidRPr="0026268E" w:rsidRDefault="008059F7" w:rsidP="00A7131A">
      <w:pPr>
        <w:numPr>
          <w:ilvl w:val="1"/>
          <w:numId w:val="38"/>
        </w:num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Görüşülenlerin listesi</w:t>
      </w:r>
    </w:p>
    <w:p w14:paraId="3DAFFF80" w14:textId="77777777" w:rsidR="008059F7" w:rsidRPr="0026268E" w:rsidRDefault="008059F7" w:rsidP="00A7131A">
      <w:pPr>
        <w:numPr>
          <w:ilvl w:val="1"/>
          <w:numId w:val="38"/>
        </w:numPr>
        <w:spacing w:line="360" w:lineRule="auto"/>
        <w:ind w:right="419"/>
        <w:rPr>
          <w:rFonts w:asciiTheme="minorHAnsi" w:hAnsiTheme="minorHAnsi" w:cstheme="minorHAnsi"/>
          <w:sz w:val="22"/>
          <w:szCs w:val="22"/>
        </w:rPr>
      </w:pPr>
      <w:r w:rsidRPr="0026268E">
        <w:rPr>
          <w:rFonts w:asciiTheme="minorHAnsi" w:hAnsiTheme="minorHAnsi" w:cstheme="minorHAnsi"/>
          <w:sz w:val="22"/>
          <w:szCs w:val="22"/>
        </w:rPr>
        <w:t xml:space="preserve">Ekibin gerekli gördüğü diğer bilgi ve belgelerden oluşmalıdır. </w:t>
      </w:r>
    </w:p>
    <w:p w14:paraId="4D2E12B8" w14:textId="77777777" w:rsidR="00973648" w:rsidRPr="0026268E" w:rsidRDefault="00973648" w:rsidP="00E71483">
      <w:pPr>
        <w:spacing w:line="360" w:lineRule="auto"/>
        <w:ind w:right="419"/>
        <w:rPr>
          <w:rFonts w:asciiTheme="minorHAnsi" w:hAnsiTheme="minorHAnsi" w:cstheme="minorHAnsi"/>
          <w:sz w:val="22"/>
          <w:szCs w:val="22"/>
        </w:rPr>
      </w:pPr>
    </w:p>
    <w:p w14:paraId="200EB469" w14:textId="77777777" w:rsidR="00A84A6C" w:rsidRPr="0026268E" w:rsidRDefault="00A84A6C" w:rsidP="00A84A6C">
      <w:pPr>
        <w:pStyle w:val="Balk1"/>
        <w:pBdr>
          <w:bottom w:val="single" w:sz="4" w:space="1" w:color="auto"/>
        </w:pBdr>
        <w:ind w:left="0" w:firstLine="0"/>
        <w:jc w:val="center"/>
        <w:rPr>
          <w:rFonts w:asciiTheme="minorHAnsi" w:hAnsiTheme="minorHAnsi" w:cstheme="minorHAnsi"/>
          <w:sz w:val="22"/>
          <w:szCs w:val="22"/>
        </w:rPr>
      </w:pPr>
      <w:r w:rsidRPr="0026268E">
        <w:rPr>
          <w:rFonts w:asciiTheme="minorHAnsi" w:hAnsiTheme="minorHAnsi" w:cstheme="minorHAnsi"/>
          <w:caps w:val="0"/>
          <w:sz w:val="22"/>
          <w:szCs w:val="22"/>
        </w:rPr>
        <w:br w:type="page"/>
      </w:r>
      <w:bookmarkStart w:id="58" w:name="_Toc276402526"/>
      <w:bookmarkStart w:id="59" w:name="_Toc276402801"/>
      <w:bookmarkStart w:id="60" w:name="_Toc276633509"/>
      <w:r w:rsidRPr="0026268E">
        <w:rPr>
          <w:rFonts w:asciiTheme="minorHAnsi" w:hAnsiTheme="minorHAnsi" w:cstheme="minorHAnsi"/>
          <w:sz w:val="22"/>
          <w:szCs w:val="22"/>
        </w:rPr>
        <w:t>UTEAK kurum z</w:t>
      </w:r>
      <w:r w:rsidR="00D0791E" w:rsidRPr="0026268E">
        <w:rPr>
          <w:rFonts w:asciiTheme="minorHAnsi" w:hAnsiTheme="minorHAnsi" w:cstheme="minorHAnsi"/>
          <w:sz w:val="22"/>
          <w:szCs w:val="22"/>
          <w:lang w:val="tr-TR"/>
        </w:rPr>
        <w:t>i</w:t>
      </w:r>
      <w:r w:rsidRPr="0026268E">
        <w:rPr>
          <w:rFonts w:asciiTheme="minorHAnsi" w:hAnsiTheme="minorHAnsi" w:cstheme="minorHAnsi"/>
          <w:sz w:val="22"/>
          <w:szCs w:val="22"/>
        </w:rPr>
        <w:t>yaret</w:t>
      </w:r>
      <w:r w:rsidR="00D0791E" w:rsidRPr="0026268E">
        <w:rPr>
          <w:rFonts w:asciiTheme="minorHAnsi" w:hAnsiTheme="minorHAnsi" w:cstheme="minorHAnsi"/>
          <w:sz w:val="22"/>
          <w:szCs w:val="22"/>
          <w:lang w:val="tr-TR"/>
        </w:rPr>
        <w:t>i</w:t>
      </w:r>
      <w:r w:rsidRPr="0026268E">
        <w:rPr>
          <w:rFonts w:asciiTheme="minorHAnsi" w:hAnsiTheme="minorHAnsi" w:cstheme="minorHAnsi"/>
          <w:sz w:val="22"/>
          <w:szCs w:val="22"/>
        </w:rPr>
        <w:t xml:space="preserve"> RAPORU</w:t>
      </w:r>
      <w:bookmarkEnd w:id="58"/>
      <w:bookmarkEnd w:id="59"/>
      <w:bookmarkEnd w:id="60"/>
      <w:r w:rsidRPr="0026268E">
        <w:rPr>
          <w:rFonts w:asciiTheme="minorHAnsi" w:hAnsiTheme="minorHAnsi" w:cstheme="minorHAnsi"/>
          <w:sz w:val="22"/>
          <w:szCs w:val="22"/>
        </w:rPr>
        <w:t xml:space="preserve"> </w:t>
      </w:r>
    </w:p>
    <w:p w14:paraId="308F224F" w14:textId="77777777" w:rsidR="00E71483" w:rsidRPr="0026268E" w:rsidRDefault="00E71483" w:rsidP="00E71483">
      <w:pPr>
        <w:spacing w:line="360" w:lineRule="auto"/>
        <w:ind w:right="419"/>
        <w:rPr>
          <w:rFonts w:asciiTheme="minorHAnsi" w:hAnsiTheme="minorHAnsi" w:cstheme="minorHAnsi"/>
          <w:caps/>
          <w:sz w:val="22"/>
          <w:szCs w:val="22"/>
        </w:rPr>
      </w:pPr>
    </w:p>
    <w:p w14:paraId="6AF71327" w14:textId="77777777" w:rsidR="00E71483" w:rsidRPr="0026268E" w:rsidRDefault="00CA0633" w:rsidP="00A84A6C">
      <w:pPr>
        <w:pStyle w:val="Default"/>
        <w:spacing w:line="480" w:lineRule="auto"/>
        <w:rPr>
          <w:rFonts w:asciiTheme="minorHAnsi" w:hAnsiTheme="minorHAnsi" w:cstheme="minorHAnsi"/>
          <w:color w:val="auto"/>
          <w:sz w:val="22"/>
          <w:szCs w:val="22"/>
        </w:rPr>
      </w:pPr>
      <w:r w:rsidRPr="0026268E">
        <w:rPr>
          <w:rFonts w:asciiTheme="minorHAnsi" w:hAnsiTheme="minorHAnsi" w:cstheme="minorHAnsi"/>
          <w:color w:val="auto"/>
          <w:sz w:val="22"/>
          <w:szCs w:val="22"/>
        </w:rPr>
        <w:t>D</w:t>
      </w:r>
      <w:r w:rsidR="00E71483" w:rsidRPr="0026268E">
        <w:rPr>
          <w:rFonts w:asciiTheme="minorHAnsi" w:hAnsiTheme="minorHAnsi" w:cstheme="minorHAnsi"/>
          <w:color w:val="auto"/>
          <w:sz w:val="22"/>
          <w:szCs w:val="22"/>
        </w:rPr>
        <w:t>eğerlendirilen Fakülte</w:t>
      </w:r>
      <w:r w:rsidR="00210F9A" w:rsidRPr="0026268E">
        <w:rPr>
          <w:rFonts w:asciiTheme="minorHAnsi" w:hAnsiTheme="minorHAnsi" w:cstheme="minorHAnsi"/>
          <w:color w:val="auto"/>
          <w:sz w:val="22"/>
          <w:szCs w:val="22"/>
        </w:rPr>
        <w:t xml:space="preserve">       </w:t>
      </w:r>
      <w:r w:rsidR="00E71483" w:rsidRPr="0026268E">
        <w:rPr>
          <w:rFonts w:asciiTheme="minorHAnsi" w:hAnsiTheme="minorHAnsi" w:cstheme="minorHAnsi"/>
          <w:color w:val="auto"/>
          <w:sz w:val="22"/>
          <w:szCs w:val="22"/>
        </w:rPr>
        <w:t xml:space="preserve">  </w:t>
      </w:r>
      <w:r w:rsidR="00210F9A" w:rsidRPr="0026268E">
        <w:rPr>
          <w:rFonts w:asciiTheme="minorHAnsi" w:hAnsiTheme="minorHAnsi" w:cstheme="minorHAnsi"/>
          <w:color w:val="auto"/>
          <w:sz w:val="22"/>
          <w:szCs w:val="22"/>
        </w:rPr>
        <w:t xml:space="preserve"> </w:t>
      </w:r>
      <w:r w:rsidR="00E71483" w:rsidRPr="0026268E">
        <w:rPr>
          <w:rFonts w:asciiTheme="minorHAnsi" w:hAnsiTheme="minorHAnsi" w:cstheme="minorHAnsi"/>
          <w:color w:val="auto"/>
          <w:sz w:val="22"/>
          <w:szCs w:val="22"/>
        </w:rPr>
        <w:t>: ………………………………………….…………………………</w:t>
      </w:r>
    </w:p>
    <w:p w14:paraId="3AE43DB2" w14:textId="77777777" w:rsidR="00E71483" w:rsidRPr="0026268E" w:rsidRDefault="00E71483" w:rsidP="00A84A6C">
      <w:pPr>
        <w:pStyle w:val="Default"/>
        <w:spacing w:line="480" w:lineRule="auto"/>
        <w:rPr>
          <w:rFonts w:asciiTheme="minorHAnsi" w:hAnsiTheme="minorHAnsi" w:cstheme="minorHAnsi"/>
          <w:color w:val="auto"/>
          <w:sz w:val="22"/>
          <w:szCs w:val="22"/>
        </w:rPr>
      </w:pPr>
      <w:r w:rsidRPr="0026268E">
        <w:rPr>
          <w:rFonts w:asciiTheme="minorHAnsi" w:hAnsiTheme="minorHAnsi" w:cstheme="minorHAnsi"/>
          <w:color w:val="auto"/>
          <w:sz w:val="22"/>
          <w:szCs w:val="22"/>
        </w:rPr>
        <w:t>Ziyaret Tarihi</w:t>
      </w:r>
      <w:r w:rsidRPr="0026268E">
        <w:rPr>
          <w:rFonts w:asciiTheme="minorHAnsi" w:hAnsiTheme="minorHAnsi" w:cstheme="minorHAnsi"/>
          <w:color w:val="auto"/>
          <w:sz w:val="22"/>
          <w:szCs w:val="22"/>
        </w:rPr>
        <w:tab/>
        <w:t xml:space="preserve">           </w:t>
      </w:r>
      <w:r w:rsidRPr="0026268E">
        <w:rPr>
          <w:rFonts w:asciiTheme="minorHAnsi" w:hAnsiTheme="minorHAnsi" w:cstheme="minorHAnsi"/>
          <w:color w:val="auto"/>
          <w:sz w:val="22"/>
          <w:szCs w:val="22"/>
        </w:rPr>
        <w:tab/>
        <w:t xml:space="preserve">  </w:t>
      </w:r>
      <w:r w:rsidR="00210F9A" w:rsidRPr="0026268E">
        <w:rPr>
          <w:rFonts w:asciiTheme="minorHAnsi" w:hAnsiTheme="minorHAnsi" w:cstheme="minorHAnsi"/>
          <w:color w:val="auto"/>
          <w:sz w:val="22"/>
          <w:szCs w:val="22"/>
        </w:rPr>
        <w:t xml:space="preserve">            </w:t>
      </w:r>
      <w:r w:rsidRPr="0026268E">
        <w:rPr>
          <w:rFonts w:asciiTheme="minorHAnsi" w:hAnsiTheme="minorHAnsi" w:cstheme="minorHAnsi"/>
          <w:color w:val="auto"/>
          <w:sz w:val="22"/>
          <w:szCs w:val="22"/>
        </w:rPr>
        <w:t>: ………………………………………………………………</w:t>
      </w:r>
      <w:r w:rsidR="00B063FD" w:rsidRPr="0026268E">
        <w:rPr>
          <w:rFonts w:asciiTheme="minorHAnsi" w:hAnsiTheme="minorHAnsi" w:cstheme="minorHAnsi"/>
          <w:color w:val="auto"/>
          <w:sz w:val="22"/>
          <w:szCs w:val="22"/>
        </w:rPr>
        <w:t>..</w:t>
      </w:r>
      <w:r w:rsidRPr="0026268E">
        <w:rPr>
          <w:rFonts w:asciiTheme="minorHAnsi" w:hAnsiTheme="minorHAnsi" w:cstheme="minorHAnsi"/>
          <w:color w:val="auto"/>
          <w:sz w:val="22"/>
          <w:szCs w:val="22"/>
        </w:rPr>
        <w:t>……</w:t>
      </w:r>
    </w:p>
    <w:p w14:paraId="7D3C01E2" w14:textId="77777777" w:rsidR="00E71483" w:rsidRPr="0026268E" w:rsidRDefault="00A84A6C" w:rsidP="00A84A6C">
      <w:pPr>
        <w:pStyle w:val="Balk2"/>
        <w:spacing w:line="480" w:lineRule="auto"/>
        <w:ind w:left="0" w:firstLine="0"/>
        <w:rPr>
          <w:rFonts w:asciiTheme="minorHAnsi" w:eastAsia="MS Mincho" w:hAnsiTheme="minorHAnsi" w:cstheme="minorHAnsi"/>
          <w:b w:val="0"/>
          <w:bCs w:val="0"/>
          <w:i w:val="0"/>
          <w:sz w:val="22"/>
          <w:szCs w:val="22"/>
          <w:lang w:eastAsia="ja-JP"/>
        </w:rPr>
      </w:pPr>
      <w:bookmarkStart w:id="61" w:name="_Toc276402527"/>
      <w:bookmarkStart w:id="62" w:name="_Toc276402802"/>
      <w:bookmarkStart w:id="63" w:name="_Toc276633510"/>
      <w:r w:rsidRPr="0026268E">
        <w:rPr>
          <w:rFonts w:asciiTheme="minorHAnsi" w:eastAsia="MS Mincho" w:hAnsiTheme="minorHAnsi" w:cstheme="minorHAnsi"/>
          <w:b w:val="0"/>
          <w:bCs w:val="0"/>
          <w:i w:val="0"/>
          <w:sz w:val="22"/>
          <w:szCs w:val="22"/>
          <w:lang w:eastAsia="ja-JP"/>
        </w:rPr>
        <w:t>Raporun Hazırlandığı Tarih</w:t>
      </w:r>
      <w:r w:rsidRPr="0026268E">
        <w:rPr>
          <w:rFonts w:asciiTheme="minorHAnsi" w:eastAsia="MS Mincho" w:hAnsiTheme="minorHAnsi" w:cstheme="minorHAnsi"/>
          <w:b w:val="0"/>
          <w:bCs w:val="0"/>
          <w:i w:val="0"/>
          <w:sz w:val="22"/>
          <w:szCs w:val="22"/>
          <w:lang w:eastAsia="ja-JP"/>
        </w:rPr>
        <w:tab/>
        <w:t>:</w:t>
      </w:r>
      <w:r w:rsidR="00B063FD" w:rsidRPr="0026268E">
        <w:rPr>
          <w:rFonts w:asciiTheme="minorHAnsi" w:eastAsia="MS Mincho" w:hAnsiTheme="minorHAnsi" w:cstheme="minorHAnsi"/>
          <w:b w:val="0"/>
          <w:bCs w:val="0"/>
          <w:i w:val="0"/>
          <w:sz w:val="22"/>
          <w:szCs w:val="22"/>
          <w:lang w:eastAsia="ja-JP"/>
        </w:rPr>
        <w:t xml:space="preserve"> </w:t>
      </w:r>
      <w:r w:rsidRPr="0026268E">
        <w:rPr>
          <w:rFonts w:asciiTheme="minorHAnsi" w:eastAsia="MS Mincho" w:hAnsiTheme="minorHAnsi" w:cstheme="minorHAnsi"/>
          <w:b w:val="0"/>
          <w:bCs w:val="0"/>
          <w:i w:val="0"/>
          <w:sz w:val="22"/>
          <w:szCs w:val="22"/>
          <w:lang w:eastAsia="ja-JP"/>
        </w:rPr>
        <w:t>…………………………………………</w:t>
      </w:r>
      <w:r w:rsidR="00B063FD" w:rsidRPr="0026268E">
        <w:rPr>
          <w:rFonts w:asciiTheme="minorHAnsi" w:eastAsia="MS Mincho" w:hAnsiTheme="minorHAnsi" w:cstheme="minorHAnsi"/>
          <w:b w:val="0"/>
          <w:bCs w:val="0"/>
          <w:i w:val="0"/>
          <w:sz w:val="22"/>
          <w:szCs w:val="22"/>
          <w:lang w:eastAsia="ja-JP"/>
        </w:rPr>
        <w:t>…</w:t>
      </w:r>
      <w:r w:rsidRPr="0026268E">
        <w:rPr>
          <w:rFonts w:asciiTheme="minorHAnsi" w:eastAsia="MS Mincho" w:hAnsiTheme="minorHAnsi" w:cstheme="minorHAnsi"/>
          <w:b w:val="0"/>
          <w:bCs w:val="0"/>
          <w:i w:val="0"/>
          <w:sz w:val="22"/>
          <w:szCs w:val="22"/>
          <w:lang w:eastAsia="ja-JP"/>
        </w:rPr>
        <w:t>………………………..</w:t>
      </w:r>
      <w:bookmarkEnd w:id="61"/>
      <w:bookmarkEnd w:id="62"/>
      <w:bookmarkEnd w:id="63"/>
    </w:p>
    <w:p w14:paraId="5E6D6F63" w14:textId="77777777" w:rsidR="00A84A6C" w:rsidRPr="0026268E" w:rsidRDefault="00A84A6C" w:rsidP="00A84A6C">
      <w:pPr>
        <w:rPr>
          <w:rFonts w:asciiTheme="minorHAnsi" w:eastAsia="MS Mincho" w:hAnsiTheme="minorHAnsi" w:cstheme="minorHAnsi"/>
          <w:sz w:val="22"/>
          <w:szCs w:val="22"/>
          <w:lang w:eastAsia="ja-JP"/>
        </w:rPr>
      </w:pPr>
    </w:p>
    <w:p w14:paraId="7B969857" w14:textId="77777777" w:rsidR="00973648" w:rsidRPr="0026268E" w:rsidRDefault="00973648" w:rsidP="00A84A6C">
      <w:pPr>
        <w:rPr>
          <w:rFonts w:asciiTheme="minorHAnsi" w:eastAsia="MS Mincho" w:hAnsiTheme="minorHAnsi" w:cstheme="minorHAnsi"/>
          <w:sz w:val="22"/>
          <w:szCs w:val="22"/>
          <w:lang w:eastAsia="ja-JP"/>
        </w:rPr>
      </w:pPr>
    </w:p>
    <w:p w14:paraId="0FE634FD" w14:textId="77777777" w:rsidR="003539A0" w:rsidRPr="0026268E" w:rsidRDefault="003539A0" w:rsidP="00A84A6C">
      <w:pPr>
        <w:rPr>
          <w:rFonts w:asciiTheme="minorHAnsi" w:eastAsia="MS Mincho" w:hAnsiTheme="minorHAnsi" w:cstheme="minorHAnsi"/>
          <w:sz w:val="22"/>
          <w:szCs w:val="22"/>
          <w:lang w:eastAsia="ja-JP"/>
        </w:rPr>
      </w:pPr>
    </w:p>
    <w:p w14:paraId="62A1F980" w14:textId="77777777" w:rsidR="00A84A6C" w:rsidRPr="0026268E" w:rsidRDefault="00A84A6C" w:rsidP="00A84A6C">
      <w:pPr>
        <w:rPr>
          <w:rFonts w:asciiTheme="minorHAnsi" w:eastAsia="MS Mincho" w:hAnsiTheme="minorHAnsi" w:cstheme="minorHAnsi"/>
          <w:sz w:val="22"/>
          <w:szCs w:val="22"/>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1246"/>
        <w:gridCol w:w="1512"/>
        <w:gridCol w:w="1379"/>
        <w:gridCol w:w="1530"/>
        <w:gridCol w:w="1383"/>
        <w:gridCol w:w="1414"/>
      </w:tblGrid>
      <w:tr w:rsidR="003539A0" w:rsidRPr="0026268E" w14:paraId="55D67A27" w14:textId="77777777" w:rsidTr="003F3EE6">
        <w:tc>
          <w:tcPr>
            <w:tcW w:w="1101" w:type="dxa"/>
            <w:vAlign w:val="center"/>
          </w:tcPr>
          <w:p w14:paraId="1105B8DB" w14:textId="77777777" w:rsidR="003539A0" w:rsidRPr="0026268E" w:rsidRDefault="003539A0" w:rsidP="00CA0633">
            <w:pPr>
              <w:tabs>
                <w:tab w:val="center" w:pos="4536"/>
                <w:tab w:val="right" w:pos="9072"/>
              </w:tabs>
              <w:rPr>
                <w:rFonts w:asciiTheme="minorHAnsi" w:hAnsiTheme="minorHAnsi" w:cstheme="minorHAnsi"/>
                <w:b/>
                <w:sz w:val="22"/>
                <w:szCs w:val="22"/>
              </w:rPr>
            </w:pPr>
            <w:r w:rsidRPr="0026268E">
              <w:rPr>
                <w:rFonts w:asciiTheme="minorHAnsi" w:hAnsiTheme="minorHAnsi" w:cstheme="minorHAnsi"/>
                <w:b/>
                <w:sz w:val="22"/>
                <w:szCs w:val="22"/>
              </w:rPr>
              <w:t>ÜYELER</w:t>
            </w:r>
          </w:p>
        </w:tc>
        <w:tc>
          <w:tcPr>
            <w:tcW w:w="1275" w:type="dxa"/>
          </w:tcPr>
          <w:p w14:paraId="63E63F72"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UTEAK</w:t>
            </w:r>
          </w:p>
        </w:tc>
        <w:tc>
          <w:tcPr>
            <w:tcW w:w="1560" w:type="dxa"/>
          </w:tcPr>
          <w:p w14:paraId="08B45BC3"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TEMEL TIP</w:t>
            </w:r>
          </w:p>
        </w:tc>
        <w:tc>
          <w:tcPr>
            <w:tcW w:w="1417" w:type="dxa"/>
          </w:tcPr>
          <w:p w14:paraId="51419E7B"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DAHİLİ TIP</w:t>
            </w:r>
          </w:p>
        </w:tc>
        <w:tc>
          <w:tcPr>
            <w:tcW w:w="1566" w:type="dxa"/>
          </w:tcPr>
          <w:p w14:paraId="684567E2"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CERRAHİ TIP</w:t>
            </w:r>
          </w:p>
        </w:tc>
        <w:tc>
          <w:tcPr>
            <w:tcW w:w="1430" w:type="dxa"/>
          </w:tcPr>
          <w:p w14:paraId="4CAE36E3"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TEAD</w:t>
            </w:r>
          </w:p>
        </w:tc>
        <w:tc>
          <w:tcPr>
            <w:tcW w:w="1430" w:type="dxa"/>
          </w:tcPr>
          <w:p w14:paraId="1B9B37A6" w14:textId="77777777" w:rsidR="003539A0" w:rsidRPr="0026268E" w:rsidRDefault="003539A0" w:rsidP="00CA0633">
            <w:pPr>
              <w:tabs>
                <w:tab w:val="center" w:pos="4536"/>
                <w:tab w:val="right" w:pos="9072"/>
              </w:tabs>
              <w:jc w:val="center"/>
              <w:rPr>
                <w:rFonts w:asciiTheme="minorHAnsi" w:hAnsiTheme="minorHAnsi" w:cstheme="minorHAnsi"/>
                <w:b/>
                <w:sz w:val="22"/>
                <w:szCs w:val="22"/>
              </w:rPr>
            </w:pPr>
            <w:r w:rsidRPr="0026268E">
              <w:rPr>
                <w:rFonts w:asciiTheme="minorHAnsi" w:hAnsiTheme="minorHAnsi" w:cstheme="minorHAnsi"/>
                <w:b/>
                <w:sz w:val="22"/>
                <w:szCs w:val="22"/>
              </w:rPr>
              <w:t>GÖZLEMCİ ÖĞRENCİ</w:t>
            </w:r>
          </w:p>
        </w:tc>
      </w:tr>
      <w:tr w:rsidR="003539A0" w:rsidRPr="0026268E" w14:paraId="4FA13AB8" w14:textId="77777777" w:rsidTr="003F3EE6">
        <w:tc>
          <w:tcPr>
            <w:tcW w:w="1101" w:type="dxa"/>
            <w:vAlign w:val="center"/>
          </w:tcPr>
          <w:p w14:paraId="300079F4"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299D8616"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78823723" w14:textId="77777777" w:rsidR="003539A0" w:rsidRPr="0026268E" w:rsidRDefault="003539A0" w:rsidP="00CA0633">
            <w:pPr>
              <w:tabs>
                <w:tab w:val="center" w:pos="4536"/>
                <w:tab w:val="right" w:pos="9072"/>
              </w:tabs>
              <w:rPr>
                <w:rFonts w:asciiTheme="minorHAnsi" w:hAnsiTheme="minorHAnsi" w:cstheme="minorHAnsi"/>
                <w:b/>
                <w:sz w:val="22"/>
                <w:szCs w:val="22"/>
              </w:rPr>
            </w:pPr>
            <w:r w:rsidRPr="0026268E">
              <w:rPr>
                <w:rFonts w:asciiTheme="minorHAnsi" w:hAnsiTheme="minorHAnsi" w:cstheme="minorHAnsi"/>
                <w:b/>
                <w:sz w:val="22"/>
                <w:szCs w:val="22"/>
              </w:rPr>
              <w:t>Adı Soyadı</w:t>
            </w:r>
          </w:p>
          <w:p w14:paraId="491D2769"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6F5CD9ED" w14:textId="77777777" w:rsidR="003539A0" w:rsidRPr="0026268E" w:rsidRDefault="003539A0" w:rsidP="00CA0633">
            <w:pPr>
              <w:tabs>
                <w:tab w:val="center" w:pos="4536"/>
                <w:tab w:val="right" w:pos="9072"/>
              </w:tabs>
              <w:rPr>
                <w:rFonts w:asciiTheme="minorHAnsi" w:hAnsiTheme="minorHAnsi" w:cstheme="minorHAnsi"/>
                <w:b/>
                <w:sz w:val="22"/>
                <w:szCs w:val="22"/>
              </w:rPr>
            </w:pPr>
          </w:p>
        </w:tc>
        <w:tc>
          <w:tcPr>
            <w:tcW w:w="1275" w:type="dxa"/>
          </w:tcPr>
          <w:p w14:paraId="4EF7FBD7"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560" w:type="dxa"/>
          </w:tcPr>
          <w:p w14:paraId="740C982E" w14:textId="77777777" w:rsidR="003539A0" w:rsidRPr="0026268E" w:rsidRDefault="003539A0" w:rsidP="00CA0633">
            <w:pPr>
              <w:tabs>
                <w:tab w:val="center" w:pos="4536"/>
                <w:tab w:val="right" w:pos="9072"/>
              </w:tabs>
              <w:rPr>
                <w:rFonts w:asciiTheme="minorHAnsi" w:hAnsiTheme="minorHAnsi" w:cstheme="minorHAnsi"/>
                <w:i/>
                <w:sz w:val="22"/>
                <w:szCs w:val="22"/>
              </w:rPr>
            </w:pPr>
          </w:p>
        </w:tc>
        <w:tc>
          <w:tcPr>
            <w:tcW w:w="1417" w:type="dxa"/>
          </w:tcPr>
          <w:p w14:paraId="15C78039"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566" w:type="dxa"/>
          </w:tcPr>
          <w:p w14:paraId="527D639D" w14:textId="77777777" w:rsidR="003539A0" w:rsidRPr="0026268E" w:rsidRDefault="003539A0" w:rsidP="00CA0633">
            <w:pPr>
              <w:tabs>
                <w:tab w:val="center" w:pos="4536"/>
                <w:tab w:val="right" w:pos="9072"/>
              </w:tabs>
              <w:rPr>
                <w:rFonts w:asciiTheme="minorHAnsi" w:hAnsiTheme="minorHAnsi" w:cstheme="minorHAnsi"/>
                <w:i/>
                <w:sz w:val="22"/>
                <w:szCs w:val="22"/>
              </w:rPr>
            </w:pPr>
          </w:p>
        </w:tc>
        <w:tc>
          <w:tcPr>
            <w:tcW w:w="1430" w:type="dxa"/>
          </w:tcPr>
          <w:p w14:paraId="5101B52C" w14:textId="77777777" w:rsidR="003539A0" w:rsidRPr="0026268E" w:rsidRDefault="003539A0" w:rsidP="00CA0633">
            <w:pPr>
              <w:tabs>
                <w:tab w:val="center" w:pos="4536"/>
                <w:tab w:val="right" w:pos="9072"/>
              </w:tabs>
              <w:rPr>
                <w:rFonts w:asciiTheme="minorHAnsi" w:hAnsiTheme="minorHAnsi" w:cstheme="minorHAnsi"/>
                <w:i/>
                <w:sz w:val="22"/>
                <w:szCs w:val="22"/>
              </w:rPr>
            </w:pPr>
          </w:p>
        </w:tc>
        <w:tc>
          <w:tcPr>
            <w:tcW w:w="1430" w:type="dxa"/>
          </w:tcPr>
          <w:p w14:paraId="3C8EC45C" w14:textId="77777777" w:rsidR="003539A0" w:rsidRPr="0026268E" w:rsidRDefault="003539A0" w:rsidP="00CA0633">
            <w:pPr>
              <w:tabs>
                <w:tab w:val="center" w:pos="4536"/>
                <w:tab w:val="right" w:pos="9072"/>
              </w:tabs>
              <w:rPr>
                <w:rFonts w:asciiTheme="minorHAnsi" w:hAnsiTheme="minorHAnsi" w:cstheme="minorHAnsi"/>
                <w:i/>
                <w:sz w:val="22"/>
                <w:szCs w:val="22"/>
              </w:rPr>
            </w:pPr>
          </w:p>
        </w:tc>
      </w:tr>
      <w:tr w:rsidR="003539A0" w:rsidRPr="0026268E" w14:paraId="27A1C98B" w14:textId="77777777" w:rsidTr="003F3EE6">
        <w:tc>
          <w:tcPr>
            <w:tcW w:w="1101" w:type="dxa"/>
            <w:vAlign w:val="center"/>
          </w:tcPr>
          <w:p w14:paraId="326DC100"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0A821549"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116EF336" w14:textId="77777777" w:rsidR="003539A0" w:rsidRPr="0026268E" w:rsidRDefault="003539A0" w:rsidP="00CA0633">
            <w:pPr>
              <w:tabs>
                <w:tab w:val="center" w:pos="4536"/>
                <w:tab w:val="right" w:pos="9072"/>
              </w:tabs>
              <w:rPr>
                <w:rFonts w:asciiTheme="minorHAnsi" w:hAnsiTheme="minorHAnsi" w:cstheme="minorHAnsi"/>
                <w:b/>
                <w:sz w:val="22"/>
                <w:szCs w:val="22"/>
              </w:rPr>
            </w:pPr>
            <w:r w:rsidRPr="0026268E">
              <w:rPr>
                <w:rFonts w:asciiTheme="minorHAnsi" w:hAnsiTheme="minorHAnsi" w:cstheme="minorHAnsi"/>
                <w:b/>
                <w:sz w:val="22"/>
                <w:szCs w:val="22"/>
              </w:rPr>
              <w:t>İmza</w:t>
            </w:r>
          </w:p>
          <w:p w14:paraId="66FDCF4E" w14:textId="77777777" w:rsidR="003539A0" w:rsidRPr="0026268E" w:rsidRDefault="003539A0" w:rsidP="00CA0633">
            <w:pPr>
              <w:tabs>
                <w:tab w:val="center" w:pos="4536"/>
                <w:tab w:val="right" w:pos="9072"/>
              </w:tabs>
              <w:rPr>
                <w:rFonts w:asciiTheme="minorHAnsi" w:hAnsiTheme="minorHAnsi" w:cstheme="minorHAnsi"/>
                <w:b/>
                <w:sz w:val="22"/>
                <w:szCs w:val="22"/>
              </w:rPr>
            </w:pPr>
          </w:p>
          <w:p w14:paraId="3BEE236D" w14:textId="77777777" w:rsidR="003539A0" w:rsidRPr="0026268E" w:rsidRDefault="003539A0" w:rsidP="00CA0633">
            <w:pPr>
              <w:tabs>
                <w:tab w:val="center" w:pos="4536"/>
                <w:tab w:val="right" w:pos="9072"/>
              </w:tabs>
              <w:rPr>
                <w:rFonts w:asciiTheme="minorHAnsi" w:hAnsiTheme="minorHAnsi" w:cstheme="minorHAnsi"/>
                <w:b/>
                <w:sz w:val="22"/>
                <w:szCs w:val="22"/>
              </w:rPr>
            </w:pPr>
          </w:p>
        </w:tc>
        <w:tc>
          <w:tcPr>
            <w:tcW w:w="1275" w:type="dxa"/>
          </w:tcPr>
          <w:p w14:paraId="668797D9" w14:textId="77777777" w:rsidR="003539A0" w:rsidRDefault="003539A0" w:rsidP="00CA0633">
            <w:pPr>
              <w:tabs>
                <w:tab w:val="center" w:pos="4536"/>
                <w:tab w:val="right" w:pos="9072"/>
              </w:tabs>
              <w:rPr>
                <w:rFonts w:asciiTheme="minorHAnsi" w:hAnsiTheme="minorHAnsi" w:cstheme="minorHAnsi"/>
                <w:sz w:val="22"/>
                <w:szCs w:val="22"/>
              </w:rPr>
            </w:pPr>
          </w:p>
          <w:p w14:paraId="3EE9CE12" w14:textId="77777777" w:rsidR="006125C8" w:rsidRDefault="006125C8" w:rsidP="00CA0633">
            <w:pPr>
              <w:tabs>
                <w:tab w:val="center" w:pos="4536"/>
                <w:tab w:val="right" w:pos="9072"/>
              </w:tabs>
              <w:rPr>
                <w:rFonts w:asciiTheme="minorHAnsi" w:hAnsiTheme="minorHAnsi" w:cstheme="minorHAnsi"/>
                <w:sz w:val="22"/>
                <w:szCs w:val="22"/>
              </w:rPr>
            </w:pPr>
          </w:p>
          <w:p w14:paraId="64ABAEC2" w14:textId="77777777" w:rsidR="006125C8" w:rsidRDefault="006125C8" w:rsidP="00CA0633">
            <w:pPr>
              <w:tabs>
                <w:tab w:val="center" w:pos="4536"/>
                <w:tab w:val="right" w:pos="9072"/>
              </w:tabs>
              <w:rPr>
                <w:rFonts w:asciiTheme="minorHAnsi" w:hAnsiTheme="minorHAnsi" w:cstheme="minorHAnsi"/>
                <w:sz w:val="22"/>
                <w:szCs w:val="22"/>
              </w:rPr>
            </w:pPr>
          </w:p>
          <w:p w14:paraId="6745520A" w14:textId="77777777" w:rsidR="006125C8" w:rsidRDefault="006125C8" w:rsidP="00CA0633">
            <w:pPr>
              <w:tabs>
                <w:tab w:val="center" w:pos="4536"/>
                <w:tab w:val="right" w:pos="9072"/>
              </w:tabs>
              <w:rPr>
                <w:rFonts w:asciiTheme="minorHAnsi" w:hAnsiTheme="minorHAnsi" w:cstheme="minorHAnsi"/>
                <w:sz w:val="22"/>
                <w:szCs w:val="22"/>
              </w:rPr>
            </w:pPr>
          </w:p>
          <w:p w14:paraId="412FD700" w14:textId="77777777" w:rsidR="006125C8" w:rsidRDefault="006125C8" w:rsidP="00CA0633">
            <w:pPr>
              <w:tabs>
                <w:tab w:val="center" w:pos="4536"/>
                <w:tab w:val="right" w:pos="9072"/>
              </w:tabs>
              <w:rPr>
                <w:rFonts w:asciiTheme="minorHAnsi" w:hAnsiTheme="minorHAnsi" w:cstheme="minorHAnsi"/>
                <w:sz w:val="22"/>
                <w:szCs w:val="22"/>
              </w:rPr>
            </w:pPr>
          </w:p>
          <w:p w14:paraId="0CCC0888" w14:textId="576462D1" w:rsidR="006125C8" w:rsidRPr="0026268E" w:rsidRDefault="006125C8" w:rsidP="00CA0633">
            <w:pPr>
              <w:tabs>
                <w:tab w:val="center" w:pos="4536"/>
                <w:tab w:val="right" w:pos="9072"/>
              </w:tabs>
              <w:rPr>
                <w:rFonts w:asciiTheme="minorHAnsi" w:hAnsiTheme="minorHAnsi" w:cstheme="minorHAnsi"/>
                <w:sz w:val="22"/>
                <w:szCs w:val="22"/>
              </w:rPr>
            </w:pPr>
          </w:p>
        </w:tc>
        <w:tc>
          <w:tcPr>
            <w:tcW w:w="1560" w:type="dxa"/>
          </w:tcPr>
          <w:p w14:paraId="4A990D24"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417" w:type="dxa"/>
          </w:tcPr>
          <w:p w14:paraId="603CC4DB"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566" w:type="dxa"/>
          </w:tcPr>
          <w:p w14:paraId="5BAD3425"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430" w:type="dxa"/>
          </w:tcPr>
          <w:p w14:paraId="0C7D08AC" w14:textId="77777777" w:rsidR="003539A0" w:rsidRPr="0026268E" w:rsidRDefault="003539A0" w:rsidP="00CA0633">
            <w:pPr>
              <w:tabs>
                <w:tab w:val="center" w:pos="4536"/>
                <w:tab w:val="right" w:pos="9072"/>
              </w:tabs>
              <w:rPr>
                <w:rFonts w:asciiTheme="minorHAnsi" w:hAnsiTheme="minorHAnsi" w:cstheme="minorHAnsi"/>
                <w:sz w:val="22"/>
                <w:szCs w:val="22"/>
              </w:rPr>
            </w:pPr>
          </w:p>
        </w:tc>
        <w:tc>
          <w:tcPr>
            <w:tcW w:w="1430" w:type="dxa"/>
          </w:tcPr>
          <w:p w14:paraId="37A31054" w14:textId="77777777" w:rsidR="003539A0" w:rsidRPr="0026268E" w:rsidRDefault="003539A0" w:rsidP="00CA0633">
            <w:pPr>
              <w:tabs>
                <w:tab w:val="center" w:pos="4536"/>
                <w:tab w:val="right" w:pos="9072"/>
              </w:tabs>
              <w:rPr>
                <w:rFonts w:asciiTheme="minorHAnsi" w:hAnsiTheme="minorHAnsi" w:cstheme="minorHAnsi"/>
                <w:sz w:val="22"/>
                <w:szCs w:val="22"/>
              </w:rPr>
            </w:pPr>
          </w:p>
        </w:tc>
      </w:tr>
    </w:tbl>
    <w:p w14:paraId="7DC8C081" w14:textId="77777777" w:rsidR="00CA0633" w:rsidRPr="0026268E" w:rsidRDefault="00CA0633" w:rsidP="00E71483">
      <w:pPr>
        <w:pStyle w:val="Balk2"/>
        <w:spacing w:line="360" w:lineRule="auto"/>
        <w:ind w:left="0" w:firstLine="0"/>
        <w:rPr>
          <w:rFonts w:asciiTheme="minorHAnsi" w:eastAsia="MS Mincho" w:hAnsiTheme="minorHAnsi" w:cstheme="minorHAnsi"/>
          <w:b w:val="0"/>
          <w:bCs w:val="0"/>
          <w:sz w:val="22"/>
          <w:szCs w:val="22"/>
          <w:lang w:eastAsia="ja-JP"/>
        </w:rPr>
      </w:pPr>
    </w:p>
    <w:p w14:paraId="0477E574" w14:textId="77777777" w:rsidR="00973648" w:rsidRPr="0026268E" w:rsidRDefault="00973648" w:rsidP="00E71483">
      <w:pPr>
        <w:pStyle w:val="Balk2"/>
        <w:spacing w:line="360" w:lineRule="auto"/>
        <w:ind w:left="0" w:firstLine="0"/>
        <w:rPr>
          <w:rFonts w:asciiTheme="minorHAnsi" w:eastAsia="MS Mincho" w:hAnsiTheme="minorHAnsi" w:cstheme="minorHAnsi"/>
          <w:b w:val="0"/>
          <w:bCs w:val="0"/>
          <w:sz w:val="22"/>
          <w:szCs w:val="22"/>
          <w:lang w:eastAsia="ja-JP"/>
        </w:rPr>
      </w:pPr>
    </w:p>
    <w:p w14:paraId="3FD9042A" w14:textId="77777777" w:rsidR="00973648" w:rsidRPr="0026268E" w:rsidRDefault="00973648" w:rsidP="00E71483">
      <w:pPr>
        <w:pStyle w:val="Balk2"/>
        <w:spacing w:line="360" w:lineRule="auto"/>
        <w:ind w:left="0" w:firstLine="0"/>
        <w:rPr>
          <w:rFonts w:asciiTheme="minorHAnsi" w:eastAsia="MS Mincho" w:hAnsiTheme="minorHAnsi" w:cstheme="minorHAnsi"/>
          <w:b w:val="0"/>
          <w:bCs w:val="0"/>
          <w:sz w:val="22"/>
          <w:szCs w:val="22"/>
          <w:lang w:eastAsia="ja-JP"/>
        </w:rPr>
      </w:pPr>
    </w:p>
    <w:p w14:paraId="052D4810" w14:textId="77777777" w:rsidR="00973648" w:rsidRPr="0026268E" w:rsidRDefault="00973648" w:rsidP="00E71483">
      <w:pPr>
        <w:pStyle w:val="Balk2"/>
        <w:spacing w:line="360" w:lineRule="auto"/>
        <w:ind w:left="0" w:firstLine="0"/>
        <w:rPr>
          <w:rFonts w:asciiTheme="minorHAnsi" w:eastAsia="MS Mincho" w:hAnsiTheme="minorHAnsi" w:cstheme="minorHAnsi"/>
          <w:b w:val="0"/>
          <w:bCs w:val="0"/>
          <w:sz w:val="22"/>
          <w:szCs w:val="22"/>
          <w:lang w:eastAsia="ja-JP"/>
        </w:rPr>
      </w:pPr>
    </w:p>
    <w:p w14:paraId="62D3F89E" w14:textId="77777777" w:rsidR="00973648" w:rsidRPr="0026268E" w:rsidRDefault="00746CC9" w:rsidP="00746CC9">
      <w:pPr>
        <w:pStyle w:val="Balk2"/>
        <w:tabs>
          <w:tab w:val="left" w:pos="7658"/>
        </w:tabs>
        <w:spacing w:line="360" w:lineRule="auto"/>
        <w:ind w:left="0" w:firstLine="0"/>
        <w:rPr>
          <w:rFonts w:asciiTheme="minorHAnsi" w:eastAsia="MS Mincho" w:hAnsiTheme="minorHAnsi" w:cstheme="minorHAnsi"/>
          <w:b w:val="0"/>
          <w:bCs w:val="0"/>
          <w:sz w:val="22"/>
          <w:szCs w:val="22"/>
          <w:lang w:eastAsia="ja-JP"/>
        </w:rPr>
      </w:pPr>
      <w:r w:rsidRPr="0026268E">
        <w:rPr>
          <w:rFonts w:asciiTheme="minorHAnsi" w:eastAsia="MS Mincho" w:hAnsiTheme="minorHAnsi" w:cstheme="minorHAnsi"/>
          <w:b w:val="0"/>
          <w:bCs w:val="0"/>
          <w:sz w:val="22"/>
          <w:szCs w:val="22"/>
          <w:lang w:eastAsia="ja-JP"/>
        </w:rPr>
        <w:tab/>
      </w:r>
    </w:p>
    <w:p w14:paraId="2780AF0D" w14:textId="77777777" w:rsidR="00973648" w:rsidRPr="0026268E" w:rsidRDefault="00973648" w:rsidP="00E71483">
      <w:pPr>
        <w:pStyle w:val="Balk2"/>
        <w:spacing w:line="360" w:lineRule="auto"/>
        <w:ind w:left="0" w:firstLine="0"/>
        <w:rPr>
          <w:rFonts w:asciiTheme="minorHAnsi" w:eastAsia="MS Mincho" w:hAnsiTheme="minorHAnsi" w:cstheme="minorHAnsi"/>
          <w:b w:val="0"/>
          <w:bCs w:val="0"/>
          <w:sz w:val="22"/>
          <w:szCs w:val="22"/>
          <w:lang w:eastAsia="ja-JP"/>
        </w:rPr>
      </w:pPr>
    </w:p>
    <w:p w14:paraId="46FC4A0D" w14:textId="77777777" w:rsidR="00210F9A" w:rsidRPr="0026268E" w:rsidRDefault="00210F9A" w:rsidP="00210F9A">
      <w:pPr>
        <w:rPr>
          <w:rFonts w:asciiTheme="minorHAnsi" w:eastAsia="MS Mincho" w:hAnsiTheme="minorHAnsi" w:cstheme="minorHAnsi"/>
          <w:sz w:val="22"/>
          <w:szCs w:val="22"/>
          <w:lang w:eastAsia="ja-JP"/>
        </w:rPr>
      </w:pPr>
    </w:p>
    <w:p w14:paraId="4DC2ECC6" w14:textId="77777777" w:rsidR="00210F9A" w:rsidRPr="0026268E" w:rsidRDefault="00210F9A" w:rsidP="00210F9A">
      <w:pPr>
        <w:rPr>
          <w:rFonts w:asciiTheme="minorHAnsi" w:eastAsia="MS Mincho" w:hAnsiTheme="minorHAnsi" w:cstheme="minorHAnsi"/>
          <w:sz w:val="22"/>
          <w:szCs w:val="22"/>
          <w:lang w:eastAsia="ja-JP"/>
        </w:rPr>
      </w:pPr>
    </w:p>
    <w:p w14:paraId="73AA9A44" w14:textId="77777777" w:rsidR="00E71483" w:rsidRPr="0026268E" w:rsidRDefault="00CA0633" w:rsidP="00E71483">
      <w:pPr>
        <w:pStyle w:val="Balk2"/>
        <w:spacing w:line="360" w:lineRule="auto"/>
        <w:ind w:left="0" w:firstLine="0"/>
        <w:rPr>
          <w:rFonts w:asciiTheme="minorHAnsi" w:eastAsia="MS Mincho" w:hAnsiTheme="minorHAnsi" w:cstheme="minorHAnsi"/>
          <w:b w:val="0"/>
          <w:bCs w:val="0"/>
          <w:sz w:val="22"/>
          <w:szCs w:val="22"/>
          <w:lang w:eastAsia="ja-JP"/>
        </w:rPr>
      </w:pPr>
      <w:bookmarkStart w:id="64" w:name="_Toc276402528"/>
      <w:bookmarkStart w:id="65" w:name="_Toc276402803"/>
      <w:bookmarkStart w:id="66" w:name="_Toc276633511"/>
      <w:r w:rsidRPr="0026268E">
        <w:rPr>
          <w:rFonts w:asciiTheme="minorHAnsi" w:eastAsia="MS Mincho" w:hAnsiTheme="minorHAnsi" w:cstheme="minorHAnsi"/>
          <w:b w:val="0"/>
          <w:bCs w:val="0"/>
          <w:sz w:val="22"/>
          <w:szCs w:val="22"/>
          <w:lang w:eastAsia="ja-JP"/>
        </w:rPr>
        <w:t>*Ziyaret ekibi tarafından hazırlanacak raporun ilk sayfasıdır</w:t>
      </w:r>
      <w:bookmarkEnd w:id="64"/>
      <w:bookmarkEnd w:id="65"/>
      <w:bookmarkEnd w:id="66"/>
    </w:p>
    <w:p w14:paraId="79796693" w14:textId="77777777" w:rsidR="00210F9A" w:rsidRPr="0026268E" w:rsidRDefault="00210F9A" w:rsidP="00CA0633">
      <w:pPr>
        <w:pStyle w:val="Balk1"/>
        <w:rPr>
          <w:rFonts w:asciiTheme="minorHAnsi" w:hAnsiTheme="minorHAnsi" w:cstheme="minorHAnsi"/>
          <w:sz w:val="22"/>
          <w:szCs w:val="22"/>
        </w:rPr>
      </w:pPr>
      <w:bookmarkStart w:id="67" w:name="_Toc276633512"/>
    </w:p>
    <w:p w14:paraId="47297C67" w14:textId="1E0F05AF" w:rsidR="00DD49EB" w:rsidRDefault="00DD49EB" w:rsidP="00CA0633">
      <w:pPr>
        <w:pStyle w:val="Balk1"/>
        <w:rPr>
          <w:rFonts w:asciiTheme="minorHAnsi" w:hAnsiTheme="minorHAnsi" w:cstheme="minorHAnsi"/>
          <w:sz w:val="22"/>
          <w:szCs w:val="22"/>
        </w:rPr>
      </w:pPr>
    </w:p>
    <w:p w14:paraId="4159CE3C" w14:textId="77777777" w:rsidR="00C056F6" w:rsidRPr="0026268E" w:rsidRDefault="00C056F6" w:rsidP="00CA0633">
      <w:pPr>
        <w:pStyle w:val="Balk1"/>
        <w:rPr>
          <w:rFonts w:asciiTheme="minorHAnsi" w:hAnsiTheme="minorHAnsi" w:cstheme="minorHAnsi"/>
          <w:sz w:val="22"/>
          <w:szCs w:val="22"/>
        </w:rPr>
      </w:pPr>
    </w:p>
    <w:p w14:paraId="7564D87F" w14:textId="77777777" w:rsidR="00CA0633" w:rsidRPr="0026268E" w:rsidRDefault="00CA0633" w:rsidP="00CA0633">
      <w:pPr>
        <w:pStyle w:val="Balk1"/>
        <w:rPr>
          <w:rFonts w:asciiTheme="minorHAnsi" w:hAnsiTheme="minorHAnsi" w:cstheme="minorHAnsi"/>
          <w:sz w:val="22"/>
          <w:szCs w:val="22"/>
        </w:rPr>
      </w:pPr>
      <w:r w:rsidRPr="0026268E">
        <w:rPr>
          <w:rFonts w:asciiTheme="minorHAnsi" w:hAnsiTheme="minorHAnsi" w:cstheme="minorHAnsi"/>
          <w:sz w:val="22"/>
          <w:szCs w:val="22"/>
        </w:rPr>
        <w:t>z</w:t>
      </w:r>
      <w:r w:rsidR="00D0791E" w:rsidRPr="0026268E">
        <w:rPr>
          <w:rFonts w:asciiTheme="minorHAnsi" w:hAnsiTheme="minorHAnsi" w:cstheme="minorHAnsi"/>
          <w:sz w:val="22"/>
          <w:szCs w:val="22"/>
          <w:lang w:val="tr-TR"/>
        </w:rPr>
        <w:t>İ</w:t>
      </w:r>
      <w:r w:rsidRPr="0026268E">
        <w:rPr>
          <w:rFonts w:asciiTheme="minorHAnsi" w:hAnsiTheme="minorHAnsi" w:cstheme="minorHAnsi"/>
          <w:sz w:val="22"/>
          <w:szCs w:val="22"/>
        </w:rPr>
        <w:t xml:space="preserve">yaret sırasında kullanılacak DEĞERLENDİRME </w:t>
      </w:r>
      <w:r w:rsidR="00B65AC4" w:rsidRPr="0026268E">
        <w:rPr>
          <w:rFonts w:asciiTheme="minorHAnsi" w:hAnsiTheme="minorHAnsi" w:cstheme="minorHAnsi"/>
          <w:sz w:val="22"/>
          <w:szCs w:val="22"/>
        </w:rPr>
        <w:t>ç</w:t>
      </w:r>
      <w:r w:rsidR="00D0791E" w:rsidRPr="0026268E">
        <w:rPr>
          <w:rFonts w:asciiTheme="minorHAnsi" w:hAnsiTheme="minorHAnsi" w:cstheme="minorHAnsi"/>
          <w:sz w:val="22"/>
          <w:szCs w:val="22"/>
          <w:lang w:val="tr-TR"/>
        </w:rPr>
        <w:t>İ</w:t>
      </w:r>
      <w:r w:rsidR="00B65AC4" w:rsidRPr="0026268E">
        <w:rPr>
          <w:rFonts w:asciiTheme="minorHAnsi" w:hAnsiTheme="minorHAnsi" w:cstheme="minorHAnsi"/>
          <w:sz w:val="22"/>
          <w:szCs w:val="22"/>
        </w:rPr>
        <w:t>zelges</w:t>
      </w:r>
      <w:bookmarkEnd w:id="67"/>
      <w:r w:rsidR="000906A4" w:rsidRPr="0026268E">
        <w:rPr>
          <w:rFonts w:asciiTheme="minorHAnsi" w:hAnsiTheme="minorHAnsi" w:cstheme="minorHAnsi"/>
          <w:sz w:val="22"/>
          <w:szCs w:val="22"/>
        </w:rPr>
        <w:t>İ</w:t>
      </w:r>
    </w:p>
    <w:p w14:paraId="048740F3" w14:textId="77777777" w:rsidR="00A84A6C" w:rsidRPr="0026268E" w:rsidRDefault="00A84A6C" w:rsidP="00B65AC4">
      <w:pPr>
        <w:spacing w:line="276" w:lineRule="auto"/>
        <w:rPr>
          <w:rFonts w:asciiTheme="minorHAnsi" w:hAnsiTheme="minorHAnsi" w:cstheme="minorHAnsi"/>
          <w:sz w:val="22"/>
          <w:szCs w:val="22"/>
        </w:rPr>
      </w:pPr>
    </w:p>
    <w:p w14:paraId="6DD6B74B" w14:textId="77777777" w:rsidR="00B65AC4" w:rsidRPr="0026268E" w:rsidRDefault="0012133E"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sz w:val="22"/>
          <w:szCs w:val="22"/>
        </w:rPr>
        <w:t>İzleyen sayfalarda</w:t>
      </w:r>
      <w:r w:rsidR="001127F9" w:rsidRPr="0026268E">
        <w:rPr>
          <w:rFonts w:asciiTheme="minorHAnsi" w:hAnsiTheme="minorHAnsi" w:cstheme="minorHAnsi"/>
          <w:sz w:val="22"/>
          <w:szCs w:val="22"/>
        </w:rPr>
        <w:t xml:space="preserve"> günlük gözlem ve görüşmelerinizden edindiğiniz izlenimleri işleyebileceğiniz </w:t>
      </w:r>
      <w:r w:rsidR="00B65AC4" w:rsidRPr="0026268E">
        <w:rPr>
          <w:rFonts w:asciiTheme="minorHAnsi" w:hAnsiTheme="minorHAnsi" w:cstheme="minorHAnsi"/>
          <w:sz w:val="22"/>
          <w:szCs w:val="22"/>
        </w:rPr>
        <w:t>bir çizelge</w:t>
      </w:r>
      <w:r w:rsidR="001127F9" w:rsidRPr="0026268E">
        <w:rPr>
          <w:rFonts w:asciiTheme="minorHAnsi" w:hAnsiTheme="minorHAnsi" w:cstheme="minorHAnsi"/>
          <w:sz w:val="22"/>
          <w:szCs w:val="22"/>
        </w:rPr>
        <w:t xml:space="preserve"> verilmektedir. </w:t>
      </w:r>
      <w:r w:rsidR="00D0791E" w:rsidRPr="0026268E">
        <w:rPr>
          <w:rFonts w:asciiTheme="minorHAnsi" w:hAnsiTheme="minorHAnsi" w:cstheme="minorHAnsi"/>
          <w:sz w:val="22"/>
          <w:szCs w:val="22"/>
        </w:rPr>
        <w:t xml:space="preserve">Çizelgenin, günlük gözlem ve görüşmeler sırasında edindiğiniz bilgilere göre ekip toplantısında diğer üyelerle paylaşarak doldurulması önerilmektedir. </w:t>
      </w:r>
      <w:r w:rsidR="00B65AC4" w:rsidRPr="0026268E">
        <w:rPr>
          <w:rFonts w:asciiTheme="minorHAnsi" w:hAnsiTheme="minorHAnsi" w:cstheme="minorHAnsi"/>
          <w:sz w:val="22"/>
          <w:szCs w:val="22"/>
        </w:rPr>
        <w:t>Tamamladığınızda</w:t>
      </w:r>
      <w:r w:rsidR="00A6069A" w:rsidRPr="0026268E">
        <w:rPr>
          <w:rFonts w:asciiTheme="minorHAnsi" w:hAnsiTheme="minorHAnsi" w:cstheme="minorHAnsi"/>
          <w:sz w:val="22"/>
          <w:szCs w:val="22"/>
        </w:rPr>
        <w:t xml:space="preserve"> bu</w:t>
      </w:r>
      <w:r w:rsidR="00A84A6C" w:rsidRPr="0026268E">
        <w:rPr>
          <w:rFonts w:asciiTheme="minorHAnsi" w:hAnsiTheme="minorHAnsi" w:cstheme="minorHAnsi"/>
          <w:sz w:val="22"/>
          <w:szCs w:val="22"/>
        </w:rPr>
        <w:t xml:space="preserve"> çizelge</w:t>
      </w:r>
      <w:r w:rsidR="00B65AC4" w:rsidRPr="0026268E">
        <w:rPr>
          <w:rFonts w:asciiTheme="minorHAnsi" w:hAnsiTheme="minorHAnsi" w:cstheme="minorHAnsi"/>
          <w:sz w:val="22"/>
          <w:szCs w:val="22"/>
        </w:rPr>
        <w:t xml:space="preserve"> ziyaret raporunuzun iskeletini oluşturacak veriler içerecektir.</w:t>
      </w:r>
    </w:p>
    <w:p w14:paraId="24ABF038" w14:textId="77777777" w:rsidR="00B65AC4" w:rsidRPr="0026268E" w:rsidRDefault="00D0791E"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sz w:val="22"/>
          <w:szCs w:val="22"/>
        </w:rPr>
        <w:t>Ziyaret sürecinde hazırlanan bu ç</w:t>
      </w:r>
      <w:r w:rsidR="00EA75E0" w:rsidRPr="0026268E">
        <w:rPr>
          <w:rFonts w:asciiTheme="minorHAnsi" w:hAnsiTheme="minorHAnsi" w:cstheme="minorHAnsi"/>
          <w:sz w:val="22"/>
          <w:szCs w:val="22"/>
        </w:rPr>
        <w:t>izelge</w:t>
      </w:r>
      <w:r w:rsidRPr="0026268E">
        <w:rPr>
          <w:rFonts w:asciiTheme="minorHAnsi" w:hAnsiTheme="minorHAnsi" w:cstheme="minorHAnsi"/>
          <w:sz w:val="22"/>
          <w:szCs w:val="22"/>
        </w:rPr>
        <w:t>,</w:t>
      </w:r>
      <w:r w:rsidR="00EA75E0" w:rsidRPr="0026268E">
        <w:rPr>
          <w:rFonts w:asciiTheme="minorHAnsi" w:hAnsiTheme="minorHAnsi" w:cstheme="minorHAnsi"/>
          <w:sz w:val="22"/>
          <w:szCs w:val="22"/>
        </w:rPr>
        <w:t xml:space="preserve"> </w:t>
      </w:r>
      <w:r w:rsidR="00B65AC4" w:rsidRPr="0026268E">
        <w:rPr>
          <w:rFonts w:asciiTheme="minorHAnsi" w:hAnsiTheme="minorHAnsi" w:cstheme="minorHAnsi"/>
          <w:sz w:val="22"/>
          <w:szCs w:val="22"/>
        </w:rPr>
        <w:t>UTEAK tarafından kurumun akreditasyon durumu ile ilgili karar alınırken kullanılacak, hiçbir şekilde kurumla paylaşılmayacaktır.</w:t>
      </w:r>
    </w:p>
    <w:p w14:paraId="70D2C7B6" w14:textId="77777777" w:rsidR="001127F9" w:rsidRPr="0026268E" w:rsidRDefault="00B65AC4"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sz w:val="22"/>
          <w:szCs w:val="22"/>
        </w:rPr>
        <w:t>Çizelgede</w:t>
      </w:r>
      <w:r w:rsidR="001127F9" w:rsidRPr="0026268E">
        <w:rPr>
          <w:rFonts w:asciiTheme="minorHAnsi" w:hAnsiTheme="minorHAnsi" w:cstheme="minorHAnsi"/>
          <w:sz w:val="22"/>
          <w:szCs w:val="22"/>
        </w:rPr>
        <w:t xml:space="preserve"> ilk sütunda standartların başlıkları yer almakta</w:t>
      </w:r>
      <w:r w:rsidR="0012133E" w:rsidRPr="0026268E">
        <w:rPr>
          <w:rFonts w:asciiTheme="minorHAnsi" w:hAnsiTheme="minorHAnsi" w:cstheme="minorHAnsi"/>
          <w:sz w:val="22"/>
          <w:szCs w:val="22"/>
        </w:rPr>
        <w:t xml:space="preserve">dır. </w:t>
      </w:r>
      <w:r w:rsidR="008059F7" w:rsidRPr="0026268E">
        <w:rPr>
          <w:rFonts w:asciiTheme="minorHAnsi" w:hAnsiTheme="minorHAnsi" w:cstheme="minorHAnsi"/>
          <w:sz w:val="22"/>
          <w:szCs w:val="22"/>
        </w:rPr>
        <w:t>İzleyen s</w:t>
      </w:r>
      <w:r w:rsidR="001127F9" w:rsidRPr="0026268E">
        <w:rPr>
          <w:rFonts w:asciiTheme="minorHAnsi" w:hAnsiTheme="minorHAnsi" w:cstheme="minorHAnsi"/>
          <w:sz w:val="22"/>
          <w:szCs w:val="22"/>
        </w:rPr>
        <w:t>ütunlarda</w:t>
      </w:r>
      <w:r w:rsidR="00E333CE" w:rsidRPr="0026268E">
        <w:rPr>
          <w:rFonts w:asciiTheme="minorHAnsi" w:hAnsiTheme="minorHAnsi" w:cstheme="minorHAnsi"/>
          <w:sz w:val="22"/>
          <w:szCs w:val="22"/>
        </w:rPr>
        <w:t xml:space="preserve"> ise</w:t>
      </w:r>
      <w:r w:rsidR="001127F9" w:rsidRPr="0026268E">
        <w:rPr>
          <w:rFonts w:asciiTheme="minorHAnsi" w:hAnsiTheme="minorHAnsi" w:cstheme="minorHAnsi"/>
          <w:sz w:val="22"/>
          <w:szCs w:val="22"/>
        </w:rPr>
        <w:t xml:space="preserve"> sırasıyla;</w:t>
      </w:r>
    </w:p>
    <w:p w14:paraId="42E41C42" w14:textId="77777777" w:rsidR="001127F9" w:rsidRPr="0026268E" w:rsidRDefault="001127F9"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b/>
          <w:sz w:val="22"/>
          <w:szCs w:val="22"/>
        </w:rPr>
        <w:t>Ön tahmin:</w:t>
      </w:r>
      <w:r w:rsidRPr="0026268E">
        <w:rPr>
          <w:rFonts w:asciiTheme="minorHAnsi" w:hAnsiTheme="minorHAnsi" w:cstheme="minorHAnsi"/>
          <w:sz w:val="22"/>
          <w:szCs w:val="22"/>
        </w:rPr>
        <w:t xml:space="preserve"> </w:t>
      </w:r>
      <w:r w:rsidR="008059F7" w:rsidRPr="0026268E">
        <w:rPr>
          <w:rFonts w:asciiTheme="minorHAnsi" w:hAnsiTheme="minorHAnsi" w:cstheme="minorHAnsi"/>
          <w:sz w:val="22"/>
          <w:szCs w:val="22"/>
        </w:rPr>
        <w:t xml:space="preserve">Ziyaret öncesinde, </w:t>
      </w:r>
      <w:r w:rsidRPr="0026268E">
        <w:rPr>
          <w:rFonts w:asciiTheme="minorHAnsi" w:hAnsiTheme="minorHAnsi" w:cstheme="minorHAnsi"/>
          <w:sz w:val="22"/>
          <w:szCs w:val="22"/>
        </w:rPr>
        <w:t>Kuru</w:t>
      </w:r>
      <w:r w:rsidR="00A84A6C" w:rsidRPr="0026268E">
        <w:rPr>
          <w:rFonts w:asciiTheme="minorHAnsi" w:hAnsiTheme="minorHAnsi" w:cstheme="minorHAnsi"/>
          <w:sz w:val="22"/>
          <w:szCs w:val="22"/>
        </w:rPr>
        <w:t>mun ÖDR’ si ve eklerini inceler</w:t>
      </w:r>
      <w:r w:rsidRPr="0026268E">
        <w:rPr>
          <w:rFonts w:asciiTheme="minorHAnsi" w:hAnsiTheme="minorHAnsi" w:cstheme="minorHAnsi"/>
          <w:sz w:val="22"/>
          <w:szCs w:val="22"/>
        </w:rPr>
        <w:t>k</w:t>
      </w:r>
      <w:r w:rsidR="00A84A6C" w:rsidRPr="0026268E">
        <w:rPr>
          <w:rFonts w:asciiTheme="minorHAnsi" w:hAnsiTheme="minorHAnsi" w:cstheme="minorHAnsi"/>
          <w:sz w:val="22"/>
          <w:szCs w:val="22"/>
        </w:rPr>
        <w:t>en</w:t>
      </w:r>
      <w:r w:rsidRPr="0026268E">
        <w:rPr>
          <w:rFonts w:asciiTheme="minorHAnsi" w:hAnsiTheme="minorHAnsi" w:cstheme="minorHAnsi"/>
          <w:sz w:val="22"/>
          <w:szCs w:val="22"/>
        </w:rPr>
        <w:t xml:space="preserve"> oluşturacağınız ön tahmininizi yazmanız için verilen sütundur.</w:t>
      </w:r>
      <w:r w:rsidRPr="0026268E">
        <w:rPr>
          <w:rFonts w:asciiTheme="minorHAnsi" w:hAnsiTheme="minorHAnsi" w:cstheme="minorHAnsi"/>
          <w:b/>
          <w:sz w:val="22"/>
          <w:szCs w:val="22"/>
        </w:rPr>
        <w:t xml:space="preserve"> </w:t>
      </w:r>
      <w:r w:rsidR="003539A0" w:rsidRPr="0026268E">
        <w:rPr>
          <w:rFonts w:asciiTheme="minorHAnsi" w:hAnsiTheme="minorHAnsi" w:cstheme="minorHAnsi"/>
          <w:sz w:val="22"/>
          <w:szCs w:val="22"/>
        </w:rPr>
        <w:t>Ekibin ilk toplantısına</w:t>
      </w:r>
      <w:r w:rsidRPr="0026268E">
        <w:rPr>
          <w:rFonts w:asciiTheme="minorHAnsi" w:hAnsiTheme="minorHAnsi" w:cstheme="minorHAnsi"/>
          <w:sz w:val="22"/>
          <w:szCs w:val="22"/>
        </w:rPr>
        <w:t xml:space="preserve"> </w:t>
      </w:r>
      <w:r w:rsidR="00A84A6C" w:rsidRPr="0026268E">
        <w:rPr>
          <w:rFonts w:asciiTheme="minorHAnsi" w:hAnsiTheme="minorHAnsi" w:cstheme="minorHAnsi"/>
          <w:sz w:val="22"/>
          <w:szCs w:val="22"/>
        </w:rPr>
        <w:t>“Ziyaret Raporunda Kullanılacak Ölçek”te yer alan değerlendirme işaretlerini kullanarak mutlaka doldurmuş olarak</w:t>
      </w:r>
      <w:r w:rsidR="003C2BDB" w:rsidRPr="0026268E">
        <w:rPr>
          <w:rFonts w:asciiTheme="minorHAnsi" w:hAnsiTheme="minorHAnsi" w:cstheme="minorHAnsi"/>
          <w:sz w:val="22"/>
          <w:szCs w:val="22"/>
        </w:rPr>
        <w:t xml:space="preserve"> geliniz.</w:t>
      </w:r>
    </w:p>
    <w:p w14:paraId="5B14783C" w14:textId="77777777" w:rsidR="003C2BDB" w:rsidRPr="0026268E" w:rsidRDefault="0007313F"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b/>
          <w:sz w:val="22"/>
          <w:szCs w:val="22"/>
        </w:rPr>
        <w:t>UTEAK</w:t>
      </w:r>
      <w:r w:rsidR="003C2BDB" w:rsidRPr="0026268E">
        <w:rPr>
          <w:rFonts w:asciiTheme="minorHAnsi" w:hAnsiTheme="minorHAnsi" w:cstheme="minorHAnsi"/>
          <w:b/>
          <w:sz w:val="22"/>
          <w:szCs w:val="22"/>
        </w:rPr>
        <w:t xml:space="preserve">: </w:t>
      </w:r>
      <w:r w:rsidR="000E0343" w:rsidRPr="0026268E">
        <w:rPr>
          <w:rFonts w:asciiTheme="minorHAnsi" w:hAnsiTheme="minorHAnsi" w:cstheme="minorHAnsi"/>
          <w:sz w:val="22"/>
          <w:szCs w:val="22"/>
        </w:rPr>
        <w:t>Kurumun ÖDR’sinin UTEAK panelinde tartışılması sonucunda</w:t>
      </w:r>
      <w:r w:rsidR="003C2BDB" w:rsidRPr="0026268E">
        <w:rPr>
          <w:rFonts w:asciiTheme="minorHAnsi" w:hAnsiTheme="minorHAnsi" w:cstheme="minorHAnsi"/>
          <w:sz w:val="22"/>
          <w:szCs w:val="22"/>
        </w:rPr>
        <w:t xml:space="preserve"> elde edilen değerlendirmedir. Bu sütundaki hücrelere herhangi bir şey yazmanız gerekli değildir. Ziyaretten </w:t>
      </w:r>
      <w:r w:rsidR="003539A0" w:rsidRPr="0026268E">
        <w:rPr>
          <w:rFonts w:asciiTheme="minorHAnsi" w:hAnsiTheme="minorHAnsi" w:cstheme="minorHAnsi"/>
          <w:sz w:val="22"/>
          <w:szCs w:val="22"/>
        </w:rPr>
        <w:t>önceki ekip toplantısında</w:t>
      </w:r>
      <w:r w:rsidR="003C2BDB" w:rsidRPr="0026268E">
        <w:rPr>
          <w:rFonts w:asciiTheme="minorHAnsi" w:hAnsiTheme="minorHAnsi" w:cstheme="minorHAnsi"/>
          <w:sz w:val="22"/>
          <w:szCs w:val="22"/>
        </w:rPr>
        <w:t xml:space="preserve"> ekibinizdeki UTEAK üyesi sizlere</w:t>
      </w:r>
      <w:r w:rsidR="00A6069A" w:rsidRPr="0026268E">
        <w:rPr>
          <w:rFonts w:asciiTheme="minorHAnsi" w:hAnsiTheme="minorHAnsi" w:cstheme="minorHAnsi"/>
          <w:sz w:val="22"/>
          <w:szCs w:val="22"/>
        </w:rPr>
        <w:t xml:space="preserve"> ÖDR değerlendirmesinde kullanılan ölçekle yapılmış</w:t>
      </w:r>
      <w:r w:rsidR="003C2BDB" w:rsidRPr="0026268E">
        <w:rPr>
          <w:rFonts w:asciiTheme="minorHAnsi" w:hAnsiTheme="minorHAnsi" w:cstheme="minorHAnsi"/>
          <w:sz w:val="22"/>
          <w:szCs w:val="22"/>
        </w:rPr>
        <w:t xml:space="preserve"> kurum ÖDR değerlendirme</w:t>
      </w:r>
      <w:r w:rsidR="00891941" w:rsidRPr="0026268E">
        <w:rPr>
          <w:rFonts w:asciiTheme="minorHAnsi" w:hAnsiTheme="minorHAnsi" w:cstheme="minorHAnsi"/>
          <w:sz w:val="22"/>
          <w:szCs w:val="22"/>
        </w:rPr>
        <w:t>si</w:t>
      </w:r>
      <w:r w:rsidR="00FC0449" w:rsidRPr="0026268E">
        <w:rPr>
          <w:rFonts w:asciiTheme="minorHAnsi" w:hAnsiTheme="minorHAnsi" w:cstheme="minorHAnsi"/>
          <w:sz w:val="22"/>
          <w:szCs w:val="22"/>
        </w:rPr>
        <w:t xml:space="preserve"> ve UTEAK tarafından sizlerden özellikle değerlendirmeniz istenen başlıklar</w:t>
      </w:r>
      <w:r w:rsidR="003C2BDB" w:rsidRPr="0026268E">
        <w:rPr>
          <w:rFonts w:asciiTheme="minorHAnsi" w:hAnsiTheme="minorHAnsi" w:cstheme="minorHAnsi"/>
          <w:sz w:val="22"/>
          <w:szCs w:val="22"/>
        </w:rPr>
        <w:t xml:space="preserve"> hakkında bilgi verecektir.</w:t>
      </w:r>
    </w:p>
    <w:p w14:paraId="16C79AB5" w14:textId="77777777" w:rsidR="00A156DB" w:rsidRPr="0026268E" w:rsidRDefault="00A156DB"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b/>
          <w:sz w:val="22"/>
          <w:szCs w:val="22"/>
        </w:rPr>
        <w:t xml:space="preserve">Ortak Karar: </w:t>
      </w:r>
      <w:r w:rsidRPr="0026268E">
        <w:rPr>
          <w:rFonts w:asciiTheme="minorHAnsi" w:hAnsiTheme="minorHAnsi" w:cstheme="minorHAnsi"/>
          <w:sz w:val="22"/>
          <w:szCs w:val="22"/>
        </w:rPr>
        <w:t>Ön tahmin ve UTEAK kararı doğrultusunda değerlendirme yapılarak verilecek</w:t>
      </w:r>
      <w:r w:rsidR="000E0343" w:rsidRPr="0026268E">
        <w:rPr>
          <w:rFonts w:asciiTheme="minorHAnsi" w:hAnsiTheme="minorHAnsi" w:cstheme="minorHAnsi"/>
          <w:sz w:val="22"/>
          <w:szCs w:val="22"/>
        </w:rPr>
        <w:t xml:space="preserve"> ziyaret öncesi</w:t>
      </w:r>
      <w:r w:rsidRPr="0026268E">
        <w:rPr>
          <w:rFonts w:asciiTheme="minorHAnsi" w:hAnsiTheme="minorHAnsi" w:cstheme="minorHAnsi"/>
          <w:sz w:val="22"/>
          <w:szCs w:val="22"/>
        </w:rPr>
        <w:t xml:space="preserve"> karardır.</w:t>
      </w:r>
    </w:p>
    <w:p w14:paraId="2B3B160A" w14:textId="27D3AAD3" w:rsidR="001127F9" w:rsidRPr="00C056F6" w:rsidRDefault="001127F9"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b/>
          <w:sz w:val="22"/>
          <w:szCs w:val="22"/>
        </w:rPr>
        <w:t xml:space="preserve">1. Gün: </w:t>
      </w:r>
      <w:r w:rsidR="0041777B">
        <w:rPr>
          <w:rFonts w:asciiTheme="minorHAnsi" w:hAnsiTheme="minorHAnsi" w:cstheme="minorHAnsi"/>
          <w:sz w:val="22"/>
          <w:szCs w:val="22"/>
        </w:rPr>
        <w:t>Çevrim</w:t>
      </w:r>
      <w:r w:rsidR="00823BBC">
        <w:rPr>
          <w:rFonts w:asciiTheme="minorHAnsi" w:hAnsiTheme="minorHAnsi" w:cstheme="minorHAnsi"/>
          <w:sz w:val="22"/>
          <w:szCs w:val="22"/>
        </w:rPr>
        <w:t xml:space="preserve"> </w:t>
      </w:r>
      <w:r w:rsidR="0041777B">
        <w:rPr>
          <w:rFonts w:asciiTheme="minorHAnsi" w:hAnsiTheme="minorHAnsi" w:cstheme="minorHAnsi"/>
          <w:sz w:val="22"/>
          <w:szCs w:val="22"/>
        </w:rPr>
        <w:t>içi</w:t>
      </w:r>
      <w:r w:rsidR="00D75A32" w:rsidRPr="00C056F6">
        <w:rPr>
          <w:rFonts w:asciiTheme="minorHAnsi" w:hAnsiTheme="minorHAnsi" w:cstheme="minorHAnsi"/>
          <w:sz w:val="22"/>
          <w:szCs w:val="22"/>
        </w:rPr>
        <w:t xml:space="preserve"> ziyaretteki </w:t>
      </w:r>
      <w:r w:rsidRPr="00C056F6">
        <w:rPr>
          <w:rFonts w:asciiTheme="minorHAnsi" w:hAnsiTheme="minorHAnsi" w:cstheme="minorHAnsi"/>
          <w:sz w:val="22"/>
          <w:szCs w:val="22"/>
        </w:rPr>
        <w:t xml:space="preserve">gözlem ve görüşmeler </w:t>
      </w:r>
      <w:r w:rsidR="00462D85">
        <w:rPr>
          <w:rFonts w:asciiTheme="minorHAnsi" w:hAnsiTheme="minorHAnsi" w:cstheme="minorHAnsi"/>
          <w:sz w:val="22"/>
          <w:szCs w:val="22"/>
        </w:rPr>
        <w:t xml:space="preserve">sonrasında </w:t>
      </w:r>
      <w:r w:rsidR="00D40AC8" w:rsidRPr="00C056F6">
        <w:rPr>
          <w:rFonts w:asciiTheme="minorHAnsi" w:hAnsiTheme="minorHAnsi" w:cstheme="minorHAnsi"/>
          <w:sz w:val="22"/>
          <w:szCs w:val="22"/>
        </w:rPr>
        <w:t xml:space="preserve">oluşması beklenen </w:t>
      </w:r>
      <w:r w:rsidR="00C01A84">
        <w:rPr>
          <w:rFonts w:asciiTheme="minorHAnsi" w:hAnsiTheme="minorHAnsi" w:cstheme="minorHAnsi"/>
          <w:sz w:val="22"/>
          <w:szCs w:val="22"/>
        </w:rPr>
        <w:t>değerlendirme</w:t>
      </w:r>
      <w:r w:rsidRPr="00C056F6">
        <w:rPr>
          <w:rFonts w:asciiTheme="minorHAnsi" w:hAnsiTheme="minorHAnsi" w:cstheme="minorHAnsi"/>
          <w:sz w:val="22"/>
          <w:szCs w:val="22"/>
        </w:rPr>
        <w:t xml:space="preserve">dir. </w:t>
      </w:r>
      <w:r w:rsidR="00C01A84">
        <w:rPr>
          <w:rFonts w:asciiTheme="minorHAnsi" w:hAnsiTheme="minorHAnsi" w:cstheme="minorHAnsi"/>
          <w:sz w:val="22"/>
          <w:szCs w:val="22"/>
        </w:rPr>
        <w:t>Ekip üyeleri bu değerlendirmeyi çevrim içi ziyaret sonunda,</w:t>
      </w:r>
      <w:r w:rsidR="00C01A84" w:rsidRPr="00C056F6">
        <w:rPr>
          <w:rFonts w:asciiTheme="minorHAnsi" w:hAnsiTheme="minorHAnsi" w:cstheme="minorHAnsi"/>
          <w:sz w:val="22"/>
          <w:szCs w:val="22"/>
        </w:rPr>
        <w:t xml:space="preserve"> </w:t>
      </w:r>
      <w:r w:rsidRPr="00C056F6">
        <w:rPr>
          <w:rFonts w:asciiTheme="minorHAnsi" w:hAnsiTheme="minorHAnsi" w:cstheme="minorHAnsi"/>
          <w:sz w:val="22"/>
          <w:szCs w:val="22"/>
        </w:rPr>
        <w:t xml:space="preserve">gerekçelerini </w:t>
      </w:r>
      <w:r w:rsidR="00C01A84">
        <w:rPr>
          <w:rFonts w:asciiTheme="minorHAnsi" w:hAnsiTheme="minorHAnsi" w:cstheme="minorHAnsi"/>
          <w:sz w:val="22"/>
          <w:szCs w:val="22"/>
        </w:rPr>
        <w:t xml:space="preserve">tartışarak </w:t>
      </w:r>
      <w:r w:rsidRPr="00C056F6">
        <w:rPr>
          <w:rFonts w:asciiTheme="minorHAnsi" w:hAnsiTheme="minorHAnsi" w:cstheme="minorHAnsi"/>
          <w:sz w:val="22"/>
          <w:szCs w:val="22"/>
        </w:rPr>
        <w:t>ziyaret ekibi toplantısında</w:t>
      </w:r>
      <w:r w:rsidR="00C01A84">
        <w:rPr>
          <w:rFonts w:asciiTheme="minorHAnsi" w:hAnsiTheme="minorHAnsi" w:cstheme="minorHAnsi"/>
          <w:sz w:val="22"/>
          <w:szCs w:val="22"/>
        </w:rPr>
        <w:t xml:space="preserve"> yapar</w:t>
      </w:r>
      <w:r w:rsidRPr="00C056F6">
        <w:rPr>
          <w:rFonts w:asciiTheme="minorHAnsi" w:hAnsiTheme="minorHAnsi" w:cstheme="minorHAnsi"/>
          <w:sz w:val="22"/>
          <w:szCs w:val="22"/>
        </w:rPr>
        <w:t>. Bu değerlendirme bir anlamda geçici ve değişebilir bir değerlendirmedir.</w:t>
      </w:r>
      <w:r w:rsidR="00D40AC8" w:rsidRPr="00C056F6">
        <w:rPr>
          <w:rFonts w:asciiTheme="minorHAnsi" w:hAnsiTheme="minorHAnsi" w:cstheme="minorHAnsi"/>
          <w:sz w:val="22"/>
          <w:szCs w:val="22"/>
        </w:rPr>
        <w:t xml:space="preserve"> </w:t>
      </w:r>
      <w:r w:rsidR="00A84A6C" w:rsidRPr="00C056F6">
        <w:rPr>
          <w:rFonts w:asciiTheme="minorHAnsi" w:hAnsiTheme="minorHAnsi" w:cstheme="minorHAnsi"/>
          <w:sz w:val="22"/>
          <w:szCs w:val="22"/>
        </w:rPr>
        <w:t>“Ziyaret Raporunda Kullanılacak Ölçek”te yer alan değerlendirme işaretlerini kullanarak doldurunuz</w:t>
      </w:r>
      <w:r w:rsidR="000E0343" w:rsidRPr="00C056F6">
        <w:rPr>
          <w:rFonts w:asciiTheme="minorHAnsi" w:hAnsiTheme="minorHAnsi" w:cstheme="minorHAnsi"/>
          <w:sz w:val="22"/>
          <w:szCs w:val="22"/>
        </w:rPr>
        <w:t>.</w:t>
      </w:r>
    </w:p>
    <w:p w14:paraId="0E600C0A" w14:textId="3AE4CC93" w:rsidR="00A84A6C" w:rsidRPr="0026268E" w:rsidRDefault="00C056F6" w:rsidP="002B4D61">
      <w:pPr>
        <w:spacing w:before="120" w:line="276" w:lineRule="auto"/>
        <w:jc w:val="both"/>
        <w:rPr>
          <w:rFonts w:asciiTheme="minorHAnsi" w:hAnsiTheme="minorHAnsi" w:cstheme="minorHAnsi"/>
          <w:sz w:val="22"/>
          <w:szCs w:val="22"/>
        </w:rPr>
      </w:pPr>
      <w:r w:rsidRPr="00C056F6">
        <w:rPr>
          <w:rFonts w:asciiTheme="minorHAnsi" w:hAnsiTheme="minorHAnsi" w:cstheme="minorHAnsi"/>
          <w:b/>
          <w:sz w:val="22"/>
          <w:szCs w:val="22"/>
        </w:rPr>
        <w:t>2</w:t>
      </w:r>
      <w:r w:rsidR="000E2F1E" w:rsidRPr="00C056F6">
        <w:rPr>
          <w:rFonts w:asciiTheme="minorHAnsi" w:hAnsiTheme="minorHAnsi" w:cstheme="minorHAnsi"/>
          <w:b/>
          <w:sz w:val="22"/>
          <w:szCs w:val="22"/>
        </w:rPr>
        <w:t>.Gün-</w:t>
      </w:r>
      <w:r w:rsidR="00D40AC8" w:rsidRPr="00C056F6">
        <w:rPr>
          <w:rFonts w:asciiTheme="minorHAnsi" w:hAnsiTheme="minorHAnsi" w:cstheme="minorHAnsi"/>
          <w:b/>
          <w:sz w:val="22"/>
          <w:szCs w:val="22"/>
        </w:rPr>
        <w:t xml:space="preserve">SON KARAR:  </w:t>
      </w:r>
      <w:r w:rsidR="00D75A32" w:rsidRPr="00C056F6">
        <w:rPr>
          <w:rFonts w:asciiTheme="minorHAnsi" w:hAnsiTheme="minorHAnsi" w:cstheme="minorHAnsi"/>
          <w:sz w:val="22"/>
          <w:szCs w:val="22"/>
        </w:rPr>
        <w:t>Yüz yü</w:t>
      </w:r>
      <w:r w:rsidRPr="00C056F6">
        <w:rPr>
          <w:rFonts w:asciiTheme="minorHAnsi" w:hAnsiTheme="minorHAnsi" w:cstheme="minorHAnsi"/>
          <w:sz w:val="22"/>
          <w:szCs w:val="22"/>
        </w:rPr>
        <w:t>ze ziyaret tamamlandıktan sonraki</w:t>
      </w:r>
      <w:r w:rsidR="00462D85">
        <w:rPr>
          <w:rFonts w:asciiTheme="minorHAnsi" w:hAnsiTheme="minorHAnsi" w:cstheme="minorHAnsi"/>
          <w:sz w:val="22"/>
          <w:szCs w:val="22"/>
        </w:rPr>
        <w:t xml:space="preserve"> ekip toplantısında</w:t>
      </w:r>
      <w:r w:rsidR="00D40AC8" w:rsidRPr="0026268E">
        <w:rPr>
          <w:rFonts w:asciiTheme="minorHAnsi" w:hAnsiTheme="minorHAnsi" w:cstheme="minorHAnsi"/>
          <w:sz w:val="22"/>
          <w:szCs w:val="22"/>
        </w:rPr>
        <w:t xml:space="preserve"> doldurmanız gereken ve fakültenin ilgili standardı karşılama durumu ile ilgili son değerlendirmenizi ifade etmeniz için oluşturulmuştur. </w:t>
      </w:r>
      <w:r w:rsidR="00A84A6C" w:rsidRPr="0026268E">
        <w:rPr>
          <w:rFonts w:asciiTheme="minorHAnsi" w:hAnsiTheme="minorHAnsi" w:cstheme="minorHAnsi"/>
          <w:sz w:val="22"/>
          <w:szCs w:val="22"/>
        </w:rPr>
        <w:t>“Ziyaret Raporunda Kullanılacak Ölçek”te yer alan değerlendirme işaretlerini kullanarak doldurunuz.</w:t>
      </w:r>
    </w:p>
    <w:p w14:paraId="60EC534C" w14:textId="5F3607C4" w:rsidR="00D40AC8" w:rsidRPr="0026268E" w:rsidRDefault="00462D85" w:rsidP="002B4D61">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t>Ziyaret ekibinde</w:t>
      </w:r>
      <w:r w:rsidR="00D40AC8" w:rsidRPr="0026268E">
        <w:rPr>
          <w:rFonts w:asciiTheme="minorHAnsi" w:hAnsiTheme="minorHAnsi" w:cstheme="minorHAnsi"/>
          <w:sz w:val="22"/>
          <w:szCs w:val="22"/>
        </w:rPr>
        <w:t xml:space="preserve"> bu son kararda fakültenin akreditasyonunu etkileyecek düzeyde </w:t>
      </w:r>
      <w:r>
        <w:rPr>
          <w:rFonts w:asciiTheme="minorHAnsi" w:hAnsiTheme="minorHAnsi" w:cstheme="minorHAnsi"/>
          <w:sz w:val="22"/>
          <w:szCs w:val="22"/>
        </w:rPr>
        <w:t>görüş farklılığı</w:t>
      </w:r>
      <w:r w:rsidR="00D40AC8" w:rsidRPr="0026268E">
        <w:rPr>
          <w:rFonts w:asciiTheme="minorHAnsi" w:hAnsiTheme="minorHAnsi" w:cstheme="minorHAnsi"/>
          <w:sz w:val="22"/>
          <w:szCs w:val="22"/>
        </w:rPr>
        <w:t xml:space="preserve"> varsa mutlaka gerekçeleri ile birlikte ta</w:t>
      </w:r>
      <w:r>
        <w:rPr>
          <w:rFonts w:asciiTheme="minorHAnsi" w:hAnsiTheme="minorHAnsi" w:cstheme="minorHAnsi"/>
          <w:sz w:val="22"/>
          <w:szCs w:val="22"/>
        </w:rPr>
        <w:t>rtışılmalıdır.  Ekip başkanı form</w:t>
      </w:r>
      <w:r w:rsidR="00D40AC8" w:rsidRPr="0026268E">
        <w:rPr>
          <w:rFonts w:asciiTheme="minorHAnsi" w:hAnsiTheme="minorHAnsi" w:cstheme="minorHAnsi"/>
          <w:sz w:val="22"/>
          <w:szCs w:val="22"/>
        </w:rPr>
        <w:t xml:space="preserve"> ve açıklamaları bir araya getirip “Kurum Ziyaret Raporu” nu hazırlayacaktır.</w:t>
      </w:r>
    </w:p>
    <w:p w14:paraId="0A7DD9B8" w14:textId="77777777" w:rsidR="00D33EF5" w:rsidRPr="0026268E" w:rsidRDefault="0012133E" w:rsidP="002B4D61">
      <w:pPr>
        <w:spacing w:before="120" w:line="276" w:lineRule="auto"/>
        <w:jc w:val="both"/>
        <w:rPr>
          <w:rFonts w:asciiTheme="minorHAnsi" w:hAnsiTheme="minorHAnsi" w:cstheme="minorHAnsi"/>
          <w:sz w:val="22"/>
          <w:szCs w:val="22"/>
        </w:rPr>
      </w:pPr>
      <w:r w:rsidRPr="0026268E">
        <w:rPr>
          <w:rFonts w:asciiTheme="minorHAnsi" w:hAnsiTheme="minorHAnsi" w:cstheme="minorHAnsi"/>
          <w:b/>
          <w:sz w:val="22"/>
          <w:szCs w:val="22"/>
        </w:rPr>
        <w:t xml:space="preserve">Notlar ve Açıklamalar: </w:t>
      </w:r>
      <w:r w:rsidRPr="0026268E">
        <w:rPr>
          <w:rFonts w:asciiTheme="minorHAnsi" w:hAnsiTheme="minorHAnsi" w:cstheme="minorHAnsi"/>
          <w:sz w:val="22"/>
          <w:szCs w:val="22"/>
        </w:rPr>
        <w:t>Bu sütunda yer alan hücreleri gerek ziyaret sırasında ekip arkadaşlarınızla yapacağınız tartışmalara ışık tutması, gerekse hazırlayacağınız ziyaret raporunda yer alması gereken geribildirime ışık tutacak şekilde not almanız ve açıklama eklemek için kullanmanızı öneririz.</w:t>
      </w:r>
    </w:p>
    <w:p w14:paraId="51371A77" w14:textId="77777777" w:rsidR="00B65AC4" w:rsidRPr="0026268E" w:rsidRDefault="00B65AC4" w:rsidP="002B4D61">
      <w:pPr>
        <w:spacing w:before="120" w:line="276" w:lineRule="auto"/>
        <w:jc w:val="both"/>
        <w:rPr>
          <w:rFonts w:asciiTheme="minorHAnsi" w:hAnsiTheme="minorHAnsi" w:cstheme="minorHAnsi"/>
          <w:sz w:val="22"/>
          <w:szCs w:val="22"/>
        </w:rPr>
      </w:pPr>
    </w:p>
    <w:p w14:paraId="4B57B6F5" w14:textId="77777777" w:rsidR="00A84A6C" w:rsidRPr="0026268E" w:rsidRDefault="00F34C24" w:rsidP="002B4D61">
      <w:pPr>
        <w:spacing w:before="120" w:line="276" w:lineRule="auto"/>
        <w:jc w:val="both"/>
        <w:rPr>
          <w:rFonts w:asciiTheme="minorHAnsi" w:hAnsiTheme="minorHAnsi" w:cstheme="minorHAnsi"/>
          <w:b/>
          <w:i/>
          <w:sz w:val="22"/>
          <w:szCs w:val="22"/>
        </w:rPr>
      </w:pPr>
      <w:r w:rsidRPr="0026268E">
        <w:rPr>
          <w:rFonts w:asciiTheme="minorHAnsi" w:hAnsiTheme="minorHAnsi" w:cstheme="minorHAnsi"/>
          <w:b/>
          <w:i/>
          <w:sz w:val="22"/>
          <w:szCs w:val="22"/>
        </w:rPr>
        <w:t>Ziyaret sırasında kullanılacak değer</w:t>
      </w:r>
      <w:r w:rsidR="00A84A6C" w:rsidRPr="0026268E">
        <w:rPr>
          <w:rFonts w:asciiTheme="minorHAnsi" w:hAnsiTheme="minorHAnsi" w:cstheme="minorHAnsi"/>
          <w:b/>
          <w:i/>
          <w:sz w:val="22"/>
          <w:szCs w:val="22"/>
        </w:rPr>
        <w:t>lendirme çizelgesi ziyaret sonunda başkan tarafından ortaklaştırılacak</w:t>
      </w:r>
      <w:r w:rsidR="00891941" w:rsidRPr="0026268E">
        <w:rPr>
          <w:rFonts w:asciiTheme="minorHAnsi" w:hAnsiTheme="minorHAnsi" w:cstheme="minorHAnsi"/>
          <w:b/>
          <w:i/>
          <w:sz w:val="22"/>
          <w:szCs w:val="22"/>
        </w:rPr>
        <w:t xml:space="preserve"> ve sadece son kararı kapsayacak</w:t>
      </w:r>
      <w:r w:rsidR="00A84A6C" w:rsidRPr="0026268E">
        <w:rPr>
          <w:rFonts w:asciiTheme="minorHAnsi" w:hAnsiTheme="minorHAnsi" w:cstheme="minorHAnsi"/>
          <w:b/>
          <w:i/>
          <w:sz w:val="22"/>
          <w:szCs w:val="22"/>
        </w:rPr>
        <w:t xml:space="preserve"> ortak çizelge Ziyaret Raporunun ikinci bölümünü oluşturacaktır.</w:t>
      </w:r>
    </w:p>
    <w:p w14:paraId="732434A0" w14:textId="77777777" w:rsidR="00FC0449" w:rsidRPr="0026268E" w:rsidRDefault="00FC0449" w:rsidP="00F224B2">
      <w:pPr>
        <w:rPr>
          <w:rFonts w:asciiTheme="minorHAnsi" w:hAnsiTheme="minorHAnsi" w:cstheme="minorHAnsi"/>
          <w:sz w:val="22"/>
          <w:szCs w:val="22"/>
        </w:rPr>
        <w:sectPr w:rsidR="00FC0449" w:rsidRPr="0026268E" w:rsidSect="000A10CA">
          <w:headerReference w:type="default" r:id="rId17"/>
          <w:pgSz w:w="11906" w:h="16838"/>
          <w:pgMar w:top="1417" w:right="926" w:bottom="1417" w:left="1417" w:header="708" w:footer="708" w:gutter="0"/>
          <w:pgNumType w:start="1"/>
          <w:cols w:space="708"/>
          <w:docGrid w:linePitch="360"/>
        </w:sectPr>
      </w:pP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45"/>
        <w:gridCol w:w="1563"/>
        <w:gridCol w:w="1050"/>
        <w:gridCol w:w="11103"/>
      </w:tblGrid>
      <w:tr w:rsidR="00667C8F" w:rsidRPr="0026268E" w14:paraId="08CB5A75" w14:textId="77777777" w:rsidTr="00C75300">
        <w:tc>
          <w:tcPr>
            <w:tcW w:w="14861" w:type="dxa"/>
            <w:gridSpan w:val="4"/>
            <w:tcBorders>
              <w:top w:val="single" w:sz="18" w:space="0" w:color="auto"/>
              <w:left w:val="single" w:sz="18" w:space="0" w:color="auto"/>
              <w:bottom w:val="single" w:sz="18" w:space="0" w:color="auto"/>
              <w:right w:val="single" w:sz="18" w:space="0" w:color="auto"/>
            </w:tcBorders>
          </w:tcPr>
          <w:p w14:paraId="2EA8D723" w14:textId="77777777" w:rsidR="00667C8F" w:rsidRPr="0026268E" w:rsidRDefault="00667C8F" w:rsidP="00CE0B6D">
            <w:pPr>
              <w:jc w:val="center"/>
              <w:rPr>
                <w:rFonts w:asciiTheme="minorHAnsi" w:hAnsiTheme="minorHAnsi" w:cstheme="minorHAnsi"/>
                <w:b/>
                <w:sz w:val="22"/>
                <w:szCs w:val="22"/>
              </w:rPr>
            </w:pPr>
            <w:r w:rsidRPr="0026268E">
              <w:rPr>
                <w:rFonts w:asciiTheme="minorHAnsi" w:hAnsiTheme="minorHAnsi" w:cstheme="minorHAnsi"/>
                <w:b/>
                <w:sz w:val="22"/>
                <w:szCs w:val="22"/>
              </w:rPr>
              <w:t>DEĞERLENDİRMELERDE KULLANILACAK ÖLÇEK</w:t>
            </w:r>
          </w:p>
        </w:tc>
      </w:tr>
      <w:tr w:rsidR="0039289C" w:rsidRPr="0026268E" w14:paraId="723B1E13" w14:textId="77777777" w:rsidTr="00C75300">
        <w:tc>
          <w:tcPr>
            <w:tcW w:w="1145" w:type="dxa"/>
            <w:tcBorders>
              <w:top w:val="single" w:sz="18" w:space="0" w:color="auto"/>
              <w:left w:val="single" w:sz="18" w:space="0" w:color="auto"/>
              <w:bottom w:val="single" w:sz="18" w:space="0" w:color="auto"/>
            </w:tcBorders>
          </w:tcPr>
          <w:p w14:paraId="6A730B8C" w14:textId="77777777" w:rsidR="0039289C" w:rsidRPr="0026268E" w:rsidRDefault="0039289C" w:rsidP="00CE0B6D">
            <w:pPr>
              <w:jc w:val="center"/>
              <w:rPr>
                <w:rFonts w:asciiTheme="minorHAnsi" w:hAnsiTheme="minorHAnsi" w:cstheme="minorHAnsi"/>
                <w:b/>
                <w:sz w:val="22"/>
                <w:szCs w:val="22"/>
              </w:rPr>
            </w:pPr>
            <w:bookmarkStart w:id="68" w:name="_Toc276633513"/>
            <w:r w:rsidRPr="0026268E">
              <w:rPr>
                <w:rFonts w:asciiTheme="minorHAnsi" w:hAnsiTheme="minorHAnsi" w:cstheme="minorHAnsi"/>
                <w:b/>
                <w:sz w:val="22"/>
                <w:szCs w:val="22"/>
              </w:rPr>
              <w:t>Puanlama</w:t>
            </w:r>
          </w:p>
        </w:tc>
        <w:tc>
          <w:tcPr>
            <w:tcW w:w="1563" w:type="dxa"/>
            <w:tcBorders>
              <w:top w:val="single" w:sz="18" w:space="0" w:color="auto"/>
              <w:bottom w:val="single" w:sz="18" w:space="0" w:color="auto"/>
            </w:tcBorders>
          </w:tcPr>
          <w:p w14:paraId="50E59F4C"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İsimlendirme</w:t>
            </w:r>
          </w:p>
        </w:tc>
        <w:tc>
          <w:tcPr>
            <w:tcW w:w="1050" w:type="dxa"/>
            <w:tcBorders>
              <w:top w:val="single" w:sz="18" w:space="0" w:color="auto"/>
              <w:bottom w:val="single" w:sz="18" w:space="0" w:color="auto"/>
            </w:tcBorders>
          </w:tcPr>
          <w:p w14:paraId="2641D296"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Kodlama</w:t>
            </w:r>
          </w:p>
        </w:tc>
        <w:tc>
          <w:tcPr>
            <w:tcW w:w="11103" w:type="dxa"/>
            <w:tcBorders>
              <w:top w:val="single" w:sz="18" w:space="0" w:color="auto"/>
              <w:bottom w:val="single" w:sz="18" w:space="0" w:color="auto"/>
              <w:right w:val="single" w:sz="18" w:space="0" w:color="auto"/>
            </w:tcBorders>
          </w:tcPr>
          <w:p w14:paraId="385D0520"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r>
      <w:tr w:rsidR="0039289C" w:rsidRPr="0026268E" w14:paraId="28C37DBD" w14:textId="77777777" w:rsidTr="00C75300">
        <w:tc>
          <w:tcPr>
            <w:tcW w:w="1145" w:type="dxa"/>
            <w:vMerge w:val="restart"/>
            <w:tcBorders>
              <w:top w:val="single" w:sz="18" w:space="0" w:color="auto"/>
              <w:left w:val="single" w:sz="18" w:space="0" w:color="auto"/>
            </w:tcBorders>
            <w:vAlign w:val="center"/>
          </w:tcPr>
          <w:p w14:paraId="649841BE"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1</w:t>
            </w:r>
          </w:p>
        </w:tc>
        <w:tc>
          <w:tcPr>
            <w:tcW w:w="1563" w:type="dxa"/>
            <w:vMerge w:val="restart"/>
            <w:tcBorders>
              <w:top w:val="single" w:sz="18" w:space="0" w:color="auto"/>
            </w:tcBorders>
            <w:vAlign w:val="center"/>
          </w:tcPr>
          <w:p w14:paraId="3C5408BC"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Çok Yetersiz</w:t>
            </w:r>
          </w:p>
        </w:tc>
        <w:tc>
          <w:tcPr>
            <w:tcW w:w="1050" w:type="dxa"/>
            <w:vMerge w:val="restart"/>
            <w:tcBorders>
              <w:top w:val="single" w:sz="18" w:space="0" w:color="auto"/>
            </w:tcBorders>
            <w:vAlign w:val="center"/>
          </w:tcPr>
          <w:p w14:paraId="55CB65D9"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ÇY</w:t>
            </w:r>
          </w:p>
        </w:tc>
        <w:tc>
          <w:tcPr>
            <w:tcW w:w="11103" w:type="dxa"/>
            <w:tcBorders>
              <w:top w:val="single" w:sz="18" w:space="0" w:color="auto"/>
              <w:bottom w:val="dashSmallGap" w:sz="4" w:space="0" w:color="auto"/>
              <w:right w:val="single" w:sz="18" w:space="0" w:color="auto"/>
            </w:tcBorders>
          </w:tcPr>
          <w:p w14:paraId="03FA0D48"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 xml:space="preserve">ÖDR: </w:t>
            </w:r>
            <w:r w:rsidRPr="0026268E">
              <w:rPr>
                <w:rFonts w:asciiTheme="minorHAnsi" w:hAnsiTheme="minorHAnsi" w:cstheme="minorHAnsi"/>
                <w:sz w:val="22"/>
                <w:szCs w:val="22"/>
              </w:rPr>
              <w:t>ÖDR’nun ilgili bölümünde standardın karşılanmasına ilişkin herhangi bir değerlendirme olmaması, uygulamaların yanlış yorumlanması ve tanımlanması, destekleyen belge / kanıtların bulunmaması halinde işaretlenecek düzeydir (tanımlı ve yazılı süreç yok, tanımlama geçersiz, belge / kanıt yok)</w:t>
            </w:r>
          </w:p>
        </w:tc>
      </w:tr>
      <w:tr w:rsidR="0039289C" w:rsidRPr="0026268E" w14:paraId="00FFBCD9" w14:textId="77777777" w:rsidTr="00C75300">
        <w:tc>
          <w:tcPr>
            <w:tcW w:w="1145" w:type="dxa"/>
            <w:vMerge/>
            <w:tcBorders>
              <w:left w:val="single" w:sz="18" w:space="0" w:color="auto"/>
            </w:tcBorders>
            <w:vAlign w:val="center"/>
          </w:tcPr>
          <w:p w14:paraId="2328BB07" w14:textId="77777777" w:rsidR="0039289C" w:rsidRPr="0026268E" w:rsidRDefault="0039289C" w:rsidP="00CE0B6D">
            <w:pPr>
              <w:jc w:val="center"/>
              <w:rPr>
                <w:rFonts w:asciiTheme="minorHAnsi" w:hAnsiTheme="minorHAnsi" w:cstheme="minorHAnsi"/>
                <w:sz w:val="22"/>
                <w:szCs w:val="22"/>
              </w:rPr>
            </w:pPr>
          </w:p>
        </w:tc>
        <w:tc>
          <w:tcPr>
            <w:tcW w:w="1563" w:type="dxa"/>
            <w:vMerge/>
            <w:vAlign w:val="center"/>
          </w:tcPr>
          <w:p w14:paraId="256AC6DA" w14:textId="77777777" w:rsidR="0039289C" w:rsidRPr="0026268E" w:rsidRDefault="0039289C" w:rsidP="00CE0B6D">
            <w:pPr>
              <w:jc w:val="center"/>
              <w:rPr>
                <w:rFonts w:asciiTheme="minorHAnsi" w:hAnsiTheme="minorHAnsi" w:cstheme="minorHAnsi"/>
                <w:b/>
                <w:sz w:val="22"/>
                <w:szCs w:val="22"/>
              </w:rPr>
            </w:pPr>
          </w:p>
        </w:tc>
        <w:tc>
          <w:tcPr>
            <w:tcW w:w="1050" w:type="dxa"/>
            <w:vMerge/>
            <w:vAlign w:val="center"/>
          </w:tcPr>
          <w:p w14:paraId="38AA98D6" w14:textId="77777777" w:rsidR="0039289C" w:rsidRPr="0026268E" w:rsidRDefault="0039289C" w:rsidP="00CE0B6D">
            <w:pPr>
              <w:jc w:val="center"/>
              <w:rPr>
                <w:rFonts w:asciiTheme="minorHAnsi" w:hAnsiTheme="minorHAnsi" w:cstheme="minorHAnsi"/>
                <w:sz w:val="22"/>
                <w:szCs w:val="22"/>
              </w:rPr>
            </w:pPr>
          </w:p>
        </w:tc>
        <w:tc>
          <w:tcPr>
            <w:tcW w:w="11103" w:type="dxa"/>
            <w:tcBorders>
              <w:top w:val="dashSmallGap" w:sz="4" w:space="0" w:color="auto"/>
              <w:right w:val="single" w:sz="18" w:space="0" w:color="auto"/>
            </w:tcBorders>
          </w:tcPr>
          <w:p w14:paraId="537D2E92"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Ziyaret:</w:t>
            </w:r>
            <w:r w:rsidRPr="0026268E">
              <w:rPr>
                <w:rFonts w:asciiTheme="minorHAnsi" w:hAnsiTheme="minorHAnsi" w:cstheme="minorHAnsi"/>
                <w:bCs/>
                <w:sz w:val="22"/>
                <w:szCs w:val="22"/>
              </w:rPr>
              <w:t xml:space="preserve"> Ziyaret sırasında herhangi bir nedenle gözlem ya da görüşme yapılamadığı, bunun yanında </w:t>
            </w:r>
            <w:r w:rsidRPr="0026268E">
              <w:rPr>
                <w:rFonts w:asciiTheme="minorHAnsi" w:hAnsiTheme="minorHAnsi" w:cstheme="minorHAnsi"/>
                <w:sz w:val="22"/>
                <w:szCs w:val="22"/>
              </w:rPr>
              <w:t>uygulamaların yanlış yorumlanıyor olması ya da destekleyen gözlem / görüşme / belge / kanıtların hiç olmaması halinde işaretlenecek düzeydir.</w:t>
            </w:r>
          </w:p>
        </w:tc>
      </w:tr>
      <w:tr w:rsidR="0039289C" w:rsidRPr="0026268E" w14:paraId="13EA133B" w14:textId="77777777" w:rsidTr="00C75300">
        <w:tc>
          <w:tcPr>
            <w:tcW w:w="1145" w:type="dxa"/>
            <w:vMerge w:val="restart"/>
            <w:tcBorders>
              <w:left w:val="single" w:sz="18" w:space="0" w:color="auto"/>
            </w:tcBorders>
            <w:vAlign w:val="center"/>
          </w:tcPr>
          <w:p w14:paraId="18F999B5"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2</w:t>
            </w:r>
          </w:p>
        </w:tc>
        <w:tc>
          <w:tcPr>
            <w:tcW w:w="1563" w:type="dxa"/>
            <w:vMerge w:val="restart"/>
            <w:vAlign w:val="center"/>
          </w:tcPr>
          <w:p w14:paraId="4A1C7447"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Yetersiz</w:t>
            </w:r>
          </w:p>
        </w:tc>
        <w:tc>
          <w:tcPr>
            <w:tcW w:w="1050" w:type="dxa"/>
            <w:vMerge w:val="restart"/>
            <w:vAlign w:val="center"/>
          </w:tcPr>
          <w:p w14:paraId="10622D25"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Y</w:t>
            </w:r>
          </w:p>
        </w:tc>
        <w:tc>
          <w:tcPr>
            <w:tcW w:w="11103" w:type="dxa"/>
            <w:tcBorders>
              <w:bottom w:val="dashSmallGap" w:sz="4" w:space="0" w:color="auto"/>
              <w:right w:val="single" w:sz="18" w:space="0" w:color="auto"/>
            </w:tcBorders>
          </w:tcPr>
          <w:p w14:paraId="5C02CAEB"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ÖDR:</w:t>
            </w:r>
            <w:r w:rsidRPr="0026268E">
              <w:rPr>
                <w:rFonts w:asciiTheme="minorHAnsi" w:hAnsiTheme="minorHAnsi" w:cstheme="minorHAnsi"/>
                <w:sz w:val="22"/>
                <w:szCs w:val="22"/>
              </w:rPr>
              <w:t>ÖDR’nun ilgili bölümünde standardın karşılanmasına ilişkin bazı tanımlamalar / uygulamalar / belgeler / kanıtların var olduğu ancak standardı karşılayacak düzeyde olmadığı durumda işaretlenecek düzeydir (temel süreçlerin tanımlanması, kanıtlar / belgelerde ve/veya uygulanmasında önemli eksiklikler var)</w:t>
            </w:r>
          </w:p>
        </w:tc>
      </w:tr>
      <w:tr w:rsidR="0039289C" w:rsidRPr="0026268E" w14:paraId="4A29F99D" w14:textId="77777777" w:rsidTr="00C75300">
        <w:tc>
          <w:tcPr>
            <w:tcW w:w="1145" w:type="dxa"/>
            <w:vMerge/>
            <w:tcBorders>
              <w:left w:val="single" w:sz="18" w:space="0" w:color="auto"/>
            </w:tcBorders>
            <w:vAlign w:val="center"/>
          </w:tcPr>
          <w:p w14:paraId="665A1408" w14:textId="77777777" w:rsidR="0039289C" w:rsidRPr="0026268E" w:rsidRDefault="0039289C" w:rsidP="00CE0B6D">
            <w:pPr>
              <w:jc w:val="center"/>
              <w:rPr>
                <w:rFonts w:asciiTheme="minorHAnsi" w:hAnsiTheme="minorHAnsi" w:cstheme="minorHAnsi"/>
                <w:sz w:val="22"/>
                <w:szCs w:val="22"/>
              </w:rPr>
            </w:pPr>
          </w:p>
        </w:tc>
        <w:tc>
          <w:tcPr>
            <w:tcW w:w="1563" w:type="dxa"/>
            <w:vMerge/>
            <w:vAlign w:val="center"/>
          </w:tcPr>
          <w:p w14:paraId="71049383" w14:textId="77777777" w:rsidR="0039289C" w:rsidRPr="0026268E" w:rsidRDefault="0039289C" w:rsidP="00CE0B6D">
            <w:pPr>
              <w:jc w:val="center"/>
              <w:rPr>
                <w:rFonts w:asciiTheme="minorHAnsi" w:hAnsiTheme="minorHAnsi" w:cstheme="minorHAnsi"/>
                <w:b/>
                <w:sz w:val="22"/>
                <w:szCs w:val="22"/>
              </w:rPr>
            </w:pPr>
          </w:p>
        </w:tc>
        <w:tc>
          <w:tcPr>
            <w:tcW w:w="1050" w:type="dxa"/>
            <w:vMerge/>
            <w:vAlign w:val="center"/>
          </w:tcPr>
          <w:p w14:paraId="4D16AC41" w14:textId="77777777" w:rsidR="0039289C" w:rsidRPr="0026268E" w:rsidRDefault="0039289C" w:rsidP="00CE0B6D">
            <w:pPr>
              <w:jc w:val="center"/>
              <w:rPr>
                <w:rFonts w:asciiTheme="minorHAnsi" w:hAnsiTheme="minorHAnsi" w:cstheme="minorHAnsi"/>
                <w:sz w:val="22"/>
                <w:szCs w:val="22"/>
              </w:rPr>
            </w:pPr>
          </w:p>
        </w:tc>
        <w:tc>
          <w:tcPr>
            <w:tcW w:w="11103" w:type="dxa"/>
            <w:tcBorders>
              <w:top w:val="dashSmallGap" w:sz="4" w:space="0" w:color="auto"/>
              <w:right w:val="single" w:sz="18" w:space="0" w:color="auto"/>
            </w:tcBorders>
          </w:tcPr>
          <w:p w14:paraId="38145D9B"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Ziyaret:</w:t>
            </w:r>
            <w:r w:rsidRPr="0026268E">
              <w:rPr>
                <w:rFonts w:asciiTheme="minorHAnsi" w:hAnsiTheme="minorHAnsi" w:cstheme="minorHAnsi"/>
                <w:sz w:val="22"/>
                <w:szCs w:val="22"/>
              </w:rPr>
              <w:t xml:space="preserve"> Standardın gerektirdiği süreçler mevcut olmakla birlikte henüz kapsamlı, tanımlı, yazılı ve ölçülebilir olarak tanımlanmış olmaktan uzak olduğu durumda ya da standart kısmen karşılanıyor ve bir sonraki genel değerlendirmeye kadar programın niteliğinde bir bozulma olmayacağının garantisi yoksa kullanılacak işarettir.</w:t>
            </w:r>
          </w:p>
        </w:tc>
      </w:tr>
      <w:tr w:rsidR="0039289C" w:rsidRPr="0026268E" w14:paraId="3792E9EB" w14:textId="77777777" w:rsidTr="00C75300">
        <w:tc>
          <w:tcPr>
            <w:tcW w:w="1145" w:type="dxa"/>
            <w:vMerge w:val="restart"/>
            <w:tcBorders>
              <w:left w:val="single" w:sz="18" w:space="0" w:color="auto"/>
            </w:tcBorders>
            <w:vAlign w:val="center"/>
          </w:tcPr>
          <w:p w14:paraId="5FCD5EC4"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3</w:t>
            </w:r>
          </w:p>
        </w:tc>
        <w:tc>
          <w:tcPr>
            <w:tcW w:w="1563" w:type="dxa"/>
            <w:vMerge w:val="restart"/>
            <w:vAlign w:val="center"/>
          </w:tcPr>
          <w:p w14:paraId="77E4C96E"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Kabul Edilebilir</w:t>
            </w:r>
          </w:p>
        </w:tc>
        <w:tc>
          <w:tcPr>
            <w:tcW w:w="1050" w:type="dxa"/>
            <w:vMerge w:val="restart"/>
            <w:vAlign w:val="center"/>
          </w:tcPr>
          <w:p w14:paraId="20FECC82"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KE</w:t>
            </w:r>
          </w:p>
        </w:tc>
        <w:tc>
          <w:tcPr>
            <w:tcW w:w="11103" w:type="dxa"/>
            <w:tcBorders>
              <w:bottom w:val="dashSmallGap" w:sz="4" w:space="0" w:color="auto"/>
              <w:right w:val="single" w:sz="18" w:space="0" w:color="auto"/>
            </w:tcBorders>
          </w:tcPr>
          <w:p w14:paraId="56E5F7A7"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 xml:space="preserve">ÖDR: </w:t>
            </w:r>
            <w:r w:rsidRPr="0026268E">
              <w:rPr>
                <w:rFonts w:asciiTheme="minorHAnsi" w:hAnsiTheme="minorHAnsi" w:cstheme="minorHAnsi"/>
                <w:sz w:val="22"/>
                <w:szCs w:val="22"/>
              </w:rPr>
              <w:t>ÖDR’nun ilgili bölümünde standardın karşılanmasına ilişkin tanımlamalar / uygulamalar / belgeler / kanıtların yeterince var olduğu ancak geliştirilmesi önerilen noktalar (uygulamanın sistematik olup olmadığı, sonuçları görünceye kadar yeterli zaman geçip-geçmediği, kurumsallaşma durumu vb) olduğu durumda işaretlenecek düzeydir.</w:t>
            </w:r>
          </w:p>
        </w:tc>
      </w:tr>
      <w:tr w:rsidR="0039289C" w:rsidRPr="0026268E" w14:paraId="248E6AE5" w14:textId="77777777" w:rsidTr="00C75300">
        <w:tc>
          <w:tcPr>
            <w:tcW w:w="1145" w:type="dxa"/>
            <w:vMerge/>
            <w:tcBorders>
              <w:left w:val="single" w:sz="18" w:space="0" w:color="auto"/>
            </w:tcBorders>
            <w:vAlign w:val="center"/>
          </w:tcPr>
          <w:p w14:paraId="12A4EA11" w14:textId="77777777" w:rsidR="0039289C" w:rsidRPr="0026268E" w:rsidRDefault="0039289C" w:rsidP="00CE0B6D">
            <w:pPr>
              <w:jc w:val="center"/>
              <w:rPr>
                <w:rFonts w:asciiTheme="minorHAnsi" w:hAnsiTheme="minorHAnsi" w:cstheme="minorHAnsi"/>
                <w:sz w:val="22"/>
                <w:szCs w:val="22"/>
              </w:rPr>
            </w:pPr>
          </w:p>
        </w:tc>
        <w:tc>
          <w:tcPr>
            <w:tcW w:w="1563" w:type="dxa"/>
            <w:vMerge/>
            <w:vAlign w:val="center"/>
          </w:tcPr>
          <w:p w14:paraId="5A1EA135" w14:textId="77777777" w:rsidR="0039289C" w:rsidRPr="0026268E" w:rsidRDefault="0039289C" w:rsidP="00CE0B6D">
            <w:pPr>
              <w:jc w:val="center"/>
              <w:rPr>
                <w:rFonts w:asciiTheme="minorHAnsi" w:hAnsiTheme="minorHAnsi" w:cstheme="minorHAnsi"/>
                <w:b/>
                <w:sz w:val="22"/>
                <w:szCs w:val="22"/>
              </w:rPr>
            </w:pPr>
          </w:p>
        </w:tc>
        <w:tc>
          <w:tcPr>
            <w:tcW w:w="1050" w:type="dxa"/>
            <w:vMerge/>
            <w:vAlign w:val="center"/>
          </w:tcPr>
          <w:p w14:paraId="58717D39" w14:textId="77777777" w:rsidR="0039289C" w:rsidRPr="0026268E" w:rsidRDefault="0039289C" w:rsidP="00CE0B6D">
            <w:pPr>
              <w:jc w:val="center"/>
              <w:rPr>
                <w:rFonts w:asciiTheme="minorHAnsi" w:hAnsiTheme="minorHAnsi" w:cstheme="minorHAnsi"/>
                <w:sz w:val="22"/>
                <w:szCs w:val="22"/>
              </w:rPr>
            </w:pPr>
          </w:p>
        </w:tc>
        <w:tc>
          <w:tcPr>
            <w:tcW w:w="11103" w:type="dxa"/>
            <w:tcBorders>
              <w:top w:val="dashSmallGap" w:sz="4" w:space="0" w:color="auto"/>
              <w:right w:val="single" w:sz="18" w:space="0" w:color="auto"/>
            </w:tcBorders>
          </w:tcPr>
          <w:p w14:paraId="75B156DB"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Ziyaret:</w:t>
            </w:r>
            <w:r w:rsidRPr="0026268E">
              <w:rPr>
                <w:rFonts w:asciiTheme="minorHAnsi" w:hAnsiTheme="minorHAnsi" w:cstheme="minorHAnsi"/>
                <w:b/>
                <w:sz w:val="22"/>
                <w:szCs w:val="22"/>
              </w:rPr>
              <w:t xml:space="preserve"> S</w:t>
            </w:r>
            <w:r w:rsidRPr="0026268E">
              <w:rPr>
                <w:rFonts w:asciiTheme="minorHAnsi" w:hAnsiTheme="minorHAnsi" w:cstheme="minorHAnsi"/>
                <w:sz w:val="22"/>
                <w:szCs w:val="22"/>
              </w:rPr>
              <w:t>tandardın karşılanmasına ilişkin uygulamaların, kapsamlı, yazılı ve ölçülebilir olarak tanımlandığı, gözlem, görüşmeler ve belgeler ile standardın karşılandığının anlaşıldığı, ancak niteliksel olarak bazı eksikliklerin olduğu durumda kullanılacak işarettir.</w:t>
            </w:r>
          </w:p>
        </w:tc>
      </w:tr>
      <w:tr w:rsidR="0039289C" w:rsidRPr="0026268E" w14:paraId="393ADD25" w14:textId="77777777" w:rsidTr="00C75300">
        <w:tc>
          <w:tcPr>
            <w:tcW w:w="1145" w:type="dxa"/>
            <w:vMerge w:val="restart"/>
            <w:tcBorders>
              <w:left w:val="single" w:sz="18" w:space="0" w:color="auto"/>
            </w:tcBorders>
            <w:vAlign w:val="center"/>
          </w:tcPr>
          <w:p w14:paraId="2598DEE6"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4</w:t>
            </w:r>
          </w:p>
        </w:tc>
        <w:tc>
          <w:tcPr>
            <w:tcW w:w="1563" w:type="dxa"/>
            <w:vMerge w:val="restart"/>
            <w:vAlign w:val="center"/>
          </w:tcPr>
          <w:p w14:paraId="3ABE8766"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İyi</w:t>
            </w:r>
          </w:p>
        </w:tc>
        <w:tc>
          <w:tcPr>
            <w:tcW w:w="1050" w:type="dxa"/>
            <w:vMerge w:val="restart"/>
            <w:vAlign w:val="center"/>
          </w:tcPr>
          <w:p w14:paraId="238E6668"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İ</w:t>
            </w:r>
          </w:p>
        </w:tc>
        <w:tc>
          <w:tcPr>
            <w:tcW w:w="11103" w:type="dxa"/>
            <w:tcBorders>
              <w:bottom w:val="dashSmallGap" w:sz="4" w:space="0" w:color="auto"/>
              <w:right w:val="single" w:sz="18" w:space="0" w:color="auto"/>
            </w:tcBorders>
          </w:tcPr>
          <w:p w14:paraId="3541E48F"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ÖDR:</w:t>
            </w:r>
            <w:bookmarkStart w:id="69" w:name="OLE_LINK1"/>
            <w:bookmarkStart w:id="70" w:name="OLE_LINK2"/>
            <w:r w:rsidRPr="0026268E">
              <w:rPr>
                <w:rFonts w:asciiTheme="minorHAnsi" w:hAnsiTheme="minorHAnsi" w:cstheme="minorHAnsi"/>
                <w:b/>
                <w:sz w:val="22"/>
                <w:szCs w:val="22"/>
                <w:u w:val="single"/>
              </w:rPr>
              <w:t xml:space="preserve"> </w:t>
            </w:r>
            <w:r w:rsidRPr="0026268E">
              <w:rPr>
                <w:rFonts w:asciiTheme="minorHAnsi" w:hAnsiTheme="minorHAnsi" w:cstheme="minorHAnsi"/>
                <w:sz w:val="22"/>
                <w:szCs w:val="22"/>
              </w:rPr>
              <w:t>ÖDR’nun ilgili bölümünde standardın karşılanmasına ilişkin tanımlamalar / uygulamalar / belgeler / kanıtların eksiksiz olarak bulunduğu durumda işaretlenecek düzeydir.</w:t>
            </w:r>
            <w:bookmarkEnd w:id="69"/>
            <w:bookmarkEnd w:id="70"/>
          </w:p>
        </w:tc>
      </w:tr>
      <w:tr w:rsidR="0039289C" w:rsidRPr="0026268E" w14:paraId="20F504A7" w14:textId="77777777" w:rsidTr="00C75300">
        <w:tc>
          <w:tcPr>
            <w:tcW w:w="1145" w:type="dxa"/>
            <w:vMerge/>
            <w:tcBorders>
              <w:left w:val="single" w:sz="18" w:space="0" w:color="auto"/>
            </w:tcBorders>
            <w:vAlign w:val="center"/>
          </w:tcPr>
          <w:p w14:paraId="5338A720" w14:textId="77777777" w:rsidR="0039289C" w:rsidRPr="0026268E" w:rsidRDefault="0039289C" w:rsidP="00CE0B6D">
            <w:pPr>
              <w:jc w:val="center"/>
              <w:rPr>
                <w:rFonts w:asciiTheme="minorHAnsi" w:hAnsiTheme="minorHAnsi" w:cstheme="minorHAnsi"/>
                <w:sz w:val="22"/>
                <w:szCs w:val="22"/>
              </w:rPr>
            </w:pPr>
          </w:p>
        </w:tc>
        <w:tc>
          <w:tcPr>
            <w:tcW w:w="1563" w:type="dxa"/>
            <w:vMerge/>
            <w:vAlign w:val="center"/>
          </w:tcPr>
          <w:p w14:paraId="61DAA4D5" w14:textId="77777777" w:rsidR="0039289C" w:rsidRPr="0026268E" w:rsidRDefault="0039289C" w:rsidP="00CE0B6D">
            <w:pPr>
              <w:jc w:val="center"/>
              <w:rPr>
                <w:rFonts w:asciiTheme="minorHAnsi" w:hAnsiTheme="minorHAnsi" w:cstheme="minorHAnsi"/>
                <w:b/>
                <w:sz w:val="22"/>
                <w:szCs w:val="22"/>
              </w:rPr>
            </w:pPr>
          </w:p>
        </w:tc>
        <w:tc>
          <w:tcPr>
            <w:tcW w:w="1050" w:type="dxa"/>
            <w:vMerge/>
            <w:vAlign w:val="center"/>
          </w:tcPr>
          <w:p w14:paraId="2AEAF47F" w14:textId="77777777" w:rsidR="0039289C" w:rsidRPr="0026268E" w:rsidRDefault="0039289C" w:rsidP="00CE0B6D">
            <w:pPr>
              <w:jc w:val="center"/>
              <w:rPr>
                <w:rFonts w:asciiTheme="minorHAnsi" w:hAnsiTheme="minorHAnsi" w:cstheme="minorHAnsi"/>
                <w:sz w:val="22"/>
                <w:szCs w:val="22"/>
              </w:rPr>
            </w:pPr>
          </w:p>
        </w:tc>
        <w:tc>
          <w:tcPr>
            <w:tcW w:w="11103" w:type="dxa"/>
            <w:tcBorders>
              <w:top w:val="dashSmallGap" w:sz="4" w:space="0" w:color="auto"/>
              <w:right w:val="single" w:sz="18" w:space="0" w:color="auto"/>
            </w:tcBorders>
          </w:tcPr>
          <w:p w14:paraId="16C6E659" w14:textId="77777777" w:rsidR="0039289C" w:rsidRPr="0026268E" w:rsidRDefault="0039289C" w:rsidP="00CE0B6D">
            <w:pPr>
              <w:jc w:val="both"/>
              <w:rPr>
                <w:rFonts w:asciiTheme="minorHAnsi" w:hAnsiTheme="minorHAnsi" w:cstheme="minorHAnsi"/>
                <w:b/>
                <w:sz w:val="22"/>
                <w:szCs w:val="22"/>
                <w:u w:val="single"/>
              </w:rPr>
            </w:pPr>
            <w:r w:rsidRPr="0026268E">
              <w:rPr>
                <w:rFonts w:asciiTheme="minorHAnsi" w:hAnsiTheme="minorHAnsi" w:cstheme="minorHAnsi"/>
                <w:b/>
                <w:sz w:val="22"/>
                <w:szCs w:val="22"/>
                <w:u w:val="single"/>
              </w:rPr>
              <w:t>Ziyaret:</w:t>
            </w:r>
            <w:r w:rsidRPr="0026268E">
              <w:rPr>
                <w:rFonts w:asciiTheme="minorHAnsi" w:hAnsiTheme="minorHAnsi" w:cstheme="minorHAnsi"/>
                <w:sz w:val="22"/>
                <w:szCs w:val="22"/>
              </w:rPr>
              <w:t xml:space="preserve"> Ziyaret sırasında standardın karşılanmasına ilişkin tanımlamalar / uygulamalar / belgeler / kanıtların eksiksiz olarak bulunduğu durumda işaretlenecek düzeydir.</w:t>
            </w:r>
          </w:p>
        </w:tc>
      </w:tr>
      <w:tr w:rsidR="0039289C" w:rsidRPr="0026268E" w14:paraId="0AAE8E32" w14:textId="77777777" w:rsidTr="00C75300">
        <w:tc>
          <w:tcPr>
            <w:tcW w:w="1145" w:type="dxa"/>
            <w:vMerge w:val="restart"/>
            <w:tcBorders>
              <w:left w:val="single" w:sz="18" w:space="0" w:color="auto"/>
            </w:tcBorders>
            <w:vAlign w:val="center"/>
          </w:tcPr>
          <w:p w14:paraId="78941E47"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5</w:t>
            </w:r>
          </w:p>
        </w:tc>
        <w:tc>
          <w:tcPr>
            <w:tcW w:w="1563" w:type="dxa"/>
            <w:vMerge w:val="restart"/>
            <w:vAlign w:val="center"/>
          </w:tcPr>
          <w:p w14:paraId="48819B36" w14:textId="77777777" w:rsidR="0039289C" w:rsidRPr="0026268E" w:rsidRDefault="0039289C" w:rsidP="00CE0B6D">
            <w:pPr>
              <w:jc w:val="center"/>
              <w:rPr>
                <w:rFonts w:asciiTheme="minorHAnsi" w:hAnsiTheme="minorHAnsi" w:cstheme="minorHAnsi"/>
                <w:b/>
                <w:sz w:val="22"/>
                <w:szCs w:val="22"/>
              </w:rPr>
            </w:pPr>
            <w:r w:rsidRPr="0026268E">
              <w:rPr>
                <w:rFonts w:asciiTheme="minorHAnsi" w:hAnsiTheme="minorHAnsi" w:cstheme="minorHAnsi"/>
                <w:b/>
                <w:sz w:val="22"/>
                <w:szCs w:val="22"/>
              </w:rPr>
              <w:t>Örnek</w:t>
            </w:r>
          </w:p>
        </w:tc>
        <w:tc>
          <w:tcPr>
            <w:tcW w:w="1050" w:type="dxa"/>
            <w:vMerge w:val="restart"/>
            <w:vAlign w:val="center"/>
          </w:tcPr>
          <w:p w14:paraId="501B727C" w14:textId="77777777" w:rsidR="0039289C" w:rsidRPr="0026268E" w:rsidRDefault="0039289C" w:rsidP="00CE0B6D">
            <w:pPr>
              <w:jc w:val="center"/>
              <w:rPr>
                <w:rFonts w:asciiTheme="minorHAnsi" w:hAnsiTheme="minorHAnsi" w:cstheme="minorHAnsi"/>
                <w:sz w:val="22"/>
                <w:szCs w:val="22"/>
              </w:rPr>
            </w:pPr>
            <w:r w:rsidRPr="0026268E">
              <w:rPr>
                <w:rFonts w:asciiTheme="minorHAnsi" w:hAnsiTheme="minorHAnsi" w:cstheme="minorHAnsi"/>
                <w:sz w:val="22"/>
                <w:szCs w:val="22"/>
              </w:rPr>
              <w:t>Ö</w:t>
            </w:r>
          </w:p>
        </w:tc>
        <w:tc>
          <w:tcPr>
            <w:tcW w:w="11103" w:type="dxa"/>
            <w:tcBorders>
              <w:bottom w:val="dashSmallGap" w:sz="4" w:space="0" w:color="auto"/>
              <w:right w:val="single" w:sz="18" w:space="0" w:color="auto"/>
            </w:tcBorders>
          </w:tcPr>
          <w:p w14:paraId="785C3CF6"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 xml:space="preserve">ÖDR: </w:t>
            </w:r>
            <w:r w:rsidRPr="0026268E">
              <w:rPr>
                <w:rFonts w:asciiTheme="minorHAnsi" w:hAnsiTheme="minorHAnsi" w:cstheme="minorHAnsi"/>
                <w:sz w:val="22"/>
                <w:szCs w:val="22"/>
              </w:rPr>
              <w:t>ÖDR’nun ilgili bölümünde standardın karşılanmasına ilişkin tanımlamalar / uygulamalar / belgeler / kanıtların kapsamlı ve sistemli yaklaşımla elde edildiği ve örnek oluşturacak düzeydir.</w:t>
            </w:r>
          </w:p>
        </w:tc>
      </w:tr>
      <w:tr w:rsidR="0039289C" w:rsidRPr="0026268E" w14:paraId="2D748B03" w14:textId="77777777" w:rsidTr="00C75300">
        <w:tc>
          <w:tcPr>
            <w:tcW w:w="1145" w:type="dxa"/>
            <w:vMerge/>
            <w:tcBorders>
              <w:left w:val="single" w:sz="18" w:space="0" w:color="auto"/>
              <w:bottom w:val="single" w:sz="18" w:space="0" w:color="auto"/>
            </w:tcBorders>
          </w:tcPr>
          <w:p w14:paraId="281B37BA" w14:textId="77777777" w:rsidR="0039289C" w:rsidRPr="0026268E" w:rsidRDefault="0039289C" w:rsidP="00CE0B6D">
            <w:pPr>
              <w:jc w:val="center"/>
              <w:rPr>
                <w:rFonts w:asciiTheme="minorHAnsi" w:hAnsiTheme="minorHAnsi" w:cstheme="minorHAnsi"/>
                <w:sz w:val="22"/>
                <w:szCs w:val="22"/>
              </w:rPr>
            </w:pPr>
          </w:p>
        </w:tc>
        <w:tc>
          <w:tcPr>
            <w:tcW w:w="1563" w:type="dxa"/>
            <w:vMerge/>
            <w:tcBorders>
              <w:bottom w:val="single" w:sz="18" w:space="0" w:color="auto"/>
            </w:tcBorders>
          </w:tcPr>
          <w:p w14:paraId="2E500C74" w14:textId="77777777" w:rsidR="0039289C" w:rsidRPr="0026268E" w:rsidRDefault="0039289C" w:rsidP="00CE0B6D">
            <w:pPr>
              <w:jc w:val="center"/>
              <w:rPr>
                <w:rFonts w:asciiTheme="minorHAnsi" w:hAnsiTheme="minorHAnsi" w:cstheme="minorHAnsi"/>
                <w:sz w:val="22"/>
                <w:szCs w:val="22"/>
              </w:rPr>
            </w:pPr>
          </w:p>
        </w:tc>
        <w:tc>
          <w:tcPr>
            <w:tcW w:w="1050" w:type="dxa"/>
            <w:vMerge/>
            <w:tcBorders>
              <w:bottom w:val="single" w:sz="18" w:space="0" w:color="auto"/>
            </w:tcBorders>
          </w:tcPr>
          <w:p w14:paraId="74CD1D1F" w14:textId="77777777" w:rsidR="0039289C" w:rsidRPr="0026268E" w:rsidRDefault="0039289C" w:rsidP="00CE0B6D">
            <w:pPr>
              <w:jc w:val="center"/>
              <w:rPr>
                <w:rFonts w:asciiTheme="minorHAnsi" w:hAnsiTheme="minorHAnsi" w:cstheme="minorHAnsi"/>
                <w:sz w:val="22"/>
                <w:szCs w:val="22"/>
              </w:rPr>
            </w:pPr>
          </w:p>
        </w:tc>
        <w:tc>
          <w:tcPr>
            <w:tcW w:w="11103" w:type="dxa"/>
            <w:tcBorders>
              <w:top w:val="dashSmallGap" w:sz="4" w:space="0" w:color="auto"/>
              <w:bottom w:val="single" w:sz="18" w:space="0" w:color="auto"/>
              <w:right w:val="single" w:sz="18" w:space="0" w:color="auto"/>
            </w:tcBorders>
          </w:tcPr>
          <w:p w14:paraId="14A4CDF6" w14:textId="77777777" w:rsidR="0039289C" w:rsidRPr="0026268E" w:rsidRDefault="0039289C" w:rsidP="00CE0B6D">
            <w:pPr>
              <w:jc w:val="both"/>
              <w:rPr>
                <w:rFonts w:asciiTheme="minorHAnsi" w:hAnsiTheme="minorHAnsi" w:cstheme="minorHAnsi"/>
                <w:sz w:val="22"/>
                <w:szCs w:val="22"/>
              </w:rPr>
            </w:pPr>
            <w:r w:rsidRPr="0026268E">
              <w:rPr>
                <w:rFonts w:asciiTheme="minorHAnsi" w:hAnsiTheme="minorHAnsi" w:cstheme="minorHAnsi"/>
                <w:b/>
                <w:sz w:val="22"/>
                <w:szCs w:val="22"/>
                <w:u w:val="single"/>
              </w:rPr>
              <w:t xml:space="preserve">Ziyaret: </w:t>
            </w:r>
            <w:r w:rsidRPr="0026268E">
              <w:rPr>
                <w:rFonts w:asciiTheme="minorHAnsi" w:hAnsiTheme="minorHAnsi" w:cstheme="minorHAnsi"/>
                <w:sz w:val="22"/>
                <w:szCs w:val="22"/>
              </w:rPr>
              <w:t>Örnek oluşturabilecek düzeyde tüm süreçler tanımlanmış ve denetim altında, belgeler nicelik ve nitelik açısından yeterli, gözlem ve görüşmeler sistemli bir uygulamayı destekliyor ve niteliksel olarak eksiklik gözlemlenmediyse kullanılacak işarettir.</w:t>
            </w:r>
          </w:p>
        </w:tc>
      </w:tr>
    </w:tbl>
    <w:p w14:paraId="5975CAE0" w14:textId="77777777" w:rsidR="00D023F2" w:rsidRPr="0026268E" w:rsidRDefault="00CA0633" w:rsidP="0012133E">
      <w:pPr>
        <w:pStyle w:val="Balk1"/>
        <w:rPr>
          <w:rFonts w:asciiTheme="minorHAnsi" w:hAnsiTheme="minorHAnsi" w:cstheme="minorHAnsi"/>
          <w:sz w:val="22"/>
          <w:szCs w:val="22"/>
        </w:rPr>
      </w:pPr>
      <w:bookmarkStart w:id="71" w:name="_Toc276402807"/>
      <w:bookmarkStart w:id="72" w:name="_Toc276633515"/>
      <w:bookmarkEnd w:id="68"/>
      <w:r w:rsidRPr="0026268E">
        <w:rPr>
          <w:rFonts w:asciiTheme="minorHAnsi" w:hAnsiTheme="minorHAnsi" w:cstheme="minorHAnsi"/>
          <w:sz w:val="22"/>
          <w:szCs w:val="22"/>
        </w:rPr>
        <w:t>z</w:t>
      </w:r>
      <w:r w:rsidR="00752396" w:rsidRPr="0026268E">
        <w:rPr>
          <w:rFonts w:asciiTheme="minorHAnsi" w:hAnsiTheme="minorHAnsi" w:cstheme="minorHAnsi"/>
          <w:sz w:val="22"/>
          <w:szCs w:val="22"/>
          <w:lang w:val="tr-TR"/>
        </w:rPr>
        <w:t>İ</w:t>
      </w:r>
      <w:r w:rsidRPr="0026268E">
        <w:rPr>
          <w:rFonts w:asciiTheme="minorHAnsi" w:hAnsiTheme="minorHAnsi" w:cstheme="minorHAnsi"/>
          <w:sz w:val="22"/>
          <w:szCs w:val="22"/>
        </w:rPr>
        <w:t xml:space="preserve">yaret sırasında </w:t>
      </w:r>
      <w:r w:rsidR="00FC0449" w:rsidRPr="0026268E">
        <w:rPr>
          <w:rFonts w:asciiTheme="minorHAnsi" w:hAnsiTheme="minorHAnsi" w:cstheme="minorHAnsi"/>
          <w:sz w:val="22"/>
          <w:szCs w:val="22"/>
        </w:rPr>
        <w:t>ek</w:t>
      </w:r>
      <w:r w:rsidR="00752396" w:rsidRPr="0026268E">
        <w:rPr>
          <w:rFonts w:asciiTheme="minorHAnsi" w:hAnsiTheme="minorHAnsi" w:cstheme="minorHAnsi"/>
          <w:sz w:val="22"/>
          <w:szCs w:val="22"/>
          <w:lang w:val="tr-TR"/>
        </w:rPr>
        <w:t>İ</w:t>
      </w:r>
      <w:r w:rsidR="00FC0449" w:rsidRPr="0026268E">
        <w:rPr>
          <w:rFonts w:asciiTheme="minorHAnsi" w:hAnsiTheme="minorHAnsi" w:cstheme="minorHAnsi"/>
          <w:sz w:val="22"/>
          <w:szCs w:val="22"/>
        </w:rPr>
        <w:t xml:space="preserve">p üyeleri tarafından </w:t>
      </w:r>
      <w:r w:rsidRPr="0026268E">
        <w:rPr>
          <w:rFonts w:asciiTheme="minorHAnsi" w:hAnsiTheme="minorHAnsi" w:cstheme="minorHAnsi"/>
          <w:sz w:val="22"/>
          <w:szCs w:val="22"/>
        </w:rPr>
        <w:t>kullanılacak</w:t>
      </w:r>
      <w:r w:rsidR="00D023F2" w:rsidRPr="0026268E">
        <w:rPr>
          <w:rFonts w:asciiTheme="minorHAnsi" w:hAnsiTheme="minorHAnsi" w:cstheme="minorHAnsi"/>
          <w:sz w:val="22"/>
          <w:szCs w:val="22"/>
        </w:rPr>
        <w:t xml:space="preserve"> DEĞERLENDİRME </w:t>
      </w:r>
      <w:r w:rsidR="00752396" w:rsidRPr="0026268E">
        <w:rPr>
          <w:rFonts w:asciiTheme="minorHAnsi" w:hAnsiTheme="minorHAnsi" w:cstheme="minorHAnsi"/>
          <w:sz w:val="22"/>
          <w:szCs w:val="22"/>
        </w:rPr>
        <w:t>çİ</w:t>
      </w:r>
      <w:r w:rsidR="00B65AC4" w:rsidRPr="0026268E">
        <w:rPr>
          <w:rFonts w:asciiTheme="minorHAnsi" w:hAnsiTheme="minorHAnsi" w:cstheme="minorHAnsi"/>
          <w:sz w:val="22"/>
          <w:szCs w:val="22"/>
        </w:rPr>
        <w:t>zelges</w:t>
      </w:r>
      <w:bookmarkEnd w:id="71"/>
      <w:bookmarkEnd w:id="72"/>
      <w:r w:rsidR="00752396" w:rsidRPr="0026268E">
        <w:rPr>
          <w:rFonts w:asciiTheme="minorHAnsi" w:hAnsiTheme="minorHAnsi" w:cstheme="minorHAnsi"/>
          <w:sz w:val="22"/>
          <w:szCs w:val="22"/>
        </w:rPr>
        <w:t>İ</w:t>
      </w:r>
    </w:p>
    <w:p w14:paraId="607266C7" w14:textId="77777777" w:rsidR="002350B9" w:rsidRPr="0026268E" w:rsidRDefault="002350B9" w:rsidP="002350B9">
      <w:pPr>
        <w:spacing w:line="276" w:lineRule="auto"/>
        <w:rPr>
          <w:rFonts w:asciiTheme="minorHAnsi" w:hAnsiTheme="minorHAnsi" w:cstheme="minorHAnsi"/>
          <w:i/>
          <w:sz w:val="22"/>
          <w:szCs w:val="22"/>
        </w:rPr>
      </w:pPr>
      <w:r w:rsidRPr="0026268E">
        <w:rPr>
          <w:rFonts w:asciiTheme="minorHAnsi" w:hAnsiTheme="minorHAnsi" w:cstheme="minorHAnsi"/>
          <w:i/>
          <w:sz w:val="22"/>
          <w:szCs w:val="22"/>
        </w:rPr>
        <w:t xml:space="preserve">  </w:t>
      </w:r>
      <w:r w:rsidRPr="0026268E">
        <w:rPr>
          <w:rFonts w:asciiTheme="minorHAnsi" w:hAnsiTheme="minorHAnsi" w:cstheme="minorHAnsi"/>
          <w:b/>
          <w:i/>
          <w:sz w:val="22"/>
          <w:szCs w:val="22"/>
        </w:rPr>
        <w:t>*</w:t>
      </w:r>
      <w:r w:rsidRPr="0026268E">
        <w:rPr>
          <w:rFonts w:asciiTheme="minorHAnsi" w:hAnsiTheme="minorHAnsi" w:cstheme="minorHAnsi"/>
          <w:i/>
          <w:sz w:val="22"/>
          <w:szCs w:val="22"/>
        </w:rPr>
        <w:t xml:space="preserve">Ziyaret sonu çıkış bildirim raporunda yer alacaktır     </w:t>
      </w:r>
      <w:r w:rsidRPr="0026268E">
        <w:rPr>
          <w:rFonts w:asciiTheme="minorHAnsi" w:hAnsiTheme="minorHAnsi" w:cstheme="minorHAnsi"/>
          <w:b/>
          <w:i/>
          <w:sz w:val="22"/>
          <w:szCs w:val="22"/>
        </w:rPr>
        <w:t>**</w:t>
      </w:r>
      <w:r w:rsidRPr="0026268E">
        <w:rPr>
          <w:rFonts w:asciiTheme="minorHAnsi" w:hAnsiTheme="minorHAnsi" w:cstheme="minorHAnsi"/>
          <w:i/>
          <w:sz w:val="22"/>
          <w:szCs w:val="22"/>
        </w:rPr>
        <w:t>Ziyaret sonu değerlendirme raporunda yer alacaktır</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13"/>
        <w:gridCol w:w="389"/>
        <w:gridCol w:w="390"/>
        <w:gridCol w:w="390"/>
        <w:gridCol w:w="390"/>
        <w:gridCol w:w="619"/>
        <w:gridCol w:w="708"/>
        <w:gridCol w:w="1134"/>
        <w:gridCol w:w="993"/>
        <w:gridCol w:w="861"/>
        <w:gridCol w:w="1661"/>
        <w:gridCol w:w="1843"/>
        <w:gridCol w:w="1843"/>
        <w:gridCol w:w="1701"/>
      </w:tblGrid>
      <w:tr w:rsidR="002B4D61" w:rsidRPr="0026268E" w14:paraId="7053C558" w14:textId="77777777" w:rsidTr="00C75300">
        <w:trPr>
          <w:trHeight w:val="166"/>
        </w:trPr>
        <w:tc>
          <w:tcPr>
            <w:tcW w:w="2813" w:type="dxa"/>
            <w:vMerge w:val="restart"/>
            <w:tcBorders>
              <w:left w:val="single" w:sz="4" w:space="0" w:color="auto"/>
              <w:right w:val="single" w:sz="4" w:space="0" w:color="auto"/>
            </w:tcBorders>
            <w:vAlign w:val="center"/>
          </w:tcPr>
          <w:p w14:paraId="01215A8D"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1.AMAÇ VE HEDEFLER</w:t>
            </w:r>
          </w:p>
        </w:tc>
        <w:tc>
          <w:tcPr>
            <w:tcW w:w="2886" w:type="dxa"/>
            <w:gridSpan w:val="6"/>
            <w:tcBorders>
              <w:left w:val="single" w:sz="4" w:space="0" w:color="auto"/>
              <w:bottom w:val="single" w:sz="4" w:space="0" w:color="auto"/>
              <w:right w:val="single" w:sz="4" w:space="0" w:color="auto"/>
            </w:tcBorders>
            <w:vAlign w:val="center"/>
          </w:tcPr>
          <w:p w14:paraId="5ADDEE26"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368373DC"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2988" w:type="dxa"/>
            <w:gridSpan w:val="3"/>
            <w:tcBorders>
              <w:left w:val="single" w:sz="4" w:space="0" w:color="auto"/>
              <w:bottom w:val="single" w:sz="4" w:space="0" w:color="auto"/>
            </w:tcBorders>
            <w:vAlign w:val="center"/>
          </w:tcPr>
          <w:p w14:paraId="4687EF52"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61" w:type="dxa"/>
            <w:vMerge w:val="restart"/>
            <w:tcBorders>
              <w:left w:val="single" w:sz="4" w:space="0" w:color="auto"/>
              <w:right w:val="single" w:sz="4" w:space="0" w:color="auto"/>
            </w:tcBorders>
            <w:vAlign w:val="center"/>
          </w:tcPr>
          <w:p w14:paraId="229C3B6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843" w:type="dxa"/>
            <w:vMerge w:val="restart"/>
            <w:tcBorders>
              <w:left w:val="single" w:sz="4" w:space="0" w:color="auto"/>
              <w:right w:val="single" w:sz="4" w:space="0" w:color="auto"/>
            </w:tcBorders>
            <w:vAlign w:val="center"/>
          </w:tcPr>
          <w:p w14:paraId="33526193"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23DDB039"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843" w:type="dxa"/>
            <w:vMerge w:val="restart"/>
            <w:tcBorders>
              <w:left w:val="single" w:sz="4" w:space="0" w:color="auto"/>
            </w:tcBorders>
            <w:vAlign w:val="center"/>
          </w:tcPr>
          <w:p w14:paraId="7DEF341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vMerge w:val="restart"/>
            <w:tcBorders>
              <w:left w:val="single" w:sz="4" w:space="0" w:color="auto"/>
            </w:tcBorders>
            <w:vAlign w:val="center"/>
          </w:tcPr>
          <w:p w14:paraId="47942AAB"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C056F6" w:rsidRPr="0026268E" w14:paraId="2111D6C4" w14:textId="77777777" w:rsidTr="00C75300">
        <w:trPr>
          <w:cantSplit/>
          <w:trHeight w:val="623"/>
        </w:trPr>
        <w:tc>
          <w:tcPr>
            <w:tcW w:w="2813" w:type="dxa"/>
            <w:vMerge/>
            <w:tcBorders>
              <w:left w:val="single" w:sz="4" w:space="0" w:color="auto"/>
              <w:right w:val="single" w:sz="4" w:space="0" w:color="auto"/>
            </w:tcBorders>
            <w:vAlign w:val="center"/>
          </w:tcPr>
          <w:p w14:paraId="03B94F49" w14:textId="77777777" w:rsidR="00C056F6" w:rsidRPr="0026268E" w:rsidRDefault="00C056F6" w:rsidP="00912A4B">
            <w:pPr>
              <w:ind w:left="62"/>
              <w:jc w:val="center"/>
              <w:rPr>
                <w:rFonts w:asciiTheme="minorHAnsi" w:eastAsia="Calibri" w:hAnsiTheme="minorHAnsi" w:cstheme="minorHAnsi"/>
                <w:sz w:val="22"/>
                <w:szCs w:val="22"/>
                <w:lang w:eastAsia="en-US"/>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4E0AA83" w14:textId="77777777" w:rsidR="00C056F6" w:rsidRPr="0026268E" w:rsidRDefault="00C056F6" w:rsidP="00912A4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Ziyaret Ekibi Üyelerinin</w:t>
            </w:r>
          </w:p>
          <w:p w14:paraId="09B23A7A" w14:textId="77777777" w:rsidR="00C056F6" w:rsidRPr="0026268E" w:rsidRDefault="00C056F6" w:rsidP="00912A4B">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619" w:type="dxa"/>
            <w:vMerge w:val="restart"/>
            <w:tcBorders>
              <w:top w:val="single" w:sz="4" w:space="0" w:color="auto"/>
              <w:left w:val="single" w:sz="4" w:space="0" w:color="auto"/>
              <w:right w:val="single" w:sz="4" w:space="0" w:color="auto"/>
            </w:tcBorders>
            <w:textDirection w:val="btLr"/>
            <w:vAlign w:val="center"/>
          </w:tcPr>
          <w:p w14:paraId="2BF74B26" w14:textId="6264CCA6" w:rsidR="00C056F6" w:rsidRPr="0026268E" w:rsidRDefault="00AD633F" w:rsidP="00AD633F">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C056F6" w:rsidRPr="0026268E">
              <w:rPr>
                <w:rFonts w:asciiTheme="minorHAnsi" w:eastAsia="Calibri" w:hAnsiTheme="minorHAnsi" w:cstheme="minorHAnsi"/>
                <w:b/>
                <w:sz w:val="22"/>
                <w:szCs w:val="22"/>
                <w:lang w:eastAsia="en-US"/>
              </w:rPr>
              <w:t>UTEAK</w:t>
            </w:r>
          </w:p>
        </w:tc>
        <w:tc>
          <w:tcPr>
            <w:tcW w:w="708" w:type="dxa"/>
            <w:vMerge w:val="restart"/>
            <w:tcBorders>
              <w:top w:val="single" w:sz="4" w:space="0" w:color="auto"/>
              <w:left w:val="single" w:sz="4" w:space="0" w:color="auto"/>
              <w:right w:val="single" w:sz="4" w:space="0" w:color="auto"/>
            </w:tcBorders>
            <w:textDirection w:val="btLr"/>
            <w:vAlign w:val="center"/>
          </w:tcPr>
          <w:p w14:paraId="79C12C07" w14:textId="08A1439B" w:rsidR="00C056F6" w:rsidRPr="00C056F6" w:rsidRDefault="00C75300" w:rsidP="00C056F6">
            <w:pPr>
              <w:ind w:left="113" w:right="113"/>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00AD633F">
              <w:rPr>
                <w:rFonts w:asciiTheme="minorHAnsi" w:eastAsia="Calibri" w:hAnsiTheme="minorHAnsi" w:cstheme="minorHAnsi"/>
                <w:b/>
                <w:sz w:val="20"/>
                <w:szCs w:val="20"/>
                <w:lang w:eastAsia="en-US"/>
              </w:rPr>
              <w:t xml:space="preserve">    </w:t>
            </w:r>
            <w:r w:rsidR="00C056F6" w:rsidRPr="00C056F6">
              <w:rPr>
                <w:rFonts w:asciiTheme="minorHAnsi" w:eastAsia="Calibri" w:hAnsiTheme="minorHAnsi" w:cstheme="minorHAnsi"/>
                <w:b/>
                <w:sz w:val="20"/>
                <w:szCs w:val="20"/>
                <w:lang w:eastAsia="en-US"/>
              </w:rPr>
              <w:t>Ortak Karar</w:t>
            </w:r>
          </w:p>
        </w:tc>
        <w:tc>
          <w:tcPr>
            <w:tcW w:w="1134" w:type="dxa"/>
            <w:vMerge w:val="restart"/>
            <w:tcBorders>
              <w:left w:val="single" w:sz="4" w:space="0" w:color="auto"/>
              <w:right w:val="single" w:sz="4" w:space="0" w:color="auto"/>
            </w:tcBorders>
            <w:vAlign w:val="center"/>
          </w:tcPr>
          <w:p w14:paraId="7E65ED67" w14:textId="77777777" w:rsidR="00C056F6" w:rsidRDefault="00C056F6" w:rsidP="00912A4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6BD4FE83" w14:textId="37C8675F" w:rsidR="006125C8" w:rsidRPr="006125C8" w:rsidRDefault="0041777B" w:rsidP="00912A4B">
            <w:pPr>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006125C8" w:rsidRPr="006125C8">
              <w:rPr>
                <w:rFonts w:asciiTheme="minorHAnsi" w:eastAsia="Calibri" w:hAnsiTheme="minorHAnsi" w:cstheme="minorHAnsi"/>
                <w:b/>
                <w:sz w:val="20"/>
                <w:szCs w:val="20"/>
                <w:lang w:eastAsia="en-US"/>
              </w:rPr>
              <w:t>)</w:t>
            </w:r>
          </w:p>
        </w:tc>
        <w:tc>
          <w:tcPr>
            <w:tcW w:w="993" w:type="dxa"/>
            <w:vMerge w:val="restart"/>
            <w:tcBorders>
              <w:left w:val="single" w:sz="4" w:space="0" w:color="auto"/>
              <w:right w:val="single" w:sz="4" w:space="0" w:color="auto"/>
            </w:tcBorders>
            <w:vAlign w:val="center"/>
          </w:tcPr>
          <w:p w14:paraId="61009735" w14:textId="3DA892A9" w:rsidR="00C056F6" w:rsidRDefault="00C056F6" w:rsidP="00E333CE">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070F26E7" w14:textId="6F35C14F" w:rsidR="006125C8" w:rsidRPr="006125C8" w:rsidRDefault="006125C8" w:rsidP="00E333CE">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7E74C877" w14:textId="77777777" w:rsidR="00C056F6" w:rsidRPr="0026268E" w:rsidRDefault="00C056F6" w:rsidP="00E333CE">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61" w:type="dxa"/>
            <w:vMerge w:val="restart"/>
            <w:tcBorders>
              <w:left w:val="single" w:sz="4" w:space="0" w:color="auto"/>
            </w:tcBorders>
            <w:textDirection w:val="btLr"/>
            <w:vAlign w:val="center"/>
          </w:tcPr>
          <w:p w14:paraId="347BC8D9" w14:textId="77777777" w:rsidR="00C056F6" w:rsidRPr="00720096" w:rsidRDefault="00C056F6" w:rsidP="00720096">
            <w:pPr>
              <w:ind w:left="113" w:right="113"/>
              <w:jc w:val="center"/>
              <w:rPr>
                <w:rFonts w:asciiTheme="minorHAnsi" w:eastAsia="Calibri" w:hAnsiTheme="minorHAnsi" w:cstheme="minorHAnsi"/>
                <w:b/>
                <w:sz w:val="20"/>
                <w:szCs w:val="20"/>
                <w:lang w:eastAsia="en-US"/>
              </w:rPr>
            </w:pPr>
            <w:r w:rsidRPr="00720096">
              <w:rPr>
                <w:rFonts w:asciiTheme="minorHAnsi" w:eastAsia="Calibri" w:hAnsiTheme="minorHAnsi" w:cstheme="minorHAnsi"/>
                <w:b/>
                <w:sz w:val="20"/>
                <w:szCs w:val="20"/>
                <w:lang w:eastAsia="en-US"/>
              </w:rPr>
              <w:t>Standardın karşılanma durumu**</w:t>
            </w:r>
          </w:p>
        </w:tc>
        <w:tc>
          <w:tcPr>
            <w:tcW w:w="1661" w:type="dxa"/>
            <w:vMerge/>
            <w:tcBorders>
              <w:left w:val="single" w:sz="4" w:space="0" w:color="auto"/>
              <w:right w:val="single" w:sz="4" w:space="0" w:color="auto"/>
            </w:tcBorders>
          </w:tcPr>
          <w:p w14:paraId="6D846F5D" w14:textId="77777777" w:rsidR="00C056F6" w:rsidRPr="0026268E" w:rsidRDefault="00C056F6" w:rsidP="00912A4B">
            <w:pPr>
              <w:rPr>
                <w:rFonts w:asciiTheme="minorHAnsi" w:eastAsia="Calibri" w:hAnsiTheme="minorHAnsi" w:cstheme="minorHAnsi"/>
                <w:sz w:val="22"/>
                <w:szCs w:val="22"/>
                <w:lang w:eastAsia="en-US"/>
              </w:rPr>
            </w:pPr>
          </w:p>
        </w:tc>
        <w:tc>
          <w:tcPr>
            <w:tcW w:w="1843" w:type="dxa"/>
            <w:vMerge/>
            <w:tcBorders>
              <w:left w:val="single" w:sz="4" w:space="0" w:color="auto"/>
              <w:right w:val="single" w:sz="4" w:space="0" w:color="auto"/>
            </w:tcBorders>
          </w:tcPr>
          <w:p w14:paraId="62F015AF" w14:textId="77777777" w:rsidR="00C056F6" w:rsidRPr="0026268E" w:rsidRDefault="00C056F6" w:rsidP="00912A4B">
            <w:pPr>
              <w:rPr>
                <w:rFonts w:asciiTheme="minorHAnsi" w:eastAsia="Calibri" w:hAnsiTheme="minorHAnsi" w:cstheme="minorHAnsi"/>
                <w:sz w:val="22"/>
                <w:szCs w:val="22"/>
                <w:lang w:eastAsia="en-US"/>
              </w:rPr>
            </w:pPr>
          </w:p>
        </w:tc>
        <w:tc>
          <w:tcPr>
            <w:tcW w:w="1843" w:type="dxa"/>
            <w:vMerge/>
            <w:tcBorders>
              <w:left w:val="single" w:sz="4" w:space="0" w:color="auto"/>
            </w:tcBorders>
          </w:tcPr>
          <w:p w14:paraId="1B15DD1D" w14:textId="77777777" w:rsidR="00C056F6" w:rsidRPr="0026268E" w:rsidRDefault="00C056F6" w:rsidP="00912A4B">
            <w:pPr>
              <w:rPr>
                <w:rFonts w:asciiTheme="minorHAnsi" w:eastAsia="Calibri" w:hAnsiTheme="minorHAnsi" w:cstheme="minorHAnsi"/>
                <w:sz w:val="22"/>
                <w:szCs w:val="22"/>
                <w:lang w:eastAsia="en-US"/>
              </w:rPr>
            </w:pPr>
          </w:p>
        </w:tc>
        <w:tc>
          <w:tcPr>
            <w:tcW w:w="1701" w:type="dxa"/>
            <w:vMerge/>
            <w:tcBorders>
              <w:left w:val="single" w:sz="4" w:space="0" w:color="auto"/>
            </w:tcBorders>
          </w:tcPr>
          <w:p w14:paraId="6E681184" w14:textId="77777777" w:rsidR="00C056F6" w:rsidRPr="0026268E" w:rsidRDefault="00C056F6" w:rsidP="00912A4B">
            <w:pPr>
              <w:rPr>
                <w:rFonts w:asciiTheme="minorHAnsi" w:eastAsia="Calibri" w:hAnsiTheme="minorHAnsi" w:cstheme="minorHAnsi"/>
                <w:sz w:val="22"/>
                <w:szCs w:val="22"/>
                <w:lang w:eastAsia="en-US"/>
              </w:rPr>
            </w:pPr>
          </w:p>
        </w:tc>
      </w:tr>
      <w:tr w:rsidR="00C056F6" w:rsidRPr="0026268E" w14:paraId="730F9E64" w14:textId="77777777" w:rsidTr="00C75300">
        <w:trPr>
          <w:cantSplit/>
          <w:trHeight w:val="1134"/>
        </w:trPr>
        <w:tc>
          <w:tcPr>
            <w:tcW w:w="2813" w:type="dxa"/>
            <w:vMerge/>
            <w:tcBorders>
              <w:left w:val="single" w:sz="4" w:space="0" w:color="auto"/>
              <w:right w:val="single" w:sz="4" w:space="0" w:color="auto"/>
            </w:tcBorders>
            <w:vAlign w:val="center"/>
          </w:tcPr>
          <w:p w14:paraId="230165FA" w14:textId="77777777" w:rsidR="00C056F6" w:rsidRPr="0026268E" w:rsidRDefault="00C056F6" w:rsidP="00912A4B">
            <w:pPr>
              <w:ind w:left="62"/>
              <w:jc w:val="center"/>
              <w:rPr>
                <w:rFonts w:asciiTheme="minorHAnsi" w:eastAsia="Calibri" w:hAnsiTheme="minorHAnsi" w:cstheme="minorHAnsi"/>
                <w:sz w:val="22"/>
                <w:szCs w:val="22"/>
                <w:lang w:eastAsia="en-US"/>
              </w:rPr>
            </w:pPr>
          </w:p>
        </w:tc>
        <w:tc>
          <w:tcPr>
            <w:tcW w:w="389" w:type="dxa"/>
            <w:tcBorders>
              <w:top w:val="single" w:sz="4" w:space="0" w:color="auto"/>
              <w:left w:val="single" w:sz="4" w:space="0" w:color="auto"/>
              <w:right w:val="single" w:sz="4" w:space="0" w:color="auto"/>
            </w:tcBorders>
            <w:textDirection w:val="btLr"/>
            <w:vAlign w:val="center"/>
          </w:tcPr>
          <w:p w14:paraId="458356BD" w14:textId="77777777" w:rsidR="00C056F6" w:rsidRPr="0026268E" w:rsidRDefault="00C056F6" w:rsidP="00A204F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textDirection w:val="btLr"/>
            <w:vAlign w:val="center"/>
          </w:tcPr>
          <w:p w14:paraId="4EE142A1" w14:textId="77777777" w:rsidR="00C056F6" w:rsidRPr="0026268E" w:rsidRDefault="00C056F6" w:rsidP="00A204F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390" w:type="dxa"/>
            <w:tcBorders>
              <w:top w:val="single" w:sz="4" w:space="0" w:color="auto"/>
              <w:left w:val="single" w:sz="4" w:space="0" w:color="auto"/>
              <w:right w:val="single" w:sz="4" w:space="0" w:color="auto"/>
            </w:tcBorders>
            <w:textDirection w:val="btLr"/>
            <w:vAlign w:val="center"/>
          </w:tcPr>
          <w:p w14:paraId="7B1A94FB" w14:textId="77777777" w:rsidR="00C056F6" w:rsidRPr="0026268E" w:rsidRDefault="00C056F6" w:rsidP="00A204F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390" w:type="dxa"/>
            <w:tcBorders>
              <w:top w:val="single" w:sz="4" w:space="0" w:color="auto"/>
              <w:left w:val="single" w:sz="4" w:space="0" w:color="auto"/>
              <w:right w:val="single" w:sz="4" w:space="0" w:color="auto"/>
            </w:tcBorders>
            <w:textDirection w:val="btLr"/>
            <w:vAlign w:val="center"/>
          </w:tcPr>
          <w:p w14:paraId="5F1A7D16" w14:textId="3C336379" w:rsidR="00C056F6" w:rsidRPr="0026268E" w:rsidRDefault="00C056F6" w:rsidP="00A204F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A204FB">
              <w:rPr>
                <w:rFonts w:asciiTheme="minorHAnsi" w:eastAsia="Calibri" w:hAnsiTheme="minorHAnsi" w:cstheme="minorHAnsi"/>
                <w:b/>
                <w:sz w:val="22"/>
                <w:szCs w:val="22"/>
                <w:lang w:eastAsia="en-US"/>
              </w:rPr>
              <w:t>AD</w:t>
            </w:r>
          </w:p>
        </w:tc>
        <w:tc>
          <w:tcPr>
            <w:tcW w:w="619" w:type="dxa"/>
            <w:vMerge/>
            <w:tcBorders>
              <w:left w:val="single" w:sz="4" w:space="0" w:color="auto"/>
              <w:right w:val="single" w:sz="4" w:space="0" w:color="auto"/>
            </w:tcBorders>
            <w:textDirection w:val="btLr"/>
            <w:vAlign w:val="center"/>
          </w:tcPr>
          <w:p w14:paraId="7CB33CA5" w14:textId="77777777" w:rsidR="00C056F6" w:rsidRPr="0026268E" w:rsidRDefault="00C056F6" w:rsidP="00912A4B">
            <w:pPr>
              <w:ind w:left="113" w:right="113"/>
              <w:jc w:val="center"/>
              <w:rPr>
                <w:rFonts w:asciiTheme="minorHAnsi" w:eastAsia="Calibri" w:hAnsiTheme="minorHAnsi" w:cstheme="minorHAnsi"/>
                <w:b/>
                <w:sz w:val="22"/>
                <w:szCs w:val="22"/>
                <w:lang w:eastAsia="en-US"/>
              </w:rPr>
            </w:pPr>
          </w:p>
        </w:tc>
        <w:tc>
          <w:tcPr>
            <w:tcW w:w="708" w:type="dxa"/>
            <w:vMerge/>
            <w:tcBorders>
              <w:left w:val="single" w:sz="4" w:space="0" w:color="auto"/>
              <w:right w:val="single" w:sz="4" w:space="0" w:color="auto"/>
            </w:tcBorders>
            <w:vAlign w:val="center"/>
          </w:tcPr>
          <w:p w14:paraId="17414610"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1134" w:type="dxa"/>
            <w:vMerge/>
            <w:tcBorders>
              <w:left w:val="single" w:sz="4" w:space="0" w:color="auto"/>
              <w:right w:val="single" w:sz="4" w:space="0" w:color="auto"/>
            </w:tcBorders>
            <w:vAlign w:val="center"/>
          </w:tcPr>
          <w:p w14:paraId="16788234"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993" w:type="dxa"/>
            <w:vMerge/>
            <w:tcBorders>
              <w:left w:val="single" w:sz="4" w:space="0" w:color="auto"/>
              <w:right w:val="single" w:sz="4" w:space="0" w:color="auto"/>
            </w:tcBorders>
            <w:vAlign w:val="center"/>
          </w:tcPr>
          <w:p w14:paraId="57A6A0F0"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861" w:type="dxa"/>
            <w:vMerge/>
            <w:tcBorders>
              <w:left w:val="single" w:sz="4" w:space="0" w:color="auto"/>
            </w:tcBorders>
            <w:vAlign w:val="center"/>
          </w:tcPr>
          <w:p w14:paraId="7DF0CA62"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1661" w:type="dxa"/>
            <w:vMerge/>
            <w:tcBorders>
              <w:left w:val="single" w:sz="4" w:space="0" w:color="auto"/>
              <w:right w:val="single" w:sz="4" w:space="0" w:color="auto"/>
            </w:tcBorders>
          </w:tcPr>
          <w:p w14:paraId="44BA3426" w14:textId="77777777" w:rsidR="00C056F6" w:rsidRPr="0026268E" w:rsidRDefault="00C056F6" w:rsidP="00912A4B">
            <w:pPr>
              <w:rPr>
                <w:rFonts w:asciiTheme="minorHAnsi" w:eastAsia="Calibri" w:hAnsiTheme="minorHAnsi" w:cstheme="minorHAnsi"/>
                <w:sz w:val="22"/>
                <w:szCs w:val="22"/>
                <w:lang w:eastAsia="en-US"/>
              </w:rPr>
            </w:pPr>
          </w:p>
        </w:tc>
        <w:tc>
          <w:tcPr>
            <w:tcW w:w="1843" w:type="dxa"/>
            <w:vMerge/>
            <w:tcBorders>
              <w:left w:val="single" w:sz="4" w:space="0" w:color="auto"/>
              <w:right w:val="single" w:sz="4" w:space="0" w:color="auto"/>
            </w:tcBorders>
          </w:tcPr>
          <w:p w14:paraId="175D53C2" w14:textId="77777777" w:rsidR="00C056F6" w:rsidRPr="0026268E" w:rsidRDefault="00C056F6" w:rsidP="00912A4B">
            <w:pPr>
              <w:rPr>
                <w:rFonts w:asciiTheme="minorHAnsi" w:eastAsia="Calibri" w:hAnsiTheme="minorHAnsi" w:cstheme="minorHAnsi"/>
                <w:sz w:val="22"/>
                <w:szCs w:val="22"/>
                <w:lang w:eastAsia="en-US"/>
              </w:rPr>
            </w:pPr>
          </w:p>
        </w:tc>
        <w:tc>
          <w:tcPr>
            <w:tcW w:w="1843" w:type="dxa"/>
            <w:vMerge/>
            <w:tcBorders>
              <w:left w:val="single" w:sz="4" w:space="0" w:color="auto"/>
            </w:tcBorders>
          </w:tcPr>
          <w:p w14:paraId="7DB1D1D4" w14:textId="77777777" w:rsidR="00C056F6" w:rsidRPr="0026268E" w:rsidRDefault="00C056F6" w:rsidP="00912A4B">
            <w:pPr>
              <w:rPr>
                <w:rFonts w:asciiTheme="minorHAnsi" w:eastAsia="Calibri" w:hAnsiTheme="minorHAnsi" w:cstheme="minorHAnsi"/>
                <w:sz w:val="22"/>
                <w:szCs w:val="22"/>
                <w:lang w:eastAsia="en-US"/>
              </w:rPr>
            </w:pPr>
          </w:p>
        </w:tc>
        <w:tc>
          <w:tcPr>
            <w:tcW w:w="1701" w:type="dxa"/>
            <w:vMerge/>
            <w:tcBorders>
              <w:left w:val="single" w:sz="4" w:space="0" w:color="auto"/>
            </w:tcBorders>
          </w:tcPr>
          <w:p w14:paraId="0841E4F5" w14:textId="77777777" w:rsidR="00C056F6" w:rsidRPr="0026268E" w:rsidRDefault="00C056F6" w:rsidP="00912A4B">
            <w:pPr>
              <w:rPr>
                <w:rFonts w:asciiTheme="minorHAnsi" w:eastAsia="Calibri" w:hAnsiTheme="minorHAnsi" w:cstheme="minorHAnsi"/>
                <w:sz w:val="22"/>
                <w:szCs w:val="22"/>
                <w:lang w:eastAsia="en-US"/>
              </w:rPr>
            </w:pPr>
          </w:p>
        </w:tc>
      </w:tr>
      <w:tr w:rsidR="001C518E" w:rsidRPr="0026268E" w14:paraId="1D8471C5" w14:textId="77777777" w:rsidTr="00752396">
        <w:trPr>
          <w:trHeight w:val="455"/>
        </w:trPr>
        <w:tc>
          <w:tcPr>
            <w:tcW w:w="15735" w:type="dxa"/>
            <w:gridSpan w:val="14"/>
            <w:tcBorders>
              <w:left w:val="single" w:sz="4" w:space="0" w:color="auto"/>
            </w:tcBorders>
            <w:shd w:val="clear" w:color="auto" w:fill="DEEAF6"/>
            <w:vAlign w:val="center"/>
          </w:tcPr>
          <w:p w14:paraId="5EBAF581" w14:textId="77777777" w:rsidR="001C518E" w:rsidRPr="0026268E" w:rsidRDefault="001C518E" w:rsidP="001C518E">
            <w:pPr>
              <w:spacing w:before="60" w:after="60"/>
              <w:rPr>
                <w:rFonts w:asciiTheme="minorHAnsi" w:eastAsia="Calibri" w:hAnsiTheme="minorHAnsi" w:cstheme="minorHAnsi"/>
                <w:sz w:val="22"/>
                <w:szCs w:val="22"/>
                <w:lang w:eastAsia="en-US"/>
              </w:rPr>
            </w:pPr>
            <w:r w:rsidRPr="0026268E">
              <w:rPr>
                <w:rFonts w:asciiTheme="minorHAnsi" w:hAnsiTheme="minorHAnsi" w:cstheme="minorHAnsi"/>
                <w:b/>
                <w:sz w:val="22"/>
                <w:szCs w:val="22"/>
              </w:rPr>
              <w:t>1.1.Kurumsal Amaçlar</w:t>
            </w:r>
          </w:p>
        </w:tc>
      </w:tr>
      <w:tr w:rsidR="001C518E" w:rsidRPr="0026268E" w14:paraId="6B6DF797" w14:textId="77777777" w:rsidTr="00752396">
        <w:trPr>
          <w:trHeight w:val="142"/>
        </w:trPr>
        <w:tc>
          <w:tcPr>
            <w:tcW w:w="15735" w:type="dxa"/>
            <w:gridSpan w:val="14"/>
            <w:tcBorders>
              <w:left w:val="single" w:sz="4" w:space="0" w:color="auto"/>
            </w:tcBorders>
            <w:vAlign w:val="center"/>
          </w:tcPr>
          <w:p w14:paraId="4216D1BE" w14:textId="77777777" w:rsidR="001C518E" w:rsidRPr="0026268E" w:rsidRDefault="001C518E" w:rsidP="00B677B6">
            <w:pPr>
              <w:spacing w:before="60" w:after="60"/>
              <w:rPr>
                <w:rFonts w:asciiTheme="minorHAnsi" w:eastAsia="Calibri" w:hAnsiTheme="minorHAnsi" w:cstheme="minorHAnsi"/>
                <w:sz w:val="22"/>
                <w:szCs w:val="22"/>
                <w:lang w:eastAsia="en-US"/>
              </w:rPr>
            </w:pPr>
            <w:r w:rsidRPr="0026268E">
              <w:rPr>
                <w:rFonts w:asciiTheme="minorHAnsi" w:hAnsiTheme="minorHAnsi" w:cstheme="minorHAnsi"/>
                <w:sz w:val="22"/>
                <w:szCs w:val="22"/>
              </w:rPr>
              <w:t>Fakültenin</w:t>
            </w:r>
            <w:r w:rsidRPr="0026268E">
              <w:rPr>
                <w:rFonts w:asciiTheme="minorHAnsi" w:hAnsiTheme="minorHAnsi" w:cstheme="minorHAnsi"/>
                <w:b/>
                <w:sz w:val="22"/>
                <w:szCs w:val="22"/>
              </w:rPr>
              <w:t xml:space="preserve"> </w:t>
            </w:r>
            <w:r w:rsidRPr="0026268E">
              <w:rPr>
                <w:rFonts w:asciiTheme="minorHAnsi" w:hAnsiTheme="minorHAnsi" w:cstheme="minorHAnsi"/>
                <w:sz w:val="22"/>
                <w:szCs w:val="22"/>
              </w:rPr>
              <w:t>kurumsal amaçları</w:t>
            </w:r>
            <w:r w:rsidR="00B60E8B" w:rsidRPr="0026268E">
              <w:rPr>
                <w:rFonts w:asciiTheme="minorHAnsi" w:hAnsiTheme="minorHAnsi" w:cstheme="minorHAnsi"/>
                <w:sz w:val="22"/>
                <w:szCs w:val="22"/>
              </w:rPr>
              <w:t>nın</w:t>
            </w:r>
            <w:r w:rsidRPr="0026268E">
              <w:rPr>
                <w:rFonts w:asciiTheme="minorHAnsi" w:hAnsiTheme="minorHAnsi" w:cstheme="minorHAnsi"/>
                <w:sz w:val="22"/>
                <w:szCs w:val="22"/>
              </w:rPr>
              <w:t xml:space="preserve"> </w:t>
            </w:r>
            <w:r w:rsidRPr="0026268E">
              <w:rPr>
                <w:rFonts w:asciiTheme="minorHAnsi" w:hAnsiTheme="minorHAnsi" w:cstheme="minorHAnsi"/>
                <w:sz w:val="22"/>
                <w:szCs w:val="22"/>
                <w:u w:val="single"/>
              </w:rPr>
              <w:t xml:space="preserve">mutlaka; </w:t>
            </w:r>
          </w:p>
        </w:tc>
      </w:tr>
      <w:tr w:rsidR="00C056F6" w:rsidRPr="0026268E" w14:paraId="6E2718EE" w14:textId="77777777" w:rsidTr="00C75300">
        <w:trPr>
          <w:trHeight w:val="142"/>
        </w:trPr>
        <w:tc>
          <w:tcPr>
            <w:tcW w:w="2813" w:type="dxa"/>
            <w:tcBorders>
              <w:left w:val="single" w:sz="4" w:space="0" w:color="auto"/>
              <w:right w:val="single" w:sz="4" w:space="0" w:color="auto"/>
            </w:tcBorders>
            <w:vAlign w:val="center"/>
          </w:tcPr>
          <w:p w14:paraId="6F2AB61A" w14:textId="77777777" w:rsidR="00C056F6" w:rsidRPr="0026268E" w:rsidRDefault="00C056F6" w:rsidP="002350B9">
            <w:pPr>
              <w:spacing w:before="120" w:after="120"/>
              <w:rPr>
                <w:rFonts w:asciiTheme="minorHAnsi" w:hAnsiTheme="minorHAnsi" w:cstheme="minorHAnsi"/>
                <w:b/>
                <w:sz w:val="22"/>
                <w:szCs w:val="22"/>
              </w:rPr>
            </w:pPr>
            <w:r w:rsidRPr="0026268E">
              <w:rPr>
                <w:rFonts w:asciiTheme="minorHAnsi" w:hAnsiTheme="minorHAnsi" w:cstheme="minorHAnsi"/>
                <w:b/>
                <w:bCs/>
                <w:sz w:val="22"/>
                <w:szCs w:val="22"/>
              </w:rPr>
              <w:t>TS.1.1.</w:t>
            </w:r>
            <w:r w:rsidRPr="0026268E">
              <w:rPr>
                <w:rFonts w:asciiTheme="minorHAnsi" w:hAnsiTheme="minorHAnsi" w:cstheme="minorHAnsi"/>
                <w:b/>
                <w:sz w:val="22"/>
                <w:szCs w:val="22"/>
              </w:rPr>
              <w:t>1.</w:t>
            </w:r>
            <w:r w:rsidRPr="0026268E">
              <w:rPr>
                <w:rFonts w:asciiTheme="minorHAnsi" w:hAnsiTheme="minorHAnsi" w:cstheme="minorHAnsi"/>
                <w:sz w:val="22"/>
                <w:szCs w:val="22"/>
              </w:rPr>
              <w:t xml:space="preserve"> Fakültenin sosyal yükümlülükleri dikkate alınarak belirlenmiş olması</w:t>
            </w:r>
          </w:p>
        </w:tc>
        <w:tc>
          <w:tcPr>
            <w:tcW w:w="389" w:type="dxa"/>
            <w:tcBorders>
              <w:left w:val="single" w:sz="4" w:space="0" w:color="auto"/>
              <w:right w:val="single" w:sz="4" w:space="0" w:color="auto"/>
            </w:tcBorders>
            <w:vAlign w:val="center"/>
          </w:tcPr>
          <w:p w14:paraId="711A9A35"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4EE333D4"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0D6BC734"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34A104AC"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619" w:type="dxa"/>
            <w:tcBorders>
              <w:left w:val="single" w:sz="4" w:space="0" w:color="auto"/>
              <w:right w:val="single" w:sz="4" w:space="0" w:color="auto"/>
            </w:tcBorders>
            <w:vAlign w:val="center"/>
          </w:tcPr>
          <w:p w14:paraId="114B4F84"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708" w:type="dxa"/>
            <w:tcBorders>
              <w:left w:val="single" w:sz="4" w:space="0" w:color="auto"/>
              <w:right w:val="single" w:sz="4" w:space="0" w:color="auto"/>
            </w:tcBorders>
            <w:vAlign w:val="center"/>
          </w:tcPr>
          <w:p w14:paraId="1AABDC09"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1134" w:type="dxa"/>
            <w:tcBorders>
              <w:left w:val="single" w:sz="4" w:space="0" w:color="auto"/>
              <w:right w:val="single" w:sz="4" w:space="0" w:color="auto"/>
            </w:tcBorders>
            <w:vAlign w:val="center"/>
          </w:tcPr>
          <w:p w14:paraId="6CA203BD"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993" w:type="dxa"/>
            <w:tcBorders>
              <w:left w:val="single" w:sz="4" w:space="0" w:color="auto"/>
              <w:right w:val="single" w:sz="4" w:space="0" w:color="auto"/>
            </w:tcBorders>
            <w:vAlign w:val="center"/>
          </w:tcPr>
          <w:p w14:paraId="1EEB5C65"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861" w:type="dxa"/>
            <w:tcBorders>
              <w:left w:val="single" w:sz="4" w:space="0" w:color="auto"/>
            </w:tcBorders>
            <w:vAlign w:val="center"/>
          </w:tcPr>
          <w:p w14:paraId="27EFE50A"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1661" w:type="dxa"/>
            <w:tcBorders>
              <w:top w:val="single" w:sz="4" w:space="0" w:color="auto"/>
              <w:left w:val="single" w:sz="4" w:space="0" w:color="auto"/>
              <w:bottom w:val="single" w:sz="4" w:space="0" w:color="auto"/>
              <w:right w:val="single" w:sz="4" w:space="0" w:color="auto"/>
            </w:tcBorders>
          </w:tcPr>
          <w:p w14:paraId="44D1216F"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3517F98F"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tcPr>
          <w:p w14:paraId="34223B45"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tcPr>
          <w:p w14:paraId="539CD7A1"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r>
      <w:tr w:rsidR="00C056F6" w:rsidRPr="0026268E" w14:paraId="45F81954" w14:textId="77777777" w:rsidTr="00C75300">
        <w:trPr>
          <w:trHeight w:val="178"/>
        </w:trPr>
        <w:tc>
          <w:tcPr>
            <w:tcW w:w="2813" w:type="dxa"/>
            <w:tcBorders>
              <w:left w:val="single" w:sz="4" w:space="0" w:color="auto"/>
              <w:right w:val="single" w:sz="4" w:space="0" w:color="auto"/>
            </w:tcBorders>
            <w:vAlign w:val="center"/>
          </w:tcPr>
          <w:p w14:paraId="688249BB" w14:textId="77777777" w:rsidR="00C056F6" w:rsidRPr="0026268E" w:rsidRDefault="00C056F6" w:rsidP="002350B9">
            <w:pPr>
              <w:spacing w:before="120" w:after="120"/>
              <w:ind w:left="33"/>
              <w:rPr>
                <w:rFonts w:asciiTheme="minorHAnsi" w:hAnsiTheme="minorHAnsi" w:cstheme="minorHAnsi"/>
                <w:sz w:val="22"/>
                <w:szCs w:val="22"/>
              </w:rPr>
            </w:pPr>
            <w:r w:rsidRPr="0026268E">
              <w:rPr>
                <w:rFonts w:asciiTheme="minorHAnsi" w:hAnsiTheme="minorHAnsi" w:cstheme="minorHAnsi"/>
                <w:b/>
                <w:bCs/>
                <w:sz w:val="22"/>
                <w:szCs w:val="22"/>
              </w:rPr>
              <w:t>TS.1.1.2.</w:t>
            </w:r>
            <w:r w:rsidRPr="0026268E">
              <w:rPr>
                <w:rFonts w:asciiTheme="minorHAnsi" w:hAnsiTheme="minorHAnsi" w:cstheme="minorHAnsi"/>
                <w:sz w:val="22"/>
                <w:szCs w:val="22"/>
              </w:rPr>
              <w:t xml:space="preserve"> Eğitim, araştırma ve hizmet öğelerini ayrı ayrı içerecek şekilde düzenlenmiş olması</w:t>
            </w:r>
          </w:p>
        </w:tc>
        <w:tc>
          <w:tcPr>
            <w:tcW w:w="389" w:type="dxa"/>
            <w:tcBorders>
              <w:left w:val="single" w:sz="4" w:space="0" w:color="auto"/>
              <w:right w:val="single" w:sz="4" w:space="0" w:color="auto"/>
            </w:tcBorders>
            <w:vAlign w:val="center"/>
          </w:tcPr>
          <w:p w14:paraId="6A9A2604"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3DD220FA"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7B186A81"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vAlign w:val="center"/>
          </w:tcPr>
          <w:p w14:paraId="4F24943C"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619" w:type="dxa"/>
            <w:tcBorders>
              <w:left w:val="single" w:sz="4" w:space="0" w:color="auto"/>
              <w:right w:val="single" w:sz="4" w:space="0" w:color="auto"/>
            </w:tcBorders>
            <w:vAlign w:val="center"/>
          </w:tcPr>
          <w:p w14:paraId="6AD9664E"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708" w:type="dxa"/>
            <w:tcBorders>
              <w:left w:val="single" w:sz="4" w:space="0" w:color="auto"/>
              <w:right w:val="single" w:sz="4" w:space="0" w:color="auto"/>
            </w:tcBorders>
            <w:vAlign w:val="center"/>
          </w:tcPr>
          <w:p w14:paraId="6BF7610E"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1134" w:type="dxa"/>
            <w:tcBorders>
              <w:left w:val="single" w:sz="4" w:space="0" w:color="auto"/>
              <w:right w:val="single" w:sz="4" w:space="0" w:color="auto"/>
            </w:tcBorders>
            <w:vAlign w:val="center"/>
          </w:tcPr>
          <w:p w14:paraId="63E83F18"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993" w:type="dxa"/>
            <w:tcBorders>
              <w:left w:val="single" w:sz="4" w:space="0" w:color="auto"/>
              <w:right w:val="single" w:sz="4" w:space="0" w:color="auto"/>
            </w:tcBorders>
            <w:vAlign w:val="center"/>
          </w:tcPr>
          <w:p w14:paraId="6FBAD364"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861" w:type="dxa"/>
            <w:tcBorders>
              <w:left w:val="single" w:sz="4" w:space="0" w:color="auto"/>
            </w:tcBorders>
            <w:vAlign w:val="center"/>
          </w:tcPr>
          <w:p w14:paraId="5DC4596E" w14:textId="77777777" w:rsidR="00C056F6" w:rsidRPr="0026268E" w:rsidRDefault="00C056F6" w:rsidP="002350B9">
            <w:pPr>
              <w:spacing w:line="360" w:lineRule="auto"/>
              <w:jc w:val="center"/>
              <w:rPr>
                <w:rFonts w:asciiTheme="minorHAnsi" w:eastAsia="Calibri" w:hAnsiTheme="minorHAnsi" w:cstheme="minorHAnsi"/>
                <w:sz w:val="22"/>
                <w:szCs w:val="22"/>
                <w:lang w:eastAsia="en-US"/>
              </w:rPr>
            </w:pPr>
          </w:p>
        </w:tc>
        <w:tc>
          <w:tcPr>
            <w:tcW w:w="1661" w:type="dxa"/>
            <w:tcBorders>
              <w:top w:val="single" w:sz="4" w:space="0" w:color="auto"/>
              <w:left w:val="single" w:sz="4" w:space="0" w:color="auto"/>
              <w:bottom w:val="single" w:sz="4" w:space="0" w:color="auto"/>
              <w:right w:val="single" w:sz="4" w:space="0" w:color="auto"/>
            </w:tcBorders>
          </w:tcPr>
          <w:p w14:paraId="71E9947C"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1413D853"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tcPr>
          <w:p w14:paraId="2A7A9836"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tcPr>
          <w:p w14:paraId="47CE7A2C"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r>
      <w:tr w:rsidR="00C056F6" w:rsidRPr="0026268E" w14:paraId="12F56246" w14:textId="77777777" w:rsidTr="00C75300">
        <w:trPr>
          <w:trHeight w:val="70"/>
        </w:trPr>
        <w:tc>
          <w:tcPr>
            <w:tcW w:w="2813" w:type="dxa"/>
            <w:tcBorders>
              <w:left w:val="single" w:sz="4" w:space="0" w:color="auto"/>
              <w:right w:val="single" w:sz="4" w:space="0" w:color="auto"/>
            </w:tcBorders>
            <w:vAlign w:val="center"/>
          </w:tcPr>
          <w:p w14:paraId="4E6577C5" w14:textId="77777777" w:rsidR="00C056F6" w:rsidRPr="0026268E" w:rsidRDefault="00C056F6" w:rsidP="002350B9">
            <w:pPr>
              <w:spacing w:before="120" w:after="120"/>
              <w:ind w:left="33" w:right="164"/>
              <w:rPr>
                <w:rFonts w:asciiTheme="minorHAnsi" w:hAnsiTheme="minorHAnsi" w:cstheme="minorHAnsi"/>
                <w:sz w:val="22"/>
                <w:szCs w:val="22"/>
              </w:rPr>
            </w:pPr>
            <w:r w:rsidRPr="0026268E">
              <w:rPr>
                <w:rFonts w:asciiTheme="minorHAnsi" w:hAnsiTheme="minorHAnsi" w:cstheme="minorHAnsi"/>
                <w:b/>
                <w:bCs/>
                <w:sz w:val="22"/>
                <w:szCs w:val="22"/>
              </w:rPr>
              <w:t>TS.1.1.3.</w:t>
            </w:r>
            <w:r w:rsidRPr="0026268E">
              <w:rPr>
                <w:rFonts w:asciiTheme="minorHAnsi" w:hAnsiTheme="minorHAnsi" w:cstheme="minorHAnsi"/>
                <w:sz w:val="22"/>
                <w:szCs w:val="22"/>
              </w:rPr>
              <w:t xml:space="preserve"> Geniş katılım ile tanımlanmış, fakülte ve toplumla paylaşılmış olması</w:t>
            </w:r>
          </w:p>
        </w:tc>
        <w:tc>
          <w:tcPr>
            <w:tcW w:w="389" w:type="dxa"/>
            <w:tcBorders>
              <w:left w:val="single" w:sz="4" w:space="0" w:color="auto"/>
              <w:right w:val="single" w:sz="4" w:space="0" w:color="auto"/>
            </w:tcBorders>
            <w:vAlign w:val="center"/>
          </w:tcPr>
          <w:p w14:paraId="2C7DA92C"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vAlign w:val="center"/>
          </w:tcPr>
          <w:p w14:paraId="3F904CCB"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vAlign w:val="center"/>
          </w:tcPr>
          <w:p w14:paraId="040360B8"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vAlign w:val="center"/>
          </w:tcPr>
          <w:p w14:paraId="17A1CA98"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619" w:type="dxa"/>
            <w:tcBorders>
              <w:left w:val="single" w:sz="4" w:space="0" w:color="auto"/>
              <w:right w:val="single" w:sz="4" w:space="0" w:color="auto"/>
            </w:tcBorders>
            <w:vAlign w:val="center"/>
          </w:tcPr>
          <w:p w14:paraId="1A55251A"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vAlign w:val="center"/>
          </w:tcPr>
          <w:p w14:paraId="4F6D2C48"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1134" w:type="dxa"/>
            <w:tcBorders>
              <w:left w:val="single" w:sz="4" w:space="0" w:color="auto"/>
              <w:right w:val="single" w:sz="4" w:space="0" w:color="auto"/>
            </w:tcBorders>
            <w:vAlign w:val="center"/>
          </w:tcPr>
          <w:p w14:paraId="79B88F8C"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993" w:type="dxa"/>
            <w:tcBorders>
              <w:left w:val="single" w:sz="4" w:space="0" w:color="auto"/>
              <w:right w:val="single" w:sz="4" w:space="0" w:color="auto"/>
            </w:tcBorders>
            <w:vAlign w:val="center"/>
          </w:tcPr>
          <w:p w14:paraId="145C11DD"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861" w:type="dxa"/>
            <w:tcBorders>
              <w:left w:val="single" w:sz="4" w:space="0" w:color="auto"/>
            </w:tcBorders>
            <w:vAlign w:val="center"/>
          </w:tcPr>
          <w:p w14:paraId="6B40E7A7" w14:textId="77777777" w:rsidR="00C056F6" w:rsidRPr="0026268E" w:rsidRDefault="00C056F6" w:rsidP="002350B9">
            <w:pPr>
              <w:spacing w:line="360" w:lineRule="auto"/>
              <w:rPr>
                <w:rFonts w:asciiTheme="minorHAnsi" w:eastAsia="Calibri" w:hAnsiTheme="minorHAnsi" w:cstheme="minorHAnsi"/>
                <w:b/>
                <w:sz w:val="22"/>
                <w:szCs w:val="22"/>
                <w:lang w:eastAsia="en-US"/>
              </w:rPr>
            </w:pPr>
          </w:p>
        </w:tc>
        <w:tc>
          <w:tcPr>
            <w:tcW w:w="1661" w:type="dxa"/>
            <w:tcBorders>
              <w:top w:val="single" w:sz="4" w:space="0" w:color="auto"/>
              <w:left w:val="single" w:sz="4" w:space="0" w:color="auto"/>
              <w:bottom w:val="single" w:sz="4" w:space="0" w:color="auto"/>
              <w:right w:val="single" w:sz="4" w:space="0" w:color="auto"/>
            </w:tcBorders>
          </w:tcPr>
          <w:p w14:paraId="3FFF7D4A"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287B69A3"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tcPr>
          <w:p w14:paraId="63A0829D"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tcPr>
          <w:p w14:paraId="39CA8924" w14:textId="77777777" w:rsidR="00C056F6" w:rsidRPr="0026268E" w:rsidRDefault="00C056F6" w:rsidP="002350B9">
            <w:pPr>
              <w:spacing w:line="360" w:lineRule="auto"/>
              <w:rPr>
                <w:rFonts w:asciiTheme="minorHAnsi" w:eastAsia="Calibri" w:hAnsiTheme="minorHAnsi" w:cstheme="minorHAnsi"/>
                <w:sz w:val="22"/>
                <w:szCs w:val="22"/>
                <w:lang w:eastAsia="en-US"/>
              </w:rPr>
            </w:pPr>
          </w:p>
        </w:tc>
      </w:tr>
    </w:tbl>
    <w:p w14:paraId="1BB6F150" w14:textId="57EDD802" w:rsidR="00294B08" w:rsidRDefault="00294B08">
      <w:pPr>
        <w:rPr>
          <w:rFonts w:asciiTheme="minorHAnsi" w:hAnsiTheme="minorHAnsi" w:cstheme="minorHAnsi"/>
          <w:sz w:val="22"/>
          <w:szCs w:val="22"/>
        </w:rPr>
      </w:pPr>
    </w:p>
    <w:p w14:paraId="5A84B232" w14:textId="07C17592" w:rsidR="004E5E2F" w:rsidRDefault="004E5E2F">
      <w:pPr>
        <w:rPr>
          <w:rFonts w:asciiTheme="minorHAnsi" w:hAnsiTheme="minorHAnsi" w:cstheme="minorHAnsi"/>
          <w:sz w:val="22"/>
          <w:szCs w:val="22"/>
        </w:rPr>
      </w:pPr>
    </w:p>
    <w:p w14:paraId="23C81152" w14:textId="4B47133A" w:rsidR="004E5E2F" w:rsidRDefault="004E5E2F">
      <w:pPr>
        <w:rPr>
          <w:rFonts w:asciiTheme="minorHAnsi" w:hAnsiTheme="minorHAnsi" w:cstheme="minorHAnsi"/>
          <w:sz w:val="22"/>
          <w:szCs w:val="22"/>
        </w:rPr>
      </w:pPr>
    </w:p>
    <w:p w14:paraId="00B98120" w14:textId="16B9C8B9" w:rsidR="004E5E2F" w:rsidRDefault="004E5E2F">
      <w:pPr>
        <w:rPr>
          <w:rFonts w:asciiTheme="minorHAnsi" w:hAnsiTheme="minorHAnsi" w:cstheme="minorHAnsi"/>
          <w:sz w:val="22"/>
          <w:szCs w:val="22"/>
        </w:rPr>
      </w:pPr>
    </w:p>
    <w:p w14:paraId="70561A4D" w14:textId="77777777" w:rsidR="004E5E2F" w:rsidRPr="0026268E" w:rsidRDefault="004E5E2F">
      <w:pPr>
        <w:rPr>
          <w:rFonts w:asciiTheme="minorHAnsi" w:hAnsiTheme="minorHAnsi" w:cstheme="minorHAnsi"/>
          <w:sz w:val="22"/>
          <w:szCs w:val="22"/>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35"/>
        <w:gridCol w:w="390"/>
        <w:gridCol w:w="391"/>
        <w:gridCol w:w="391"/>
        <w:gridCol w:w="391"/>
        <w:gridCol w:w="428"/>
        <w:gridCol w:w="732"/>
        <w:gridCol w:w="1253"/>
        <w:gridCol w:w="844"/>
        <w:gridCol w:w="992"/>
        <w:gridCol w:w="1718"/>
        <w:gridCol w:w="2111"/>
        <w:gridCol w:w="2267"/>
        <w:gridCol w:w="992"/>
      </w:tblGrid>
      <w:tr w:rsidR="001C518E" w:rsidRPr="0026268E" w14:paraId="28DF0CD2" w14:textId="77777777" w:rsidTr="00313A8C">
        <w:trPr>
          <w:trHeight w:val="433"/>
        </w:trPr>
        <w:tc>
          <w:tcPr>
            <w:tcW w:w="15735" w:type="dxa"/>
            <w:gridSpan w:val="14"/>
            <w:tcBorders>
              <w:left w:val="single" w:sz="4" w:space="0" w:color="auto"/>
            </w:tcBorders>
            <w:shd w:val="clear" w:color="auto" w:fill="DEEAF6"/>
            <w:vAlign w:val="center"/>
          </w:tcPr>
          <w:p w14:paraId="1BE8F07E" w14:textId="77777777" w:rsidR="001C518E" w:rsidRPr="0026268E" w:rsidRDefault="001C518E" w:rsidP="001C518E">
            <w:pPr>
              <w:spacing w:before="60" w:after="60"/>
              <w:rPr>
                <w:rFonts w:asciiTheme="minorHAnsi" w:eastAsia="Calibri" w:hAnsiTheme="minorHAnsi" w:cstheme="minorHAnsi"/>
                <w:sz w:val="22"/>
                <w:szCs w:val="22"/>
                <w:lang w:eastAsia="en-US"/>
              </w:rPr>
            </w:pPr>
            <w:bookmarkStart w:id="73" w:name="_Toc496708825"/>
            <w:r w:rsidRPr="0026268E">
              <w:rPr>
                <w:rFonts w:asciiTheme="minorHAnsi" w:hAnsiTheme="minorHAnsi" w:cstheme="minorHAnsi"/>
                <w:b/>
                <w:sz w:val="22"/>
                <w:szCs w:val="22"/>
              </w:rPr>
              <w:t>1.2. Eğitim programının amaç ve hedefleri</w:t>
            </w:r>
            <w:bookmarkEnd w:id="73"/>
          </w:p>
        </w:tc>
      </w:tr>
      <w:tr w:rsidR="001C518E" w:rsidRPr="0026268E" w14:paraId="20D8FF3F" w14:textId="77777777" w:rsidTr="000C2967">
        <w:trPr>
          <w:trHeight w:val="70"/>
        </w:trPr>
        <w:tc>
          <w:tcPr>
            <w:tcW w:w="15735" w:type="dxa"/>
            <w:gridSpan w:val="14"/>
            <w:tcBorders>
              <w:left w:val="single" w:sz="4" w:space="0" w:color="auto"/>
            </w:tcBorders>
            <w:vAlign w:val="center"/>
          </w:tcPr>
          <w:p w14:paraId="1E70CE7E" w14:textId="77777777" w:rsidR="001C518E" w:rsidRPr="0026268E" w:rsidRDefault="001C518E" w:rsidP="00B677B6">
            <w:pPr>
              <w:spacing w:before="60" w:after="60"/>
              <w:rPr>
                <w:rFonts w:asciiTheme="minorHAnsi" w:eastAsia="Calibri" w:hAnsiTheme="minorHAnsi" w:cstheme="minorHAnsi"/>
                <w:sz w:val="22"/>
                <w:szCs w:val="22"/>
                <w:lang w:eastAsia="en-US"/>
              </w:rPr>
            </w:pPr>
            <w:r w:rsidRPr="0026268E">
              <w:rPr>
                <w:rFonts w:asciiTheme="minorHAnsi" w:hAnsiTheme="minorHAnsi" w:cstheme="minorHAnsi"/>
                <w:sz w:val="22"/>
                <w:szCs w:val="22"/>
              </w:rPr>
              <w:t>Eğitim programının amaç ve hedefleri</w:t>
            </w:r>
            <w:r w:rsidR="00B60E8B" w:rsidRPr="0026268E">
              <w:rPr>
                <w:rFonts w:asciiTheme="minorHAnsi" w:hAnsiTheme="minorHAnsi" w:cstheme="minorHAnsi"/>
                <w:sz w:val="22"/>
                <w:szCs w:val="22"/>
              </w:rPr>
              <w:t>nin</w:t>
            </w:r>
            <w:r w:rsidRPr="0026268E">
              <w:rPr>
                <w:rFonts w:asciiTheme="minorHAnsi" w:hAnsiTheme="minorHAnsi" w:cstheme="minorHAnsi"/>
                <w:sz w:val="22"/>
                <w:szCs w:val="22"/>
              </w:rPr>
              <w:t xml:space="preserv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056F6" w:rsidRPr="0026268E" w14:paraId="18832DB0" w14:textId="77777777" w:rsidTr="006125C8">
        <w:trPr>
          <w:trHeight w:val="70"/>
        </w:trPr>
        <w:tc>
          <w:tcPr>
            <w:tcW w:w="2835" w:type="dxa"/>
            <w:tcBorders>
              <w:left w:val="single" w:sz="4" w:space="0" w:color="auto"/>
              <w:right w:val="single" w:sz="4" w:space="0" w:color="auto"/>
            </w:tcBorders>
            <w:vAlign w:val="center"/>
          </w:tcPr>
          <w:p w14:paraId="60024563" w14:textId="77777777" w:rsidR="00C056F6" w:rsidRPr="0026268E" w:rsidRDefault="00C056F6" w:rsidP="000F7F37">
            <w:pPr>
              <w:spacing w:before="120" w:after="120"/>
              <w:rPr>
                <w:rFonts w:asciiTheme="minorHAnsi" w:hAnsiTheme="minorHAnsi" w:cstheme="minorHAnsi"/>
                <w:sz w:val="22"/>
                <w:szCs w:val="22"/>
              </w:rPr>
            </w:pPr>
            <w:r w:rsidRPr="0026268E">
              <w:rPr>
                <w:rFonts w:asciiTheme="minorHAnsi" w:hAnsiTheme="minorHAnsi" w:cstheme="minorHAnsi"/>
                <w:b/>
                <w:sz w:val="22"/>
                <w:szCs w:val="22"/>
              </w:rPr>
              <w:t>TS.1.2.1</w:t>
            </w:r>
            <w:r w:rsidRPr="0026268E">
              <w:rPr>
                <w:rFonts w:asciiTheme="minorHAnsi" w:hAnsiTheme="minorHAnsi" w:cstheme="minorHAnsi"/>
                <w:noProof/>
                <w:sz w:val="22"/>
                <w:szCs w:val="22"/>
              </w:rPr>
              <w:t xml:space="preserve"> Hekimin </w:t>
            </w:r>
            <w:r w:rsidRPr="0026268E">
              <w:rPr>
                <w:rFonts w:asciiTheme="minorHAnsi" w:hAnsiTheme="minorHAnsi" w:cstheme="minorHAnsi"/>
                <w:bCs/>
                <w:noProof/>
                <w:sz w:val="22"/>
                <w:szCs w:val="22"/>
              </w:rPr>
              <w:t xml:space="preserve">toplumdaki rol ve sorumluluklarını </w:t>
            </w:r>
            <w:r w:rsidRPr="0026268E">
              <w:rPr>
                <w:rFonts w:asciiTheme="minorHAnsi" w:hAnsiTheme="minorHAnsi" w:cstheme="minorHAnsi"/>
                <w:noProof/>
                <w:sz w:val="22"/>
                <w:szCs w:val="22"/>
              </w:rPr>
              <w:t xml:space="preserve">yerine getirmesine yönelik mezuniyet hedefleri/ </w:t>
            </w:r>
            <w:r w:rsidRPr="0026268E">
              <w:rPr>
                <w:rFonts w:asciiTheme="minorHAnsi" w:hAnsiTheme="minorHAnsi" w:cstheme="minorHAnsi"/>
                <w:bCs/>
                <w:noProof/>
                <w:sz w:val="22"/>
                <w:szCs w:val="22"/>
              </w:rPr>
              <w:t>yetkinlikleri/yeterlikleri/kazanımlar şeklinde, T</w:t>
            </w:r>
            <w:r w:rsidRPr="0026268E">
              <w:rPr>
                <w:rFonts w:asciiTheme="minorHAnsi" w:hAnsiTheme="minorHAnsi" w:cstheme="minorHAnsi"/>
                <w:noProof/>
                <w:sz w:val="22"/>
                <w:szCs w:val="22"/>
              </w:rPr>
              <w:t>ürkiye Yükseköğretim Yeterlilikler Çerçevesine uyumlu biçimde,  Ulusal Çekirdek Eğitim Programı göz önüne</w:t>
            </w:r>
            <w:r w:rsidRPr="0026268E">
              <w:rPr>
                <w:rFonts w:asciiTheme="minorHAnsi" w:hAnsiTheme="minorHAnsi" w:cstheme="minorHAnsi"/>
                <w:bCs/>
                <w:noProof/>
                <w:sz w:val="22"/>
                <w:szCs w:val="22"/>
              </w:rPr>
              <w:t xml:space="preserve"> alınarak tanımlanmış olması </w:t>
            </w:r>
          </w:p>
        </w:tc>
        <w:tc>
          <w:tcPr>
            <w:tcW w:w="390" w:type="dxa"/>
            <w:tcBorders>
              <w:left w:val="single" w:sz="4" w:space="0" w:color="auto"/>
              <w:right w:val="single" w:sz="4" w:space="0" w:color="auto"/>
            </w:tcBorders>
            <w:vAlign w:val="center"/>
          </w:tcPr>
          <w:p w14:paraId="0433887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2CCB938B"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796B98D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344BE600"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428" w:type="dxa"/>
            <w:tcBorders>
              <w:left w:val="single" w:sz="4" w:space="0" w:color="auto"/>
              <w:right w:val="single" w:sz="4" w:space="0" w:color="auto"/>
            </w:tcBorders>
            <w:vAlign w:val="center"/>
          </w:tcPr>
          <w:p w14:paraId="7EE3B4B9"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732" w:type="dxa"/>
            <w:tcBorders>
              <w:left w:val="single" w:sz="4" w:space="0" w:color="auto"/>
              <w:right w:val="single" w:sz="4" w:space="0" w:color="auto"/>
            </w:tcBorders>
            <w:vAlign w:val="center"/>
          </w:tcPr>
          <w:p w14:paraId="17D63EA2"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253" w:type="dxa"/>
            <w:tcBorders>
              <w:left w:val="single" w:sz="4" w:space="0" w:color="auto"/>
              <w:right w:val="single" w:sz="4" w:space="0" w:color="auto"/>
            </w:tcBorders>
            <w:vAlign w:val="center"/>
          </w:tcPr>
          <w:p w14:paraId="074E47F7"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844" w:type="dxa"/>
            <w:tcBorders>
              <w:left w:val="single" w:sz="4" w:space="0" w:color="auto"/>
              <w:right w:val="single" w:sz="4" w:space="0" w:color="auto"/>
            </w:tcBorders>
            <w:vAlign w:val="center"/>
          </w:tcPr>
          <w:p w14:paraId="4A852BA6"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992" w:type="dxa"/>
            <w:tcBorders>
              <w:left w:val="single" w:sz="4" w:space="0" w:color="auto"/>
            </w:tcBorders>
            <w:vAlign w:val="center"/>
          </w:tcPr>
          <w:p w14:paraId="1299FC03"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tcPr>
          <w:p w14:paraId="53508331"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tcPr>
          <w:p w14:paraId="4C694B97"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tcPr>
          <w:p w14:paraId="5EB26D91"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tcPr>
          <w:p w14:paraId="3BC8F9AD"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r>
      <w:tr w:rsidR="00C056F6" w:rsidRPr="0026268E" w14:paraId="6EF287C2" w14:textId="77777777" w:rsidTr="006125C8">
        <w:trPr>
          <w:trHeight w:val="70"/>
        </w:trPr>
        <w:tc>
          <w:tcPr>
            <w:tcW w:w="2835" w:type="dxa"/>
            <w:tcBorders>
              <w:left w:val="single" w:sz="4" w:space="0" w:color="auto"/>
              <w:right w:val="single" w:sz="4" w:space="0" w:color="auto"/>
            </w:tcBorders>
            <w:vAlign w:val="center"/>
          </w:tcPr>
          <w:p w14:paraId="326BD3FA" w14:textId="77777777" w:rsidR="00C056F6" w:rsidRPr="0026268E" w:rsidRDefault="00C056F6" w:rsidP="000F7F37">
            <w:pPr>
              <w:pStyle w:val="Default"/>
              <w:spacing w:before="120" w:after="120"/>
              <w:rPr>
                <w:rFonts w:asciiTheme="minorHAnsi" w:hAnsiTheme="minorHAnsi" w:cstheme="minorHAnsi"/>
                <w:sz w:val="22"/>
                <w:szCs w:val="22"/>
              </w:rPr>
            </w:pPr>
            <w:r w:rsidRPr="0026268E">
              <w:rPr>
                <w:rFonts w:asciiTheme="minorHAnsi" w:hAnsiTheme="minorHAnsi" w:cstheme="minorHAnsi"/>
                <w:b/>
                <w:bCs/>
                <w:sz w:val="22"/>
                <w:szCs w:val="22"/>
              </w:rPr>
              <w:t xml:space="preserve">TS.1.2.2. </w:t>
            </w:r>
            <w:r w:rsidRPr="0026268E">
              <w:rPr>
                <w:rFonts w:asciiTheme="minorHAnsi" w:hAnsiTheme="minorHAnsi" w:cstheme="minorHAnsi"/>
                <w:sz w:val="22"/>
                <w:szCs w:val="22"/>
              </w:rPr>
              <w:t>Yıllara / program evrelerine göre ayrıntılandırılmış ve mezuniyet hedefleri/yetkinlikleri/   yeterlikler/ kazanımları ile ilişkilendirilmiş olması</w:t>
            </w:r>
          </w:p>
        </w:tc>
        <w:tc>
          <w:tcPr>
            <w:tcW w:w="390" w:type="dxa"/>
            <w:tcBorders>
              <w:left w:val="single" w:sz="4" w:space="0" w:color="auto"/>
              <w:right w:val="single" w:sz="4" w:space="0" w:color="auto"/>
            </w:tcBorders>
            <w:vAlign w:val="center"/>
          </w:tcPr>
          <w:p w14:paraId="18D160CB"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61AC30FB"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26B1A37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211FC6EA"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428" w:type="dxa"/>
            <w:tcBorders>
              <w:left w:val="single" w:sz="4" w:space="0" w:color="auto"/>
              <w:right w:val="single" w:sz="4" w:space="0" w:color="auto"/>
            </w:tcBorders>
            <w:vAlign w:val="center"/>
          </w:tcPr>
          <w:p w14:paraId="764ED501"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732" w:type="dxa"/>
            <w:tcBorders>
              <w:left w:val="single" w:sz="4" w:space="0" w:color="auto"/>
              <w:right w:val="single" w:sz="4" w:space="0" w:color="auto"/>
            </w:tcBorders>
            <w:vAlign w:val="center"/>
          </w:tcPr>
          <w:p w14:paraId="0AB9374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253" w:type="dxa"/>
            <w:tcBorders>
              <w:left w:val="single" w:sz="4" w:space="0" w:color="auto"/>
              <w:right w:val="single" w:sz="4" w:space="0" w:color="auto"/>
            </w:tcBorders>
            <w:vAlign w:val="center"/>
          </w:tcPr>
          <w:p w14:paraId="17A53FC6"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844" w:type="dxa"/>
            <w:tcBorders>
              <w:left w:val="single" w:sz="4" w:space="0" w:color="auto"/>
              <w:right w:val="single" w:sz="4" w:space="0" w:color="auto"/>
            </w:tcBorders>
            <w:vAlign w:val="center"/>
          </w:tcPr>
          <w:p w14:paraId="1CDEAE01"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992" w:type="dxa"/>
            <w:tcBorders>
              <w:left w:val="single" w:sz="4" w:space="0" w:color="auto"/>
            </w:tcBorders>
            <w:vAlign w:val="center"/>
          </w:tcPr>
          <w:p w14:paraId="50F07069"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tcPr>
          <w:p w14:paraId="2FF85D32"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tcPr>
          <w:p w14:paraId="1E954643"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tcPr>
          <w:p w14:paraId="627AA0AC"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tcPr>
          <w:p w14:paraId="5A7AF15D"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r>
      <w:tr w:rsidR="00C056F6" w:rsidRPr="0026268E" w14:paraId="2F1024E4" w14:textId="77777777" w:rsidTr="006125C8">
        <w:trPr>
          <w:trHeight w:val="70"/>
        </w:trPr>
        <w:tc>
          <w:tcPr>
            <w:tcW w:w="2835" w:type="dxa"/>
            <w:tcBorders>
              <w:left w:val="single" w:sz="4" w:space="0" w:color="auto"/>
              <w:right w:val="single" w:sz="4" w:space="0" w:color="auto"/>
            </w:tcBorders>
            <w:vAlign w:val="center"/>
          </w:tcPr>
          <w:p w14:paraId="5AC0C438" w14:textId="77777777" w:rsidR="00C056F6" w:rsidRPr="0026268E" w:rsidRDefault="00C056F6" w:rsidP="001C518E">
            <w:pPr>
              <w:pStyle w:val="Default"/>
              <w:spacing w:before="120" w:after="120"/>
              <w:rPr>
                <w:rFonts w:asciiTheme="minorHAnsi" w:hAnsiTheme="minorHAnsi" w:cstheme="minorHAnsi"/>
                <w:sz w:val="22"/>
                <w:szCs w:val="22"/>
              </w:rPr>
            </w:pPr>
            <w:r w:rsidRPr="0026268E">
              <w:rPr>
                <w:rFonts w:asciiTheme="minorHAnsi" w:hAnsiTheme="minorHAnsi" w:cstheme="minorHAnsi"/>
                <w:b/>
                <w:bCs/>
                <w:sz w:val="22"/>
                <w:szCs w:val="22"/>
              </w:rPr>
              <w:t xml:space="preserve">TS.1.2.3. </w:t>
            </w:r>
            <w:r w:rsidRPr="0026268E">
              <w:rPr>
                <w:rFonts w:asciiTheme="minorHAnsi" w:hAnsiTheme="minorHAnsi" w:cstheme="minorHAnsi"/>
                <w:bCs/>
                <w:sz w:val="22"/>
                <w:szCs w:val="22"/>
              </w:rPr>
              <w:t>İç bileşenler</w:t>
            </w:r>
            <w:r w:rsidRPr="0026268E">
              <w:rPr>
                <w:rFonts w:asciiTheme="minorHAnsi" w:hAnsiTheme="minorHAnsi" w:cstheme="minorHAnsi"/>
                <w:sz w:val="22"/>
                <w:szCs w:val="22"/>
              </w:rPr>
              <w:t>in geniş katılımı ile tanımlanmış ve yayınlanmış olması</w:t>
            </w:r>
          </w:p>
        </w:tc>
        <w:tc>
          <w:tcPr>
            <w:tcW w:w="390" w:type="dxa"/>
            <w:tcBorders>
              <w:left w:val="single" w:sz="4" w:space="0" w:color="auto"/>
              <w:right w:val="single" w:sz="4" w:space="0" w:color="auto"/>
            </w:tcBorders>
            <w:vAlign w:val="center"/>
          </w:tcPr>
          <w:p w14:paraId="06686FEF"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401A7268"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752F30A4"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3048BA7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428" w:type="dxa"/>
            <w:tcBorders>
              <w:left w:val="single" w:sz="4" w:space="0" w:color="auto"/>
              <w:right w:val="single" w:sz="4" w:space="0" w:color="auto"/>
            </w:tcBorders>
            <w:vAlign w:val="center"/>
          </w:tcPr>
          <w:p w14:paraId="3793568E"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732" w:type="dxa"/>
            <w:tcBorders>
              <w:left w:val="single" w:sz="4" w:space="0" w:color="auto"/>
              <w:right w:val="single" w:sz="4" w:space="0" w:color="auto"/>
            </w:tcBorders>
            <w:vAlign w:val="center"/>
          </w:tcPr>
          <w:p w14:paraId="081CEB47"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253" w:type="dxa"/>
            <w:tcBorders>
              <w:left w:val="single" w:sz="4" w:space="0" w:color="auto"/>
              <w:right w:val="single" w:sz="4" w:space="0" w:color="auto"/>
            </w:tcBorders>
            <w:vAlign w:val="center"/>
          </w:tcPr>
          <w:p w14:paraId="0FBA7733"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844" w:type="dxa"/>
            <w:tcBorders>
              <w:left w:val="single" w:sz="4" w:space="0" w:color="auto"/>
              <w:right w:val="single" w:sz="4" w:space="0" w:color="auto"/>
            </w:tcBorders>
            <w:vAlign w:val="center"/>
          </w:tcPr>
          <w:p w14:paraId="506B019F"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992" w:type="dxa"/>
            <w:tcBorders>
              <w:left w:val="single" w:sz="4" w:space="0" w:color="auto"/>
            </w:tcBorders>
            <w:vAlign w:val="center"/>
          </w:tcPr>
          <w:p w14:paraId="4F7836D1"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tcPr>
          <w:p w14:paraId="478D7399"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tcPr>
          <w:p w14:paraId="1AB2B8F9"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tcPr>
          <w:p w14:paraId="3FBF0C5E"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tcPr>
          <w:p w14:paraId="7896E9D9"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r>
      <w:tr w:rsidR="00C056F6" w:rsidRPr="0026268E" w14:paraId="11754F36" w14:textId="77777777" w:rsidTr="006125C8">
        <w:trPr>
          <w:trHeight w:val="70"/>
        </w:trPr>
        <w:tc>
          <w:tcPr>
            <w:tcW w:w="2835" w:type="dxa"/>
            <w:tcBorders>
              <w:left w:val="single" w:sz="4" w:space="0" w:color="auto"/>
              <w:right w:val="single" w:sz="4" w:space="0" w:color="auto"/>
            </w:tcBorders>
            <w:vAlign w:val="center"/>
          </w:tcPr>
          <w:p w14:paraId="76552838" w14:textId="77777777" w:rsidR="00C056F6" w:rsidRPr="0026268E" w:rsidRDefault="00C056F6" w:rsidP="001C518E">
            <w:pPr>
              <w:pStyle w:val="Default"/>
              <w:spacing w:before="120" w:after="120"/>
              <w:rPr>
                <w:rFonts w:asciiTheme="minorHAnsi" w:hAnsiTheme="minorHAnsi" w:cstheme="minorHAnsi"/>
                <w:sz w:val="22"/>
                <w:szCs w:val="22"/>
              </w:rPr>
            </w:pPr>
            <w:r w:rsidRPr="0026268E">
              <w:rPr>
                <w:rFonts w:asciiTheme="minorHAnsi" w:hAnsiTheme="minorHAnsi" w:cstheme="minorHAnsi"/>
                <w:b/>
                <w:bCs/>
                <w:sz w:val="22"/>
                <w:szCs w:val="22"/>
              </w:rPr>
              <w:t xml:space="preserve">TS.1.2.4. </w:t>
            </w:r>
            <w:r w:rsidRPr="0026268E">
              <w:rPr>
                <w:rFonts w:asciiTheme="minorHAnsi" w:hAnsiTheme="minorHAnsi" w:cstheme="minorHAnsi"/>
                <w:sz w:val="22"/>
                <w:szCs w:val="22"/>
              </w:rPr>
              <w:t xml:space="preserve">Düzenli olarak güncellenmesi </w:t>
            </w:r>
          </w:p>
        </w:tc>
        <w:tc>
          <w:tcPr>
            <w:tcW w:w="390" w:type="dxa"/>
            <w:tcBorders>
              <w:left w:val="single" w:sz="4" w:space="0" w:color="auto"/>
              <w:right w:val="single" w:sz="4" w:space="0" w:color="auto"/>
            </w:tcBorders>
            <w:vAlign w:val="center"/>
          </w:tcPr>
          <w:p w14:paraId="1B319C6E"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1DCF0334"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2E780729"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7118DC78"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428" w:type="dxa"/>
            <w:tcBorders>
              <w:left w:val="single" w:sz="4" w:space="0" w:color="auto"/>
              <w:right w:val="single" w:sz="4" w:space="0" w:color="auto"/>
            </w:tcBorders>
            <w:vAlign w:val="center"/>
          </w:tcPr>
          <w:p w14:paraId="7876FC12"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732" w:type="dxa"/>
            <w:tcBorders>
              <w:left w:val="single" w:sz="4" w:space="0" w:color="auto"/>
              <w:right w:val="single" w:sz="4" w:space="0" w:color="auto"/>
            </w:tcBorders>
            <w:vAlign w:val="center"/>
          </w:tcPr>
          <w:p w14:paraId="35703EDE"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253" w:type="dxa"/>
            <w:tcBorders>
              <w:left w:val="single" w:sz="4" w:space="0" w:color="auto"/>
              <w:right w:val="single" w:sz="4" w:space="0" w:color="auto"/>
            </w:tcBorders>
            <w:vAlign w:val="center"/>
          </w:tcPr>
          <w:p w14:paraId="1946BE5E"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844" w:type="dxa"/>
            <w:tcBorders>
              <w:left w:val="single" w:sz="4" w:space="0" w:color="auto"/>
              <w:right w:val="single" w:sz="4" w:space="0" w:color="auto"/>
            </w:tcBorders>
            <w:vAlign w:val="center"/>
          </w:tcPr>
          <w:p w14:paraId="51C34A15"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992" w:type="dxa"/>
            <w:tcBorders>
              <w:left w:val="single" w:sz="4" w:space="0" w:color="auto"/>
            </w:tcBorders>
            <w:vAlign w:val="center"/>
          </w:tcPr>
          <w:p w14:paraId="7E051CA8"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tcPr>
          <w:p w14:paraId="126953D2"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tcPr>
          <w:p w14:paraId="1E5BF58C"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tcPr>
          <w:p w14:paraId="053A08E0"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tcPr>
          <w:p w14:paraId="1674D195"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r>
      <w:tr w:rsidR="00C056F6" w:rsidRPr="0026268E" w14:paraId="52BB9F1E" w14:textId="77777777" w:rsidTr="006125C8">
        <w:trPr>
          <w:trHeight w:val="70"/>
        </w:trPr>
        <w:tc>
          <w:tcPr>
            <w:tcW w:w="2835" w:type="dxa"/>
            <w:tcBorders>
              <w:left w:val="single" w:sz="4" w:space="0" w:color="auto"/>
              <w:right w:val="single" w:sz="4" w:space="0" w:color="auto"/>
            </w:tcBorders>
            <w:vAlign w:val="center"/>
          </w:tcPr>
          <w:p w14:paraId="5597A5D2" w14:textId="77777777" w:rsidR="00C056F6" w:rsidRPr="0026268E" w:rsidRDefault="00C056F6" w:rsidP="001C518E">
            <w:pPr>
              <w:widowControl w:val="0"/>
              <w:autoSpaceDE w:val="0"/>
              <w:autoSpaceDN w:val="0"/>
              <w:adjustRightInd w:val="0"/>
              <w:spacing w:before="120" w:after="120"/>
              <w:rPr>
                <w:rFonts w:asciiTheme="minorHAnsi" w:hAnsiTheme="minorHAnsi" w:cstheme="minorHAnsi"/>
                <w:b/>
                <w:bCs/>
                <w:sz w:val="22"/>
                <w:szCs w:val="22"/>
              </w:rPr>
            </w:pPr>
            <w:r w:rsidRPr="0026268E">
              <w:rPr>
                <w:rFonts w:asciiTheme="minorHAnsi" w:hAnsiTheme="minorHAnsi" w:cstheme="minorHAnsi"/>
                <w:b/>
                <w:bCs/>
                <w:sz w:val="22"/>
                <w:szCs w:val="22"/>
              </w:rPr>
              <w:t xml:space="preserve">TS.1.2.5. </w:t>
            </w:r>
            <w:r w:rsidRPr="0026268E">
              <w:rPr>
                <w:rFonts w:asciiTheme="minorHAnsi" w:hAnsiTheme="minorHAnsi" w:cstheme="minorHAnsi"/>
                <w:sz w:val="22"/>
                <w:szCs w:val="22"/>
              </w:rPr>
              <w:t>Öğrenim ve öğretim süreçlerinde kullanılır hale getirilmiş olması</w:t>
            </w:r>
          </w:p>
        </w:tc>
        <w:tc>
          <w:tcPr>
            <w:tcW w:w="390" w:type="dxa"/>
            <w:tcBorders>
              <w:left w:val="single" w:sz="4" w:space="0" w:color="auto"/>
              <w:right w:val="single" w:sz="4" w:space="0" w:color="auto"/>
            </w:tcBorders>
            <w:vAlign w:val="center"/>
          </w:tcPr>
          <w:p w14:paraId="3C72A837"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7A9A139D"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56A0069A"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391" w:type="dxa"/>
            <w:tcBorders>
              <w:left w:val="single" w:sz="4" w:space="0" w:color="auto"/>
              <w:right w:val="single" w:sz="4" w:space="0" w:color="auto"/>
            </w:tcBorders>
            <w:vAlign w:val="center"/>
          </w:tcPr>
          <w:p w14:paraId="7DF6F7AA"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428" w:type="dxa"/>
            <w:tcBorders>
              <w:left w:val="single" w:sz="4" w:space="0" w:color="auto"/>
              <w:right w:val="single" w:sz="4" w:space="0" w:color="auto"/>
            </w:tcBorders>
            <w:vAlign w:val="center"/>
          </w:tcPr>
          <w:p w14:paraId="320646EB"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732" w:type="dxa"/>
            <w:tcBorders>
              <w:left w:val="single" w:sz="4" w:space="0" w:color="auto"/>
              <w:right w:val="single" w:sz="4" w:space="0" w:color="auto"/>
            </w:tcBorders>
            <w:vAlign w:val="center"/>
          </w:tcPr>
          <w:p w14:paraId="31ED7778"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253" w:type="dxa"/>
            <w:tcBorders>
              <w:left w:val="single" w:sz="4" w:space="0" w:color="auto"/>
              <w:right w:val="single" w:sz="4" w:space="0" w:color="auto"/>
            </w:tcBorders>
            <w:vAlign w:val="center"/>
          </w:tcPr>
          <w:p w14:paraId="1A9B60E1"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844" w:type="dxa"/>
            <w:tcBorders>
              <w:left w:val="single" w:sz="4" w:space="0" w:color="auto"/>
              <w:right w:val="single" w:sz="4" w:space="0" w:color="auto"/>
            </w:tcBorders>
            <w:vAlign w:val="center"/>
          </w:tcPr>
          <w:p w14:paraId="3E190F5E"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992" w:type="dxa"/>
            <w:tcBorders>
              <w:left w:val="single" w:sz="4" w:space="0" w:color="auto"/>
            </w:tcBorders>
            <w:vAlign w:val="center"/>
          </w:tcPr>
          <w:p w14:paraId="0FB76C7C" w14:textId="77777777" w:rsidR="00C056F6" w:rsidRPr="0026268E" w:rsidRDefault="00C056F6" w:rsidP="001C518E">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tcPr>
          <w:p w14:paraId="00EE7A80"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tcPr>
          <w:p w14:paraId="1E8E47C2"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tcPr>
          <w:p w14:paraId="52E12EC1"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tcPr>
          <w:p w14:paraId="6A2BC471" w14:textId="77777777" w:rsidR="00C056F6" w:rsidRPr="0026268E" w:rsidRDefault="00C056F6" w:rsidP="001C518E">
            <w:pPr>
              <w:spacing w:line="360" w:lineRule="auto"/>
              <w:rPr>
                <w:rFonts w:asciiTheme="minorHAnsi" w:eastAsia="Calibri" w:hAnsiTheme="minorHAnsi" w:cstheme="minorHAnsi"/>
                <w:sz w:val="22"/>
                <w:szCs w:val="22"/>
                <w:lang w:eastAsia="en-US"/>
              </w:rPr>
            </w:pPr>
          </w:p>
        </w:tc>
      </w:tr>
      <w:tr w:rsidR="006D3DBD" w:rsidRPr="0026268E" w14:paraId="21CB81AB" w14:textId="77777777" w:rsidTr="00DE2BF9">
        <w:trPr>
          <w:trHeight w:val="70"/>
        </w:trPr>
        <w:tc>
          <w:tcPr>
            <w:tcW w:w="15735" w:type="dxa"/>
            <w:gridSpan w:val="14"/>
            <w:tcBorders>
              <w:left w:val="single" w:sz="4" w:space="0" w:color="auto"/>
            </w:tcBorders>
            <w:shd w:val="clear" w:color="auto" w:fill="F2F2F2"/>
            <w:vAlign w:val="center"/>
          </w:tcPr>
          <w:p w14:paraId="7342A796" w14:textId="77777777" w:rsidR="006D3DBD" w:rsidRPr="0026268E" w:rsidRDefault="006D3DBD" w:rsidP="006D3DBD">
            <w:pPr>
              <w:spacing w:before="120" w:after="120" w:line="360" w:lineRule="auto"/>
              <w:rPr>
                <w:rFonts w:asciiTheme="minorHAnsi" w:eastAsia="Calibri" w:hAnsiTheme="minorHAnsi" w:cstheme="minorHAnsi"/>
                <w:sz w:val="22"/>
                <w:szCs w:val="22"/>
                <w:lang w:eastAsia="en-US"/>
              </w:rPr>
            </w:pPr>
            <w:r w:rsidRPr="0026268E">
              <w:rPr>
                <w:rFonts w:asciiTheme="minorHAnsi" w:hAnsiTheme="minorHAnsi" w:cstheme="minorHAnsi"/>
                <w:i/>
                <w:iCs/>
                <w:sz w:val="22"/>
                <w:szCs w:val="22"/>
              </w:rPr>
              <w:t xml:space="preserve">Tıp fakültesi, amaç ve hedeflerini tanımlama sürecinde; </w:t>
            </w:r>
          </w:p>
        </w:tc>
      </w:tr>
      <w:tr w:rsidR="00C056F6" w:rsidRPr="0026268E" w14:paraId="4AAC1F63" w14:textId="77777777" w:rsidTr="006125C8">
        <w:trPr>
          <w:trHeight w:val="70"/>
        </w:trPr>
        <w:tc>
          <w:tcPr>
            <w:tcW w:w="2835" w:type="dxa"/>
            <w:tcBorders>
              <w:left w:val="single" w:sz="4" w:space="0" w:color="auto"/>
              <w:right w:val="single" w:sz="4" w:space="0" w:color="auto"/>
            </w:tcBorders>
            <w:shd w:val="clear" w:color="auto" w:fill="F2F2F2"/>
          </w:tcPr>
          <w:p w14:paraId="5ABAB58A" w14:textId="77777777" w:rsidR="00C056F6" w:rsidRPr="0026268E" w:rsidRDefault="00C056F6" w:rsidP="000C2967">
            <w:pPr>
              <w:pStyle w:val="Default"/>
              <w:spacing w:before="120" w:after="120"/>
              <w:rPr>
                <w:rFonts w:asciiTheme="minorHAnsi" w:hAnsiTheme="minorHAnsi" w:cstheme="minorHAnsi"/>
                <w:sz w:val="22"/>
                <w:szCs w:val="22"/>
              </w:rPr>
            </w:pPr>
            <w:r w:rsidRPr="0026268E">
              <w:rPr>
                <w:rFonts w:asciiTheme="minorHAnsi" w:hAnsiTheme="minorHAnsi" w:cstheme="minorHAnsi"/>
                <w:b/>
                <w:bCs/>
                <w:i/>
                <w:iCs/>
                <w:sz w:val="22"/>
                <w:szCs w:val="22"/>
              </w:rPr>
              <w:t xml:space="preserve">GS.1.2.1. </w:t>
            </w:r>
            <w:r w:rsidRPr="0026268E">
              <w:rPr>
                <w:rFonts w:asciiTheme="minorHAnsi" w:hAnsiTheme="minorHAnsi" w:cstheme="minorHAnsi"/>
                <w:bCs/>
                <w:i/>
                <w:iCs/>
                <w:sz w:val="22"/>
                <w:szCs w:val="22"/>
              </w:rPr>
              <w:t>Dış bileşenler</w:t>
            </w:r>
            <w:r w:rsidRPr="0026268E">
              <w:rPr>
                <w:rFonts w:asciiTheme="minorHAnsi" w:hAnsiTheme="minorHAnsi" w:cstheme="minorHAnsi"/>
                <w:i/>
                <w:iCs/>
                <w:sz w:val="22"/>
                <w:szCs w:val="22"/>
              </w:rPr>
              <w:t xml:space="preserve">in katkı ve görüşlerini almış olması </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4DCC6F47"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1B5E47D9"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25D6C40E"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18E7D592"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14:paraId="4CC8AA0D"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shd w:val="clear" w:color="auto" w:fill="F2F2F2"/>
            <w:vAlign w:val="center"/>
          </w:tcPr>
          <w:p w14:paraId="0387D0D6"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2F2F2"/>
            <w:vAlign w:val="center"/>
          </w:tcPr>
          <w:p w14:paraId="34CDD9EB"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14:paraId="498AF0D8"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14:paraId="263F3B9E"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14:paraId="16E5E008"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14:paraId="40D2860B"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shd w:val="clear" w:color="auto" w:fill="F2F2F2"/>
          </w:tcPr>
          <w:p w14:paraId="42050CB3"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shd w:val="clear" w:color="auto" w:fill="F2F2F2"/>
          </w:tcPr>
          <w:p w14:paraId="130CC4CD"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r>
      <w:tr w:rsidR="00C056F6" w:rsidRPr="0026268E" w14:paraId="037D37B7" w14:textId="77777777" w:rsidTr="006125C8">
        <w:trPr>
          <w:trHeight w:val="70"/>
        </w:trPr>
        <w:tc>
          <w:tcPr>
            <w:tcW w:w="2835" w:type="dxa"/>
            <w:tcBorders>
              <w:left w:val="single" w:sz="4" w:space="0" w:color="auto"/>
              <w:right w:val="single" w:sz="4" w:space="0" w:color="auto"/>
            </w:tcBorders>
            <w:shd w:val="clear" w:color="auto" w:fill="F2F2F2"/>
          </w:tcPr>
          <w:p w14:paraId="33856B94" w14:textId="77777777" w:rsidR="00C056F6" w:rsidRPr="0026268E" w:rsidRDefault="00C056F6" w:rsidP="000C2967">
            <w:pPr>
              <w:pStyle w:val="Default"/>
              <w:spacing w:before="120" w:after="120"/>
              <w:rPr>
                <w:rFonts w:asciiTheme="minorHAnsi" w:hAnsiTheme="minorHAnsi" w:cstheme="minorHAnsi"/>
                <w:sz w:val="22"/>
                <w:szCs w:val="22"/>
              </w:rPr>
            </w:pPr>
            <w:r w:rsidRPr="0026268E">
              <w:rPr>
                <w:rFonts w:asciiTheme="minorHAnsi" w:hAnsiTheme="minorHAnsi" w:cstheme="minorHAnsi"/>
                <w:b/>
                <w:bCs/>
                <w:i/>
                <w:iCs/>
                <w:sz w:val="22"/>
                <w:szCs w:val="22"/>
              </w:rPr>
              <w:t xml:space="preserve">GS.1.2.2. </w:t>
            </w:r>
            <w:r w:rsidRPr="0026268E">
              <w:rPr>
                <w:rFonts w:asciiTheme="minorHAnsi" w:hAnsiTheme="minorHAnsi" w:cstheme="minorHAnsi"/>
                <w:bCs/>
                <w:i/>
                <w:iCs/>
                <w:sz w:val="22"/>
                <w:szCs w:val="22"/>
              </w:rPr>
              <w:t>Uluslararası tıp eğitimi amaç ve hedefleri</w:t>
            </w:r>
            <w:r w:rsidRPr="0026268E">
              <w:rPr>
                <w:rFonts w:asciiTheme="minorHAnsi" w:hAnsiTheme="minorHAnsi" w:cstheme="minorHAnsi"/>
                <w:i/>
                <w:iCs/>
                <w:sz w:val="22"/>
                <w:szCs w:val="22"/>
              </w:rPr>
              <w:t>ni gözetmiş olması</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055BFDB1"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38E78751"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62A75F99"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14:paraId="2ECAA31B"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14:paraId="2FBD1CFD"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732" w:type="dxa"/>
            <w:tcBorders>
              <w:top w:val="single" w:sz="4" w:space="0" w:color="auto"/>
              <w:left w:val="single" w:sz="4" w:space="0" w:color="auto"/>
              <w:bottom w:val="single" w:sz="4" w:space="0" w:color="auto"/>
              <w:right w:val="single" w:sz="4" w:space="0" w:color="auto"/>
            </w:tcBorders>
            <w:shd w:val="clear" w:color="auto" w:fill="F2F2F2"/>
            <w:vAlign w:val="center"/>
          </w:tcPr>
          <w:p w14:paraId="3FDCE676"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2F2F2"/>
            <w:vAlign w:val="center"/>
          </w:tcPr>
          <w:p w14:paraId="3A2BAADD"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14:paraId="2E4B6A3E"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14:paraId="7EF37AA3" w14:textId="77777777" w:rsidR="00C056F6" w:rsidRPr="0026268E" w:rsidRDefault="00C056F6" w:rsidP="000C2967">
            <w:pPr>
              <w:spacing w:line="360" w:lineRule="auto"/>
              <w:rPr>
                <w:rFonts w:asciiTheme="minorHAnsi" w:eastAsia="Calibri" w:hAnsiTheme="minorHAnsi" w:cstheme="minorHAnsi"/>
                <w:b/>
                <w:sz w:val="22"/>
                <w:szCs w:val="22"/>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14:paraId="3C7576EC"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14:paraId="6000547E"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2267" w:type="dxa"/>
            <w:tcBorders>
              <w:top w:val="single" w:sz="4" w:space="0" w:color="auto"/>
              <w:left w:val="single" w:sz="4" w:space="0" w:color="auto"/>
              <w:bottom w:val="single" w:sz="4" w:space="0" w:color="auto"/>
            </w:tcBorders>
            <w:shd w:val="clear" w:color="auto" w:fill="F2F2F2"/>
          </w:tcPr>
          <w:p w14:paraId="71F798A8"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c>
          <w:tcPr>
            <w:tcW w:w="992" w:type="dxa"/>
            <w:tcBorders>
              <w:top w:val="single" w:sz="4" w:space="0" w:color="auto"/>
              <w:left w:val="single" w:sz="4" w:space="0" w:color="auto"/>
              <w:bottom w:val="single" w:sz="4" w:space="0" w:color="auto"/>
            </w:tcBorders>
            <w:shd w:val="clear" w:color="auto" w:fill="F2F2F2"/>
          </w:tcPr>
          <w:p w14:paraId="5BC294DE" w14:textId="77777777" w:rsidR="00C056F6" w:rsidRPr="0026268E" w:rsidRDefault="00C056F6" w:rsidP="000C2967">
            <w:pPr>
              <w:spacing w:line="360" w:lineRule="auto"/>
              <w:rPr>
                <w:rFonts w:asciiTheme="minorHAnsi" w:eastAsia="Calibri" w:hAnsiTheme="minorHAnsi" w:cstheme="minorHAnsi"/>
                <w:sz w:val="22"/>
                <w:szCs w:val="22"/>
                <w:lang w:eastAsia="en-US"/>
              </w:rPr>
            </w:pPr>
          </w:p>
        </w:tc>
      </w:tr>
    </w:tbl>
    <w:p w14:paraId="7D36B6E2" w14:textId="77777777" w:rsidR="00301567" w:rsidRPr="0026268E" w:rsidRDefault="00301567" w:rsidP="00755314">
      <w:pPr>
        <w:spacing w:line="360" w:lineRule="auto"/>
        <w:rPr>
          <w:rFonts w:asciiTheme="minorHAnsi" w:hAnsiTheme="minorHAnsi" w:cstheme="minorHAnsi"/>
          <w:i/>
          <w:sz w:val="22"/>
          <w:szCs w:val="22"/>
        </w:rPr>
      </w:pPr>
    </w:p>
    <w:p w14:paraId="43A65479" w14:textId="77777777" w:rsidR="00746CC9" w:rsidRPr="0026268E" w:rsidRDefault="00746CC9">
      <w:pPr>
        <w:rPr>
          <w:rFonts w:asciiTheme="minorHAnsi" w:hAnsiTheme="minorHAnsi" w:cstheme="minorHAnsi"/>
          <w:sz w:val="22"/>
          <w:szCs w:val="22"/>
        </w:rPr>
      </w:pPr>
      <w:r w:rsidRPr="0026268E">
        <w:rPr>
          <w:rFonts w:asciiTheme="minorHAnsi" w:hAnsiTheme="minorHAnsi" w:cstheme="minorHAnsi"/>
          <w:sz w:val="22"/>
          <w:szCs w:val="22"/>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792"/>
        <w:gridCol w:w="42"/>
        <w:gridCol w:w="379"/>
        <w:gridCol w:w="45"/>
        <w:gridCol w:w="345"/>
        <w:gridCol w:w="48"/>
        <w:gridCol w:w="405"/>
        <w:gridCol w:w="52"/>
        <w:gridCol w:w="371"/>
        <w:gridCol w:w="55"/>
        <w:gridCol w:w="457"/>
        <w:gridCol w:w="708"/>
        <w:gridCol w:w="1106"/>
        <w:gridCol w:w="28"/>
        <w:gridCol w:w="680"/>
        <w:gridCol w:w="313"/>
        <w:gridCol w:w="818"/>
        <w:gridCol w:w="100"/>
        <w:gridCol w:w="1604"/>
        <w:gridCol w:w="12"/>
        <w:gridCol w:w="1831"/>
        <w:gridCol w:w="281"/>
        <w:gridCol w:w="1420"/>
        <w:gridCol w:w="848"/>
        <w:gridCol w:w="995"/>
      </w:tblGrid>
      <w:tr w:rsidR="002B4D61" w:rsidRPr="0026268E" w14:paraId="49E4B06D" w14:textId="77777777" w:rsidTr="00A57499">
        <w:trPr>
          <w:trHeight w:val="166"/>
        </w:trPr>
        <w:tc>
          <w:tcPr>
            <w:tcW w:w="2792" w:type="dxa"/>
            <w:vMerge w:val="restart"/>
            <w:tcBorders>
              <w:left w:val="single" w:sz="4" w:space="0" w:color="auto"/>
              <w:right w:val="single" w:sz="4" w:space="0" w:color="auto"/>
            </w:tcBorders>
            <w:vAlign w:val="center"/>
          </w:tcPr>
          <w:p w14:paraId="57F99039"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i/>
                <w:sz w:val="22"/>
                <w:szCs w:val="22"/>
              </w:rPr>
              <w:br w:type="page"/>
            </w:r>
            <w:r w:rsidRPr="0026268E">
              <w:rPr>
                <w:rFonts w:asciiTheme="minorHAnsi" w:hAnsiTheme="minorHAnsi" w:cstheme="minorHAnsi"/>
                <w:i/>
                <w:sz w:val="22"/>
                <w:szCs w:val="22"/>
              </w:rPr>
              <w:br w:type="page"/>
            </w:r>
            <w:r w:rsidRPr="0026268E">
              <w:rPr>
                <w:rFonts w:asciiTheme="minorHAnsi" w:hAnsiTheme="minorHAnsi" w:cstheme="minorHAnsi"/>
                <w:b/>
                <w:sz w:val="22"/>
                <w:szCs w:val="22"/>
              </w:rPr>
              <w:t>2. EĞİTİM PROGRAMI</w:t>
            </w:r>
          </w:p>
        </w:tc>
        <w:tc>
          <w:tcPr>
            <w:tcW w:w="2907" w:type="dxa"/>
            <w:gridSpan w:val="11"/>
            <w:tcBorders>
              <w:left w:val="single" w:sz="4" w:space="0" w:color="auto"/>
              <w:bottom w:val="single" w:sz="4" w:space="0" w:color="auto"/>
              <w:right w:val="single" w:sz="4" w:space="0" w:color="auto"/>
            </w:tcBorders>
            <w:vAlign w:val="center"/>
          </w:tcPr>
          <w:p w14:paraId="0D13F5E7" w14:textId="77777777" w:rsidR="002B4D61" w:rsidRDefault="002B4D61" w:rsidP="002B4D61">
            <w:pPr>
              <w:jc w:val="center"/>
              <w:rPr>
                <w:rFonts w:asciiTheme="minorHAnsi" w:eastAsia="Calibri" w:hAnsiTheme="minorHAnsi" w:cstheme="minorHAnsi"/>
                <w:b/>
                <w:sz w:val="22"/>
                <w:szCs w:val="22"/>
                <w:lang w:eastAsia="en-US"/>
              </w:rPr>
            </w:pPr>
          </w:p>
          <w:p w14:paraId="5A7E1237" w14:textId="37AD43EF" w:rsidR="00CA5A2F" w:rsidRPr="0026268E" w:rsidRDefault="00CA5A2F" w:rsidP="002B4D61">
            <w:pPr>
              <w:jc w:val="center"/>
              <w:rPr>
                <w:rFonts w:asciiTheme="minorHAnsi" w:eastAsia="Calibri" w:hAnsiTheme="minorHAnsi" w:cstheme="minorHAnsi"/>
                <w:b/>
                <w:sz w:val="22"/>
                <w:szCs w:val="22"/>
                <w:lang w:eastAsia="en-US"/>
              </w:rPr>
            </w:pPr>
          </w:p>
        </w:tc>
        <w:tc>
          <w:tcPr>
            <w:tcW w:w="3045" w:type="dxa"/>
            <w:gridSpan w:val="6"/>
            <w:tcBorders>
              <w:left w:val="single" w:sz="4" w:space="0" w:color="auto"/>
              <w:bottom w:val="single" w:sz="4" w:space="0" w:color="auto"/>
            </w:tcBorders>
            <w:vAlign w:val="center"/>
          </w:tcPr>
          <w:p w14:paraId="604C0400"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04" w:type="dxa"/>
            <w:vMerge w:val="restart"/>
            <w:tcBorders>
              <w:left w:val="single" w:sz="4" w:space="0" w:color="auto"/>
              <w:right w:val="single" w:sz="4" w:space="0" w:color="auto"/>
            </w:tcBorders>
            <w:vAlign w:val="center"/>
          </w:tcPr>
          <w:p w14:paraId="53BB207B"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843" w:type="dxa"/>
            <w:gridSpan w:val="2"/>
            <w:vMerge w:val="restart"/>
            <w:tcBorders>
              <w:left w:val="single" w:sz="4" w:space="0" w:color="auto"/>
              <w:right w:val="single" w:sz="4" w:space="0" w:color="auto"/>
            </w:tcBorders>
            <w:vAlign w:val="center"/>
          </w:tcPr>
          <w:p w14:paraId="4135E91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0DD7BD57"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gridSpan w:val="2"/>
            <w:vMerge w:val="restart"/>
            <w:tcBorders>
              <w:left w:val="single" w:sz="4" w:space="0" w:color="auto"/>
            </w:tcBorders>
            <w:vAlign w:val="center"/>
          </w:tcPr>
          <w:p w14:paraId="147502F1"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843" w:type="dxa"/>
            <w:gridSpan w:val="2"/>
            <w:vMerge w:val="restart"/>
            <w:tcBorders>
              <w:left w:val="single" w:sz="4" w:space="0" w:color="auto"/>
            </w:tcBorders>
            <w:vAlign w:val="center"/>
          </w:tcPr>
          <w:p w14:paraId="10DD3A5F"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336B4D" w:rsidRPr="0026268E" w14:paraId="72CF9E0F" w14:textId="77777777" w:rsidTr="00AD633F">
        <w:trPr>
          <w:cantSplit/>
          <w:trHeight w:val="637"/>
        </w:trPr>
        <w:tc>
          <w:tcPr>
            <w:tcW w:w="2792" w:type="dxa"/>
            <w:vMerge/>
            <w:tcBorders>
              <w:left w:val="single" w:sz="4" w:space="0" w:color="auto"/>
              <w:right w:val="single" w:sz="4" w:space="0" w:color="auto"/>
            </w:tcBorders>
            <w:vAlign w:val="center"/>
          </w:tcPr>
          <w:p w14:paraId="70648378" w14:textId="77777777" w:rsidR="00336B4D" w:rsidRPr="0026268E" w:rsidRDefault="00336B4D" w:rsidP="00336B4D">
            <w:pPr>
              <w:ind w:left="62"/>
              <w:jc w:val="center"/>
              <w:rPr>
                <w:rFonts w:asciiTheme="minorHAnsi" w:eastAsia="Calibri" w:hAnsiTheme="minorHAnsi" w:cstheme="minorHAnsi"/>
                <w:sz w:val="22"/>
                <w:szCs w:val="22"/>
                <w:lang w:eastAsia="en-US"/>
              </w:rPr>
            </w:pPr>
          </w:p>
        </w:tc>
        <w:tc>
          <w:tcPr>
            <w:tcW w:w="1687" w:type="dxa"/>
            <w:gridSpan w:val="8"/>
            <w:tcBorders>
              <w:top w:val="single" w:sz="4" w:space="0" w:color="auto"/>
              <w:left w:val="single" w:sz="4" w:space="0" w:color="auto"/>
              <w:bottom w:val="single" w:sz="4" w:space="0" w:color="auto"/>
              <w:right w:val="single" w:sz="4" w:space="0" w:color="auto"/>
            </w:tcBorders>
            <w:vAlign w:val="center"/>
          </w:tcPr>
          <w:p w14:paraId="502E3E8F" w14:textId="77777777" w:rsidR="00336B4D" w:rsidRPr="0026268E" w:rsidRDefault="00336B4D" w:rsidP="00336B4D">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Ziyaret Ekibi Üyelerinin</w:t>
            </w:r>
          </w:p>
          <w:p w14:paraId="0270CBAB" w14:textId="77777777" w:rsidR="00336B4D" w:rsidRPr="0026268E" w:rsidRDefault="00336B4D" w:rsidP="00336B4D">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512" w:type="dxa"/>
            <w:gridSpan w:val="2"/>
            <w:vMerge w:val="restart"/>
            <w:tcBorders>
              <w:top w:val="single" w:sz="4" w:space="0" w:color="auto"/>
              <w:left w:val="single" w:sz="4" w:space="0" w:color="auto"/>
              <w:right w:val="single" w:sz="4" w:space="0" w:color="auto"/>
            </w:tcBorders>
            <w:textDirection w:val="btLr"/>
            <w:vAlign w:val="bottom"/>
          </w:tcPr>
          <w:p w14:paraId="542ED78D" w14:textId="2520BCEF" w:rsidR="00336B4D" w:rsidRPr="0026268E" w:rsidRDefault="00AD633F" w:rsidP="00AD633F">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336B4D" w:rsidRPr="0026268E">
              <w:rPr>
                <w:rFonts w:asciiTheme="minorHAnsi" w:eastAsia="Calibri" w:hAnsiTheme="minorHAnsi" w:cstheme="minorHAnsi"/>
                <w:b/>
                <w:sz w:val="22"/>
                <w:szCs w:val="22"/>
                <w:lang w:eastAsia="en-US"/>
              </w:rPr>
              <w:t>UTEAK</w:t>
            </w:r>
          </w:p>
        </w:tc>
        <w:tc>
          <w:tcPr>
            <w:tcW w:w="708" w:type="dxa"/>
            <w:vMerge w:val="restart"/>
            <w:tcBorders>
              <w:top w:val="single" w:sz="4" w:space="0" w:color="auto"/>
              <w:left w:val="single" w:sz="4" w:space="0" w:color="auto"/>
              <w:right w:val="single" w:sz="4" w:space="0" w:color="auto"/>
            </w:tcBorders>
            <w:textDirection w:val="btLr"/>
            <w:vAlign w:val="center"/>
          </w:tcPr>
          <w:p w14:paraId="753088E7" w14:textId="0B98748E" w:rsidR="00336B4D" w:rsidRPr="00A57499" w:rsidRDefault="00AD633F" w:rsidP="00AD633F">
            <w:pPr>
              <w:ind w:left="113" w:right="113"/>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 xml:space="preserve">     </w:t>
            </w:r>
            <w:r w:rsidR="00336B4D" w:rsidRPr="00A57499">
              <w:rPr>
                <w:rFonts w:asciiTheme="minorHAnsi" w:eastAsia="Calibri" w:hAnsiTheme="minorHAnsi" w:cstheme="minorHAnsi"/>
                <w:b/>
                <w:sz w:val="18"/>
                <w:szCs w:val="18"/>
                <w:lang w:eastAsia="en-US"/>
              </w:rPr>
              <w:t>Ortak Karar</w:t>
            </w:r>
          </w:p>
        </w:tc>
        <w:tc>
          <w:tcPr>
            <w:tcW w:w="1134" w:type="dxa"/>
            <w:gridSpan w:val="2"/>
            <w:vMerge w:val="restart"/>
            <w:tcBorders>
              <w:left w:val="single" w:sz="4" w:space="0" w:color="auto"/>
              <w:right w:val="single" w:sz="4" w:space="0" w:color="auto"/>
            </w:tcBorders>
            <w:vAlign w:val="center"/>
          </w:tcPr>
          <w:p w14:paraId="3946296D" w14:textId="77777777" w:rsidR="00336B4D" w:rsidRDefault="00336B4D" w:rsidP="00336B4D">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0B841F5C" w14:textId="5B8C5094" w:rsidR="00336B4D" w:rsidRPr="0026268E" w:rsidRDefault="00336B4D" w:rsidP="00336B4D">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993" w:type="dxa"/>
            <w:gridSpan w:val="2"/>
            <w:vMerge w:val="restart"/>
            <w:tcBorders>
              <w:left w:val="single" w:sz="4" w:space="0" w:color="auto"/>
              <w:right w:val="single" w:sz="4" w:space="0" w:color="auto"/>
            </w:tcBorders>
            <w:vAlign w:val="center"/>
          </w:tcPr>
          <w:p w14:paraId="5BFCC8C8" w14:textId="77777777" w:rsidR="00336B4D" w:rsidRDefault="00336B4D" w:rsidP="00336B4D">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0BAF9818" w14:textId="77777777" w:rsidR="00336B4D" w:rsidRPr="006125C8" w:rsidRDefault="00336B4D" w:rsidP="00336B4D">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02692846" w14:textId="6A6A98B9" w:rsidR="00336B4D" w:rsidRPr="0026268E" w:rsidRDefault="00336B4D" w:rsidP="00336B4D">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918" w:type="dxa"/>
            <w:gridSpan w:val="2"/>
            <w:vMerge w:val="restart"/>
            <w:tcBorders>
              <w:left w:val="single" w:sz="4" w:space="0" w:color="auto"/>
            </w:tcBorders>
            <w:textDirection w:val="btLr"/>
            <w:vAlign w:val="center"/>
          </w:tcPr>
          <w:p w14:paraId="56EB04A1" w14:textId="77777777" w:rsidR="00336B4D" w:rsidRPr="00C056F6" w:rsidRDefault="00336B4D" w:rsidP="00336B4D">
            <w:pPr>
              <w:ind w:left="113" w:right="113"/>
              <w:jc w:val="center"/>
              <w:rPr>
                <w:rFonts w:asciiTheme="minorHAnsi" w:eastAsia="Calibri" w:hAnsiTheme="minorHAnsi" w:cstheme="minorHAnsi"/>
                <w:b/>
                <w:sz w:val="20"/>
                <w:szCs w:val="20"/>
                <w:lang w:eastAsia="en-US"/>
              </w:rPr>
            </w:pPr>
            <w:r w:rsidRPr="00C056F6">
              <w:rPr>
                <w:rFonts w:asciiTheme="minorHAnsi" w:eastAsia="Calibri" w:hAnsiTheme="minorHAnsi" w:cstheme="minorHAnsi"/>
                <w:b/>
                <w:sz w:val="20"/>
                <w:szCs w:val="20"/>
                <w:lang w:eastAsia="en-US"/>
              </w:rPr>
              <w:t>Standardın karşılanma durumu**</w:t>
            </w:r>
          </w:p>
        </w:tc>
        <w:tc>
          <w:tcPr>
            <w:tcW w:w="1604" w:type="dxa"/>
            <w:vMerge/>
            <w:tcBorders>
              <w:left w:val="single" w:sz="4" w:space="0" w:color="auto"/>
              <w:right w:val="single" w:sz="4" w:space="0" w:color="auto"/>
            </w:tcBorders>
          </w:tcPr>
          <w:p w14:paraId="50040504" w14:textId="77777777" w:rsidR="00336B4D" w:rsidRPr="0026268E" w:rsidRDefault="00336B4D" w:rsidP="00336B4D">
            <w:pPr>
              <w:rPr>
                <w:rFonts w:asciiTheme="minorHAnsi" w:eastAsia="Calibri" w:hAnsiTheme="minorHAnsi" w:cstheme="minorHAnsi"/>
                <w:sz w:val="22"/>
                <w:szCs w:val="22"/>
                <w:lang w:eastAsia="en-US"/>
              </w:rPr>
            </w:pPr>
          </w:p>
        </w:tc>
        <w:tc>
          <w:tcPr>
            <w:tcW w:w="1843" w:type="dxa"/>
            <w:gridSpan w:val="2"/>
            <w:vMerge/>
            <w:tcBorders>
              <w:left w:val="single" w:sz="4" w:space="0" w:color="auto"/>
              <w:right w:val="single" w:sz="4" w:space="0" w:color="auto"/>
            </w:tcBorders>
          </w:tcPr>
          <w:p w14:paraId="1F28F27C" w14:textId="77777777" w:rsidR="00336B4D" w:rsidRPr="0026268E" w:rsidRDefault="00336B4D" w:rsidP="00336B4D">
            <w:pPr>
              <w:rPr>
                <w:rFonts w:asciiTheme="minorHAnsi" w:eastAsia="Calibri" w:hAnsiTheme="minorHAnsi" w:cstheme="minorHAnsi"/>
                <w:sz w:val="22"/>
                <w:szCs w:val="22"/>
                <w:lang w:eastAsia="en-US"/>
              </w:rPr>
            </w:pPr>
          </w:p>
        </w:tc>
        <w:tc>
          <w:tcPr>
            <w:tcW w:w="1701" w:type="dxa"/>
            <w:gridSpan w:val="2"/>
            <w:vMerge/>
            <w:tcBorders>
              <w:left w:val="single" w:sz="4" w:space="0" w:color="auto"/>
            </w:tcBorders>
          </w:tcPr>
          <w:p w14:paraId="4A87C363" w14:textId="77777777" w:rsidR="00336B4D" w:rsidRPr="0026268E" w:rsidRDefault="00336B4D" w:rsidP="00336B4D">
            <w:pPr>
              <w:rPr>
                <w:rFonts w:asciiTheme="minorHAnsi" w:eastAsia="Calibri" w:hAnsiTheme="minorHAnsi" w:cstheme="minorHAnsi"/>
                <w:sz w:val="22"/>
                <w:szCs w:val="22"/>
                <w:lang w:eastAsia="en-US"/>
              </w:rPr>
            </w:pPr>
          </w:p>
        </w:tc>
        <w:tc>
          <w:tcPr>
            <w:tcW w:w="1843" w:type="dxa"/>
            <w:gridSpan w:val="2"/>
            <w:vMerge/>
            <w:tcBorders>
              <w:left w:val="single" w:sz="4" w:space="0" w:color="auto"/>
            </w:tcBorders>
          </w:tcPr>
          <w:p w14:paraId="4DF9E10C" w14:textId="77777777" w:rsidR="00336B4D" w:rsidRPr="0026268E" w:rsidRDefault="00336B4D" w:rsidP="00336B4D">
            <w:pPr>
              <w:rPr>
                <w:rFonts w:asciiTheme="minorHAnsi" w:eastAsia="Calibri" w:hAnsiTheme="minorHAnsi" w:cstheme="minorHAnsi"/>
                <w:sz w:val="22"/>
                <w:szCs w:val="22"/>
                <w:lang w:eastAsia="en-US"/>
              </w:rPr>
            </w:pPr>
          </w:p>
        </w:tc>
      </w:tr>
      <w:tr w:rsidR="00C056F6" w:rsidRPr="0026268E" w14:paraId="16A7AEA1" w14:textId="77777777" w:rsidTr="00AD633F">
        <w:trPr>
          <w:cantSplit/>
          <w:trHeight w:val="1134"/>
        </w:trPr>
        <w:tc>
          <w:tcPr>
            <w:tcW w:w="2792" w:type="dxa"/>
            <w:vMerge/>
            <w:tcBorders>
              <w:left w:val="single" w:sz="4" w:space="0" w:color="auto"/>
              <w:right w:val="single" w:sz="4" w:space="0" w:color="auto"/>
            </w:tcBorders>
            <w:vAlign w:val="center"/>
          </w:tcPr>
          <w:p w14:paraId="2A243E61" w14:textId="77777777" w:rsidR="00C056F6" w:rsidRPr="0026268E" w:rsidRDefault="00C056F6" w:rsidP="00912A4B">
            <w:pPr>
              <w:ind w:left="62"/>
              <w:jc w:val="center"/>
              <w:rPr>
                <w:rFonts w:asciiTheme="minorHAnsi" w:eastAsia="Calibri" w:hAnsiTheme="minorHAnsi" w:cstheme="minorHAnsi"/>
                <w:sz w:val="22"/>
                <w:szCs w:val="22"/>
                <w:lang w:eastAsia="en-US"/>
              </w:rPr>
            </w:pPr>
          </w:p>
        </w:tc>
        <w:tc>
          <w:tcPr>
            <w:tcW w:w="421" w:type="dxa"/>
            <w:gridSpan w:val="2"/>
            <w:tcBorders>
              <w:top w:val="single" w:sz="4" w:space="0" w:color="auto"/>
              <w:left w:val="single" w:sz="4" w:space="0" w:color="auto"/>
              <w:right w:val="single" w:sz="4" w:space="0" w:color="auto"/>
            </w:tcBorders>
            <w:textDirection w:val="btLr"/>
            <w:vAlign w:val="center"/>
          </w:tcPr>
          <w:p w14:paraId="15C43832" w14:textId="77777777" w:rsidR="00C056F6" w:rsidRPr="0026268E" w:rsidRDefault="00C056F6" w:rsidP="00336B4D">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gridSpan w:val="2"/>
            <w:tcBorders>
              <w:top w:val="single" w:sz="4" w:space="0" w:color="auto"/>
              <w:left w:val="single" w:sz="4" w:space="0" w:color="auto"/>
              <w:right w:val="single" w:sz="4" w:space="0" w:color="auto"/>
            </w:tcBorders>
            <w:textDirection w:val="btLr"/>
            <w:vAlign w:val="center"/>
          </w:tcPr>
          <w:p w14:paraId="1261A0DA" w14:textId="77777777" w:rsidR="00C056F6" w:rsidRPr="0026268E" w:rsidRDefault="00C056F6" w:rsidP="00336B4D">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3" w:type="dxa"/>
            <w:gridSpan w:val="2"/>
            <w:tcBorders>
              <w:top w:val="single" w:sz="4" w:space="0" w:color="auto"/>
              <w:left w:val="single" w:sz="4" w:space="0" w:color="auto"/>
              <w:right w:val="single" w:sz="4" w:space="0" w:color="auto"/>
            </w:tcBorders>
            <w:textDirection w:val="btLr"/>
            <w:vAlign w:val="center"/>
          </w:tcPr>
          <w:p w14:paraId="65B64A9B" w14:textId="77777777" w:rsidR="00C056F6" w:rsidRPr="0026268E" w:rsidRDefault="00C056F6" w:rsidP="00336B4D">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3" w:type="dxa"/>
            <w:gridSpan w:val="2"/>
            <w:tcBorders>
              <w:top w:val="single" w:sz="4" w:space="0" w:color="auto"/>
              <w:left w:val="single" w:sz="4" w:space="0" w:color="auto"/>
              <w:right w:val="single" w:sz="4" w:space="0" w:color="auto"/>
            </w:tcBorders>
            <w:textDirection w:val="btLr"/>
            <w:vAlign w:val="center"/>
          </w:tcPr>
          <w:p w14:paraId="6695F3AC" w14:textId="61CFD876" w:rsidR="00C056F6" w:rsidRPr="0026268E" w:rsidRDefault="00C056F6" w:rsidP="00336B4D">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336B4D">
              <w:rPr>
                <w:rFonts w:asciiTheme="minorHAnsi" w:eastAsia="Calibri" w:hAnsiTheme="minorHAnsi" w:cstheme="minorHAnsi"/>
                <w:b/>
                <w:sz w:val="22"/>
                <w:szCs w:val="22"/>
                <w:lang w:eastAsia="en-US"/>
              </w:rPr>
              <w:t>AD</w:t>
            </w:r>
          </w:p>
        </w:tc>
        <w:tc>
          <w:tcPr>
            <w:tcW w:w="512" w:type="dxa"/>
            <w:gridSpan w:val="2"/>
            <w:vMerge/>
            <w:tcBorders>
              <w:left w:val="single" w:sz="4" w:space="0" w:color="auto"/>
              <w:right w:val="single" w:sz="4" w:space="0" w:color="auto"/>
            </w:tcBorders>
            <w:textDirection w:val="btLr"/>
            <w:vAlign w:val="center"/>
          </w:tcPr>
          <w:p w14:paraId="43D98CF8" w14:textId="77777777" w:rsidR="00C056F6" w:rsidRPr="0026268E" w:rsidRDefault="00C056F6" w:rsidP="00912A4B">
            <w:pPr>
              <w:ind w:left="113" w:right="113"/>
              <w:jc w:val="center"/>
              <w:rPr>
                <w:rFonts w:asciiTheme="minorHAnsi" w:eastAsia="Calibri" w:hAnsiTheme="minorHAnsi" w:cstheme="minorHAnsi"/>
                <w:b/>
                <w:sz w:val="22"/>
                <w:szCs w:val="22"/>
                <w:lang w:eastAsia="en-US"/>
              </w:rPr>
            </w:pPr>
          </w:p>
        </w:tc>
        <w:tc>
          <w:tcPr>
            <w:tcW w:w="708" w:type="dxa"/>
            <w:vMerge/>
            <w:tcBorders>
              <w:left w:val="single" w:sz="4" w:space="0" w:color="auto"/>
              <w:right w:val="single" w:sz="4" w:space="0" w:color="auto"/>
            </w:tcBorders>
            <w:vAlign w:val="center"/>
          </w:tcPr>
          <w:p w14:paraId="75C32BFB"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1134" w:type="dxa"/>
            <w:gridSpan w:val="2"/>
            <w:vMerge/>
            <w:tcBorders>
              <w:left w:val="single" w:sz="4" w:space="0" w:color="auto"/>
              <w:right w:val="single" w:sz="4" w:space="0" w:color="auto"/>
            </w:tcBorders>
            <w:vAlign w:val="center"/>
          </w:tcPr>
          <w:p w14:paraId="757622BD"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993" w:type="dxa"/>
            <w:gridSpan w:val="2"/>
            <w:vMerge/>
            <w:tcBorders>
              <w:left w:val="single" w:sz="4" w:space="0" w:color="auto"/>
              <w:right w:val="single" w:sz="4" w:space="0" w:color="auto"/>
            </w:tcBorders>
            <w:vAlign w:val="center"/>
          </w:tcPr>
          <w:p w14:paraId="6D72DC9D"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918" w:type="dxa"/>
            <w:gridSpan w:val="2"/>
            <w:vMerge/>
            <w:tcBorders>
              <w:left w:val="single" w:sz="4" w:space="0" w:color="auto"/>
            </w:tcBorders>
            <w:vAlign w:val="center"/>
          </w:tcPr>
          <w:p w14:paraId="477AB001" w14:textId="77777777" w:rsidR="00C056F6" w:rsidRPr="0026268E" w:rsidRDefault="00C056F6" w:rsidP="00912A4B">
            <w:pPr>
              <w:jc w:val="center"/>
              <w:rPr>
                <w:rFonts w:asciiTheme="minorHAnsi" w:eastAsia="Calibri" w:hAnsiTheme="minorHAnsi" w:cstheme="minorHAnsi"/>
                <w:b/>
                <w:sz w:val="22"/>
                <w:szCs w:val="22"/>
                <w:lang w:eastAsia="en-US"/>
              </w:rPr>
            </w:pPr>
          </w:p>
        </w:tc>
        <w:tc>
          <w:tcPr>
            <w:tcW w:w="1604" w:type="dxa"/>
            <w:vMerge/>
            <w:tcBorders>
              <w:left w:val="single" w:sz="4" w:space="0" w:color="auto"/>
              <w:right w:val="single" w:sz="4" w:space="0" w:color="auto"/>
            </w:tcBorders>
          </w:tcPr>
          <w:p w14:paraId="369B25BB" w14:textId="77777777" w:rsidR="00C056F6" w:rsidRPr="0026268E" w:rsidRDefault="00C056F6" w:rsidP="00912A4B">
            <w:pPr>
              <w:rPr>
                <w:rFonts w:asciiTheme="minorHAnsi" w:eastAsia="Calibri" w:hAnsiTheme="minorHAnsi" w:cstheme="minorHAnsi"/>
                <w:sz w:val="22"/>
                <w:szCs w:val="22"/>
                <w:lang w:eastAsia="en-US"/>
              </w:rPr>
            </w:pPr>
          </w:p>
        </w:tc>
        <w:tc>
          <w:tcPr>
            <w:tcW w:w="1843" w:type="dxa"/>
            <w:gridSpan w:val="2"/>
            <w:vMerge/>
            <w:tcBorders>
              <w:left w:val="single" w:sz="4" w:space="0" w:color="auto"/>
              <w:right w:val="single" w:sz="4" w:space="0" w:color="auto"/>
            </w:tcBorders>
          </w:tcPr>
          <w:p w14:paraId="3DACA320" w14:textId="77777777" w:rsidR="00C056F6" w:rsidRPr="0026268E" w:rsidRDefault="00C056F6" w:rsidP="00912A4B">
            <w:pPr>
              <w:rPr>
                <w:rFonts w:asciiTheme="minorHAnsi" w:eastAsia="Calibri" w:hAnsiTheme="minorHAnsi" w:cstheme="minorHAnsi"/>
                <w:sz w:val="22"/>
                <w:szCs w:val="22"/>
                <w:lang w:eastAsia="en-US"/>
              </w:rPr>
            </w:pPr>
          </w:p>
        </w:tc>
        <w:tc>
          <w:tcPr>
            <w:tcW w:w="1701" w:type="dxa"/>
            <w:gridSpan w:val="2"/>
            <w:vMerge/>
            <w:tcBorders>
              <w:left w:val="single" w:sz="4" w:space="0" w:color="auto"/>
            </w:tcBorders>
          </w:tcPr>
          <w:p w14:paraId="53DBAC7D" w14:textId="77777777" w:rsidR="00C056F6" w:rsidRPr="0026268E" w:rsidRDefault="00C056F6" w:rsidP="00912A4B">
            <w:pPr>
              <w:rPr>
                <w:rFonts w:asciiTheme="minorHAnsi" w:eastAsia="Calibri" w:hAnsiTheme="minorHAnsi" w:cstheme="minorHAnsi"/>
                <w:sz w:val="22"/>
                <w:szCs w:val="22"/>
                <w:lang w:eastAsia="en-US"/>
              </w:rPr>
            </w:pPr>
          </w:p>
        </w:tc>
        <w:tc>
          <w:tcPr>
            <w:tcW w:w="1843" w:type="dxa"/>
            <w:gridSpan w:val="2"/>
            <w:vMerge/>
            <w:tcBorders>
              <w:left w:val="single" w:sz="4" w:space="0" w:color="auto"/>
            </w:tcBorders>
          </w:tcPr>
          <w:p w14:paraId="6A1B5C7B" w14:textId="77777777" w:rsidR="00C056F6" w:rsidRPr="0026268E" w:rsidRDefault="00C056F6" w:rsidP="00912A4B">
            <w:pPr>
              <w:rPr>
                <w:rFonts w:asciiTheme="minorHAnsi" w:eastAsia="Calibri" w:hAnsiTheme="minorHAnsi" w:cstheme="minorHAnsi"/>
                <w:sz w:val="22"/>
                <w:szCs w:val="22"/>
                <w:lang w:eastAsia="en-US"/>
              </w:rPr>
            </w:pPr>
          </w:p>
        </w:tc>
      </w:tr>
      <w:tr w:rsidR="00294B08" w:rsidRPr="0026268E" w14:paraId="0B2FB1A6" w14:textId="77777777" w:rsidTr="00752396">
        <w:trPr>
          <w:trHeight w:val="142"/>
        </w:trPr>
        <w:tc>
          <w:tcPr>
            <w:tcW w:w="15735" w:type="dxa"/>
            <w:gridSpan w:val="25"/>
            <w:tcBorders>
              <w:left w:val="single" w:sz="4" w:space="0" w:color="auto"/>
            </w:tcBorders>
            <w:shd w:val="clear" w:color="auto" w:fill="DEEAF6"/>
            <w:vAlign w:val="center"/>
          </w:tcPr>
          <w:p w14:paraId="01AD7C4B" w14:textId="77777777" w:rsidR="00294B08" w:rsidRPr="0026268E" w:rsidRDefault="00294B08" w:rsidP="00294B08">
            <w:pPr>
              <w:spacing w:before="120" w:after="120"/>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2.1.</w:t>
            </w:r>
            <w:bookmarkStart w:id="74" w:name="_Toc496708827"/>
            <w:r w:rsidRPr="0026268E">
              <w:rPr>
                <w:rFonts w:asciiTheme="minorHAnsi" w:hAnsiTheme="minorHAnsi" w:cstheme="minorHAnsi"/>
                <w:b/>
                <w:sz w:val="22"/>
                <w:szCs w:val="22"/>
              </w:rPr>
              <w:t xml:space="preserve"> Eğitim programının yapısı</w:t>
            </w:r>
            <w:bookmarkEnd w:id="74"/>
            <w:r w:rsidRPr="0026268E">
              <w:rPr>
                <w:rFonts w:asciiTheme="minorHAnsi" w:hAnsiTheme="minorHAnsi" w:cstheme="minorHAnsi"/>
                <w:b/>
                <w:sz w:val="22"/>
                <w:szCs w:val="22"/>
              </w:rPr>
              <w:t xml:space="preserve"> </w:t>
            </w:r>
          </w:p>
        </w:tc>
      </w:tr>
      <w:tr w:rsidR="00B677B6" w:rsidRPr="0026268E" w14:paraId="10791E4E" w14:textId="77777777" w:rsidTr="00752396">
        <w:trPr>
          <w:trHeight w:val="84"/>
        </w:trPr>
        <w:tc>
          <w:tcPr>
            <w:tcW w:w="15735" w:type="dxa"/>
            <w:gridSpan w:val="25"/>
            <w:tcBorders>
              <w:left w:val="single" w:sz="4" w:space="0" w:color="auto"/>
            </w:tcBorders>
            <w:shd w:val="clear" w:color="auto" w:fill="FFFFFF"/>
            <w:vAlign w:val="center"/>
          </w:tcPr>
          <w:p w14:paraId="7CE26E8C" w14:textId="77777777" w:rsidR="00B677B6" w:rsidRPr="0026268E" w:rsidRDefault="00B677B6" w:rsidP="00B677B6">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 xml:space="preserve">Eğitim programı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056F6" w:rsidRPr="0026268E" w14:paraId="424A9DFD" w14:textId="77777777" w:rsidTr="00AD633F">
        <w:trPr>
          <w:trHeight w:val="84"/>
        </w:trPr>
        <w:tc>
          <w:tcPr>
            <w:tcW w:w="2792" w:type="dxa"/>
            <w:tcBorders>
              <w:left w:val="single" w:sz="4" w:space="0" w:color="auto"/>
              <w:right w:val="single" w:sz="4" w:space="0" w:color="auto"/>
            </w:tcBorders>
            <w:shd w:val="clear" w:color="auto" w:fill="FFFFFF"/>
            <w:vAlign w:val="center"/>
          </w:tcPr>
          <w:p w14:paraId="6287D744" w14:textId="77777777" w:rsidR="00C056F6" w:rsidRPr="0026268E" w:rsidRDefault="00C056F6" w:rsidP="00A82A91">
            <w:pPr>
              <w:spacing w:before="120" w:after="80"/>
              <w:rPr>
                <w:rFonts w:asciiTheme="minorHAnsi" w:hAnsiTheme="minorHAnsi" w:cstheme="minorHAnsi"/>
                <w:b/>
                <w:sz w:val="22"/>
                <w:szCs w:val="22"/>
              </w:rPr>
            </w:pPr>
            <w:r w:rsidRPr="0026268E">
              <w:rPr>
                <w:rFonts w:asciiTheme="minorHAnsi" w:hAnsiTheme="minorHAnsi" w:cstheme="minorHAnsi"/>
                <w:b/>
                <w:sz w:val="22"/>
                <w:szCs w:val="22"/>
              </w:rPr>
              <w:t>TS.2.1.1.</w:t>
            </w:r>
            <w:r w:rsidRPr="0026268E">
              <w:rPr>
                <w:rFonts w:asciiTheme="minorHAnsi" w:hAnsiTheme="minorHAnsi" w:cstheme="minorHAnsi"/>
                <w:sz w:val="22"/>
                <w:szCs w:val="22"/>
              </w:rPr>
              <w:t xml:space="preserve"> Yapı ve kullanılan öğretim yöntemlerinin açıklanması ve tüm bileşenlerle paylaşılması</w:t>
            </w:r>
          </w:p>
        </w:tc>
        <w:tc>
          <w:tcPr>
            <w:tcW w:w="421" w:type="dxa"/>
            <w:gridSpan w:val="2"/>
            <w:tcBorders>
              <w:left w:val="single" w:sz="4" w:space="0" w:color="auto"/>
              <w:right w:val="single" w:sz="4" w:space="0" w:color="auto"/>
            </w:tcBorders>
            <w:shd w:val="clear" w:color="auto" w:fill="FFFFFF"/>
            <w:vAlign w:val="center"/>
          </w:tcPr>
          <w:p w14:paraId="4D35CF86"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0B09DA9F"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18CEC12B"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0ADD416C"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78C0D4CB"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55482F3C"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30FAE3EA"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31282F13"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77AF947F"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8ECD459"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EC59BF1"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66962885"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569D64D9"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C056F6" w:rsidRPr="0026268E" w14:paraId="2A857C4F" w14:textId="77777777" w:rsidTr="00AD633F">
        <w:trPr>
          <w:trHeight w:val="84"/>
        </w:trPr>
        <w:tc>
          <w:tcPr>
            <w:tcW w:w="2792" w:type="dxa"/>
            <w:tcBorders>
              <w:left w:val="single" w:sz="4" w:space="0" w:color="auto"/>
              <w:right w:val="single" w:sz="4" w:space="0" w:color="auto"/>
            </w:tcBorders>
            <w:shd w:val="clear" w:color="auto" w:fill="FFFFFF"/>
            <w:vAlign w:val="center"/>
          </w:tcPr>
          <w:p w14:paraId="3564029C" w14:textId="77777777" w:rsidR="00C056F6" w:rsidRPr="0026268E" w:rsidRDefault="00C056F6" w:rsidP="00A82A91">
            <w:pPr>
              <w:spacing w:before="120" w:after="80"/>
              <w:rPr>
                <w:rFonts w:asciiTheme="minorHAnsi" w:hAnsiTheme="minorHAnsi" w:cstheme="minorHAnsi"/>
                <w:sz w:val="22"/>
                <w:szCs w:val="22"/>
              </w:rPr>
            </w:pPr>
            <w:r w:rsidRPr="0026268E">
              <w:rPr>
                <w:rFonts w:asciiTheme="minorHAnsi" w:hAnsiTheme="minorHAnsi" w:cstheme="minorHAnsi"/>
                <w:b/>
                <w:sz w:val="22"/>
                <w:szCs w:val="22"/>
              </w:rPr>
              <w:t>TS.2.1.2.</w:t>
            </w:r>
            <w:r w:rsidRPr="0026268E">
              <w:rPr>
                <w:rFonts w:asciiTheme="minorHAnsi" w:hAnsiTheme="minorHAnsi" w:cstheme="minorHAnsi"/>
                <w:sz w:val="22"/>
                <w:szCs w:val="22"/>
              </w:rPr>
              <w:t xml:space="preserve"> Öğrenen merkezli eğitim uygulamalarını her evrede içermesi</w:t>
            </w:r>
          </w:p>
        </w:tc>
        <w:tc>
          <w:tcPr>
            <w:tcW w:w="421" w:type="dxa"/>
            <w:gridSpan w:val="2"/>
            <w:tcBorders>
              <w:left w:val="single" w:sz="4" w:space="0" w:color="auto"/>
              <w:right w:val="single" w:sz="4" w:space="0" w:color="auto"/>
            </w:tcBorders>
            <w:shd w:val="clear" w:color="auto" w:fill="FFFFFF"/>
            <w:vAlign w:val="center"/>
          </w:tcPr>
          <w:p w14:paraId="39E0584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0BB1A27E"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0F8B125C"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41C60458"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4267F419"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2307325F"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168F65D8"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460FA7C8"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76A5953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3C07BD89"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3FE3489"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52B8818E"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2A3FBCD1"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C056F6" w:rsidRPr="0026268E" w14:paraId="0E6C10A7" w14:textId="77777777" w:rsidTr="00AD633F">
        <w:trPr>
          <w:trHeight w:val="84"/>
        </w:trPr>
        <w:tc>
          <w:tcPr>
            <w:tcW w:w="2792" w:type="dxa"/>
            <w:tcBorders>
              <w:left w:val="single" w:sz="4" w:space="0" w:color="auto"/>
              <w:right w:val="single" w:sz="4" w:space="0" w:color="auto"/>
            </w:tcBorders>
            <w:shd w:val="clear" w:color="auto" w:fill="FFFFFF"/>
            <w:vAlign w:val="center"/>
          </w:tcPr>
          <w:p w14:paraId="4BC67DCF" w14:textId="77777777" w:rsidR="00C056F6" w:rsidRPr="0026268E" w:rsidRDefault="00C056F6" w:rsidP="00A82A91">
            <w:pPr>
              <w:spacing w:before="120" w:after="80"/>
              <w:rPr>
                <w:rFonts w:asciiTheme="minorHAnsi" w:hAnsiTheme="minorHAnsi" w:cstheme="minorHAnsi"/>
                <w:sz w:val="22"/>
                <w:szCs w:val="22"/>
              </w:rPr>
            </w:pPr>
            <w:r w:rsidRPr="0026268E">
              <w:rPr>
                <w:rFonts w:asciiTheme="minorHAnsi" w:hAnsiTheme="minorHAnsi" w:cstheme="minorHAnsi"/>
                <w:b/>
                <w:sz w:val="22"/>
                <w:szCs w:val="22"/>
              </w:rPr>
              <w:t>TS.2.1.3.</w:t>
            </w:r>
            <w:r w:rsidRPr="0026268E">
              <w:rPr>
                <w:rFonts w:asciiTheme="minorHAnsi" w:hAnsiTheme="minorHAnsi" w:cstheme="minorHAnsi"/>
                <w:sz w:val="22"/>
                <w:szCs w:val="22"/>
              </w:rPr>
              <w:t xml:space="preserve"> Yatay ve dikey entegrasyonu</w:t>
            </w:r>
          </w:p>
        </w:tc>
        <w:tc>
          <w:tcPr>
            <w:tcW w:w="421" w:type="dxa"/>
            <w:gridSpan w:val="2"/>
            <w:tcBorders>
              <w:left w:val="single" w:sz="4" w:space="0" w:color="auto"/>
              <w:right w:val="single" w:sz="4" w:space="0" w:color="auto"/>
            </w:tcBorders>
            <w:shd w:val="clear" w:color="auto" w:fill="FFFFFF"/>
            <w:vAlign w:val="center"/>
          </w:tcPr>
          <w:p w14:paraId="7EB1873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4A4A9837"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5624F43B"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2A9F3CD3"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6C71870F"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7C11E962"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246C2908"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1AA19132"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5BC88503"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5775F54F"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F6C9D5F"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3A3644DA"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3B4902DB"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C056F6" w:rsidRPr="0026268E" w14:paraId="5E1E5AE4" w14:textId="77777777" w:rsidTr="00AD633F">
        <w:trPr>
          <w:trHeight w:val="84"/>
        </w:trPr>
        <w:tc>
          <w:tcPr>
            <w:tcW w:w="2792" w:type="dxa"/>
            <w:tcBorders>
              <w:left w:val="single" w:sz="4" w:space="0" w:color="auto"/>
              <w:right w:val="single" w:sz="4" w:space="0" w:color="auto"/>
            </w:tcBorders>
            <w:shd w:val="clear" w:color="auto" w:fill="FFFFFF"/>
            <w:vAlign w:val="center"/>
          </w:tcPr>
          <w:p w14:paraId="450DB244" w14:textId="77777777" w:rsidR="00C056F6" w:rsidRPr="0026268E" w:rsidRDefault="00C056F6" w:rsidP="00A82A91">
            <w:pPr>
              <w:spacing w:before="120" w:after="80"/>
              <w:rPr>
                <w:rFonts w:asciiTheme="minorHAnsi" w:hAnsiTheme="minorHAnsi" w:cstheme="minorHAnsi"/>
                <w:sz w:val="22"/>
                <w:szCs w:val="22"/>
              </w:rPr>
            </w:pPr>
            <w:r w:rsidRPr="0026268E">
              <w:rPr>
                <w:rFonts w:asciiTheme="minorHAnsi" w:hAnsiTheme="minorHAnsi" w:cstheme="minorHAnsi"/>
                <w:b/>
                <w:sz w:val="22"/>
                <w:szCs w:val="22"/>
              </w:rPr>
              <w:t>TS.2.1.4.</w:t>
            </w:r>
            <w:r w:rsidRPr="0026268E">
              <w:rPr>
                <w:rFonts w:asciiTheme="minorHAnsi" w:hAnsiTheme="minorHAnsi" w:cstheme="minorHAnsi"/>
                <w:sz w:val="22"/>
                <w:szCs w:val="22"/>
              </w:rPr>
              <w:t xml:space="preserve"> Seçmeli programlar ve bağımsız çalışma saatlerine her evrede yer vermesi</w:t>
            </w:r>
          </w:p>
        </w:tc>
        <w:tc>
          <w:tcPr>
            <w:tcW w:w="421" w:type="dxa"/>
            <w:gridSpan w:val="2"/>
            <w:tcBorders>
              <w:left w:val="single" w:sz="4" w:space="0" w:color="auto"/>
              <w:right w:val="single" w:sz="4" w:space="0" w:color="auto"/>
            </w:tcBorders>
            <w:shd w:val="clear" w:color="auto" w:fill="FFFFFF"/>
            <w:vAlign w:val="center"/>
          </w:tcPr>
          <w:p w14:paraId="32842F1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711CDE5E"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6A2BC585"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49A616B1"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3B4B52B0"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6A8F822E"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4AC4FE2F"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5B09ED56"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5812E170"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278AFD40"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9DB5971"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70F35735"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5D255343"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C056F6" w:rsidRPr="0026268E" w14:paraId="4DBD5E50" w14:textId="77777777" w:rsidTr="00AD633F">
        <w:trPr>
          <w:trHeight w:val="84"/>
        </w:trPr>
        <w:tc>
          <w:tcPr>
            <w:tcW w:w="2792" w:type="dxa"/>
            <w:tcBorders>
              <w:left w:val="single" w:sz="4" w:space="0" w:color="auto"/>
              <w:right w:val="single" w:sz="4" w:space="0" w:color="auto"/>
            </w:tcBorders>
            <w:shd w:val="clear" w:color="auto" w:fill="FFFFFF"/>
            <w:vAlign w:val="center"/>
          </w:tcPr>
          <w:p w14:paraId="6E0F8BD6" w14:textId="77777777" w:rsidR="00C056F6" w:rsidRPr="0026268E" w:rsidRDefault="00C056F6" w:rsidP="00A82A91">
            <w:pPr>
              <w:spacing w:before="120" w:after="80"/>
              <w:rPr>
                <w:rFonts w:asciiTheme="minorHAnsi" w:hAnsiTheme="minorHAnsi" w:cstheme="minorHAnsi"/>
                <w:sz w:val="22"/>
                <w:szCs w:val="22"/>
              </w:rPr>
            </w:pPr>
            <w:r w:rsidRPr="0026268E">
              <w:rPr>
                <w:rFonts w:asciiTheme="minorHAnsi" w:hAnsiTheme="minorHAnsi" w:cstheme="minorHAnsi"/>
                <w:b/>
                <w:sz w:val="22"/>
                <w:szCs w:val="22"/>
              </w:rPr>
              <w:t>TS.2.1.5.</w:t>
            </w:r>
            <w:r w:rsidRPr="0026268E">
              <w:rPr>
                <w:rFonts w:asciiTheme="minorHAnsi" w:hAnsiTheme="minorHAnsi" w:cstheme="minorHAnsi"/>
                <w:sz w:val="22"/>
                <w:szCs w:val="22"/>
              </w:rPr>
              <w:t xml:space="preserve"> Üçüncü basamak dışı sağlık kurumları ve toplum içinde eğitim etkinlikleri içermesi</w:t>
            </w:r>
          </w:p>
        </w:tc>
        <w:tc>
          <w:tcPr>
            <w:tcW w:w="421" w:type="dxa"/>
            <w:gridSpan w:val="2"/>
            <w:tcBorders>
              <w:left w:val="single" w:sz="4" w:space="0" w:color="auto"/>
              <w:right w:val="single" w:sz="4" w:space="0" w:color="auto"/>
            </w:tcBorders>
            <w:shd w:val="clear" w:color="auto" w:fill="FFFFFF"/>
            <w:vAlign w:val="center"/>
          </w:tcPr>
          <w:p w14:paraId="552C276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1F8AFB83"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68342FE7"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40776332"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107E9FD5"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564A82CB"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03E60B2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41A1092D"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03CC5A65"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63ACB6A2"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C8D472F"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4EE55097"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68AE7378"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C056F6" w:rsidRPr="0026268E" w14:paraId="61355635" w14:textId="77777777" w:rsidTr="00AD633F">
        <w:trPr>
          <w:trHeight w:val="84"/>
        </w:trPr>
        <w:tc>
          <w:tcPr>
            <w:tcW w:w="2792" w:type="dxa"/>
            <w:tcBorders>
              <w:left w:val="single" w:sz="4" w:space="0" w:color="auto"/>
              <w:right w:val="single" w:sz="4" w:space="0" w:color="auto"/>
            </w:tcBorders>
            <w:shd w:val="clear" w:color="auto" w:fill="FFFFFF"/>
            <w:vAlign w:val="center"/>
          </w:tcPr>
          <w:p w14:paraId="5AE6989B" w14:textId="77777777" w:rsidR="00C056F6" w:rsidRPr="0026268E" w:rsidRDefault="00C056F6" w:rsidP="00A82A91">
            <w:pPr>
              <w:spacing w:before="120" w:after="80"/>
              <w:rPr>
                <w:rFonts w:asciiTheme="minorHAnsi" w:hAnsiTheme="minorHAnsi" w:cstheme="minorHAnsi"/>
                <w:b/>
                <w:sz w:val="22"/>
                <w:szCs w:val="22"/>
              </w:rPr>
            </w:pPr>
            <w:r w:rsidRPr="0026268E">
              <w:rPr>
                <w:rFonts w:asciiTheme="minorHAnsi" w:hAnsiTheme="minorHAnsi" w:cstheme="minorHAnsi"/>
                <w:b/>
                <w:sz w:val="22"/>
                <w:szCs w:val="22"/>
              </w:rPr>
              <w:t>TS.2.1.6.</w:t>
            </w:r>
            <w:r w:rsidRPr="0026268E">
              <w:rPr>
                <w:rFonts w:asciiTheme="minorHAnsi" w:hAnsiTheme="minorHAnsi" w:cstheme="minorHAnsi"/>
                <w:sz w:val="22"/>
                <w:szCs w:val="22"/>
              </w:rPr>
              <w:t xml:space="preserve"> Programda yer alan </w:t>
            </w:r>
            <w:r w:rsidRPr="0026268E">
              <w:rPr>
                <w:rFonts w:asciiTheme="minorHAnsi" w:hAnsiTheme="minorHAnsi" w:cstheme="minorHAnsi"/>
                <w:bCs/>
                <w:sz w:val="22"/>
                <w:szCs w:val="22"/>
              </w:rPr>
              <w:t>uzaktan eğitim</w:t>
            </w:r>
            <w:r w:rsidRPr="0026268E">
              <w:rPr>
                <w:rFonts w:asciiTheme="minorHAnsi" w:hAnsiTheme="minorHAnsi" w:cstheme="minorHAnsi"/>
                <w:sz w:val="22"/>
                <w:szCs w:val="22"/>
              </w:rPr>
              <w:t xml:space="preserve"> uygulamalarının programın yeterlik/ yetkinlik/kazanımlarıyla uyumlu olacak şekilde tasarlanması ve işleyişinin yönerge çerçevesinde tanımlanarak uygun donanım, alt yapı ve insan gücü desteğiyle gerçekleştiriliyor olması</w:t>
            </w:r>
          </w:p>
        </w:tc>
        <w:tc>
          <w:tcPr>
            <w:tcW w:w="421" w:type="dxa"/>
            <w:gridSpan w:val="2"/>
            <w:tcBorders>
              <w:left w:val="single" w:sz="4" w:space="0" w:color="auto"/>
              <w:right w:val="single" w:sz="4" w:space="0" w:color="auto"/>
            </w:tcBorders>
            <w:shd w:val="clear" w:color="auto" w:fill="FFFFFF"/>
            <w:vAlign w:val="center"/>
          </w:tcPr>
          <w:p w14:paraId="33CE2273"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390" w:type="dxa"/>
            <w:gridSpan w:val="2"/>
            <w:tcBorders>
              <w:left w:val="single" w:sz="4" w:space="0" w:color="auto"/>
              <w:right w:val="single" w:sz="4" w:space="0" w:color="auto"/>
            </w:tcBorders>
            <w:shd w:val="clear" w:color="auto" w:fill="FFFFFF"/>
            <w:vAlign w:val="center"/>
          </w:tcPr>
          <w:p w14:paraId="59CA3B16"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53" w:type="dxa"/>
            <w:gridSpan w:val="2"/>
            <w:tcBorders>
              <w:left w:val="single" w:sz="4" w:space="0" w:color="auto"/>
              <w:right w:val="single" w:sz="4" w:space="0" w:color="auto"/>
            </w:tcBorders>
            <w:shd w:val="clear" w:color="auto" w:fill="FFFFFF"/>
            <w:vAlign w:val="center"/>
          </w:tcPr>
          <w:p w14:paraId="5CF92296"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423" w:type="dxa"/>
            <w:gridSpan w:val="2"/>
            <w:tcBorders>
              <w:left w:val="single" w:sz="4" w:space="0" w:color="auto"/>
              <w:right w:val="single" w:sz="4" w:space="0" w:color="auto"/>
            </w:tcBorders>
            <w:shd w:val="clear" w:color="auto" w:fill="FFFFFF"/>
            <w:vAlign w:val="center"/>
          </w:tcPr>
          <w:p w14:paraId="3BCBCB4C"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512" w:type="dxa"/>
            <w:gridSpan w:val="2"/>
            <w:tcBorders>
              <w:left w:val="single" w:sz="4" w:space="0" w:color="auto"/>
              <w:right w:val="single" w:sz="4" w:space="0" w:color="auto"/>
            </w:tcBorders>
            <w:shd w:val="clear" w:color="auto" w:fill="FFFFFF"/>
            <w:vAlign w:val="center"/>
          </w:tcPr>
          <w:p w14:paraId="5B48A671"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708" w:type="dxa"/>
            <w:tcBorders>
              <w:left w:val="single" w:sz="4" w:space="0" w:color="auto"/>
              <w:right w:val="single" w:sz="4" w:space="0" w:color="auto"/>
            </w:tcBorders>
            <w:shd w:val="clear" w:color="auto" w:fill="FFFFFF"/>
            <w:vAlign w:val="center"/>
          </w:tcPr>
          <w:p w14:paraId="675380AA"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134" w:type="dxa"/>
            <w:gridSpan w:val="2"/>
            <w:tcBorders>
              <w:left w:val="single" w:sz="4" w:space="0" w:color="auto"/>
              <w:right w:val="single" w:sz="4" w:space="0" w:color="auto"/>
            </w:tcBorders>
            <w:shd w:val="clear" w:color="auto" w:fill="FFFFFF"/>
            <w:vAlign w:val="center"/>
          </w:tcPr>
          <w:p w14:paraId="46CCE917"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93" w:type="dxa"/>
            <w:gridSpan w:val="2"/>
            <w:tcBorders>
              <w:left w:val="single" w:sz="4" w:space="0" w:color="auto"/>
              <w:right w:val="single" w:sz="4" w:space="0" w:color="auto"/>
            </w:tcBorders>
            <w:shd w:val="clear" w:color="auto" w:fill="FFFFFF"/>
            <w:vAlign w:val="center"/>
          </w:tcPr>
          <w:p w14:paraId="70D96B49"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918" w:type="dxa"/>
            <w:gridSpan w:val="2"/>
            <w:tcBorders>
              <w:left w:val="single" w:sz="4" w:space="0" w:color="auto"/>
            </w:tcBorders>
            <w:shd w:val="clear" w:color="auto" w:fill="FFFFFF"/>
            <w:vAlign w:val="center"/>
          </w:tcPr>
          <w:p w14:paraId="162343FA" w14:textId="77777777" w:rsidR="00C056F6" w:rsidRPr="0026268E" w:rsidRDefault="00C056F6" w:rsidP="0055310D">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14:paraId="44CD0D84"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E5EEF3F"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FFFFF"/>
          </w:tcPr>
          <w:p w14:paraId="017DFA3C"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FFFFF"/>
          </w:tcPr>
          <w:p w14:paraId="486D2828" w14:textId="77777777" w:rsidR="00C056F6" w:rsidRPr="0026268E" w:rsidRDefault="00C056F6" w:rsidP="0055310D">
            <w:pPr>
              <w:spacing w:line="276" w:lineRule="auto"/>
              <w:rPr>
                <w:rFonts w:asciiTheme="minorHAnsi" w:eastAsia="Calibri" w:hAnsiTheme="minorHAnsi" w:cstheme="minorHAnsi"/>
                <w:sz w:val="22"/>
                <w:szCs w:val="22"/>
                <w:lang w:eastAsia="en-US"/>
              </w:rPr>
            </w:pPr>
          </w:p>
        </w:tc>
      </w:tr>
      <w:tr w:rsidR="00B677B6" w:rsidRPr="0026268E" w14:paraId="65801B49" w14:textId="77777777" w:rsidTr="00752396">
        <w:trPr>
          <w:trHeight w:val="70"/>
        </w:trPr>
        <w:tc>
          <w:tcPr>
            <w:tcW w:w="15735" w:type="dxa"/>
            <w:gridSpan w:val="25"/>
            <w:tcBorders>
              <w:left w:val="single" w:sz="4" w:space="0" w:color="auto"/>
            </w:tcBorders>
            <w:shd w:val="clear" w:color="auto" w:fill="F2F2F2"/>
            <w:vAlign w:val="center"/>
          </w:tcPr>
          <w:p w14:paraId="7610A736" w14:textId="77777777" w:rsidR="00B677B6" w:rsidRPr="0026268E" w:rsidRDefault="00B677B6" w:rsidP="00B677B6">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Eğitim programı;</w:t>
            </w:r>
          </w:p>
        </w:tc>
      </w:tr>
      <w:tr w:rsidR="00C056F6" w:rsidRPr="0026268E" w14:paraId="0E910758" w14:textId="77777777" w:rsidTr="00AD633F">
        <w:trPr>
          <w:trHeight w:val="70"/>
        </w:trPr>
        <w:tc>
          <w:tcPr>
            <w:tcW w:w="2792" w:type="dxa"/>
            <w:tcBorders>
              <w:left w:val="single" w:sz="4" w:space="0" w:color="auto"/>
              <w:right w:val="single" w:sz="4" w:space="0" w:color="auto"/>
            </w:tcBorders>
            <w:shd w:val="clear" w:color="auto" w:fill="F2F2F2"/>
            <w:vAlign w:val="center"/>
          </w:tcPr>
          <w:p w14:paraId="3A9761C0" w14:textId="77777777" w:rsidR="00C056F6" w:rsidRPr="0026268E" w:rsidRDefault="00C056F6" w:rsidP="006A3003">
            <w:pPr>
              <w:rPr>
                <w:rFonts w:asciiTheme="minorHAnsi" w:eastAsia="Calibri" w:hAnsiTheme="minorHAnsi" w:cstheme="minorHAnsi"/>
                <w:i/>
                <w:iCs/>
                <w:sz w:val="22"/>
                <w:szCs w:val="22"/>
              </w:rPr>
            </w:pPr>
            <w:r w:rsidRPr="0026268E">
              <w:rPr>
                <w:rFonts w:asciiTheme="minorHAnsi" w:hAnsiTheme="minorHAnsi" w:cstheme="minorHAnsi"/>
                <w:b/>
                <w:i/>
                <w:sz w:val="22"/>
                <w:szCs w:val="22"/>
              </w:rPr>
              <w:t>GS.2.1.1.</w:t>
            </w:r>
            <w:r w:rsidRPr="0026268E">
              <w:rPr>
                <w:rFonts w:asciiTheme="minorHAnsi" w:eastAsia="Calibri" w:hAnsiTheme="minorHAnsi" w:cstheme="minorHAnsi"/>
                <w:i/>
                <w:iCs/>
                <w:sz w:val="22"/>
                <w:szCs w:val="22"/>
              </w:rPr>
              <w:t xml:space="preserve"> Eğitim programının entegrasyonuna davranış ve insan bilimleri ile sosyal bilimlerinin dahil edilmesi</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E2FEB1"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87B6D4"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22F28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7FF49D"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C059DA"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1DA1215"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A529F9"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D137C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07E4BC8B"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34F1C49A"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6A956623"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05DBCD01"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4F027B32"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C056F6" w:rsidRPr="0026268E" w14:paraId="6BA35BDE" w14:textId="77777777" w:rsidTr="00AD633F">
        <w:trPr>
          <w:trHeight w:val="70"/>
        </w:trPr>
        <w:tc>
          <w:tcPr>
            <w:tcW w:w="2792" w:type="dxa"/>
            <w:tcBorders>
              <w:left w:val="single" w:sz="4" w:space="0" w:color="auto"/>
              <w:right w:val="single" w:sz="4" w:space="0" w:color="auto"/>
            </w:tcBorders>
            <w:shd w:val="clear" w:color="auto" w:fill="F2F2F2"/>
            <w:vAlign w:val="center"/>
          </w:tcPr>
          <w:p w14:paraId="7831368A" w14:textId="77777777" w:rsidR="00C056F6" w:rsidRPr="0026268E" w:rsidRDefault="00C056F6" w:rsidP="006A3003">
            <w:pPr>
              <w:spacing w:before="120" w:after="80"/>
              <w:rPr>
                <w:rFonts w:asciiTheme="minorHAnsi" w:hAnsiTheme="minorHAnsi" w:cstheme="minorHAnsi"/>
                <w:i/>
                <w:sz w:val="22"/>
                <w:szCs w:val="22"/>
              </w:rPr>
            </w:pPr>
            <w:r w:rsidRPr="0026268E">
              <w:rPr>
                <w:rFonts w:asciiTheme="minorHAnsi" w:hAnsiTheme="minorHAnsi" w:cstheme="minorHAnsi"/>
                <w:b/>
                <w:i/>
                <w:sz w:val="22"/>
                <w:szCs w:val="22"/>
              </w:rPr>
              <w:t>GS.2.1.2.</w:t>
            </w:r>
            <w:r w:rsidRPr="0026268E">
              <w:rPr>
                <w:rFonts w:asciiTheme="minorHAnsi" w:hAnsiTheme="minorHAnsi" w:cstheme="minorHAnsi"/>
                <w:i/>
                <w:sz w:val="22"/>
                <w:szCs w:val="22"/>
              </w:rPr>
              <w:t xml:space="preserve"> Öğrencilerin tıp eğitiminin erken dönemlerinde hasta ve toplumun sağlık sorunlarıyla karşılaşması </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FF2D74"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CF3892"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787F392"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068C59"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1A276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53BACD0F"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DA7058"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7BD492"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1D1F488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0612E972"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4DFFF28C"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66FCFE07"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0CE5CD97"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C056F6" w:rsidRPr="0026268E" w14:paraId="0C14DA1F" w14:textId="77777777" w:rsidTr="00AD633F">
        <w:trPr>
          <w:trHeight w:val="70"/>
        </w:trPr>
        <w:tc>
          <w:tcPr>
            <w:tcW w:w="2792" w:type="dxa"/>
            <w:tcBorders>
              <w:left w:val="single" w:sz="4" w:space="0" w:color="auto"/>
              <w:right w:val="single" w:sz="4" w:space="0" w:color="auto"/>
            </w:tcBorders>
            <w:shd w:val="clear" w:color="auto" w:fill="F2F2F2"/>
            <w:vAlign w:val="center"/>
          </w:tcPr>
          <w:p w14:paraId="46DF26AA" w14:textId="77777777" w:rsidR="00C056F6" w:rsidRPr="0026268E" w:rsidRDefault="00C056F6" w:rsidP="00A82A91">
            <w:pPr>
              <w:spacing w:before="120" w:after="80"/>
              <w:rPr>
                <w:rFonts w:asciiTheme="minorHAnsi" w:hAnsiTheme="minorHAnsi" w:cstheme="minorHAnsi"/>
                <w:i/>
                <w:sz w:val="22"/>
                <w:szCs w:val="22"/>
              </w:rPr>
            </w:pPr>
            <w:r w:rsidRPr="0026268E">
              <w:rPr>
                <w:rFonts w:asciiTheme="minorHAnsi" w:hAnsiTheme="minorHAnsi" w:cstheme="minorHAnsi"/>
                <w:b/>
                <w:i/>
                <w:sz w:val="22"/>
                <w:szCs w:val="22"/>
              </w:rPr>
              <w:t>GS.2.1.3.</w:t>
            </w:r>
            <w:r w:rsidRPr="0026268E">
              <w:rPr>
                <w:rFonts w:asciiTheme="minorHAnsi" w:hAnsiTheme="minorHAnsi" w:cstheme="minorHAnsi"/>
                <w:i/>
                <w:sz w:val="22"/>
                <w:szCs w:val="22"/>
              </w:rPr>
              <w:t xml:space="preserve"> Topluma dayalı eğitim etkinliklerine tüm evrelerde yer verilmesi</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A0AE41"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1FEB43"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8425C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563357"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3F804A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4200D767"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C82AA8"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31F88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4AF909B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4885100A"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D7CEA7F"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6DF670E6"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66597038"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C056F6" w:rsidRPr="0026268E" w14:paraId="632D4007" w14:textId="77777777" w:rsidTr="00AD633F">
        <w:trPr>
          <w:trHeight w:val="70"/>
        </w:trPr>
        <w:tc>
          <w:tcPr>
            <w:tcW w:w="2792" w:type="dxa"/>
            <w:tcBorders>
              <w:left w:val="single" w:sz="4" w:space="0" w:color="auto"/>
              <w:right w:val="single" w:sz="4" w:space="0" w:color="auto"/>
            </w:tcBorders>
            <w:shd w:val="clear" w:color="auto" w:fill="F2F2F2"/>
            <w:vAlign w:val="center"/>
          </w:tcPr>
          <w:p w14:paraId="7792360C" w14:textId="77777777" w:rsidR="00C056F6" w:rsidRPr="0026268E" w:rsidRDefault="00C056F6" w:rsidP="006A3003">
            <w:pPr>
              <w:spacing w:before="120"/>
              <w:rPr>
                <w:rFonts w:asciiTheme="minorHAnsi" w:eastAsia="Calibri" w:hAnsiTheme="minorHAnsi" w:cstheme="minorHAnsi"/>
                <w:bCs/>
                <w:i/>
                <w:iCs/>
                <w:sz w:val="22"/>
                <w:szCs w:val="22"/>
              </w:rPr>
            </w:pPr>
            <w:r w:rsidRPr="0026268E">
              <w:rPr>
                <w:rFonts w:asciiTheme="minorHAnsi" w:hAnsiTheme="minorHAnsi" w:cstheme="minorHAnsi"/>
                <w:b/>
                <w:i/>
                <w:sz w:val="22"/>
                <w:szCs w:val="22"/>
              </w:rPr>
              <w:t>GS.2.1.4.</w:t>
            </w:r>
            <w:r w:rsidRPr="0026268E">
              <w:rPr>
                <w:rFonts w:asciiTheme="minorHAnsi" w:hAnsiTheme="minorHAnsi" w:cstheme="minorHAnsi"/>
                <w:i/>
                <w:sz w:val="22"/>
                <w:szCs w:val="22"/>
              </w:rPr>
              <w:t xml:space="preserve"> </w:t>
            </w:r>
            <w:r w:rsidRPr="0026268E">
              <w:rPr>
                <w:rFonts w:asciiTheme="minorHAnsi" w:eastAsia="Calibri" w:hAnsiTheme="minorHAnsi" w:cstheme="minorHAnsi"/>
                <w:bCs/>
                <w:i/>
                <w:iCs/>
                <w:sz w:val="22"/>
                <w:szCs w:val="22"/>
              </w:rPr>
              <w:t xml:space="preserve">Seçmeli derslere </w:t>
            </w:r>
          </w:p>
          <w:p w14:paraId="125BE2C6" w14:textId="77777777" w:rsidR="00C056F6" w:rsidRPr="0026268E" w:rsidRDefault="00C056F6" w:rsidP="006A3003">
            <w:pPr>
              <w:spacing w:after="120"/>
              <w:rPr>
                <w:rFonts w:asciiTheme="minorHAnsi" w:hAnsiTheme="minorHAnsi" w:cstheme="minorHAnsi"/>
                <w:i/>
                <w:iCs/>
                <w:sz w:val="22"/>
                <w:szCs w:val="22"/>
              </w:rPr>
            </w:pPr>
            <w:r w:rsidRPr="0026268E">
              <w:rPr>
                <w:rFonts w:asciiTheme="minorHAnsi" w:eastAsia="Calibri" w:hAnsiTheme="minorHAnsi" w:cstheme="minorHAnsi"/>
                <w:bCs/>
                <w:i/>
                <w:iCs/>
                <w:sz w:val="22"/>
                <w:szCs w:val="22"/>
              </w:rPr>
              <w:t>her eğitim yılında yer verilmesi</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7458F3"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08650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9BAC8F"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28ACF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525D0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2A3EDED"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871899"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6D4EFB"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035A956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7BC35E71"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264C1A0E"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3DC20B7F"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222C0D7E"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C056F6" w:rsidRPr="0026268E" w14:paraId="5C938DC5" w14:textId="77777777" w:rsidTr="00AD633F">
        <w:trPr>
          <w:trHeight w:val="70"/>
        </w:trPr>
        <w:tc>
          <w:tcPr>
            <w:tcW w:w="2792" w:type="dxa"/>
            <w:tcBorders>
              <w:left w:val="single" w:sz="4" w:space="0" w:color="auto"/>
              <w:right w:val="single" w:sz="4" w:space="0" w:color="auto"/>
            </w:tcBorders>
            <w:shd w:val="clear" w:color="auto" w:fill="F2F2F2"/>
            <w:vAlign w:val="center"/>
          </w:tcPr>
          <w:p w14:paraId="3B7D2A45" w14:textId="77777777" w:rsidR="00C056F6" w:rsidRPr="0026268E" w:rsidRDefault="00C056F6" w:rsidP="00A82A91">
            <w:pPr>
              <w:spacing w:before="120" w:after="80"/>
              <w:rPr>
                <w:rFonts w:asciiTheme="minorHAnsi" w:hAnsiTheme="minorHAnsi" w:cstheme="minorHAnsi"/>
                <w:i/>
                <w:sz w:val="22"/>
                <w:szCs w:val="22"/>
              </w:rPr>
            </w:pPr>
            <w:r w:rsidRPr="0026268E">
              <w:rPr>
                <w:rFonts w:asciiTheme="minorHAnsi" w:hAnsiTheme="minorHAnsi" w:cstheme="minorHAnsi"/>
                <w:b/>
                <w:i/>
                <w:sz w:val="22"/>
                <w:szCs w:val="22"/>
              </w:rPr>
              <w:t>GS.2.1.5.</w:t>
            </w:r>
            <w:r w:rsidRPr="0026268E">
              <w:rPr>
                <w:rFonts w:asciiTheme="minorHAnsi" w:hAnsiTheme="minorHAnsi" w:cstheme="minorHAnsi"/>
                <w:i/>
                <w:sz w:val="22"/>
                <w:szCs w:val="22"/>
              </w:rPr>
              <w:t xml:space="preserve"> SMG ve yaşam boyu öğrenme tutumu kazandırılması</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E00C7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28AFE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BBDB27"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285AC0"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ED297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700A880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552BB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558D7E"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791C0BC8"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6109F0E2"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9C05CC7"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1EF533CB"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22E2EB0F"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C056F6" w:rsidRPr="0026268E" w14:paraId="6B1C5561" w14:textId="77777777" w:rsidTr="00AD633F">
        <w:trPr>
          <w:trHeight w:val="70"/>
        </w:trPr>
        <w:tc>
          <w:tcPr>
            <w:tcW w:w="2792" w:type="dxa"/>
            <w:tcBorders>
              <w:left w:val="single" w:sz="4" w:space="0" w:color="auto"/>
              <w:right w:val="single" w:sz="4" w:space="0" w:color="auto"/>
            </w:tcBorders>
            <w:shd w:val="clear" w:color="auto" w:fill="F2F2F2"/>
            <w:vAlign w:val="center"/>
          </w:tcPr>
          <w:p w14:paraId="05E4B8B3" w14:textId="77777777" w:rsidR="00C056F6" w:rsidRPr="0026268E" w:rsidRDefault="00C056F6" w:rsidP="006A3003">
            <w:pPr>
              <w:spacing w:before="120" w:after="80"/>
              <w:rPr>
                <w:rFonts w:asciiTheme="minorHAnsi" w:hAnsiTheme="minorHAnsi" w:cstheme="minorHAnsi"/>
                <w:i/>
                <w:sz w:val="22"/>
                <w:szCs w:val="22"/>
              </w:rPr>
            </w:pPr>
            <w:r w:rsidRPr="0026268E">
              <w:rPr>
                <w:rFonts w:asciiTheme="minorHAnsi" w:hAnsiTheme="minorHAnsi" w:cstheme="minorHAnsi"/>
                <w:b/>
                <w:i/>
                <w:sz w:val="22"/>
                <w:szCs w:val="22"/>
              </w:rPr>
              <w:t>GS.2.1.6.</w:t>
            </w:r>
            <w:r w:rsidRPr="0026268E">
              <w:rPr>
                <w:rFonts w:asciiTheme="minorHAnsi" w:hAnsiTheme="minorHAnsi" w:cstheme="minorHAnsi"/>
                <w:i/>
                <w:sz w:val="22"/>
                <w:szCs w:val="22"/>
              </w:rPr>
              <w:t xml:space="preserve"> Alan dışı seçmeli derslere yer verilmesi</w:t>
            </w:r>
          </w:p>
        </w:tc>
        <w:tc>
          <w:tcPr>
            <w:tcW w:w="4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1A1ADB"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013848"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4D497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344184"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AA0B87"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0E474E68"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0FBA26"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5E7F4C"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918" w:type="dxa"/>
            <w:gridSpan w:val="2"/>
            <w:tcBorders>
              <w:top w:val="single" w:sz="4" w:space="0" w:color="auto"/>
              <w:left w:val="single" w:sz="4" w:space="0" w:color="auto"/>
              <w:bottom w:val="single" w:sz="4" w:space="0" w:color="auto"/>
            </w:tcBorders>
            <w:shd w:val="clear" w:color="auto" w:fill="F2F2F2"/>
            <w:vAlign w:val="center"/>
          </w:tcPr>
          <w:p w14:paraId="526139AB" w14:textId="77777777" w:rsidR="00C056F6" w:rsidRPr="0026268E" w:rsidRDefault="00C056F6" w:rsidP="00ED22D8">
            <w:pPr>
              <w:spacing w:line="276" w:lineRule="auto"/>
              <w:rPr>
                <w:rFonts w:asciiTheme="minorHAnsi" w:eastAsia="Calibri" w:hAnsiTheme="minorHAnsi" w:cstheme="minorHAnsi"/>
                <w:b/>
                <w:sz w:val="22"/>
                <w:szCs w:val="22"/>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14:paraId="60A5ECF6"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07B15200"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701" w:type="dxa"/>
            <w:gridSpan w:val="2"/>
            <w:tcBorders>
              <w:top w:val="single" w:sz="4" w:space="0" w:color="auto"/>
              <w:left w:val="single" w:sz="4" w:space="0" w:color="auto"/>
              <w:bottom w:val="single" w:sz="4" w:space="0" w:color="auto"/>
            </w:tcBorders>
            <w:shd w:val="clear" w:color="auto" w:fill="F2F2F2"/>
          </w:tcPr>
          <w:p w14:paraId="490E2721"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c>
          <w:tcPr>
            <w:tcW w:w="1843" w:type="dxa"/>
            <w:gridSpan w:val="2"/>
            <w:tcBorders>
              <w:top w:val="single" w:sz="4" w:space="0" w:color="auto"/>
              <w:left w:val="single" w:sz="4" w:space="0" w:color="auto"/>
              <w:bottom w:val="single" w:sz="4" w:space="0" w:color="auto"/>
            </w:tcBorders>
            <w:shd w:val="clear" w:color="auto" w:fill="F2F2F2"/>
          </w:tcPr>
          <w:p w14:paraId="5AE6D6BE" w14:textId="77777777" w:rsidR="00C056F6" w:rsidRPr="0026268E" w:rsidRDefault="00C056F6" w:rsidP="00ED22D8">
            <w:pPr>
              <w:spacing w:line="276" w:lineRule="auto"/>
              <w:rPr>
                <w:rFonts w:asciiTheme="minorHAnsi" w:eastAsia="Calibri" w:hAnsiTheme="minorHAnsi" w:cstheme="minorHAnsi"/>
                <w:sz w:val="22"/>
                <w:szCs w:val="22"/>
                <w:lang w:eastAsia="en-US"/>
              </w:rPr>
            </w:pPr>
          </w:p>
        </w:tc>
      </w:tr>
      <w:tr w:rsidR="00294B08" w:rsidRPr="0026268E" w14:paraId="6AC5F476" w14:textId="77777777" w:rsidTr="00DE2BF9">
        <w:trPr>
          <w:trHeight w:val="70"/>
        </w:trPr>
        <w:tc>
          <w:tcPr>
            <w:tcW w:w="15735" w:type="dxa"/>
            <w:gridSpan w:val="25"/>
            <w:tcBorders>
              <w:left w:val="single" w:sz="4" w:space="0" w:color="auto"/>
            </w:tcBorders>
            <w:shd w:val="clear" w:color="auto" w:fill="DEEAF6"/>
            <w:vAlign w:val="center"/>
          </w:tcPr>
          <w:p w14:paraId="7772110B" w14:textId="3154EFD6" w:rsidR="00294B08" w:rsidRPr="0026268E" w:rsidRDefault="00294B08" w:rsidP="00A82A91">
            <w:pPr>
              <w:spacing w:before="100" w:after="100" w:line="276" w:lineRule="auto"/>
              <w:rPr>
                <w:rFonts w:asciiTheme="minorHAnsi" w:eastAsia="Calibri" w:hAnsiTheme="minorHAnsi" w:cstheme="minorHAnsi"/>
                <w:sz w:val="22"/>
                <w:szCs w:val="22"/>
                <w:lang w:eastAsia="en-US"/>
              </w:rPr>
            </w:pPr>
            <w:bookmarkStart w:id="75" w:name="_Toc496708828"/>
            <w:r w:rsidRPr="0026268E">
              <w:rPr>
                <w:rFonts w:asciiTheme="minorHAnsi" w:hAnsiTheme="minorHAnsi" w:cstheme="minorHAnsi"/>
                <w:b/>
                <w:sz w:val="22"/>
                <w:szCs w:val="22"/>
              </w:rPr>
              <w:t>2.2.Eğitim programının içeriği</w:t>
            </w:r>
            <w:bookmarkEnd w:id="75"/>
            <w:r w:rsidRPr="0026268E">
              <w:rPr>
                <w:rFonts w:asciiTheme="minorHAnsi" w:hAnsiTheme="minorHAnsi" w:cstheme="minorHAnsi"/>
                <w:sz w:val="22"/>
                <w:szCs w:val="22"/>
              </w:rPr>
              <w:t xml:space="preserve"> </w:t>
            </w:r>
          </w:p>
        </w:tc>
      </w:tr>
      <w:tr w:rsidR="00B677B6" w:rsidRPr="0026268E" w14:paraId="54130553" w14:textId="77777777" w:rsidTr="00B677B6">
        <w:trPr>
          <w:trHeight w:val="256"/>
        </w:trPr>
        <w:tc>
          <w:tcPr>
            <w:tcW w:w="15735" w:type="dxa"/>
            <w:gridSpan w:val="25"/>
            <w:tcBorders>
              <w:left w:val="single" w:sz="4" w:space="0" w:color="auto"/>
            </w:tcBorders>
            <w:shd w:val="clear" w:color="auto" w:fill="auto"/>
          </w:tcPr>
          <w:p w14:paraId="386E4B8C" w14:textId="77777777" w:rsidR="00B677B6" w:rsidRPr="0026268E" w:rsidRDefault="00B677B6" w:rsidP="00B677B6">
            <w:pPr>
              <w:spacing w:before="60" w:after="60" w:line="276" w:lineRule="auto"/>
              <w:rPr>
                <w:rFonts w:asciiTheme="minorHAnsi" w:hAnsiTheme="minorHAnsi" w:cstheme="minorHAnsi"/>
                <w:sz w:val="22"/>
                <w:szCs w:val="22"/>
              </w:rPr>
            </w:pPr>
            <w:r w:rsidRPr="0026268E">
              <w:rPr>
                <w:rFonts w:asciiTheme="minorHAnsi" w:hAnsiTheme="minorHAnsi" w:cstheme="minorHAnsi"/>
                <w:sz w:val="22"/>
                <w:szCs w:val="22"/>
              </w:rPr>
              <w:t>Eğitim programı içeriği</w:t>
            </w:r>
            <w:r w:rsidR="00F65FAB" w:rsidRPr="0026268E">
              <w:rPr>
                <w:rFonts w:asciiTheme="minorHAnsi" w:hAnsiTheme="minorHAnsi" w:cstheme="minorHAnsi"/>
                <w:sz w:val="22"/>
                <w:szCs w:val="22"/>
              </w:rPr>
              <w:t>nin</w:t>
            </w:r>
            <w:r w:rsidRPr="0026268E">
              <w:rPr>
                <w:rFonts w:asciiTheme="minorHAnsi" w:hAnsiTheme="minorHAnsi" w:cstheme="minorHAnsi"/>
                <w:sz w:val="22"/>
                <w:szCs w:val="22"/>
              </w:rPr>
              <w:t xml:space="preserv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 xml:space="preserve">; </w:t>
            </w:r>
          </w:p>
        </w:tc>
      </w:tr>
      <w:tr w:rsidR="00C056F6" w:rsidRPr="0026268E" w14:paraId="40D6312C"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2C59732C" w14:textId="77777777" w:rsidR="00C056F6" w:rsidRPr="0026268E" w:rsidRDefault="00C056F6" w:rsidP="00A82A91">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TS.2.2.1.</w:t>
            </w:r>
            <w:r w:rsidRPr="0026268E">
              <w:rPr>
                <w:rFonts w:asciiTheme="minorHAnsi" w:hAnsiTheme="minorHAnsi" w:cstheme="minorHAnsi"/>
                <w:sz w:val="22"/>
                <w:szCs w:val="22"/>
              </w:rPr>
              <w:t xml:space="preserve"> P</w:t>
            </w:r>
            <w:r w:rsidRPr="0026268E">
              <w:rPr>
                <w:rFonts w:asciiTheme="minorHAnsi" w:hAnsiTheme="minorHAnsi" w:cstheme="minorHAnsi"/>
                <w:bCs/>
                <w:noProof/>
                <w:sz w:val="22"/>
                <w:szCs w:val="22"/>
              </w:rPr>
              <w:t xml:space="preserve">rogram yapısına uygun, amaç ve hedefler doğrultusunda, </w:t>
            </w:r>
            <w:r w:rsidRPr="0026268E">
              <w:rPr>
                <w:rFonts w:asciiTheme="minorHAnsi" w:hAnsiTheme="minorHAnsi" w:cstheme="minorHAnsi"/>
                <w:sz w:val="22"/>
                <w:szCs w:val="22"/>
              </w:rPr>
              <w:t xml:space="preserve">aşamalara göre </w:t>
            </w:r>
            <w:r w:rsidRPr="0026268E">
              <w:rPr>
                <w:rFonts w:asciiTheme="minorHAnsi" w:hAnsiTheme="minorHAnsi" w:cstheme="minorHAnsi"/>
                <w:bCs/>
                <w:noProof/>
                <w:sz w:val="22"/>
                <w:szCs w:val="22"/>
              </w:rPr>
              <w:t>düzenlenmesi</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791A8"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6756B"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D3BE7"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DC078"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9678E1F"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C1FDAD"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4B0712"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4CB42"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46F391E9" w14:textId="77777777" w:rsidR="00C056F6" w:rsidRPr="0026268E" w:rsidRDefault="00C056F6"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28AC1B28" w14:textId="77777777" w:rsidR="00C056F6" w:rsidRPr="0026268E" w:rsidRDefault="00C056F6"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59DE7374" w14:textId="77777777" w:rsidR="00C056F6" w:rsidRPr="0026268E" w:rsidRDefault="00C056F6"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7CB7E4D9" w14:textId="77777777" w:rsidR="00C056F6" w:rsidRPr="0026268E" w:rsidRDefault="00C056F6"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7E62752A" w14:textId="77777777" w:rsidR="00C056F6" w:rsidRPr="0026268E" w:rsidRDefault="00C056F6" w:rsidP="00B677B6">
            <w:pPr>
              <w:spacing w:line="276" w:lineRule="auto"/>
              <w:rPr>
                <w:rFonts w:asciiTheme="minorHAnsi" w:eastAsia="Calibri" w:hAnsiTheme="minorHAnsi" w:cstheme="minorHAnsi"/>
                <w:sz w:val="22"/>
                <w:szCs w:val="22"/>
                <w:lang w:eastAsia="en-US"/>
              </w:rPr>
            </w:pPr>
          </w:p>
        </w:tc>
      </w:tr>
      <w:tr w:rsidR="00CD1D78" w:rsidRPr="0026268E" w14:paraId="6F97C37B"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6EF39C65" w14:textId="77777777" w:rsidR="00CD1D78" w:rsidRPr="0026268E" w:rsidRDefault="00CD1D78" w:rsidP="00F65FAB">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TS.2.2.2.</w:t>
            </w:r>
            <w:r w:rsidRPr="0026268E">
              <w:rPr>
                <w:rFonts w:asciiTheme="minorHAnsi" w:hAnsiTheme="minorHAnsi" w:cstheme="minorHAnsi"/>
                <w:sz w:val="22"/>
                <w:szCs w:val="22"/>
              </w:rPr>
              <w:t xml:space="preserve"> Güncel UÇEP’e uygunluk çalışmalarının yapılması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CD1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7760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41FE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A7634"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80AAAE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5D263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62E299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DCEE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738F6CF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0E3612C3"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1428F0A7"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2050BD55"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6A22A52B"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5F9171A2"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62938B0E" w14:textId="77777777" w:rsidR="00CD1D78" w:rsidRPr="0026268E" w:rsidRDefault="00CD1D78" w:rsidP="00A82A91">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TS.2.2.3.</w:t>
            </w:r>
            <w:r w:rsidRPr="0026268E">
              <w:rPr>
                <w:rFonts w:asciiTheme="minorHAnsi" w:hAnsiTheme="minorHAnsi" w:cstheme="minorHAnsi"/>
                <w:sz w:val="22"/>
                <w:szCs w:val="22"/>
              </w:rPr>
              <w:t xml:space="preserve"> Davranış ve sosyal bilimler ile tıpta insan bilimleri uygulamalarına yer verilmesi</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0987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65E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0532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46B7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18800B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2855B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877592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ED9E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5A4345F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472CC08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675C73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7277ECC7"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71AE645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2E1780C4"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5EAE32C5" w14:textId="77777777" w:rsidR="00CD1D78" w:rsidRPr="0026268E" w:rsidRDefault="00CD1D78" w:rsidP="00A82A91">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TS.2.2.4.</w:t>
            </w:r>
            <w:r w:rsidRPr="0026268E">
              <w:rPr>
                <w:rFonts w:asciiTheme="minorHAnsi" w:hAnsiTheme="minorHAnsi" w:cstheme="minorHAnsi"/>
                <w:sz w:val="22"/>
                <w:szCs w:val="22"/>
              </w:rPr>
              <w:t xml:space="preserve"> Bilimsel ilke ve yöntemleri kullanarak analitik, eleştirel düşünme ve değerlendirme, problem çözme, karar verme beceri fırsatları sağlaması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36B9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056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ADE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6130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70A21A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52D40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13D4C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D976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C821F3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118136F6"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A6CA74B"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46FE412C"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76F7E90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3EA4BBB8"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73939A8F" w14:textId="77777777" w:rsidR="00CD1D78" w:rsidRPr="0026268E" w:rsidRDefault="00CD1D78" w:rsidP="00A82A91">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TS.2.2.5.</w:t>
            </w:r>
            <w:r w:rsidRPr="0026268E">
              <w:rPr>
                <w:rFonts w:asciiTheme="minorHAnsi" w:hAnsiTheme="minorHAnsi" w:cstheme="minorHAnsi"/>
                <w:sz w:val="22"/>
                <w:szCs w:val="22"/>
              </w:rPr>
              <w:t xml:space="preserve"> Bilimsel araştırmalara katılımı özendirme ve deneyim fırsatları sunulması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B85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EA63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5B2D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9CC3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E0D237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D86A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5C3DCF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D34F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6A270B9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1F6C9E98"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115C1B2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6D05CB6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2BD07051"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5C1C39DD"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4B74FFA6" w14:textId="77777777" w:rsidR="00CD1D78" w:rsidRPr="0026268E" w:rsidRDefault="00CD1D78" w:rsidP="006857C9">
            <w:pPr>
              <w:spacing w:before="80" w:after="80" w:line="276" w:lineRule="auto"/>
              <w:rPr>
                <w:rFonts w:asciiTheme="minorHAnsi" w:hAnsiTheme="minorHAnsi" w:cstheme="minorHAnsi"/>
                <w:sz w:val="22"/>
                <w:szCs w:val="22"/>
              </w:rPr>
            </w:pPr>
            <w:r w:rsidRPr="0026268E">
              <w:rPr>
                <w:rFonts w:asciiTheme="minorHAnsi" w:hAnsiTheme="minorHAnsi" w:cstheme="minorHAnsi"/>
                <w:b/>
                <w:sz w:val="22"/>
                <w:szCs w:val="22"/>
              </w:rPr>
              <w:t>TS.2.2.6.</w:t>
            </w:r>
            <w:r w:rsidRPr="0026268E">
              <w:rPr>
                <w:rFonts w:asciiTheme="minorHAnsi" w:hAnsiTheme="minorHAnsi" w:cstheme="minorHAnsi"/>
                <w:sz w:val="22"/>
                <w:szCs w:val="22"/>
              </w:rPr>
              <w:t xml:space="preserve"> Ekip çalışması fırsatı sağlanması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39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5FA5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B023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FEFD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5F814D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96AC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19ECEC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B23F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429CDF3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631CDF97"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1FE71E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69BCABCD"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2D28C23C"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2F2E1C7F"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61B1365D" w14:textId="77777777" w:rsidR="00CD1D78" w:rsidRPr="0026268E" w:rsidRDefault="00CD1D78" w:rsidP="006857C9">
            <w:pPr>
              <w:pStyle w:val="ListeParagraf1"/>
              <w:widowControl/>
              <w:spacing w:before="80" w:after="80" w:line="276" w:lineRule="auto"/>
              <w:ind w:left="0" w:firstLine="0"/>
              <w:contextualSpacing w:val="0"/>
              <w:jc w:val="left"/>
              <w:rPr>
                <w:rFonts w:asciiTheme="minorHAnsi" w:hAnsiTheme="minorHAnsi" w:cstheme="minorHAnsi"/>
                <w:sz w:val="22"/>
                <w:szCs w:val="22"/>
              </w:rPr>
            </w:pPr>
            <w:r w:rsidRPr="0026268E">
              <w:rPr>
                <w:rFonts w:asciiTheme="minorHAnsi" w:hAnsiTheme="minorHAnsi" w:cstheme="minorHAnsi"/>
                <w:b/>
                <w:sz w:val="22"/>
                <w:szCs w:val="22"/>
              </w:rPr>
              <w:t>TS.2.2.7.</w:t>
            </w:r>
            <w:r w:rsidRPr="0026268E">
              <w:rPr>
                <w:rFonts w:asciiTheme="minorHAnsi" w:hAnsiTheme="minorHAnsi" w:cstheme="minorHAnsi"/>
                <w:sz w:val="22"/>
                <w:szCs w:val="22"/>
              </w:rPr>
              <w:t xml:space="preserve"> Mezuniyet sonrası eğitim ve çalışma koşullarına hazırlayan uygulamalara yer verilmesi</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357C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3292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222D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9CB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AF4878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AD78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99889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B475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2D461D8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73F8DB4D"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6BF20CE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25F866C5"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0210DD7E"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3BD8C90C" w14:textId="77777777" w:rsidTr="00A57499">
        <w:trPr>
          <w:trHeight w:val="70"/>
        </w:trPr>
        <w:tc>
          <w:tcPr>
            <w:tcW w:w="2834" w:type="dxa"/>
            <w:gridSpan w:val="2"/>
            <w:tcBorders>
              <w:left w:val="single" w:sz="4" w:space="0" w:color="auto"/>
              <w:right w:val="single" w:sz="4" w:space="0" w:color="auto"/>
            </w:tcBorders>
            <w:shd w:val="clear" w:color="auto" w:fill="auto"/>
            <w:vAlign w:val="center"/>
          </w:tcPr>
          <w:p w14:paraId="728E1C1F" w14:textId="77777777" w:rsidR="00CD1D78" w:rsidRPr="0026268E" w:rsidRDefault="00CD1D78" w:rsidP="006857C9">
            <w:pPr>
              <w:spacing w:before="120" w:after="120"/>
              <w:rPr>
                <w:rFonts w:asciiTheme="minorHAnsi" w:hAnsiTheme="minorHAnsi" w:cstheme="minorHAnsi"/>
                <w:sz w:val="22"/>
                <w:szCs w:val="22"/>
              </w:rPr>
            </w:pPr>
            <w:r w:rsidRPr="0026268E">
              <w:rPr>
                <w:rFonts w:asciiTheme="minorHAnsi" w:hAnsiTheme="minorHAnsi" w:cstheme="minorHAnsi"/>
                <w:b/>
                <w:sz w:val="22"/>
                <w:szCs w:val="22"/>
              </w:rPr>
              <w:t xml:space="preserve">TS.2.2.8. </w:t>
            </w:r>
            <w:r w:rsidRPr="0026268E">
              <w:rPr>
                <w:rFonts w:asciiTheme="minorHAnsi" w:hAnsiTheme="minorHAnsi" w:cstheme="minorHAnsi"/>
                <w:bCs/>
                <w:sz w:val="22"/>
                <w:szCs w:val="22"/>
              </w:rPr>
              <w:t>Öğrencilerin sosyal sorumluluk</w:t>
            </w:r>
            <w:r w:rsidRPr="0026268E">
              <w:rPr>
                <w:rFonts w:asciiTheme="minorHAnsi" w:hAnsiTheme="minorHAnsi" w:cstheme="minorHAnsi"/>
                <w:b/>
                <w:bCs/>
                <w:sz w:val="22"/>
                <w:szCs w:val="22"/>
              </w:rPr>
              <w:t xml:space="preserve"> </w:t>
            </w:r>
            <w:r w:rsidRPr="0026268E">
              <w:rPr>
                <w:rFonts w:asciiTheme="minorHAnsi" w:hAnsiTheme="minorHAnsi" w:cstheme="minorHAnsi"/>
                <w:bCs/>
                <w:sz w:val="22"/>
                <w:szCs w:val="22"/>
              </w:rPr>
              <w:t>a</w:t>
            </w:r>
            <w:r w:rsidRPr="0026268E">
              <w:rPr>
                <w:rFonts w:asciiTheme="minorHAnsi" w:hAnsiTheme="minorHAnsi" w:cstheme="minorHAnsi"/>
                <w:sz w:val="22"/>
                <w:szCs w:val="22"/>
              </w:rPr>
              <w:t>labilecekleri proje ya da eğitim etkinliklerinin planlanması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677D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8EA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15E76"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E644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9C5AB7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6E06F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4AB2A5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9FAB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14:paraId="0A56BDC6"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14:paraId="7FE267A1"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39AA02EC"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auto"/>
          </w:tcPr>
          <w:p w14:paraId="328E887E"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tcPr>
          <w:p w14:paraId="5A4440EE"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B677B6" w:rsidRPr="0026268E" w14:paraId="0A9F9541" w14:textId="77777777" w:rsidTr="000106C5">
        <w:trPr>
          <w:trHeight w:val="70"/>
        </w:trPr>
        <w:tc>
          <w:tcPr>
            <w:tcW w:w="15735" w:type="dxa"/>
            <w:gridSpan w:val="25"/>
            <w:tcBorders>
              <w:left w:val="single" w:sz="4" w:space="0" w:color="auto"/>
            </w:tcBorders>
            <w:shd w:val="clear" w:color="auto" w:fill="F2F2F2"/>
            <w:vAlign w:val="center"/>
          </w:tcPr>
          <w:p w14:paraId="697F1CDE" w14:textId="77777777" w:rsidR="00B677B6" w:rsidRPr="0026268E" w:rsidRDefault="00B677B6" w:rsidP="00A82A91">
            <w:pPr>
              <w:spacing w:before="80" w:after="8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Eğitim programı içeriği;</w:t>
            </w:r>
          </w:p>
        </w:tc>
      </w:tr>
      <w:tr w:rsidR="00CD1D78" w:rsidRPr="0026268E" w14:paraId="5FD4E750" w14:textId="77777777" w:rsidTr="00A57499">
        <w:trPr>
          <w:trHeight w:val="70"/>
        </w:trPr>
        <w:tc>
          <w:tcPr>
            <w:tcW w:w="2834" w:type="dxa"/>
            <w:gridSpan w:val="2"/>
            <w:tcBorders>
              <w:left w:val="single" w:sz="4" w:space="0" w:color="auto"/>
              <w:right w:val="single" w:sz="4" w:space="0" w:color="auto"/>
            </w:tcBorders>
            <w:shd w:val="clear" w:color="auto" w:fill="F2F2F2"/>
            <w:vAlign w:val="center"/>
          </w:tcPr>
          <w:p w14:paraId="299786A9" w14:textId="77777777" w:rsidR="00CD1D78" w:rsidRPr="0026268E" w:rsidRDefault="00CD1D78" w:rsidP="00A82A91">
            <w:pPr>
              <w:spacing w:before="80" w:after="80"/>
              <w:rPr>
                <w:rFonts w:asciiTheme="minorHAnsi" w:hAnsiTheme="minorHAnsi" w:cstheme="minorHAnsi"/>
                <w:i/>
                <w:sz w:val="22"/>
                <w:szCs w:val="22"/>
              </w:rPr>
            </w:pPr>
            <w:r w:rsidRPr="0026268E">
              <w:rPr>
                <w:rFonts w:asciiTheme="minorHAnsi" w:hAnsiTheme="minorHAnsi" w:cstheme="minorHAnsi"/>
                <w:b/>
                <w:i/>
                <w:sz w:val="22"/>
                <w:szCs w:val="22"/>
              </w:rPr>
              <w:t>GS.2.2.1.</w:t>
            </w:r>
            <w:r w:rsidRPr="0026268E">
              <w:rPr>
                <w:rFonts w:asciiTheme="minorHAnsi" w:hAnsiTheme="minorHAnsi" w:cstheme="minorHAnsi"/>
                <w:i/>
                <w:sz w:val="22"/>
                <w:szCs w:val="22"/>
              </w:rPr>
              <w:t xml:space="preserve"> Kanıta dayalı tıp uygulamalarına yer verilmesi</w:t>
            </w:r>
          </w:p>
        </w:tc>
        <w:tc>
          <w:tcPr>
            <w:tcW w:w="42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E86D4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F50F3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7CF5A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454F1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F2F2F2"/>
            <w:vAlign w:val="center"/>
          </w:tcPr>
          <w:p w14:paraId="2334F3C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6688C5E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F2F2F2"/>
            <w:vAlign w:val="center"/>
          </w:tcPr>
          <w:p w14:paraId="5FB90CE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A7C8A6"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236FC23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064FF0C9"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619E7DC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3D72BBB8"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shd w:val="clear" w:color="auto" w:fill="F2F2F2"/>
          </w:tcPr>
          <w:p w14:paraId="0FE0AA0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04AE3F59" w14:textId="77777777" w:rsidTr="00A57499">
        <w:trPr>
          <w:trHeight w:val="70"/>
        </w:trPr>
        <w:tc>
          <w:tcPr>
            <w:tcW w:w="2834" w:type="dxa"/>
            <w:gridSpan w:val="2"/>
            <w:tcBorders>
              <w:left w:val="single" w:sz="4" w:space="0" w:color="auto"/>
              <w:right w:val="single" w:sz="4" w:space="0" w:color="auto"/>
            </w:tcBorders>
            <w:shd w:val="clear" w:color="auto" w:fill="F2F2F2"/>
            <w:vAlign w:val="center"/>
          </w:tcPr>
          <w:p w14:paraId="5E640486" w14:textId="77777777" w:rsidR="00CD1D78" w:rsidRPr="0026268E" w:rsidRDefault="00CD1D78" w:rsidP="00A82A91">
            <w:pPr>
              <w:spacing w:before="80" w:after="80"/>
              <w:rPr>
                <w:rFonts w:asciiTheme="minorHAnsi" w:hAnsiTheme="minorHAnsi" w:cstheme="minorHAnsi"/>
                <w:i/>
                <w:sz w:val="22"/>
                <w:szCs w:val="22"/>
              </w:rPr>
            </w:pPr>
            <w:r w:rsidRPr="0026268E">
              <w:rPr>
                <w:rFonts w:asciiTheme="minorHAnsi" w:hAnsiTheme="minorHAnsi" w:cstheme="minorHAnsi"/>
                <w:b/>
                <w:i/>
                <w:sz w:val="22"/>
                <w:szCs w:val="22"/>
              </w:rPr>
              <w:t>GS.2.2.2.</w:t>
            </w:r>
            <w:r w:rsidRPr="0026268E">
              <w:rPr>
                <w:rFonts w:asciiTheme="minorHAnsi" w:hAnsiTheme="minorHAnsi" w:cstheme="minorHAnsi"/>
                <w:i/>
                <w:sz w:val="22"/>
                <w:szCs w:val="22"/>
              </w:rPr>
              <w:t xml:space="preserve"> Elektronik hasta bilgi yönetimi ve karar destek sistemlerini öğrenme olanapı sağlanması</w:t>
            </w:r>
          </w:p>
        </w:tc>
        <w:tc>
          <w:tcPr>
            <w:tcW w:w="42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FFD59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18A91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0806E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D35B4D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F2F2F2"/>
            <w:vAlign w:val="center"/>
          </w:tcPr>
          <w:p w14:paraId="6098C37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24A2EE5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F2F2F2"/>
            <w:vAlign w:val="center"/>
          </w:tcPr>
          <w:p w14:paraId="5947B4E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C81E7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7999C2F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7B7C8C3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27758D73"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1AF35F8B"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shd w:val="clear" w:color="auto" w:fill="F2F2F2"/>
          </w:tcPr>
          <w:p w14:paraId="0DA819DD"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08B32FE7" w14:textId="77777777" w:rsidTr="00A57499">
        <w:trPr>
          <w:trHeight w:val="70"/>
        </w:trPr>
        <w:tc>
          <w:tcPr>
            <w:tcW w:w="2834" w:type="dxa"/>
            <w:gridSpan w:val="2"/>
            <w:tcBorders>
              <w:left w:val="single" w:sz="4" w:space="0" w:color="auto"/>
              <w:right w:val="single" w:sz="4" w:space="0" w:color="auto"/>
            </w:tcBorders>
            <w:shd w:val="clear" w:color="auto" w:fill="F2F2F2"/>
            <w:vAlign w:val="center"/>
          </w:tcPr>
          <w:p w14:paraId="47D3228B" w14:textId="77777777" w:rsidR="00CD1D78" w:rsidRPr="0026268E" w:rsidRDefault="00CD1D78" w:rsidP="006857C9">
            <w:pPr>
              <w:spacing w:before="80" w:after="80"/>
              <w:rPr>
                <w:rFonts w:asciiTheme="minorHAnsi" w:hAnsiTheme="minorHAnsi" w:cstheme="minorHAnsi"/>
                <w:i/>
                <w:sz w:val="22"/>
                <w:szCs w:val="22"/>
              </w:rPr>
            </w:pPr>
            <w:r w:rsidRPr="0026268E">
              <w:rPr>
                <w:rFonts w:asciiTheme="minorHAnsi" w:hAnsiTheme="minorHAnsi" w:cstheme="minorHAnsi"/>
                <w:b/>
                <w:i/>
                <w:sz w:val="22"/>
                <w:szCs w:val="22"/>
              </w:rPr>
              <w:t>GS.2.2.3.</w:t>
            </w:r>
            <w:r w:rsidRPr="0026268E">
              <w:rPr>
                <w:rFonts w:asciiTheme="minorHAnsi" w:hAnsiTheme="minorHAnsi" w:cstheme="minorHAnsi"/>
                <w:i/>
                <w:sz w:val="22"/>
                <w:szCs w:val="22"/>
              </w:rPr>
              <w:t xml:space="preserve"> Hizmet sunumunda meslekler arası bakış açısı kazandıran uygulamalara yer verilmesi</w:t>
            </w:r>
          </w:p>
        </w:tc>
        <w:tc>
          <w:tcPr>
            <w:tcW w:w="42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21832C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89978F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1AFB6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47102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7" w:type="dxa"/>
            <w:tcBorders>
              <w:top w:val="single" w:sz="4" w:space="0" w:color="auto"/>
              <w:left w:val="single" w:sz="4" w:space="0" w:color="auto"/>
              <w:bottom w:val="single" w:sz="4" w:space="0" w:color="auto"/>
              <w:right w:val="single" w:sz="4" w:space="0" w:color="auto"/>
            </w:tcBorders>
            <w:shd w:val="clear" w:color="auto" w:fill="F2F2F2"/>
            <w:vAlign w:val="center"/>
          </w:tcPr>
          <w:p w14:paraId="0915588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14:paraId="567625D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F2F2F2"/>
            <w:vAlign w:val="center"/>
          </w:tcPr>
          <w:p w14:paraId="563E760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7DB30B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14:paraId="7E70EDB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14:paraId="18D76BA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14:paraId="23660C18"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2268" w:type="dxa"/>
            <w:gridSpan w:val="2"/>
            <w:tcBorders>
              <w:top w:val="single" w:sz="4" w:space="0" w:color="auto"/>
              <w:left w:val="single" w:sz="4" w:space="0" w:color="auto"/>
              <w:bottom w:val="single" w:sz="4" w:space="0" w:color="auto"/>
            </w:tcBorders>
            <w:shd w:val="clear" w:color="auto" w:fill="F2F2F2"/>
          </w:tcPr>
          <w:p w14:paraId="6B82FBB0"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995" w:type="dxa"/>
            <w:tcBorders>
              <w:top w:val="single" w:sz="4" w:space="0" w:color="auto"/>
              <w:left w:val="single" w:sz="4" w:space="0" w:color="auto"/>
              <w:bottom w:val="single" w:sz="4" w:space="0" w:color="auto"/>
            </w:tcBorders>
            <w:shd w:val="clear" w:color="auto" w:fill="F2F2F2"/>
          </w:tcPr>
          <w:p w14:paraId="72337203"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bl>
    <w:p w14:paraId="0A9D056E" w14:textId="77777777" w:rsidR="00B677B6" w:rsidRPr="0026268E" w:rsidRDefault="00B677B6">
      <w:pPr>
        <w:rPr>
          <w:rFonts w:asciiTheme="minorHAnsi" w:hAnsiTheme="minorHAnsi" w:cstheme="minorHAnsi"/>
          <w:sz w:val="22"/>
          <w:szCs w:val="22"/>
        </w:rPr>
      </w:pPr>
      <w:r w:rsidRPr="0026268E">
        <w:rPr>
          <w:rFonts w:asciiTheme="minorHAnsi" w:hAnsiTheme="minorHAnsi" w:cstheme="minorHAnsi"/>
          <w:sz w:val="22"/>
          <w:szCs w:val="22"/>
        </w:rPr>
        <w:br w:type="page"/>
      </w:r>
    </w:p>
    <w:tbl>
      <w:tblPr>
        <w:tblW w:w="157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6"/>
        <w:gridCol w:w="420"/>
        <w:gridCol w:w="390"/>
        <w:gridCol w:w="451"/>
        <w:gridCol w:w="421"/>
        <w:gridCol w:w="533"/>
        <w:gridCol w:w="567"/>
        <w:gridCol w:w="1175"/>
        <w:gridCol w:w="1083"/>
        <w:gridCol w:w="151"/>
        <w:gridCol w:w="824"/>
        <w:gridCol w:w="1712"/>
        <w:gridCol w:w="1688"/>
        <w:gridCol w:w="1843"/>
        <w:gridCol w:w="1683"/>
        <w:gridCol w:w="6"/>
      </w:tblGrid>
      <w:tr w:rsidR="002B4D61" w:rsidRPr="0026268E" w14:paraId="7BE34EED" w14:textId="77777777" w:rsidTr="00B55977">
        <w:trPr>
          <w:gridAfter w:val="1"/>
          <w:wAfter w:w="6" w:type="dxa"/>
          <w:trHeight w:val="166"/>
        </w:trPr>
        <w:tc>
          <w:tcPr>
            <w:tcW w:w="2776" w:type="dxa"/>
            <w:vMerge w:val="restart"/>
            <w:tcBorders>
              <w:left w:val="single" w:sz="4" w:space="0" w:color="auto"/>
              <w:right w:val="single" w:sz="4" w:space="0" w:color="auto"/>
            </w:tcBorders>
            <w:shd w:val="clear" w:color="auto" w:fill="FFFFFF"/>
            <w:vAlign w:val="center"/>
          </w:tcPr>
          <w:p w14:paraId="39600D13"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3. ÖĞRENCİLERİN DEĞERLENDİRİLMESİ</w:t>
            </w:r>
          </w:p>
        </w:tc>
        <w:tc>
          <w:tcPr>
            <w:tcW w:w="2782" w:type="dxa"/>
            <w:gridSpan w:val="6"/>
            <w:tcBorders>
              <w:left w:val="single" w:sz="4" w:space="0" w:color="auto"/>
              <w:bottom w:val="single" w:sz="4" w:space="0" w:color="auto"/>
              <w:right w:val="single" w:sz="4" w:space="0" w:color="auto"/>
            </w:tcBorders>
            <w:shd w:val="clear" w:color="auto" w:fill="FFFFFF"/>
            <w:vAlign w:val="center"/>
          </w:tcPr>
          <w:p w14:paraId="2127B10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2FA95991"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233" w:type="dxa"/>
            <w:gridSpan w:val="4"/>
            <w:tcBorders>
              <w:left w:val="single" w:sz="4" w:space="0" w:color="auto"/>
              <w:bottom w:val="single" w:sz="4" w:space="0" w:color="auto"/>
            </w:tcBorders>
            <w:shd w:val="clear" w:color="auto" w:fill="FFFFFF"/>
            <w:vAlign w:val="center"/>
          </w:tcPr>
          <w:p w14:paraId="0E41713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712" w:type="dxa"/>
            <w:vMerge w:val="restart"/>
            <w:tcBorders>
              <w:left w:val="single" w:sz="4" w:space="0" w:color="auto"/>
              <w:right w:val="single" w:sz="4" w:space="0" w:color="auto"/>
            </w:tcBorders>
            <w:shd w:val="clear" w:color="auto" w:fill="FFFFFF"/>
            <w:vAlign w:val="center"/>
          </w:tcPr>
          <w:p w14:paraId="05ECDF63"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688" w:type="dxa"/>
            <w:vMerge w:val="restart"/>
            <w:tcBorders>
              <w:left w:val="single" w:sz="4" w:space="0" w:color="auto"/>
              <w:right w:val="single" w:sz="4" w:space="0" w:color="auto"/>
            </w:tcBorders>
            <w:shd w:val="clear" w:color="auto" w:fill="FFFFFF"/>
            <w:vAlign w:val="center"/>
          </w:tcPr>
          <w:p w14:paraId="4ED3DC63"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1267D13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843" w:type="dxa"/>
            <w:vMerge w:val="restart"/>
            <w:tcBorders>
              <w:left w:val="single" w:sz="4" w:space="0" w:color="auto"/>
            </w:tcBorders>
            <w:shd w:val="clear" w:color="auto" w:fill="FFFFFF"/>
            <w:vAlign w:val="center"/>
          </w:tcPr>
          <w:p w14:paraId="528AFEF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683" w:type="dxa"/>
            <w:vMerge w:val="restart"/>
            <w:tcBorders>
              <w:left w:val="single" w:sz="4" w:space="0" w:color="auto"/>
            </w:tcBorders>
            <w:shd w:val="clear" w:color="auto" w:fill="FFFFFF"/>
            <w:vAlign w:val="center"/>
          </w:tcPr>
          <w:p w14:paraId="04FAE9D2"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B55977" w:rsidRPr="0026268E" w14:paraId="42489A80" w14:textId="77777777" w:rsidTr="00B55977">
        <w:trPr>
          <w:gridAfter w:val="1"/>
          <w:wAfter w:w="6" w:type="dxa"/>
          <w:cantSplit/>
          <w:trHeight w:val="467"/>
        </w:trPr>
        <w:tc>
          <w:tcPr>
            <w:tcW w:w="2776" w:type="dxa"/>
            <w:vMerge/>
            <w:tcBorders>
              <w:left w:val="single" w:sz="4" w:space="0" w:color="auto"/>
              <w:right w:val="single" w:sz="4" w:space="0" w:color="auto"/>
            </w:tcBorders>
            <w:shd w:val="clear" w:color="auto" w:fill="FFFFFF"/>
            <w:vAlign w:val="center"/>
          </w:tcPr>
          <w:p w14:paraId="780C8507" w14:textId="77777777" w:rsidR="00B55977" w:rsidRPr="0026268E" w:rsidRDefault="00B55977" w:rsidP="00B55977">
            <w:pPr>
              <w:ind w:left="62"/>
              <w:jc w:val="center"/>
              <w:rPr>
                <w:rFonts w:asciiTheme="minorHAnsi" w:eastAsia="Calibri" w:hAnsiTheme="minorHAnsi" w:cstheme="minorHAnsi"/>
                <w:sz w:val="22"/>
                <w:szCs w:val="22"/>
                <w:lang w:eastAsia="en-US"/>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014D3B" w14:textId="77777777" w:rsidR="00B55977" w:rsidRPr="0026268E" w:rsidRDefault="00B55977" w:rsidP="00B55977">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Ekibi Üyelerinin </w:t>
            </w:r>
          </w:p>
          <w:p w14:paraId="3241041C" w14:textId="77777777" w:rsidR="00B55977" w:rsidRPr="0026268E" w:rsidRDefault="00B55977" w:rsidP="00B55977">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533" w:type="dxa"/>
            <w:vMerge w:val="restart"/>
            <w:tcBorders>
              <w:top w:val="single" w:sz="4" w:space="0" w:color="auto"/>
              <w:left w:val="single" w:sz="4" w:space="0" w:color="auto"/>
              <w:right w:val="single" w:sz="4" w:space="0" w:color="auto"/>
            </w:tcBorders>
            <w:shd w:val="clear" w:color="auto" w:fill="FFFFFF"/>
            <w:textDirection w:val="btLr"/>
            <w:vAlign w:val="center"/>
          </w:tcPr>
          <w:p w14:paraId="7FE7AA86" w14:textId="1D950CC4" w:rsidR="00B55977" w:rsidRPr="0026268E" w:rsidRDefault="00957BBC" w:rsidP="00957BBC">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B55977" w:rsidRPr="0026268E">
              <w:rPr>
                <w:rFonts w:asciiTheme="minorHAnsi" w:eastAsia="Calibri" w:hAnsiTheme="minorHAnsi" w:cstheme="minorHAnsi"/>
                <w:b/>
                <w:sz w:val="22"/>
                <w:szCs w:val="22"/>
                <w:lang w:eastAsia="en-US"/>
              </w:rPr>
              <w:t>UTEAK</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592436D2" w14:textId="7202CE8C" w:rsidR="00B55977" w:rsidRPr="00A57499" w:rsidRDefault="00957BBC" w:rsidP="00B55977">
            <w:pPr>
              <w:spacing w:after="120"/>
              <w:ind w:left="113" w:right="113"/>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00B55977" w:rsidRPr="00A57499">
              <w:rPr>
                <w:rFonts w:asciiTheme="minorHAnsi" w:eastAsia="Calibri" w:hAnsiTheme="minorHAnsi" w:cstheme="minorHAnsi"/>
                <w:b/>
                <w:sz w:val="20"/>
                <w:szCs w:val="20"/>
                <w:lang w:eastAsia="en-US"/>
              </w:rPr>
              <w:t>Ortak Karar</w:t>
            </w:r>
          </w:p>
        </w:tc>
        <w:tc>
          <w:tcPr>
            <w:tcW w:w="1175" w:type="dxa"/>
            <w:vMerge w:val="restart"/>
            <w:tcBorders>
              <w:left w:val="single" w:sz="4" w:space="0" w:color="auto"/>
              <w:right w:val="single" w:sz="4" w:space="0" w:color="auto"/>
            </w:tcBorders>
            <w:shd w:val="clear" w:color="auto" w:fill="FFFFFF"/>
            <w:vAlign w:val="center"/>
          </w:tcPr>
          <w:p w14:paraId="4D3B0BA9" w14:textId="77777777" w:rsidR="00B55977" w:rsidRDefault="00B55977" w:rsidP="00B55977">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7B5FDA3B" w14:textId="3ECAEBAA" w:rsidR="00B55977" w:rsidRPr="0026268E" w:rsidRDefault="00B55977" w:rsidP="00B55977">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34" w:type="dxa"/>
            <w:gridSpan w:val="2"/>
            <w:vMerge w:val="restart"/>
            <w:tcBorders>
              <w:left w:val="single" w:sz="4" w:space="0" w:color="auto"/>
              <w:right w:val="single" w:sz="4" w:space="0" w:color="auto"/>
            </w:tcBorders>
            <w:shd w:val="clear" w:color="auto" w:fill="FFFFFF"/>
            <w:vAlign w:val="center"/>
          </w:tcPr>
          <w:p w14:paraId="2AA51C2D" w14:textId="77777777" w:rsidR="00B55977" w:rsidRDefault="00B55977" w:rsidP="00B55977">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1B36A266" w14:textId="77777777" w:rsidR="00B55977" w:rsidRPr="006125C8" w:rsidRDefault="00B55977" w:rsidP="00B55977">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5EE4514C" w14:textId="1A00D170" w:rsidR="00B55977" w:rsidRPr="0026268E" w:rsidRDefault="00B55977" w:rsidP="00B55977">
            <w:pPr>
              <w:ind w:left="113" w:right="113"/>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24" w:type="dxa"/>
            <w:vMerge w:val="restart"/>
            <w:tcBorders>
              <w:left w:val="single" w:sz="4" w:space="0" w:color="auto"/>
            </w:tcBorders>
            <w:shd w:val="clear" w:color="auto" w:fill="FFFFFF"/>
            <w:textDirection w:val="btLr"/>
            <w:vAlign w:val="center"/>
          </w:tcPr>
          <w:p w14:paraId="0DC04ABD" w14:textId="77777777" w:rsidR="00B55977" w:rsidRPr="00F25A06" w:rsidRDefault="00B55977" w:rsidP="00B55977">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 **</w:t>
            </w:r>
          </w:p>
        </w:tc>
        <w:tc>
          <w:tcPr>
            <w:tcW w:w="1712" w:type="dxa"/>
            <w:vMerge/>
            <w:tcBorders>
              <w:left w:val="single" w:sz="4" w:space="0" w:color="auto"/>
              <w:right w:val="single" w:sz="4" w:space="0" w:color="auto"/>
            </w:tcBorders>
            <w:shd w:val="clear" w:color="auto" w:fill="FFFFFF"/>
          </w:tcPr>
          <w:p w14:paraId="70EA92A7" w14:textId="77777777" w:rsidR="00B55977" w:rsidRPr="0026268E" w:rsidRDefault="00B55977" w:rsidP="00B55977">
            <w:pPr>
              <w:rPr>
                <w:rFonts w:asciiTheme="minorHAnsi" w:eastAsia="Calibri" w:hAnsiTheme="minorHAnsi" w:cstheme="minorHAnsi"/>
                <w:sz w:val="22"/>
                <w:szCs w:val="22"/>
                <w:lang w:eastAsia="en-US"/>
              </w:rPr>
            </w:pPr>
          </w:p>
        </w:tc>
        <w:tc>
          <w:tcPr>
            <w:tcW w:w="1688" w:type="dxa"/>
            <w:vMerge/>
            <w:tcBorders>
              <w:left w:val="single" w:sz="4" w:space="0" w:color="auto"/>
              <w:right w:val="single" w:sz="4" w:space="0" w:color="auto"/>
            </w:tcBorders>
            <w:shd w:val="clear" w:color="auto" w:fill="FFFFFF"/>
          </w:tcPr>
          <w:p w14:paraId="56B38645" w14:textId="77777777" w:rsidR="00B55977" w:rsidRPr="0026268E" w:rsidRDefault="00B55977" w:rsidP="00B55977">
            <w:pPr>
              <w:rPr>
                <w:rFonts w:asciiTheme="minorHAnsi" w:eastAsia="Calibri" w:hAnsiTheme="minorHAnsi" w:cstheme="minorHAnsi"/>
                <w:sz w:val="22"/>
                <w:szCs w:val="22"/>
                <w:lang w:eastAsia="en-US"/>
              </w:rPr>
            </w:pPr>
          </w:p>
        </w:tc>
        <w:tc>
          <w:tcPr>
            <w:tcW w:w="1843" w:type="dxa"/>
            <w:vMerge/>
            <w:tcBorders>
              <w:left w:val="single" w:sz="4" w:space="0" w:color="auto"/>
            </w:tcBorders>
            <w:shd w:val="clear" w:color="auto" w:fill="FFFFFF"/>
          </w:tcPr>
          <w:p w14:paraId="54E926FA" w14:textId="77777777" w:rsidR="00B55977" w:rsidRPr="0026268E" w:rsidRDefault="00B55977" w:rsidP="00B55977">
            <w:pPr>
              <w:rPr>
                <w:rFonts w:asciiTheme="minorHAnsi" w:eastAsia="Calibri" w:hAnsiTheme="minorHAnsi" w:cstheme="minorHAnsi"/>
                <w:sz w:val="22"/>
                <w:szCs w:val="22"/>
                <w:lang w:eastAsia="en-US"/>
              </w:rPr>
            </w:pPr>
          </w:p>
        </w:tc>
        <w:tc>
          <w:tcPr>
            <w:tcW w:w="1683" w:type="dxa"/>
            <w:vMerge/>
            <w:tcBorders>
              <w:left w:val="single" w:sz="4" w:space="0" w:color="auto"/>
            </w:tcBorders>
            <w:shd w:val="clear" w:color="auto" w:fill="FFFFFF"/>
          </w:tcPr>
          <w:p w14:paraId="782F4E45" w14:textId="77777777" w:rsidR="00B55977" w:rsidRPr="0026268E" w:rsidRDefault="00B55977" w:rsidP="00B55977">
            <w:pPr>
              <w:rPr>
                <w:rFonts w:asciiTheme="minorHAnsi" w:eastAsia="Calibri" w:hAnsiTheme="minorHAnsi" w:cstheme="minorHAnsi"/>
                <w:sz w:val="22"/>
                <w:szCs w:val="22"/>
                <w:lang w:eastAsia="en-US"/>
              </w:rPr>
            </w:pPr>
          </w:p>
        </w:tc>
      </w:tr>
      <w:tr w:rsidR="00CD1D78" w:rsidRPr="0026268E" w14:paraId="68B4387E" w14:textId="77777777" w:rsidTr="004E5E2F">
        <w:trPr>
          <w:gridAfter w:val="1"/>
          <w:wAfter w:w="6" w:type="dxa"/>
          <w:cantSplit/>
          <w:trHeight w:val="1040"/>
        </w:trPr>
        <w:tc>
          <w:tcPr>
            <w:tcW w:w="2776" w:type="dxa"/>
            <w:vMerge/>
            <w:tcBorders>
              <w:left w:val="single" w:sz="4" w:space="0" w:color="auto"/>
              <w:right w:val="single" w:sz="4" w:space="0" w:color="auto"/>
            </w:tcBorders>
            <w:shd w:val="clear" w:color="auto" w:fill="FFFFFF"/>
            <w:vAlign w:val="center"/>
          </w:tcPr>
          <w:p w14:paraId="754BFDB0" w14:textId="77777777" w:rsidR="00CD1D78" w:rsidRPr="0026268E" w:rsidRDefault="00CD1D78" w:rsidP="00B677B6">
            <w:pPr>
              <w:ind w:left="62"/>
              <w:jc w:val="center"/>
              <w:rPr>
                <w:rFonts w:asciiTheme="minorHAnsi" w:eastAsia="Calibri" w:hAnsiTheme="minorHAnsi" w:cstheme="minorHAnsi"/>
                <w:sz w:val="22"/>
                <w:szCs w:val="22"/>
                <w:lang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4B686C83" w14:textId="77777777" w:rsidR="00CD1D78" w:rsidRPr="0026268E" w:rsidRDefault="00CD1D78" w:rsidP="00B55977">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5698F1BC" w14:textId="77777777" w:rsidR="00CD1D78" w:rsidRPr="0026268E" w:rsidRDefault="00CD1D78" w:rsidP="00B55977">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1" w:type="dxa"/>
            <w:tcBorders>
              <w:top w:val="single" w:sz="4" w:space="0" w:color="auto"/>
              <w:left w:val="single" w:sz="4" w:space="0" w:color="auto"/>
              <w:right w:val="single" w:sz="4" w:space="0" w:color="auto"/>
            </w:tcBorders>
            <w:shd w:val="clear" w:color="auto" w:fill="FFFFFF"/>
            <w:textDirection w:val="btLr"/>
            <w:vAlign w:val="center"/>
          </w:tcPr>
          <w:p w14:paraId="291B91E5" w14:textId="77777777" w:rsidR="00CD1D78" w:rsidRPr="0026268E" w:rsidRDefault="00CD1D78" w:rsidP="00B55977">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06A54302" w14:textId="17452B3B" w:rsidR="00CD1D78" w:rsidRDefault="00CD1D78" w:rsidP="00B55977">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B55977">
              <w:rPr>
                <w:rFonts w:asciiTheme="minorHAnsi" w:eastAsia="Calibri" w:hAnsiTheme="minorHAnsi" w:cstheme="minorHAnsi"/>
                <w:b/>
                <w:sz w:val="22"/>
                <w:szCs w:val="22"/>
                <w:lang w:eastAsia="en-US"/>
              </w:rPr>
              <w:t>AD</w:t>
            </w:r>
          </w:p>
          <w:p w14:paraId="687E1FEB" w14:textId="287DFDC1" w:rsidR="00B55977" w:rsidRPr="0026268E" w:rsidRDefault="00B55977" w:rsidP="00B55977">
            <w:pPr>
              <w:ind w:left="113" w:right="113"/>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AD</w:t>
            </w:r>
          </w:p>
        </w:tc>
        <w:tc>
          <w:tcPr>
            <w:tcW w:w="533" w:type="dxa"/>
            <w:vMerge/>
            <w:tcBorders>
              <w:left w:val="single" w:sz="4" w:space="0" w:color="auto"/>
              <w:right w:val="single" w:sz="4" w:space="0" w:color="auto"/>
            </w:tcBorders>
            <w:shd w:val="clear" w:color="auto" w:fill="FFFFFF"/>
            <w:textDirection w:val="btLr"/>
            <w:vAlign w:val="center"/>
          </w:tcPr>
          <w:p w14:paraId="3B2FA98D" w14:textId="77777777" w:rsidR="00CD1D78" w:rsidRPr="0026268E" w:rsidRDefault="00CD1D78" w:rsidP="00B677B6">
            <w:pPr>
              <w:ind w:left="113" w:right="113"/>
              <w:jc w:val="center"/>
              <w:rPr>
                <w:rFonts w:asciiTheme="minorHAnsi" w:eastAsia="Calibri" w:hAnsiTheme="minorHAnsi" w:cstheme="minorHAnsi"/>
                <w:b/>
                <w:sz w:val="22"/>
                <w:szCs w:val="22"/>
                <w:lang w:eastAsia="en-US"/>
              </w:rPr>
            </w:pPr>
          </w:p>
        </w:tc>
        <w:tc>
          <w:tcPr>
            <w:tcW w:w="567" w:type="dxa"/>
            <w:vMerge/>
            <w:tcBorders>
              <w:left w:val="single" w:sz="4" w:space="0" w:color="auto"/>
              <w:right w:val="single" w:sz="4" w:space="0" w:color="auto"/>
            </w:tcBorders>
            <w:shd w:val="clear" w:color="auto" w:fill="FFFFFF"/>
            <w:vAlign w:val="center"/>
          </w:tcPr>
          <w:p w14:paraId="7D907026" w14:textId="77777777" w:rsidR="00CD1D78" w:rsidRPr="0026268E" w:rsidRDefault="00CD1D78" w:rsidP="00B677B6">
            <w:pPr>
              <w:jc w:val="center"/>
              <w:rPr>
                <w:rFonts w:asciiTheme="minorHAnsi" w:eastAsia="Calibri" w:hAnsiTheme="minorHAnsi" w:cstheme="minorHAnsi"/>
                <w:b/>
                <w:sz w:val="22"/>
                <w:szCs w:val="22"/>
                <w:lang w:eastAsia="en-US"/>
              </w:rPr>
            </w:pPr>
          </w:p>
        </w:tc>
        <w:tc>
          <w:tcPr>
            <w:tcW w:w="1175" w:type="dxa"/>
            <w:vMerge/>
            <w:tcBorders>
              <w:left w:val="single" w:sz="4" w:space="0" w:color="auto"/>
              <w:right w:val="single" w:sz="4" w:space="0" w:color="auto"/>
            </w:tcBorders>
            <w:shd w:val="clear" w:color="auto" w:fill="FFFFFF"/>
            <w:vAlign w:val="center"/>
          </w:tcPr>
          <w:p w14:paraId="17773534" w14:textId="77777777" w:rsidR="00CD1D78" w:rsidRPr="0026268E" w:rsidRDefault="00CD1D78" w:rsidP="00B677B6">
            <w:pPr>
              <w:jc w:val="center"/>
              <w:rPr>
                <w:rFonts w:asciiTheme="minorHAnsi" w:eastAsia="Calibri" w:hAnsiTheme="minorHAnsi" w:cstheme="minorHAnsi"/>
                <w:b/>
                <w:sz w:val="22"/>
                <w:szCs w:val="22"/>
                <w:lang w:eastAsia="en-US"/>
              </w:rPr>
            </w:pPr>
          </w:p>
        </w:tc>
        <w:tc>
          <w:tcPr>
            <w:tcW w:w="1234" w:type="dxa"/>
            <w:gridSpan w:val="2"/>
            <w:vMerge/>
            <w:tcBorders>
              <w:left w:val="single" w:sz="4" w:space="0" w:color="auto"/>
              <w:right w:val="single" w:sz="4" w:space="0" w:color="auto"/>
            </w:tcBorders>
            <w:shd w:val="clear" w:color="auto" w:fill="FFFFFF"/>
            <w:vAlign w:val="center"/>
          </w:tcPr>
          <w:p w14:paraId="5814E077" w14:textId="77777777" w:rsidR="00CD1D78" w:rsidRPr="0026268E" w:rsidRDefault="00CD1D78" w:rsidP="00B677B6">
            <w:pPr>
              <w:jc w:val="center"/>
              <w:rPr>
                <w:rFonts w:asciiTheme="minorHAnsi" w:eastAsia="Calibri" w:hAnsiTheme="minorHAnsi" w:cstheme="minorHAnsi"/>
                <w:b/>
                <w:sz w:val="22"/>
                <w:szCs w:val="22"/>
                <w:lang w:eastAsia="en-US"/>
              </w:rPr>
            </w:pPr>
          </w:p>
        </w:tc>
        <w:tc>
          <w:tcPr>
            <w:tcW w:w="824" w:type="dxa"/>
            <w:vMerge/>
            <w:tcBorders>
              <w:left w:val="single" w:sz="4" w:space="0" w:color="auto"/>
            </w:tcBorders>
            <w:shd w:val="clear" w:color="auto" w:fill="FFFFFF"/>
            <w:vAlign w:val="center"/>
          </w:tcPr>
          <w:p w14:paraId="5F5FE86C" w14:textId="77777777" w:rsidR="00CD1D78" w:rsidRPr="0026268E" w:rsidRDefault="00CD1D78" w:rsidP="00B677B6">
            <w:pPr>
              <w:jc w:val="center"/>
              <w:rPr>
                <w:rFonts w:asciiTheme="minorHAnsi" w:eastAsia="Calibri" w:hAnsiTheme="minorHAnsi" w:cstheme="minorHAnsi"/>
                <w:b/>
                <w:sz w:val="22"/>
                <w:szCs w:val="22"/>
                <w:lang w:eastAsia="en-US"/>
              </w:rPr>
            </w:pPr>
          </w:p>
        </w:tc>
        <w:tc>
          <w:tcPr>
            <w:tcW w:w="1712" w:type="dxa"/>
            <w:vMerge/>
            <w:tcBorders>
              <w:left w:val="single" w:sz="4" w:space="0" w:color="auto"/>
              <w:right w:val="single" w:sz="4" w:space="0" w:color="auto"/>
            </w:tcBorders>
            <w:shd w:val="clear" w:color="auto" w:fill="FFFFFF"/>
          </w:tcPr>
          <w:p w14:paraId="14F1DBAD" w14:textId="77777777" w:rsidR="00CD1D78" w:rsidRPr="0026268E" w:rsidRDefault="00CD1D78" w:rsidP="00B677B6">
            <w:pPr>
              <w:rPr>
                <w:rFonts w:asciiTheme="minorHAnsi" w:eastAsia="Calibri" w:hAnsiTheme="minorHAnsi" w:cstheme="minorHAnsi"/>
                <w:sz w:val="22"/>
                <w:szCs w:val="22"/>
                <w:lang w:eastAsia="en-US"/>
              </w:rPr>
            </w:pPr>
          </w:p>
        </w:tc>
        <w:tc>
          <w:tcPr>
            <w:tcW w:w="1688" w:type="dxa"/>
            <w:vMerge/>
            <w:tcBorders>
              <w:left w:val="single" w:sz="4" w:space="0" w:color="auto"/>
              <w:right w:val="single" w:sz="4" w:space="0" w:color="auto"/>
            </w:tcBorders>
            <w:shd w:val="clear" w:color="auto" w:fill="FFFFFF"/>
          </w:tcPr>
          <w:p w14:paraId="71B4DA0F" w14:textId="77777777" w:rsidR="00CD1D78" w:rsidRPr="0026268E" w:rsidRDefault="00CD1D78" w:rsidP="00B677B6">
            <w:pPr>
              <w:rPr>
                <w:rFonts w:asciiTheme="minorHAnsi" w:eastAsia="Calibri" w:hAnsiTheme="minorHAnsi" w:cstheme="minorHAnsi"/>
                <w:sz w:val="22"/>
                <w:szCs w:val="22"/>
                <w:lang w:eastAsia="en-US"/>
              </w:rPr>
            </w:pPr>
          </w:p>
        </w:tc>
        <w:tc>
          <w:tcPr>
            <w:tcW w:w="1843" w:type="dxa"/>
            <w:vMerge/>
            <w:tcBorders>
              <w:left w:val="single" w:sz="4" w:space="0" w:color="auto"/>
            </w:tcBorders>
            <w:shd w:val="clear" w:color="auto" w:fill="FFFFFF"/>
          </w:tcPr>
          <w:p w14:paraId="6B663432" w14:textId="77777777" w:rsidR="00CD1D78" w:rsidRPr="0026268E" w:rsidRDefault="00CD1D78" w:rsidP="00B677B6">
            <w:pPr>
              <w:rPr>
                <w:rFonts w:asciiTheme="minorHAnsi" w:eastAsia="Calibri" w:hAnsiTheme="minorHAnsi" w:cstheme="minorHAnsi"/>
                <w:sz w:val="22"/>
                <w:szCs w:val="22"/>
                <w:lang w:eastAsia="en-US"/>
              </w:rPr>
            </w:pPr>
          </w:p>
        </w:tc>
        <w:tc>
          <w:tcPr>
            <w:tcW w:w="1683" w:type="dxa"/>
            <w:vMerge/>
            <w:tcBorders>
              <w:left w:val="single" w:sz="4" w:space="0" w:color="auto"/>
            </w:tcBorders>
            <w:shd w:val="clear" w:color="auto" w:fill="FFFFFF"/>
          </w:tcPr>
          <w:p w14:paraId="08AAA810" w14:textId="77777777" w:rsidR="00CD1D78" w:rsidRPr="0026268E" w:rsidRDefault="00CD1D78" w:rsidP="00B677B6">
            <w:pPr>
              <w:rPr>
                <w:rFonts w:asciiTheme="minorHAnsi" w:eastAsia="Calibri" w:hAnsiTheme="minorHAnsi" w:cstheme="minorHAnsi"/>
                <w:sz w:val="22"/>
                <w:szCs w:val="22"/>
                <w:lang w:eastAsia="en-US"/>
              </w:rPr>
            </w:pPr>
          </w:p>
        </w:tc>
      </w:tr>
      <w:tr w:rsidR="00294B08" w:rsidRPr="0026268E" w14:paraId="260CF95D" w14:textId="77777777" w:rsidTr="004E5E2F">
        <w:trPr>
          <w:trHeight w:val="276"/>
        </w:trPr>
        <w:tc>
          <w:tcPr>
            <w:tcW w:w="15723" w:type="dxa"/>
            <w:gridSpan w:val="16"/>
            <w:tcBorders>
              <w:left w:val="single" w:sz="4" w:space="0" w:color="auto"/>
            </w:tcBorders>
            <w:shd w:val="clear" w:color="auto" w:fill="DEEAF6"/>
            <w:vAlign w:val="center"/>
          </w:tcPr>
          <w:p w14:paraId="0B0AA806" w14:textId="77777777" w:rsidR="00294B08" w:rsidRPr="0026268E" w:rsidRDefault="00294B08" w:rsidP="00294B08">
            <w:pPr>
              <w:spacing w:before="120" w:after="120" w:line="276" w:lineRule="auto"/>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3.1.</w:t>
            </w:r>
            <w:bookmarkStart w:id="76" w:name="_Toc496708830"/>
            <w:r w:rsidRPr="0026268E">
              <w:rPr>
                <w:rFonts w:asciiTheme="minorHAnsi" w:hAnsiTheme="minorHAnsi" w:cstheme="minorHAnsi"/>
                <w:b/>
                <w:sz w:val="22"/>
                <w:szCs w:val="22"/>
              </w:rPr>
              <w:t xml:space="preserve"> Ölçme değerlendirme uygulamaları</w:t>
            </w:r>
            <w:bookmarkEnd w:id="76"/>
          </w:p>
        </w:tc>
      </w:tr>
      <w:tr w:rsidR="00B677B6" w:rsidRPr="0026268E" w14:paraId="31ED8EA4" w14:textId="77777777" w:rsidTr="002B4D61">
        <w:trPr>
          <w:trHeight w:val="70"/>
        </w:trPr>
        <w:tc>
          <w:tcPr>
            <w:tcW w:w="15723" w:type="dxa"/>
            <w:gridSpan w:val="16"/>
            <w:tcBorders>
              <w:left w:val="single" w:sz="4" w:space="0" w:color="auto"/>
            </w:tcBorders>
            <w:shd w:val="clear" w:color="auto" w:fill="FFFFFF"/>
            <w:vAlign w:val="center"/>
          </w:tcPr>
          <w:p w14:paraId="3562ACF5" w14:textId="77777777" w:rsidR="00B677B6" w:rsidRPr="0026268E" w:rsidRDefault="00B677B6"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Ölçme değerlendirmede kullanılan yöntem ve ölçütler</w:t>
            </w:r>
            <w:r w:rsidR="00F65FAB" w:rsidRPr="0026268E">
              <w:rPr>
                <w:rFonts w:asciiTheme="minorHAnsi" w:hAnsiTheme="minorHAnsi" w:cstheme="minorHAnsi"/>
                <w:sz w:val="22"/>
                <w:szCs w:val="22"/>
              </w:rPr>
              <w:t>in</w:t>
            </w:r>
            <w:r w:rsidRPr="0026268E">
              <w:rPr>
                <w:rFonts w:asciiTheme="minorHAnsi" w:hAnsiTheme="minorHAnsi" w:cstheme="minorHAnsi"/>
                <w:sz w:val="22"/>
                <w:szCs w:val="22"/>
              </w:rPr>
              <w:t xml:space="preserv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7676CC24" w14:textId="77777777" w:rsidTr="004E5E2F">
        <w:trPr>
          <w:gridAfter w:val="1"/>
          <w:wAfter w:w="6" w:type="dxa"/>
          <w:trHeight w:val="1409"/>
        </w:trPr>
        <w:tc>
          <w:tcPr>
            <w:tcW w:w="2776" w:type="dxa"/>
            <w:tcBorders>
              <w:left w:val="single" w:sz="4" w:space="0" w:color="auto"/>
              <w:right w:val="single" w:sz="4" w:space="0" w:color="auto"/>
            </w:tcBorders>
            <w:shd w:val="clear" w:color="auto" w:fill="FFFFFF"/>
            <w:vAlign w:val="center"/>
          </w:tcPr>
          <w:p w14:paraId="5E00C0FC" w14:textId="77777777" w:rsidR="00CD1D78" w:rsidRPr="0026268E" w:rsidRDefault="00CD1D78" w:rsidP="00B677B6">
            <w:pPr>
              <w:spacing w:before="120" w:after="120" w:line="276" w:lineRule="auto"/>
              <w:rPr>
                <w:rFonts w:asciiTheme="minorHAnsi" w:hAnsiTheme="minorHAnsi" w:cstheme="minorHAnsi"/>
                <w:sz w:val="22"/>
                <w:szCs w:val="22"/>
              </w:rPr>
            </w:pPr>
            <w:r w:rsidRPr="0026268E">
              <w:rPr>
                <w:rFonts w:asciiTheme="minorHAnsi" w:hAnsiTheme="minorHAnsi" w:cstheme="minorHAnsi"/>
                <w:b/>
                <w:sz w:val="22"/>
                <w:szCs w:val="22"/>
              </w:rPr>
              <w:t>TS.3.1.1.</w:t>
            </w:r>
            <w:r w:rsidRPr="0026268E">
              <w:rPr>
                <w:rFonts w:asciiTheme="minorHAnsi" w:hAnsiTheme="minorHAnsi" w:cstheme="minorHAnsi"/>
                <w:sz w:val="22"/>
                <w:szCs w:val="22"/>
              </w:rPr>
              <w:t xml:space="preserve"> Yıllara / evrelere göre belirlenmiş, yayınlanmış, öğrenci ve öğretim üyeleriyle paylaşılmış olması</w:t>
            </w:r>
          </w:p>
        </w:tc>
        <w:tc>
          <w:tcPr>
            <w:tcW w:w="420" w:type="dxa"/>
            <w:tcBorders>
              <w:left w:val="single" w:sz="4" w:space="0" w:color="auto"/>
              <w:right w:val="single" w:sz="4" w:space="0" w:color="auto"/>
            </w:tcBorders>
            <w:shd w:val="clear" w:color="auto" w:fill="FFFFFF"/>
            <w:vAlign w:val="center"/>
          </w:tcPr>
          <w:p w14:paraId="39BF548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6F7F107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1" w:type="dxa"/>
            <w:tcBorders>
              <w:left w:val="single" w:sz="4" w:space="0" w:color="auto"/>
              <w:right w:val="single" w:sz="4" w:space="0" w:color="auto"/>
            </w:tcBorders>
            <w:shd w:val="clear" w:color="auto" w:fill="FFFFFF"/>
            <w:vAlign w:val="center"/>
          </w:tcPr>
          <w:p w14:paraId="4224ED7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1" w:type="dxa"/>
            <w:tcBorders>
              <w:left w:val="single" w:sz="4" w:space="0" w:color="auto"/>
              <w:right w:val="single" w:sz="4" w:space="0" w:color="auto"/>
            </w:tcBorders>
            <w:shd w:val="clear" w:color="auto" w:fill="FFFFFF"/>
            <w:vAlign w:val="center"/>
          </w:tcPr>
          <w:p w14:paraId="330838B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33" w:type="dxa"/>
            <w:tcBorders>
              <w:left w:val="single" w:sz="4" w:space="0" w:color="auto"/>
              <w:right w:val="single" w:sz="4" w:space="0" w:color="auto"/>
            </w:tcBorders>
            <w:shd w:val="clear" w:color="auto" w:fill="FFFFFF"/>
            <w:vAlign w:val="center"/>
          </w:tcPr>
          <w:p w14:paraId="3941A62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1BF5E8E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75" w:type="dxa"/>
            <w:tcBorders>
              <w:left w:val="single" w:sz="4" w:space="0" w:color="auto"/>
              <w:right w:val="single" w:sz="4" w:space="0" w:color="auto"/>
            </w:tcBorders>
            <w:shd w:val="clear" w:color="auto" w:fill="FFFFFF"/>
            <w:vAlign w:val="center"/>
          </w:tcPr>
          <w:p w14:paraId="2DB483D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083" w:type="dxa"/>
            <w:tcBorders>
              <w:left w:val="single" w:sz="4" w:space="0" w:color="auto"/>
              <w:right w:val="single" w:sz="4" w:space="0" w:color="auto"/>
            </w:tcBorders>
            <w:shd w:val="clear" w:color="auto" w:fill="FFFFFF"/>
            <w:vAlign w:val="center"/>
          </w:tcPr>
          <w:p w14:paraId="0994303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975" w:type="dxa"/>
            <w:gridSpan w:val="2"/>
            <w:tcBorders>
              <w:left w:val="single" w:sz="4" w:space="0" w:color="auto"/>
            </w:tcBorders>
            <w:shd w:val="clear" w:color="auto" w:fill="FFFFFF"/>
            <w:vAlign w:val="center"/>
          </w:tcPr>
          <w:p w14:paraId="0613CC2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7836CA9C"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40836A0"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14A5748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3" w:type="dxa"/>
            <w:tcBorders>
              <w:top w:val="single" w:sz="4" w:space="0" w:color="auto"/>
              <w:left w:val="single" w:sz="4" w:space="0" w:color="auto"/>
              <w:bottom w:val="single" w:sz="4" w:space="0" w:color="auto"/>
            </w:tcBorders>
            <w:shd w:val="clear" w:color="auto" w:fill="FFFFFF"/>
          </w:tcPr>
          <w:p w14:paraId="42E3FBC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2618C147" w14:textId="77777777" w:rsidTr="004E5E2F">
        <w:trPr>
          <w:gridAfter w:val="1"/>
          <w:wAfter w:w="6" w:type="dxa"/>
          <w:trHeight w:val="927"/>
        </w:trPr>
        <w:tc>
          <w:tcPr>
            <w:tcW w:w="2776" w:type="dxa"/>
            <w:tcBorders>
              <w:left w:val="single" w:sz="4" w:space="0" w:color="auto"/>
              <w:right w:val="single" w:sz="4" w:space="0" w:color="auto"/>
            </w:tcBorders>
            <w:shd w:val="clear" w:color="auto" w:fill="FFFFFF"/>
            <w:vAlign w:val="center"/>
          </w:tcPr>
          <w:p w14:paraId="33538332" w14:textId="77777777" w:rsidR="00CD1D78" w:rsidRPr="0026268E" w:rsidRDefault="00CD1D78" w:rsidP="000F7F37">
            <w:pPr>
              <w:spacing w:before="120" w:after="120" w:line="276" w:lineRule="auto"/>
              <w:rPr>
                <w:rFonts w:asciiTheme="minorHAnsi" w:hAnsiTheme="minorHAnsi" w:cstheme="minorHAnsi"/>
                <w:sz w:val="22"/>
                <w:szCs w:val="22"/>
              </w:rPr>
            </w:pPr>
            <w:r w:rsidRPr="0026268E">
              <w:rPr>
                <w:rFonts w:asciiTheme="minorHAnsi" w:hAnsiTheme="minorHAnsi" w:cstheme="minorHAnsi"/>
                <w:b/>
                <w:sz w:val="22"/>
                <w:szCs w:val="22"/>
              </w:rPr>
              <w:t>TS.3.1.2.</w:t>
            </w:r>
            <w:r w:rsidRPr="0026268E">
              <w:rPr>
                <w:rFonts w:asciiTheme="minorHAnsi" w:hAnsiTheme="minorHAnsi" w:cstheme="minorHAnsi"/>
                <w:sz w:val="22"/>
                <w:szCs w:val="22"/>
              </w:rPr>
              <w:t xml:space="preserve"> Amaç ve öğrenim hedefleriyle uyumlu ve geçerli olması</w:t>
            </w:r>
          </w:p>
        </w:tc>
        <w:tc>
          <w:tcPr>
            <w:tcW w:w="420" w:type="dxa"/>
            <w:tcBorders>
              <w:left w:val="single" w:sz="4" w:space="0" w:color="auto"/>
              <w:right w:val="single" w:sz="4" w:space="0" w:color="auto"/>
            </w:tcBorders>
            <w:shd w:val="clear" w:color="auto" w:fill="FFFFFF"/>
            <w:vAlign w:val="center"/>
          </w:tcPr>
          <w:p w14:paraId="18113A0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18AF15B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1" w:type="dxa"/>
            <w:tcBorders>
              <w:left w:val="single" w:sz="4" w:space="0" w:color="auto"/>
              <w:right w:val="single" w:sz="4" w:space="0" w:color="auto"/>
            </w:tcBorders>
            <w:shd w:val="clear" w:color="auto" w:fill="FFFFFF"/>
            <w:vAlign w:val="center"/>
          </w:tcPr>
          <w:p w14:paraId="44EC7652"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1" w:type="dxa"/>
            <w:tcBorders>
              <w:left w:val="single" w:sz="4" w:space="0" w:color="auto"/>
              <w:right w:val="single" w:sz="4" w:space="0" w:color="auto"/>
            </w:tcBorders>
            <w:shd w:val="clear" w:color="auto" w:fill="FFFFFF"/>
            <w:vAlign w:val="center"/>
          </w:tcPr>
          <w:p w14:paraId="3ADFD50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33" w:type="dxa"/>
            <w:tcBorders>
              <w:left w:val="single" w:sz="4" w:space="0" w:color="auto"/>
              <w:right w:val="single" w:sz="4" w:space="0" w:color="auto"/>
            </w:tcBorders>
            <w:shd w:val="clear" w:color="auto" w:fill="FFFFFF"/>
            <w:vAlign w:val="center"/>
          </w:tcPr>
          <w:p w14:paraId="1935F1D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63F7BA64"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75" w:type="dxa"/>
            <w:tcBorders>
              <w:left w:val="single" w:sz="4" w:space="0" w:color="auto"/>
              <w:right w:val="single" w:sz="4" w:space="0" w:color="auto"/>
            </w:tcBorders>
            <w:shd w:val="clear" w:color="auto" w:fill="FFFFFF"/>
            <w:vAlign w:val="center"/>
          </w:tcPr>
          <w:p w14:paraId="3547A4C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083" w:type="dxa"/>
            <w:tcBorders>
              <w:left w:val="single" w:sz="4" w:space="0" w:color="auto"/>
              <w:right w:val="single" w:sz="4" w:space="0" w:color="auto"/>
            </w:tcBorders>
            <w:shd w:val="clear" w:color="auto" w:fill="FFFFFF"/>
            <w:vAlign w:val="center"/>
          </w:tcPr>
          <w:p w14:paraId="6F1FF6B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975" w:type="dxa"/>
            <w:gridSpan w:val="2"/>
            <w:tcBorders>
              <w:left w:val="single" w:sz="4" w:space="0" w:color="auto"/>
            </w:tcBorders>
            <w:shd w:val="clear" w:color="auto" w:fill="FFFFFF"/>
            <w:vAlign w:val="center"/>
          </w:tcPr>
          <w:p w14:paraId="08D2AF8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5A259495"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676C0DD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60EC9516"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3" w:type="dxa"/>
            <w:tcBorders>
              <w:top w:val="single" w:sz="4" w:space="0" w:color="auto"/>
              <w:left w:val="single" w:sz="4" w:space="0" w:color="auto"/>
              <w:bottom w:val="single" w:sz="4" w:space="0" w:color="auto"/>
            </w:tcBorders>
            <w:shd w:val="clear" w:color="auto" w:fill="FFFFFF"/>
          </w:tcPr>
          <w:p w14:paraId="5945FE4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3A48D29A" w14:textId="77777777" w:rsidTr="004E5E2F">
        <w:trPr>
          <w:gridAfter w:val="1"/>
          <w:wAfter w:w="6" w:type="dxa"/>
          <w:trHeight w:val="558"/>
        </w:trPr>
        <w:tc>
          <w:tcPr>
            <w:tcW w:w="2776" w:type="dxa"/>
            <w:tcBorders>
              <w:left w:val="single" w:sz="4" w:space="0" w:color="auto"/>
              <w:right w:val="single" w:sz="4" w:space="0" w:color="auto"/>
            </w:tcBorders>
            <w:shd w:val="clear" w:color="auto" w:fill="FFFFFF"/>
            <w:vAlign w:val="center"/>
          </w:tcPr>
          <w:p w14:paraId="1B94262A" w14:textId="77777777" w:rsidR="00CD1D78" w:rsidRPr="0026268E" w:rsidRDefault="00CD1D78" w:rsidP="00B677B6">
            <w:pPr>
              <w:pStyle w:val="Bullet1"/>
              <w:numPr>
                <w:ilvl w:val="0"/>
                <w:numId w:val="0"/>
              </w:numPr>
              <w:spacing w:before="120" w:after="120" w:line="276" w:lineRule="auto"/>
              <w:jc w:val="left"/>
              <w:rPr>
                <w:rFonts w:asciiTheme="minorHAnsi" w:hAnsiTheme="minorHAnsi" w:cstheme="minorHAnsi"/>
                <w:sz w:val="22"/>
                <w:szCs w:val="22"/>
                <w:lang w:val="tr-TR" w:eastAsia="en-US"/>
              </w:rPr>
            </w:pPr>
            <w:r w:rsidRPr="0026268E">
              <w:rPr>
                <w:rFonts w:asciiTheme="minorHAnsi" w:hAnsiTheme="minorHAnsi" w:cstheme="minorHAnsi"/>
                <w:b/>
                <w:sz w:val="22"/>
                <w:szCs w:val="22"/>
              </w:rPr>
              <w:t>TS.3.1.3.</w:t>
            </w:r>
            <w:r w:rsidRPr="0026268E">
              <w:rPr>
                <w:rFonts w:asciiTheme="minorHAnsi" w:hAnsiTheme="minorHAnsi" w:cstheme="minorHAnsi"/>
                <w:sz w:val="22"/>
                <w:szCs w:val="22"/>
              </w:rPr>
              <w:t xml:space="preserve"> Öğrenmeyi destekle</w:t>
            </w:r>
            <w:r w:rsidRPr="0026268E">
              <w:rPr>
                <w:rFonts w:asciiTheme="minorHAnsi" w:hAnsiTheme="minorHAnsi" w:cstheme="minorHAnsi"/>
                <w:sz w:val="22"/>
                <w:szCs w:val="22"/>
                <w:lang w:val="tr-TR"/>
              </w:rPr>
              <w:t>mesi</w:t>
            </w:r>
          </w:p>
        </w:tc>
        <w:tc>
          <w:tcPr>
            <w:tcW w:w="420" w:type="dxa"/>
            <w:tcBorders>
              <w:left w:val="single" w:sz="4" w:space="0" w:color="auto"/>
              <w:right w:val="single" w:sz="4" w:space="0" w:color="auto"/>
            </w:tcBorders>
            <w:shd w:val="clear" w:color="auto" w:fill="FFFFFF"/>
            <w:vAlign w:val="center"/>
          </w:tcPr>
          <w:p w14:paraId="6638712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06C30544"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1" w:type="dxa"/>
            <w:tcBorders>
              <w:left w:val="single" w:sz="4" w:space="0" w:color="auto"/>
              <w:right w:val="single" w:sz="4" w:space="0" w:color="auto"/>
            </w:tcBorders>
            <w:shd w:val="clear" w:color="auto" w:fill="FFFFFF"/>
            <w:vAlign w:val="center"/>
          </w:tcPr>
          <w:p w14:paraId="0F51703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1" w:type="dxa"/>
            <w:tcBorders>
              <w:left w:val="single" w:sz="4" w:space="0" w:color="auto"/>
              <w:right w:val="single" w:sz="4" w:space="0" w:color="auto"/>
            </w:tcBorders>
            <w:shd w:val="clear" w:color="auto" w:fill="FFFFFF"/>
            <w:vAlign w:val="center"/>
          </w:tcPr>
          <w:p w14:paraId="65559C6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33" w:type="dxa"/>
            <w:tcBorders>
              <w:left w:val="single" w:sz="4" w:space="0" w:color="auto"/>
              <w:right w:val="single" w:sz="4" w:space="0" w:color="auto"/>
            </w:tcBorders>
            <w:shd w:val="clear" w:color="auto" w:fill="FFFFFF"/>
            <w:vAlign w:val="center"/>
          </w:tcPr>
          <w:p w14:paraId="3785B1E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23710AE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75" w:type="dxa"/>
            <w:tcBorders>
              <w:left w:val="single" w:sz="4" w:space="0" w:color="auto"/>
              <w:right w:val="single" w:sz="4" w:space="0" w:color="auto"/>
            </w:tcBorders>
            <w:shd w:val="clear" w:color="auto" w:fill="FFFFFF"/>
            <w:vAlign w:val="center"/>
          </w:tcPr>
          <w:p w14:paraId="19750B7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083" w:type="dxa"/>
            <w:tcBorders>
              <w:left w:val="single" w:sz="4" w:space="0" w:color="auto"/>
              <w:right w:val="single" w:sz="4" w:space="0" w:color="auto"/>
            </w:tcBorders>
            <w:shd w:val="clear" w:color="auto" w:fill="FFFFFF"/>
            <w:vAlign w:val="center"/>
          </w:tcPr>
          <w:p w14:paraId="196539C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975" w:type="dxa"/>
            <w:gridSpan w:val="2"/>
            <w:tcBorders>
              <w:left w:val="single" w:sz="4" w:space="0" w:color="auto"/>
            </w:tcBorders>
            <w:shd w:val="clear" w:color="auto" w:fill="FFFFFF"/>
            <w:vAlign w:val="center"/>
          </w:tcPr>
          <w:p w14:paraId="4CD14B6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321EC6C3"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424305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181D7EFB"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3" w:type="dxa"/>
            <w:tcBorders>
              <w:top w:val="single" w:sz="4" w:space="0" w:color="auto"/>
              <w:left w:val="single" w:sz="4" w:space="0" w:color="auto"/>
              <w:bottom w:val="single" w:sz="4" w:space="0" w:color="auto"/>
            </w:tcBorders>
            <w:shd w:val="clear" w:color="auto" w:fill="FFFFFF"/>
          </w:tcPr>
          <w:p w14:paraId="5DB8B760"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B677B6" w:rsidRPr="0026268E" w14:paraId="10285CB1" w14:textId="77777777" w:rsidTr="002B4D61">
        <w:trPr>
          <w:trHeight w:val="70"/>
        </w:trPr>
        <w:tc>
          <w:tcPr>
            <w:tcW w:w="15723" w:type="dxa"/>
            <w:gridSpan w:val="16"/>
            <w:tcBorders>
              <w:left w:val="single" w:sz="4" w:space="0" w:color="auto"/>
            </w:tcBorders>
            <w:shd w:val="clear" w:color="auto" w:fill="F2F2F2"/>
            <w:vAlign w:val="center"/>
          </w:tcPr>
          <w:p w14:paraId="651C045D" w14:textId="77777777" w:rsidR="00B677B6" w:rsidRPr="0026268E" w:rsidRDefault="00B677B6"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Tıp fakültesi</w:t>
            </w:r>
            <w:r w:rsidR="00F65FAB" w:rsidRPr="0026268E">
              <w:rPr>
                <w:rFonts w:asciiTheme="minorHAnsi" w:hAnsiTheme="minorHAnsi" w:cstheme="minorHAnsi"/>
                <w:i/>
                <w:sz w:val="22"/>
                <w:szCs w:val="22"/>
              </w:rPr>
              <w:t>nin</w:t>
            </w:r>
            <w:r w:rsidRPr="0026268E">
              <w:rPr>
                <w:rFonts w:asciiTheme="minorHAnsi" w:hAnsiTheme="minorHAnsi" w:cstheme="minorHAnsi"/>
                <w:i/>
                <w:sz w:val="22"/>
                <w:szCs w:val="22"/>
              </w:rPr>
              <w:t xml:space="preserve"> öğrencilerin değerlendirilmesinde;</w:t>
            </w:r>
          </w:p>
        </w:tc>
      </w:tr>
      <w:tr w:rsidR="00CD1D78" w:rsidRPr="0026268E" w14:paraId="051A4BF2" w14:textId="77777777" w:rsidTr="00B55977">
        <w:trPr>
          <w:gridAfter w:val="1"/>
          <w:wAfter w:w="6" w:type="dxa"/>
          <w:trHeight w:val="70"/>
        </w:trPr>
        <w:tc>
          <w:tcPr>
            <w:tcW w:w="2776" w:type="dxa"/>
            <w:tcBorders>
              <w:left w:val="single" w:sz="4" w:space="0" w:color="auto"/>
              <w:right w:val="single" w:sz="4" w:space="0" w:color="auto"/>
            </w:tcBorders>
            <w:shd w:val="clear" w:color="auto" w:fill="F2F2F2"/>
            <w:vAlign w:val="center"/>
          </w:tcPr>
          <w:p w14:paraId="4C8FF317" w14:textId="77777777" w:rsidR="00CD1D78" w:rsidRPr="0026268E" w:rsidRDefault="00CD1D78" w:rsidP="00B677B6">
            <w:pPr>
              <w:spacing w:before="120" w:after="120"/>
              <w:rPr>
                <w:rFonts w:asciiTheme="minorHAnsi" w:hAnsiTheme="minorHAnsi" w:cstheme="minorHAnsi"/>
                <w:i/>
                <w:sz w:val="22"/>
                <w:szCs w:val="22"/>
              </w:rPr>
            </w:pPr>
            <w:r w:rsidRPr="0026268E">
              <w:rPr>
                <w:rFonts w:asciiTheme="minorHAnsi" w:hAnsiTheme="minorHAnsi" w:cstheme="minorHAnsi"/>
                <w:b/>
                <w:i/>
                <w:sz w:val="22"/>
                <w:szCs w:val="22"/>
              </w:rPr>
              <w:t xml:space="preserve">GS.3.1.1. </w:t>
            </w:r>
            <w:r w:rsidRPr="0026268E">
              <w:rPr>
                <w:rFonts w:asciiTheme="minorHAnsi" w:hAnsiTheme="minorHAnsi" w:cstheme="minorHAnsi"/>
                <w:i/>
                <w:sz w:val="22"/>
                <w:szCs w:val="22"/>
              </w:rPr>
              <w:t>Yenilik ve gelişmeleri izleyerek yeni uygulamalarla sistemini geliştirmesi</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79739E7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66B7A83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14:paraId="7233886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191852F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13D271C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C0DA9B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shd w:val="clear" w:color="auto" w:fill="F2F2F2"/>
            <w:vAlign w:val="center"/>
          </w:tcPr>
          <w:p w14:paraId="6E1C584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14:paraId="2D163F8E"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975" w:type="dxa"/>
            <w:gridSpan w:val="2"/>
            <w:tcBorders>
              <w:top w:val="single" w:sz="4" w:space="0" w:color="auto"/>
              <w:left w:val="single" w:sz="4" w:space="0" w:color="auto"/>
              <w:bottom w:val="single" w:sz="4" w:space="0" w:color="auto"/>
            </w:tcBorders>
            <w:shd w:val="clear" w:color="auto" w:fill="F2F2F2"/>
            <w:vAlign w:val="center"/>
          </w:tcPr>
          <w:p w14:paraId="573AE814"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14:paraId="7EC72A95"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14:paraId="27A8754D"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2F2F2"/>
          </w:tcPr>
          <w:p w14:paraId="2B2C3BEE"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3" w:type="dxa"/>
            <w:tcBorders>
              <w:top w:val="single" w:sz="4" w:space="0" w:color="auto"/>
              <w:left w:val="single" w:sz="4" w:space="0" w:color="auto"/>
              <w:bottom w:val="single" w:sz="4" w:space="0" w:color="auto"/>
            </w:tcBorders>
            <w:shd w:val="clear" w:color="auto" w:fill="F2F2F2"/>
          </w:tcPr>
          <w:p w14:paraId="1D75F981"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06F56C57" w14:textId="77777777" w:rsidTr="00B55977">
        <w:trPr>
          <w:gridAfter w:val="1"/>
          <w:wAfter w:w="6" w:type="dxa"/>
          <w:trHeight w:val="70"/>
        </w:trPr>
        <w:tc>
          <w:tcPr>
            <w:tcW w:w="2776" w:type="dxa"/>
            <w:tcBorders>
              <w:left w:val="single" w:sz="4" w:space="0" w:color="auto"/>
              <w:right w:val="single" w:sz="4" w:space="0" w:color="auto"/>
            </w:tcBorders>
            <w:shd w:val="clear" w:color="auto" w:fill="F2F2F2"/>
            <w:vAlign w:val="center"/>
          </w:tcPr>
          <w:p w14:paraId="5344130C" w14:textId="77777777" w:rsidR="00CD1D78" w:rsidRPr="0026268E" w:rsidRDefault="00CD1D78" w:rsidP="00B677B6">
            <w:pPr>
              <w:pStyle w:val="Bullet1"/>
              <w:numPr>
                <w:ilvl w:val="0"/>
                <w:numId w:val="0"/>
              </w:numPr>
              <w:spacing w:before="120" w:after="120"/>
              <w:jc w:val="left"/>
              <w:rPr>
                <w:rFonts w:asciiTheme="minorHAnsi" w:hAnsiTheme="minorHAnsi" w:cstheme="minorHAnsi"/>
                <w:i/>
                <w:sz w:val="22"/>
                <w:szCs w:val="22"/>
                <w:lang w:val="tr-TR" w:eastAsia="en-US"/>
              </w:rPr>
            </w:pPr>
            <w:r w:rsidRPr="0026268E">
              <w:rPr>
                <w:rFonts w:asciiTheme="minorHAnsi" w:hAnsiTheme="minorHAnsi" w:cstheme="minorHAnsi"/>
                <w:b/>
                <w:i/>
                <w:sz w:val="22"/>
                <w:szCs w:val="22"/>
              </w:rPr>
              <w:t>GS.3.1.2.</w:t>
            </w:r>
            <w:r w:rsidRPr="0026268E">
              <w:rPr>
                <w:rFonts w:asciiTheme="minorHAnsi" w:hAnsiTheme="minorHAnsi" w:cstheme="minorHAnsi"/>
                <w:i/>
                <w:sz w:val="22"/>
                <w:szCs w:val="22"/>
              </w:rPr>
              <w:t xml:space="preserve"> Uygulamal</w:t>
            </w:r>
            <w:r w:rsidRPr="0026268E">
              <w:rPr>
                <w:rFonts w:asciiTheme="minorHAnsi" w:hAnsiTheme="minorHAnsi" w:cstheme="minorHAnsi"/>
                <w:i/>
                <w:sz w:val="22"/>
                <w:szCs w:val="22"/>
                <w:lang w:val="tr-TR"/>
              </w:rPr>
              <w:t>arın yararlılığını de</w:t>
            </w:r>
            <w:r w:rsidRPr="0026268E">
              <w:rPr>
                <w:rFonts w:asciiTheme="minorHAnsi" w:hAnsiTheme="minorHAnsi" w:cstheme="minorHAnsi"/>
                <w:i/>
                <w:sz w:val="22"/>
                <w:szCs w:val="22"/>
              </w:rPr>
              <w:t>ğerlendir</w:t>
            </w:r>
            <w:r w:rsidRPr="0026268E">
              <w:rPr>
                <w:rFonts w:asciiTheme="minorHAnsi" w:hAnsiTheme="minorHAnsi" w:cstheme="minorHAnsi"/>
                <w:i/>
                <w:sz w:val="22"/>
                <w:szCs w:val="22"/>
                <w:lang w:val="tr-TR"/>
              </w:rPr>
              <w:t>mesi</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14:paraId="492E0C3C"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14:paraId="025559C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14:paraId="09013C5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30921DD6"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33" w:type="dxa"/>
            <w:tcBorders>
              <w:top w:val="single" w:sz="4" w:space="0" w:color="auto"/>
              <w:left w:val="single" w:sz="4" w:space="0" w:color="auto"/>
              <w:bottom w:val="single" w:sz="4" w:space="0" w:color="auto"/>
              <w:right w:val="single" w:sz="4" w:space="0" w:color="auto"/>
            </w:tcBorders>
            <w:shd w:val="clear" w:color="auto" w:fill="F2F2F2"/>
            <w:vAlign w:val="center"/>
          </w:tcPr>
          <w:p w14:paraId="532D764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5166A0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75" w:type="dxa"/>
            <w:tcBorders>
              <w:top w:val="single" w:sz="4" w:space="0" w:color="auto"/>
              <w:left w:val="single" w:sz="4" w:space="0" w:color="auto"/>
              <w:bottom w:val="single" w:sz="4" w:space="0" w:color="auto"/>
              <w:right w:val="single" w:sz="4" w:space="0" w:color="auto"/>
            </w:tcBorders>
            <w:shd w:val="clear" w:color="auto" w:fill="F2F2F2"/>
            <w:vAlign w:val="center"/>
          </w:tcPr>
          <w:p w14:paraId="6338D6A5"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14:paraId="0CFCD97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975" w:type="dxa"/>
            <w:gridSpan w:val="2"/>
            <w:tcBorders>
              <w:top w:val="single" w:sz="4" w:space="0" w:color="auto"/>
              <w:left w:val="single" w:sz="4" w:space="0" w:color="auto"/>
              <w:bottom w:val="single" w:sz="4" w:space="0" w:color="auto"/>
            </w:tcBorders>
            <w:shd w:val="clear" w:color="auto" w:fill="F2F2F2"/>
            <w:vAlign w:val="center"/>
          </w:tcPr>
          <w:p w14:paraId="7001A5A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14:paraId="52832FE1"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14:paraId="7586E6C1"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2F2F2"/>
          </w:tcPr>
          <w:p w14:paraId="34D9DEF3"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683" w:type="dxa"/>
            <w:tcBorders>
              <w:top w:val="single" w:sz="4" w:space="0" w:color="auto"/>
              <w:left w:val="single" w:sz="4" w:space="0" w:color="auto"/>
              <w:bottom w:val="single" w:sz="4" w:space="0" w:color="auto"/>
            </w:tcBorders>
            <w:shd w:val="clear" w:color="auto" w:fill="F2F2F2"/>
          </w:tcPr>
          <w:p w14:paraId="42DC095F"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bl>
    <w:p w14:paraId="256E56B6" w14:textId="198ACE53" w:rsidR="00244BB3" w:rsidRPr="0026268E" w:rsidRDefault="00244BB3" w:rsidP="00746CC9">
      <w:pPr>
        <w:rPr>
          <w:rFonts w:asciiTheme="minorHAnsi" w:hAnsiTheme="minorHAnsi" w:cstheme="minorHAnsi"/>
          <w:b/>
          <w:sz w:val="22"/>
          <w:szCs w:val="22"/>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81"/>
        <w:gridCol w:w="421"/>
        <w:gridCol w:w="390"/>
        <w:gridCol w:w="452"/>
        <w:gridCol w:w="422"/>
        <w:gridCol w:w="383"/>
        <w:gridCol w:w="709"/>
        <w:gridCol w:w="1154"/>
        <w:gridCol w:w="1255"/>
        <w:gridCol w:w="851"/>
        <w:gridCol w:w="1672"/>
        <w:gridCol w:w="1843"/>
        <w:gridCol w:w="1701"/>
        <w:gridCol w:w="1701"/>
      </w:tblGrid>
      <w:tr w:rsidR="002B4D61" w:rsidRPr="0026268E" w14:paraId="2BE7E458" w14:textId="77777777" w:rsidTr="006111EB">
        <w:trPr>
          <w:trHeight w:val="166"/>
        </w:trPr>
        <w:tc>
          <w:tcPr>
            <w:tcW w:w="2781" w:type="dxa"/>
            <w:vMerge w:val="restart"/>
            <w:tcBorders>
              <w:left w:val="single" w:sz="4" w:space="0" w:color="auto"/>
              <w:right w:val="single" w:sz="4" w:space="0" w:color="auto"/>
            </w:tcBorders>
            <w:shd w:val="clear" w:color="auto" w:fill="FFFFFF"/>
            <w:vAlign w:val="center"/>
          </w:tcPr>
          <w:p w14:paraId="4B264B18"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sz w:val="22"/>
                <w:szCs w:val="22"/>
              </w:rPr>
              <w:br w:type="page"/>
            </w:r>
            <w:r w:rsidRPr="0026268E">
              <w:rPr>
                <w:rFonts w:asciiTheme="minorHAnsi" w:hAnsiTheme="minorHAnsi" w:cstheme="minorHAnsi"/>
                <w:b/>
                <w:sz w:val="22"/>
                <w:szCs w:val="22"/>
              </w:rPr>
              <w:t>4. ÖĞRENCİLER</w:t>
            </w:r>
          </w:p>
        </w:tc>
        <w:tc>
          <w:tcPr>
            <w:tcW w:w="2777" w:type="dxa"/>
            <w:gridSpan w:val="6"/>
            <w:tcBorders>
              <w:left w:val="single" w:sz="4" w:space="0" w:color="auto"/>
              <w:bottom w:val="single" w:sz="4" w:space="0" w:color="auto"/>
              <w:right w:val="single" w:sz="4" w:space="0" w:color="auto"/>
            </w:tcBorders>
            <w:shd w:val="clear" w:color="auto" w:fill="FFFFFF"/>
            <w:vAlign w:val="center"/>
          </w:tcPr>
          <w:p w14:paraId="1A21EE4D"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1CF0CFB2"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260" w:type="dxa"/>
            <w:gridSpan w:val="3"/>
            <w:tcBorders>
              <w:left w:val="single" w:sz="4" w:space="0" w:color="auto"/>
              <w:bottom w:val="single" w:sz="4" w:space="0" w:color="auto"/>
            </w:tcBorders>
            <w:shd w:val="clear" w:color="auto" w:fill="FFFFFF"/>
            <w:vAlign w:val="center"/>
          </w:tcPr>
          <w:p w14:paraId="6283E3D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72" w:type="dxa"/>
            <w:vMerge w:val="restart"/>
            <w:tcBorders>
              <w:left w:val="single" w:sz="4" w:space="0" w:color="auto"/>
              <w:right w:val="single" w:sz="4" w:space="0" w:color="auto"/>
            </w:tcBorders>
            <w:shd w:val="clear" w:color="auto" w:fill="FFFFFF"/>
            <w:vAlign w:val="center"/>
          </w:tcPr>
          <w:p w14:paraId="60A62F32"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843" w:type="dxa"/>
            <w:vMerge w:val="restart"/>
            <w:tcBorders>
              <w:left w:val="single" w:sz="4" w:space="0" w:color="auto"/>
              <w:right w:val="single" w:sz="4" w:space="0" w:color="auto"/>
            </w:tcBorders>
            <w:shd w:val="clear" w:color="auto" w:fill="FFFFFF"/>
            <w:vAlign w:val="center"/>
          </w:tcPr>
          <w:p w14:paraId="4F253AA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0839E8F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vMerge w:val="restart"/>
            <w:tcBorders>
              <w:left w:val="single" w:sz="4" w:space="0" w:color="auto"/>
            </w:tcBorders>
            <w:shd w:val="clear" w:color="auto" w:fill="FFFFFF"/>
            <w:vAlign w:val="center"/>
          </w:tcPr>
          <w:p w14:paraId="261FC2F6"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vMerge w:val="restart"/>
            <w:tcBorders>
              <w:left w:val="single" w:sz="4" w:space="0" w:color="auto"/>
            </w:tcBorders>
            <w:shd w:val="clear" w:color="auto" w:fill="FFFFFF"/>
            <w:vAlign w:val="center"/>
          </w:tcPr>
          <w:p w14:paraId="263F7B0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6111EB" w:rsidRPr="0026268E" w14:paraId="1F7CB978" w14:textId="77777777" w:rsidTr="006111EB">
        <w:trPr>
          <w:cantSplit/>
          <w:trHeight w:val="467"/>
        </w:trPr>
        <w:tc>
          <w:tcPr>
            <w:tcW w:w="2781" w:type="dxa"/>
            <w:vMerge/>
            <w:tcBorders>
              <w:left w:val="single" w:sz="4" w:space="0" w:color="auto"/>
              <w:right w:val="single" w:sz="4" w:space="0" w:color="auto"/>
            </w:tcBorders>
            <w:shd w:val="clear" w:color="auto" w:fill="FFFFFF"/>
            <w:vAlign w:val="center"/>
          </w:tcPr>
          <w:p w14:paraId="3E05DC03" w14:textId="77777777" w:rsidR="006111EB" w:rsidRPr="0026268E" w:rsidRDefault="006111EB" w:rsidP="006111EB">
            <w:pPr>
              <w:ind w:left="62"/>
              <w:jc w:val="center"/>
              <w:rPr>
                <w:rFonts w:asciiTheme="minorHAnsi" w:eastAsia="Calibri" w:hAnsiTheme="minorHAnsi" w:cstheme="minorHAnsi"/>
                <w:sz w:val="22"/>
                <w:szCs w:val="22"/>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8CC8CA" w14:textId="77777777" w:rsidR="006111EB" w:rsidRPr="0026268E" w:rsidRDefault="006111EB" w:rsidP="006111E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Ziyaret Ekibi Üyelerinin</w:t>
            </w:r>
          </w:p>
          <w:p w14:paraId="5356001B" w14:textId="77777777" w:rsidR="006111EB" w:rsidRPr="0026268E" w:rsidRDefault="006111EB" w:rsidP="006111EB">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383" w:type="dxa"/>
            <w:vMerge w:val="restart"/>
            <w:tcBorders>
              <w:top w:val="single" w:sz="4" w:space="0" w:color="auto"/>
              <w:left w:val="single" w:sz="4" w:space="0" w:color="auto"/>
              <w:right w:val="single" w:sz="4" w:space="0" w:color="auto"/>
            </w:tcBorders>
            <w:shd w:val="clear" w:color="auto" w:fill="FFFFFF"/>
            <w:textDirection w:val="btLr"/>
            <w:vAlign w:val="center"/>
          </w:tcPr>
          <w:p w14:paraId="20E8B926" w14:textId="4570A36E" w:rsidR="006111EB" w:rsidRPr="0026268E" w:rsidRDefault="006111EB" w:rsidP="006111EB">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Pr="0026268E">
              <w:rPr>
                <w:rFonts w:asciiTheme="minorHAnsi" w:eastAsia="Calibri" w:hAnsiTheme="minorHAnsi" w:cstheme="minorHAnsi"/>
                <w:b/>
                <w:sz w:val="22"/>
                <w:szCs w:val="22"/>
                <w:lang w:eastAsia="en-US"/>
              </w:rPr>
              <w:t>UTEAK</w:t>
            </w:r>
          </w:p>
        </w:tc>
        <w:tc>
          <w:tcPr>
            <w:tcW w:w="709" w:type="dxa"/>
            <w:vMerge w:val="restart"/>
            <w:tcBorders>
              <w:top w:val="single" w:sz="4" w:space="0" w:color="auto"/>
              <w:left w:val="single" w:sz="4" w:space="0" w:color="auto"/>
              <w:right w:val="single" w:sz="4" w:space="0" w:color="auto"/>
            </w:tcBorders>
            <w:shd w:val="clear" w:color="auto" w:fill="FFFFFF"/>
            <w:textDirection w:val="btLr"/>
            <w:vAlign w:val="center"/>
          </w:tcPr>
          <w:p w14:paraId="5E6CFD7F" w14:textId="5C8E44F3" w:rsidR="006111EB" w:rsidRPr="00CD1D78" w:rsidRDefault="006111EB" w:rsidP="006111EB">
            <w:pPr>
              <w:spacing w:after="120"/>
              <w:ind w:left="113" w:right="113"/>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Pr="00CD1D78">
              <w:rPr>
                <w:rFonts w:asciiTheme="minorHAnsi" w:eastAsia="Calibri" w:hAnsiTheme="minorHAnsi" w:cstheme="minorHAnsi"/>
                <w:b/>
                <w:sz w:val="20"/>
                <w:szCs w:val="20"/>
                <w:lang w:eastAsia="en-US"/>
              </w:rPr>
              <w:t>Ortak Karar</w:t>
            </w:r>
          </w:p>
        </w:tc>
        <w:tc>
          <w:tcPr>
            <w:tcW w:w="1154" w:type="dxa"/>
            <w:vMerge w:val="restart"/>
            <w:tcBorders>
              <w:left w:val="single" w:sz="4" w:space="0" w:color="auto"/>
              <w:right w:val="single" w:sz="4" w:space="0" w:color="auto"/>
            </w:tcBorders>
            <w:shd w:val="clear" w:color="auto" w:fill="FFFFFF"/>
            <w:vAlign w:val="center"/>
          </w:tcPr>
          <w:p w14:paraId="219D7711" w14:textId="77777777" w:rsidR="006111EB" w:rsidRDefault="006111EB" w:rsidP="006111E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04C35BFC" w14:textId="1594D45A" w:rsidR="006111EB" w:rsidRPr="0026268E" w:rsidRDefault="006111EB" w:rsidP="006111E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55" w:type="dxa"/>
            <w:vMerge w:val="restart"/>
            <w:tcBorders>
              <w:left w:val="single" w:sz="4" w:space="0" w:color="auto"/>
              <w:right w:val="single" w:sz="4" w:space="0" w:color="auto"/>
            </w:tcBorders>
            <w:shd w:val="clear" w:color="auto" w:fill="FFFFFF"/>
            <w:vAlign w:val="center"/>
          </w:tcPr>
          <w:p w14:paraId="69049CD3" w14:textId="77777777" w:rsidR="006111EB" w:rsidRDefault="006111EB" w:rsidP="006111E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71013BB7" w14:textId="77777777" w:rsidR="006111EB" w:rsidRPr="006125C8" w:rsidRDefault="006111EB" w:rsidP="006111EB">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19DC4743" w14:textId="575CDF5A" w:rsidR="006111EB" w:rsidRPr="0026268E" w:rsidRDefault="006111EB" w:rsidP="006111E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51" w:type="dxa"/>
            <w:vMerge w:val="restart"/>
            <w:tcBorders>
              <w:left w:val="single" w:sz="4" w:space="0" w:color="auto"/>
            </w:tcBorders>
            <w:shd w:val="clear" w:color="auto" w:fill="FFFFFF"/>
            <w:textDirection w:val="btLr"/>
            <w:vAlign w:val="center"/>
          </w:tcPr>
          <w:p w14:paraId="3A6317E0" w14:textId="77777777" w:rsidR="006111EB" w:rsidRPr="00F25A06" w:rsidRDefault="006111EB" w:rsidP="006111EB">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672" w:type="dxa"/>
            <w:vMerge/>
            <w:tcBorders>
              <w:left w:val="single" w:sz="4" w:space="0" w:color="auto"/>
              <w:right w:val="single" w:sz="4" w:space="0" w:color="auto"/>
            </w:tcBorders>
            <w:shd w:val="clear" w:color="auto" w:fill="FFFFFF"/>
            <w:textDirection w:val="btLr"/>
          </w:tcPr>
          <w:p w14:paraId="7C72859A" w14:textId="77777777" w:rsidR="006111EB" w:rsidRPr="00F25A06" w:rsidRDefault="006111EB" w:rsidP="006111EB">
            <w:pPr>
              <w:ind w:left="113" w:right="113"/>
              <w:rPr>
                <w:rFonts w:asciiTheme="minorHAnsi" w:eastAsia="Calibri" w:hAnsiTheme="minorHAnsi" w:cstheme="minorHAnsi"/>
                <w:sz w:val="20"/>
                <w:szCs w:val="20"/>
                <w:lang w:eastAsia="en-US"/>
              </w:rPr>
            </w:pPr>
          </w:p>
        </w:tc>
        <w:tc>
          <w:tcPr>
            <w:tcW w:w="1843" w:type="dxa"/>
            <w:vMerge/>
            <w:tcBorders>
              <w:left w:val="single" w:sz="4" w:space="0" w:color="auto"/>
              <w:right w:val="single" w:sz="4" w:space="0" w:color="auto"/>
            </w:tcBorders>
            <w:shd w:val="clear" w:color="auto" w:fill="FFFFFF"/>
          </w:tcPr>
          <w:p w14:paraId="48D8542A" w14:textId="77777777" w:rsidR="006111EB" w:rsidRPr="0026268E" w:rsidRDefault="006111EB" w:rsidP="006111E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6C835F51" w14:textId="77777777" w:rsidR="006111EB" w:rsidRPr="0026268E" w:rsidRDefault="006111EB" w:rsidP="006111E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01654B64" w14:textId="77777777" w:rsidR="006111EB" w:rsidRPr="0026268E" w:rsidRDefault="006111EB" w:rsidP="006111EB">
            <w:pPr>
              <w:rPr>
                <w:rFonts w:asciiTheme="minorHAnsi" w:eastAsia="Calibri" w:hAnsiTheme="minorHAnsi" w:cstheme="minorHAnsi"/>
                <w:sz w:val="22"/>
                <w:szCs w:val="22"/>
                <w:lang w:eastAsia="en-US"/>
              </w:rPr>
            </w:pPr>
          </w:p>
        </w:tc>
      </w:tr>
      <w:tr w:rsidR="00CD1D78" w:rsidRPr="0026268E" w14:paraId="6D80181E" w14:textId="77777777" w:rsidTr="006111EB">
        <w:trPr>
          <w:cantSplit/>
          <w:trHeight w:val="1134"/>
        </w:trPr>
        <w:tc>
          <w:tcPr>
            <w:tcW w:w="2781" w:type="dxa"/>
            <w:vMerge/>
            <w:tcBorders>
              <w:left w:val="single" w:sz="4" w:space="0" w:color="auto"/>
              <w:right w:val="single" w:sz="4" w:space="0" w:color="auto"/>
            </w:tcBorders>
            <w:shd w:val="clear" w:color="auto" w:fill="FFFFFF"/>
            <w:vAlign w:val="center"/>
          </w:tcPr>
          <w:p w14:paraId="3F784C44" w14:textId="77777777" w:rsidR="00CD1D78" w:rsidRPr="0026268E" w:rsidRDefault="00CD1D78" w:rsidP="00912A4B">
            <w:pPr>
              <w:ind w:left="62"/>
              <w:jc w:val="center"/>
              <w:rPr>
                <w:rFonts w:asciiTheme="minorHAnsi" w:eastAsia="Calibri" w:hAnsiTheme="minorHAnsi" w:cstheme="minorHAnsi"/>
                <w:sz w:val="22"/>
                <w:szCs w:val="22"/>
                <w:lang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05D52124" w14:textId="77777777" w:rsidR="00CD1D78" w:rsidRPr="0026268E" w:rsidRDefault="00CD1D78" w:rsidP="006111E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4F2B77A0" w14:textId="77777777" w:rsidR="00CD1D78" w:rsidRPr="0026268E" w:rsidRDefault="00CD1D78" w:rsidP="006111E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2" w:type="dxa"/>
            <w:tcBorders>
              <w:top w:val="single" w:sz="4" w:space="0" w:color="auto"/>
              <w:left w:val="single" w:sz="4" w:space="0" w:color="auto"/>
              <w:right w:val="single" w:sz="4" w:space="0" w:color="auto"/>
            </w:tcBorders>
            <w:shd w:val="clear" w:color="auto" w:fill="FFFFFF"/>
            <w:textDirection w:val="btLr"/>
            <w:vAlign w:val="center"/>
          </w:tcPr>
          <w:p w14:paraId="1F02D7FD" w14:textId="77777777" w:rsidR="00CD1D78" w:rsidRPr="0026268E" w:rsidRDefault="00CD1D78" w:rsidP="006111E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6D56CC8E" w14:textId="2FA0350B" w:rsidR="00CD1D78" w:rsidRPr="0026268E" w:rsidRDefault="00CD1D78" w:rsidP="006111E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6111EB">
              <w:rPr>
                <w:rFonts w:asciiTheme="minorHAnsi" w:eastAsia="Calibri" w:hAnsiTheme="minorHAnsi" w:cstheme="minorHAnsi"/>
                <w:b/>
                <w:sz w:val="22"/>
                <w:szCs w:val="22"/>
                <w:lang w:eastAsia="en-US"/>
              </w:rPr>
              <w:t>AD</w:t>
            </w:r>
          </w:p>
        </w:tc>
        <w:tc>
          <w:tcPr>
            <w:tcW w:w="383" w:type="dxa"/>
            <w:vMerge/>
            <w:tcBorders>
              <w:left w:val="single" w:sz="4" w:space="0" w:color="auto"/>
              <w:right w:val="single" w:sz="4" w:space="0" w:color="auto"/>
            </w:tcBorders>
            <w:shd w:val="clear" w:color="auto" w:fill="FFFFFF"/>
            <w:textDirection w:val="btLr"/>
            <w:vAlign w:val="center"/>
          </w:tcPr>
          <w:p w14:paraId="6AE3613C" w14:textId="77777777" w:rsidR="00CD1D78" w:rsidRPr="0026268E" w:rsidRDefault="00CD1D78" w:rsidP="00912A4B">
            <w:pPr>
              <w:ind w:left="113" w:right="113"/>
              <w:jc w:val="center"/>
              <w:rPr>
                <w:rFonts w:asciiTheme="minorHAnsi" w:eastAsia="Calibri" w:hAnsiTheme="minorHAnsi" w:cstheme="minorHAnsi"/>
                <w:b/>
                <w:sz w:val="22"/>
                <w:szCs w:val="22"/>
                <w:lang w:eastAsia="en-US"/>
              </w:rPr>
            </w:pPr>
          </w:p>
        </w:tc>
        <w:tc>
          <w:tcPr>
            <w:tcW w:w="709" w:type="dxa"/>
            <w:vMerge/>
            <w:tcBorders>
              <w:left w:val="single" w:sz="4" w:space="0" w:color="auto"/>
              <w:right w:val="single" w:sz="4" w:space="0" w:color="auto"/>
            </w:tcBorders>
            <w:shd w:val="clear" w:color="auto" w:fill="FFFFFF"/>
            <w:vAlign w:val="center"/>
          </w:tcPr>
          <w:p w14:paraId="6C7766DD"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154" w:type="dxa"/>
            <w:vMerge/>
            <w:tcBorders>
              <w:left w:val="single" w:sz="4" w:space="0" w:color="auto"/>
              <w:right w:val="single" w:sz="4" w:space="0" w:color="auto"/>
            </w:tcBorders>
            <w:shd w:val="clear" w:color="auto" w:fill="FFFFFF"/>
            <w:vAlign w:val="center"/>
          </w:tcPr>
          <w:p w14:paraId="5438CDC7"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255" w:type="dxa"/>
            <w:vMerge/>
            <w:tcBorders>
              <w:left w:val="single" w:sz="4" w:space="0" w:color="auto"/>
              <w:right w:val="single" w:sz="4" w:space="0" w:color="auto"/>
            </w:tcBorders>
            <w:shd w:val="clear" w:color="auto" w:fill="FFFFFF"/>
            <w:vAlign w:val="center"/>
          </w:tcPr>
          <w:p w14:paraId="5A32EA57"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851" w:type="dxa"/>
            <w:vMerge/>
            <w:tcBorders>
              <w:left w:val="single" w:sz="4" w:space="0" w:color="auto"/>
            </w:tcBorders>
            <w:shd w:val="clear" w:color="auto" w:fill="FFFFFF"/>
            <w:vAlign w:val="center"/>
          </w:tcPr>
          <w:p w14:paraId="28024822"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672" w:type="dxa"/>
            <w:vMerge/>
            <w:tcBorders>
              <w:left w:val="single" w:sz="4" w:space="0" w:color="auto"/>
              <w:right w:val="single" w:sz="4" w:space="0" w:color="auto"/>
            </w:tcBorders>
            <w:shd w:val="clear" w:color="auto" w:fill="FFFFFF"/>
          </w:tcPr>
          <w:p w14:paraId="68A2E098" w14:textId="77777777" w:rsidR="00CD1D78" w:rsidRPr="0026268E" w:rsidRDefault="00CD1D78" w:rsidP="00912A4B">
            <w:pPr>
              <w:rPr>
                <w:rFonts w:asciiTheme="minorHAnsi" w:eastAsia="Calibri" w:hAnsiTheme="minorHAnsi" w:cstheme="minorHAnsi"/>
                <w:sz w:val="22"/>
                <w:szCs w:val="22"/>
                <w:lang w:eastAsia="en-US"/>
              </w:rPr>
            </w:pPr>
          </w:p>
        </w:tc>
        <w:tc>
          <w:tcPr>
            <w:tcW w:w="1843" w:type="dxa"/>
            <w:vMerge/>
            <w:tcBorders>
              <w:left w:val="single" w:sz="4" w:space="0" w:color="auto"/>
              <w:right w:val="single" w:sz="4" w:space="0" w:color="auto"/>
            </w:tcBorders>
            <w:shd w:val="clear" w:color="auto" w:fill="FFFFFF"/>
          </w:tcPr>
          <w:p w14:paraId="568BD35C" w14:textId="77777777" w:rsidR="00CD1D78" w:rsidRPr="0026268E" w:rsidRDefault="00CD1D78" w:rsidP="00912A4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3B952D13" w14:textId="77777777" w:rsidR="00CD1D78" w:rsidRPr="0026268E" w:rsidRDefault="00CD1D78" w:rsidP="00912A4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34E17C33" w14:textId="77777777" w:rsidR="00CD1D78" w:rsidRPr="0026268E" w:rsidRDefault="00CD1D78" w:rsidP="00912A4B">
            <w:pPr>
              <w:rPr>
                <w:rFonts w:asciiTheme="minorHAnsi" w:eastAsia="Calibri" w:hAnsiTheme="minorHAnsi" w:cstheme="minorHAnsi"/>
                <w:sz w:val="22"/>
                <w:szCs w:val="22"/>
                <w:lang w:eastAsia="en-US"/>
              </w:rPr>
            </w:pPr>
          </w:p>
        </w:tc>
      </w:tr>
      <w:tr w:rsidR="00294B08" w:rsidRPr="0026268E" w14:paraId="2DF3EB01" w14:textId="77777777" w:rsidTr="003416B3">
        <w:trPr>
          <w:trHeight w:val="142"/>
        </w:trPr>
        <w:tc>
          <w:tcPr>
            <w:tcW w:w="15735" w:type="dxa"/>
            <w:gridSpan w:val="14"/>
            <w:tcBorders>
              <w:left w:val="single" w:sz="4" w:space="0" w:color="auto"/>
            </w:tcBorders>
            <w:shd w:val="clear" w:color="auto" w:fill="DEEAF6"/>
            <w:vAlign w:val="center"/>
          </w:tcPr>
          <w:p w14:paraId="05CFA039" w14:textId="5844B657" w:rsidR="00294B08" w:rsidRPr="0026268E" w:rsidRDefault="00294B08" w:rsidP="00294B08">
            <w:pPr>
              <w:spacing w:before="120" w:after="120" w:line="276" w:lineRule="auto"/>
              <w:rPr>
                <w:rFonts w:asciiTheme="minorHAnsi" w:eastAsia="Calibri" w:hAnsiTheme="minorHAnsi" w:cstheme="minorHAnsi"/>
                <w:sz w:val="22"/>
                <w:szCs w:val="22"/>
                <w:lang w:eastAsia="en-US"/>
              </w:rPr>
            </w:pPr>
            <w:bookmarkStart w:id="77" w:name="_Toc496708832"/>
            <w:r w:rsidRPr="0026268E">
              <w:rPr>
                <w:rFonts w:asciiTheme="minorHAnsi" w:hAnsiTheme="minorHAnsi" w:cstheme="minorHAnsi"/>
                <w:b/>
                <w:sz w:val="22"/>
                <w:szCs w:val="22"/>
              </w:rPr>
              <w:t>4.1. Öğrenci seçimi, alımı ve sayısı konularındaki yaklaşım</w:t>
            </w:r>
            <w:bookmarkEnd w:id="77"/>
          </w:p>
        </w:tc>
      </w:tr>
      <w:tr w:rsidR="00B677B6" w:rsidRPr="0026268E" w14:paraId="48B135B4" w14:textId="77777777" w:rsidTr="003416B3">
        <w:trPr>
          <w:trHeight w:val="70"/>
        </w:trPr>
        <w:tc>
          <w:tcPr>
            <w:tcW w:w="15735" w:type="dxa"/>
            <w:gridSpan w:val="14"/>
            <w:tcBorders>
              <w:left w:val="single" w:sz="4" w:space="0" w:color="auto"/>
            </w:tcBorders>
            <w:shd w:val="clear" w:color="auto" w:fill="FFFFFF"/>
            <w:vAlign w:val="center"/>
          </w:tcPr>
          <w:p w14:paraId="3B2AC0C7" w14:textId="77777777" w:rsidR="00B677B6" w:rsidRPr="0026268E" w:rsidRDefault="00B677B6" w:rsidP="003E3B33">
            <w:pPr>
              <w:pStyle w:val="Gvde"/>
              <w:spacing w:before="60" w:after="60" w:line="276" w:lineRule="auto"/>
              <w:rPr>
                <w:rFonts w:asciiTheme="minorHAnsi" w:hAnsiTheme="minorHAnsi" w:cstheme="minorHAnsi"/>
                <w:sz w:val="22"/>
                <w:szCs w:val="22"/>
                <w:lang w:val="tr-TR"/>
              </w:rPr>
            </w:pPr>
            <w:r w:rsidRPr="0026268E">
              <w:rPr>
                <w:rFonts w:asciiTheme="minorHAnsi" w:hAnsiTheme="minorHAnsi" w:cstheme="minorHAnsi"/>
                <w:sz w:val="22"/>
                <w:szCs w:val="22"/>
                <w:lang w:val="tr-TR"/>
              </w:rPr>
              <w:t xml:space="preserve">Tıp fakültesi </w:t>
            </w:r>
            <w:r w:rsidRPr="0026268E">
              <w:rPr>
                <w:rFonts w:asciiTheme="minorHAnsi" w:hAnsiTheme="minorHAnsi" w:cstheme="minorHAnsi"/>
                <w:sz w:val="22"/>
                <w:szCs w:val="22"/>
                <w:u w:val="single"/>
                <w:lang w:val="tr-TR"/>
              </w:rPr>
              <w:t>mutlaka</w:t>
            </w:r>
            <w:r w:rsidRPr="0026268E">
              <w:rPr>
                <w:rFonts w:asciiTheme="minorHAnsi" w:hAnsiTheme="minorHAnsi" w:cstheme="minorHAnsi"/>
                <w:sz w:val="22"/>
                <w:szCs w:val="22"/>
                <w:lang w:val="tr-TR"/>
              </w:rPr>
              <w:t>;</w:t>
            </w:r>
          </w:p>
        </w:tc>
      </w:tr>
      <w:tr w:rsidR="00CD1D78" w:rsidRPr="0026268E" w14:paraId="61A0217B" w14:textId="77777777" w:rsidTr="006111EB">
        <w:trPr>
          <w:trHeight w:val="70"/>
        </w:trPr>
        <w:tc>
          <w:tcPr>
            <w:tcW w:w="2781" w:type="dxa"/>
            <w:tcBorders>
              <w:left w:val="single" w:sz="4" w:space="0" w:color="auto"/>
              <w:right w:val="single" w:sz="4" w:space="0" w:color="auto"/>
            </w:tcBorders>
            <w:shd w:val="clear" w:color="auto" w:fill="FFFFFF"/>
            <w:vAlign w:val="center"/>
          </w:tcPr>
          <w:p w14:paraId="47CB20CF" w14:textId="77777777" w:rsidR="00CD1D78" w:rsidRPr="0026268E" w:rsidRDefault="00CD1D78" w:rsidP="003E3B33">
            <w:pPr>
              <w:pStyle w:val="Bullet1"/>
              <w:numPr>
                <w:ilvl w:val="0"/>
                <w:numId w:val="0"/>
              </w:numPr>
              <w:spacing w:before="100" w:after="100"/>
              <w:ind w:left="34"/>
              <w:jc w:val="left"/>
              <w:rPr>
                <w:rFonts w:asciiTheme="minorHAnsi" w:hAnsiTheme="minorHAnsi" w:cstheme="minorHAnsi"/>
                <w:sz w:val="22"/>
                <w:szCs w:val="22"/>
                <w:lang w:val="tr-TR" w:eastAsia="en-US"/>
              </w:rPr>
            </w:pPr>
            <w:r w:rsidRPr="0026268E">
              <w:rPr>
                <w:rFonts w:asciiTheme="minorHAnsi" w:hAnsiTheme="minorHAnsi" w:cstheme="minorHAnsi"/>
                <w:b/>
                <w:bCs/>
                <w:sz w:val="22"/>
                <w:szCs w:val="22"/>
                <w:lang w:val="tr-TR"/>
              </w:rPr>
              <w:t xml:space="preserve">TS.4.1.1. </w:t>
            </w:r>
            <w:r w:rsidRPr="0026268E">
              <w:rPr>
                <w:rFonts w:asciiTheme="minorHAnsi" w:hAnsiTheme="minorHAnsi" w:cstheme="minorHAnsi"/>
                <w:bCs/>
                <w:sz w:val="22"/>
                <w:szCs w:val="22"/>
                <w:lang w:val="tr-TR"/>
              </w:rPr>
              <w:t>Eğitim programı, hedef, yapı ve özellikleri, kurumsal insan gücü</w:t>
            </w:r>
            <w:r w:rsidRPr="0026268E">
              <w:rPr>
                <w:rFonts w:asciiTheme="minorHAnsi" w:hAnsiTheme="minorHAnsi" w:cstheme="minorHAnsi"/>
                <w:b/>
                <w:bCs/>
                <w:sz w:val="22"/>
                <w:szCs w:val="22"/>
                <w:lang w:val="tr-TR"/>
              </w:rPr>
              <w:t xml:space="preserve"> </w:t>
            </w:r>
            <w:r w:rsidRPr="0026268E">
              <w:rPr>
                <w:rFonts w:asciiTheme="minorHAnsi" w:hAnsiTheme="minorHAnsi" w:cstheme="minorHAnsi"/>
                <w:bCs/>
                <w:sz w:val="22"/>
                <w:szCs w:val="22"/>
                <w:lang w:val="tr-TR"/>
              </w:rPr>
              <w:t>ve</w:t>
            </w:r>
            <w:r w:rsidRPr="0026268E">
              <w:rPr>
                <w:rFonts w:asciiTheme="minorHAnsi" w:hAnsiTheme="minorHAnsi" w:cstheme="minorHAnsi"/>
                <w:b/>
                <w:bCs/>
                <w:sz w:val="22"/>
                <w:szCs w:val="22"/>
                <w:lang w:val="tr-TR"/>
              </w:rPr>
              <w:t xml:space="preserve"> </w:t>
            </w:r>
            <w:r w:rsidRPr="0026268E">
              <w:rPr>
                <w:rFonts w:asciiTheme="minorHAnsi" w:hAnsiTheme="minorHAnsi" w:cstheme="minorHAnsi"/>
                <w:bCs/>
                <w:sz w:val="22"/>
                <w:szCs w:val="22"/>
                <w:lang w:val="tr-TR"/>
              </w:rPr>
              <w:t xml:space="preserve">altyapısına </w:t>
            </w:r>
            <w:r w:rsidRPr="0026268E">
              <w:rPr>
                <w:rFonts w:asciiTheme="minorHAnsi" w:hAnsiTheme="minorHAnsi" w:cstheme="minorHAnsi"/>
                <w:sz w:val="22"/>
                <w:szCs w:val="22"/>
                <w:lang w:val="tr-TR"/>
              </w:rPr>
              <w:t>uygun öğrenci sayısı belirlenmesi</w:t>
            </w:r>
          </w:p>
        </w:tc>
        <w:tc>
          <w:tcPr>
            <w:tcW w:w="421" w:type="dxa"/>
            <w:tcBorders>
              <w:left w:val="single" w:sz="4" w:space="0" w:color="auto"/>
              <w:right w:val="single" w:sz="4" w:space="0" w:color="auto"/>
            </w:tcBorders>
            <w:shd w:val="clear" w:color="auto" w:fill="FFFFFF"/>
            <w:vAlign w:val="center"/>
          </w:tcPr>
          <w:p w14:paraId="30FDBAE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1922955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6C4B5D5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4EB47F2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62C602B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6B8E78C4"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70DB45E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23CFDA3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731DE34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42AB339"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8F1CCA"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20E7E79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28B8B4A9"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294B08" w:rsidRPr="0026268E" w14:paraId="3FD7D755" w14:textId="77777777" w:rsidTr="003416B3">
        <w:trPr>
          <w:trHeight w:val="70"/>
        </w:trPr>
        <w:tc>
          <w:tcPr>
            <w:tcW w:w="15735" w:type="dxa"/>
            <w:gridSpan w:val="14"/>
            <w:tcBorders>
              <w:left w:val="single" w:sz="4" w:space="0" w:color="auto"/>
            </w:tcBorders>
            <w:shd w:val="clear" w:color="auto" w:fill="DEEAF6"/>
            <w:vAlign w:val="center"/>
          </w:tcPr>
          <w:p w14:paraId="5683A95A" w14:textId="1C32EE68" w:rsidR="00294B08" w:rsidRPr="0026268E" w:rsidRDefault="00294B08" w:rsidP="00294B08">
            <w:pPr>
              <w:spacing w:before="120" w:after="120" w:line="276" w:lineRule="auto"/>
              <w:rPr>
                <w:rFonts w:asciiTheme="minorHAnsi" w:eastAsia="Calibri" w:hAnsiTheme="minorHAnsi" w:cstheme="minorHAnsi"/>
                <w:sz w:val="22"/>
                <w:szCs w:val="22"/>
                <w:lang w:eastAsia="en-US"/>
              </w:rPr>
            </w:pPr>
            <w:bookmarkStart w:id="78" w:name="_Toc496708833"/>
            <w:r w:rsidRPr="0026268E">
              <w:rPr>
                <w:rFonts w:asciiTheme="minorHAnsi" w:hAnsiTheme="minorHAnsi" w:cstheme="minorHAnsi"/>
                <w:b/>
                <w:sz w:val="22"/>
                <w:szCs w:val="22"/>
              </w:rPr>
              <w:t>4.2. Öğrencilerin görev ve sorumlulukları</w:t>
            </w:r>
            <w:bookmarkEnd w:id="78"/>
          </w:p>
        </w:tc>
      </w:tr>
      <w:tr w:rsidR="007131CF" w:rsidRPr="0026268E" w14:paraId="19D103D0" w14:textId="77777777" w:rsidTr="003416B3">
        <w:trPr>
          <w:trHeight w:val="70"/>
        </w:trPr>
        <w:tc>
          <w:tcPr>
            <w:tcW w:w="15735" w:type="dxa"/>
            <w:gridSpan w:val="14"/>
            <w:tcBorders>
              <w:left w:val="single" w:sz="4" w:space="0" w:color="auto"/>
            </w:tcBorders>
            <w:shd w:val="clear" w:color="auto" w:fill="FFFFFF"/>
            <w:vAlign w:val="center"/>
          </w:tcPr>
          <w:p w14:paraId="44E4FF60" w14:textId="77777777" w:rsidR="007131CF" w:rsidRPr="0026268E" w:rsidRDefault="007131CF"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 xml:space="preserve">Tıp fakültesi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44DDBB5B" w14:textId="77777777" w:rsidTr="006111EB">
        <w:trPr>
          <w:trHeight w:val="70"/>
        </w:trPr>
        <w:tc>
          <w:tcPr>
            <w:tcW w:w="2781" w:type="dxa"/>
            <w:tcBorders>
              <w:left w:val="single" w:sz="4" w:space="0" w:color="auto"/>
              <w:right w:val="single" w:sz="4" w:space="0" w:color="auto"/>
            </w:tcBorders>
            <w:shd w:val="clear" w:color="auto" w:fill="FFFFFF"/>
            <w:vAlign w:val="center"/>
          </w:tcPr>
          <w:p w14:paraId="0FC18CC0" w14:textId="77777777" w:rsidR="00CD1D78" w:rsidRPr="0026268E" w:rsidRDefault="00CD1D78" w:rsidP="003E3B33">
            <w:pPr>
              <w:widowControl w:val="0"/>
              <w:spacing w:before="100" w:after="100"/>
              <w:ind w:left="34"/>
              <w:rPr>
                <w:rFonts w:asciiTheme="minorHAnsi" w:hAnsiTheme="minorHAnsi" w:cstheme="minorHAnsi"/>
                <w:sz w:val="22"/>
                <w:szCs w:val="22"/>
              </w:rPr>
            </w:pPr>
            <w:r w:rsidRPr="0026268E">
              <w:rPr>
                <w:rFonts w:asciiTheme="minorHAnsi" w:hAnsiTheme="minorHAnsi" w:cstheme="minorHAnsi"/>
                <w:b/>
                <w:sz w:val="22"/>
                <w:szCs w:val="22"/>
              </w:rPr>
              <w:t>TS.4.2.1.</w:t>
            </w:r>
            <w:r w:rsidRPr="0026268E">
              <w:rPr>
                <w:rFonts w:asciiTheme="minorHAnsi" w:hAnsiTheme="minorHAnsi" w:cstheme="minorHAnsi"/>
                <w:sz w:val="22"/>
                <w:szCs w:val="22"/>
              </w:rPr>
              <w:t xml:space="preserve"> Klinik öncesi öğrencilerin sorumluluklarının tanımlanması </w:t>
            </w:r>
          </w:p>
        </w:tc>
        <w:tc>
          <w:tcPr>
            <w:tcW w:w="421" w:type="dxa"/>
            <w:tcBorders>
              <w:left w:val="single" w:sz="4" w:space="0" w:color="auto"/>
              <w:right w:val="single" w:sz="4" w:space="0" w:color="auto"/>
            </w:tcBorders>
            <w:shd w:val="clear" w:color="auto" w:fill="FFFFFF"/>
            <w:vAlign w:val="center"/>
          </w:tcPr>
          <w:p w14:paraId="4148676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64EFBB0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271C0797"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0CC95B5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1BB1447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7B928E39"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40115F30"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5DBC631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659666E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7E573D0"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FC8B8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60DAE7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179BB159"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CD1D78" w:rsidRPr="0026268E" w14:paraId="75D2319F" w14:textId="77777777" w:rsidTr="006111EB">
        <w:trPr>
          <w:trHeight w:val="70"/>
        </w:trPr>
        <w:tc>
          <w:tcPr>
            <w:tcW w:w="2781" w:type="dxa"/>
            <w:tcBorders>
              <w:left w:val="single" w:sz="4" w:space="0" w:color="auto"/>
              <w:right w:val="single" w:sz="4" w:space="0" w:color="auto"/>
            </w:tcBorders>
            <w:shd w:val="clear" w:color="auto" w:fill="FFFFFF"/>
            <w:vAlign w:val="center"/>
          </w:tcPr>
          <w:p w14:paraId="0F61095D" w14:textId="77777777" w:rsidR="00CD1D78" w:rsidRPr="0026268E" w:rsidRDefault="00CD1D78" w:rsidP="003E3B33">
            <w:pPr>
              <w:widowControl w:val="0"/>
              <w:spacing w:before="100" w:after="100"/>
              <w:ind w:left="34"/>
              <w:rPr>
                <w:rFonts w:asciiTheme="minorHAnsi" w:hAnsiTheme="minorHAnsi" w:cstheme="minorHAnsi"/>
                <w:sz w:val="22"/>
                <w:szCs w:val="22"/>
              </w:rPr>
            </w:pPr>
            <w:r w:rsidRPr="0026268E">
              <w:rPr>
                <w:rFonts w:asciiTheme="minorHAnsi" w:hAnsiTheme="minorHAnsi" w:cstheme="minorHAnsi"/>
                <w:b/>
                <w:sz w:val="22"/>
                <w:szCs w:val="22"/>
              </w:rPr>
              <w:t xml:space="preserve">TS. 4.2.2. </w:t>
            </w:r>
            <w:r w:rsidRPr="0026268E">
              <w:rPr>
                <w:rFonts w:asciiTheme="minorHAnsi" w:hAnsiTheme="minorHAnsi" w:cstheme="minorHAnsi"/>
                <w:sz w:val="22"/>
                <w:szCs w:val="22"/>
              </w:rPr>
              <w:t>Stajyer ve intörnlerin k</w:t>
            </w:r>
            <w:r w:rsidRPr="0026268E">
              <w:rPr>
                <w:rFonts w:asciiTheme="minorHAnsi" w:eastAsia="Arial Unicode MS" w:hAnsiTheme="minorHAnsi" w:cstheme="minorHAnsi"/>
                <w:w w:val="103"/>
                <w:sz w:val="22"/>
                <w:szCs w:val="22"/>
              </w:rPr>
              <w:t>linik eğitim ortamlarındaki</w:t>
            </w:r>
            <w:r w:rsidRPr="0026268E">
              <w:rPr>
                <w:rFonts w:asciiTheme="minorHAnsi" w:hAnsiTheme="minorHAnsi" w:cstheme="minorHAnsi"/>
                <w:sz w:val="22"/>
                <w:szCs w:val="22"/>
              </w:rPr>
              <w:t xml:space="preserve"> görev ve sorumluluklarının tanımlanması</w:t>
            </w:r>
          </w:p>
        </w:tc>
        <w:tc>
          <w:tcPr>
            <w:tcW w:w="421" w:type="dxa"/>
            <w:tcBorders>
              <w:left w:val="single" w:sz="4" w:space="0" w:color="auto"/>
              <w:right w:val="single" w:sz="4" w:space="0" w:color="auto"/>
            </w:tcBorders>
            <w:shd w:val="clear" w:color="auto" w:fill="FFFFFF"/>
            <w:vAlign w:val="center"/>
          </w:tcPr>
          <w:p w14:paraId="7955E85B"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47A1F791"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0959290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365386CD"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582CAAFF"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718EF448"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1F521B06"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447B2103"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1C7DFABA" w14:textId="77777777" w:rsidR="00CD1D78" w:rsidRPr="0026268E" w:rsidRDefault="00CD1D78" w:rsidP="00B677B6">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15284E4"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A2DEB6"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0347D1D5"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3AE1DF72" w14:textId="77777777" w:rsidR="00CD1D78" w:rsidRPr="0026268E" w:rsidRDefault="00CD1D78" w:rsidP="00B677B6">
            <w:pPr>
              <w:spacing w:line="276" w:lineRule="auto"/>
              <w:rPr>
                <w:rFonts w:asciiTheme="minorHAnsi" w:eastAsia="Calibri" w:hAnsiTheme="minorHAnsi" w:cstheme="minorHAnsi"/>
                <w:sz w:val="22"/>
                <w:szCs w:val="22"/>
                <w:lang w:eastAsia="en-US"/>
              </w:rPr>
            </w:pPr>
          </w:p>
        </w:tc>
      </w:tr>
      <w:tr w:rsidR="003416B3" w:rsidRPr="0026268E" w14:paraId="557ECFC5" w14:textId="77777777" w:rsidTr="003416B3">
        <w:trPr>
          <w:trHeight w:val="70"/>
        </w:trPr>
        <w:tc>
          <w:tcPr>
            <w:tcW w:w="15735" w:type="dxa"/>
            <w:gridSpan w:val="14"/>
            <w:tcBorders>
              <w:left w:val="single" w:sz="4" w:space="0" w:color="auto"/>
            </w:tcBorders>
            <w:shd w:val="clear" w:color="auto" w:fill="DEEAF6"/>
            <w:vAlign w:val="center"/>
          </w:tcPr>
          <w:p w14:paraId="52B0495B" w14:textId="2E5A5760" w:rsidR="003416B3" w:rsidRPr="0026268E" w:rsidRDefault="003416B3" w:rsidP="003416B3">
            <w:pPr>
              <w:spacing w:before="120" w:after="120" w:line="276" w:lineRule="auto"/>
              <w:rPr>
                <w:rFonts w:asciiTheme="minorHAnsi" w:eastAsia="Calibri" w:hAnsiTheme="minorHAnsi" w:cstheme="minorHAnsi"/>
                <w:sz w:val="22"/>
                <w:szCs w:val="22"/>
                <w:lang w:eastAsia="en-US"/>
              </w:rPr>
            </w:pPr>
            <w:bookmarkStart w:id="79" w:name="_Toc496708834"/>
            <w:r w:rsidRPr="0026268E">
              <w:rPr>
                <w:rFonts w:asciiTheme="minorHAnsi" w:hAnsiTheme="minorHAnsi" w:cstheme="minorHAnsi"/>
                <w:b/>
                <w:sz w:val="22"/>
                <w:szCs w:val="22"/>
              </w:rPr>
              <w:t>4.3. Öğrenci temsiliyeti</w:t>
            </w:r>
            <w:bookmarkEnd w:id="79"/>
          </w:p>
        </w:tc>
      </w:tr>
      <w:tr w:rsidR="007131CF" w:rsidRPr="0026268E" w14:paraId="02A07D98" w14:textId="77777777" w:rsidTr="003416B3">
        <w:trPr>
          <w:trHeight w:val="70"/>
        </w:trPr>
        <w:tc>
          <w:tcPr>
            <w:tcW w:w="15735" w:type="dxa"/>
            <w:gridSpan w:val="14"/>
            <w:tcBorders>
              <w:left w:val="single" w:sz="4" w:space="0" w:color="auto"/>
            </w:tcBorders>
            <w:shd w:val="clear" w:color="auto" w:fill="FFFFFF"/>
            <w:vAlign w:val="center"/>
          </w:tcPr>
          <w:p w14:paraId="0F33A8D5" w14:textId="77777777" w:rsidR="007131CF" w:rsidRPr="0026268E" w:rsidRDefault="007131CF" w:rsidP="003E3B33">
            <w:pPr>
              <w:spacing w:before="60" w:after="60" w:line="276" w:lineRule="auto"/>
              <w:rPr>
                <w:rFonts w:asciiTheme="minorHAnsi" w:hAnsiTheme="minorHAnsi" w:cstheme="minorHAnsi"/>
                <w:sz w:val="22"/>
                <w:szCs w:val="22"/>
              </w:rPr>
            </w:pPr>
            <w:r w:rsidRPr="0026268E">
              <w:rPr>
                <w:rFonts w:asciiTheme="minorHAnsi" w:hAnsiTheme="minorHAnsi" w:cstheme="minorHAnsi"/>
                <w:sz w:val="22"/>
                <w:szCs w:val="22"/>
              </w:rPr>
              <w:t xml:space="preserve">Tıp Fakültesi, </w:t>
            </w:r>
            <w:r w:rsidRPr="0026268E">
              <w:rPr>
                <w:rFonts w:asciiTheme="minorHAnsi" w:hAnsiTheme="minorHAnsi" w:cstheme="minorHAnsi"/>
                <w:bCs/>
                <w:sz w:val="22"/>
                <w:szCs w:val="22"/>
              </w:rPr>
              <w:t>eğitim-öğretim ile ilgili tüm yapı ve süreçler</w:t>
            </w:r>
            <w:r w:rsidRPr="0026268E">
              <w:rPr>
                <w:rFonts w:asciiTheme="minorHAnsi" w:hAnsiTheme="minorHAnsi" w:cstheme="minorHAnsi"/>
                <w:sz w:val="22"/>
                <w:szCs w:val="22"/>
              </w:rPr>
              <w:t xml:space="preserve">de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7BFFD376" w14:textId="77777777" w:rsidTr="006111EB">
        <w:trPr>
          <w:trHeight w:val="70"/>
        </w:trPr>
        <w:tc>
          <w:tcPr>
            <w:tcW w:w="2781" w:type="dxa"/>
            <w:tcBorders>
              <w:left w:val="single" w:sz="4" w:space="0" w:color="auto"/>
              <w:right w:val="single" w:sz="4" w:space="0" w:color="auto"/>
            </w:tcBorders>
            <w:shd w:val="clear" w:color="auto" w:fill="FFFFFF"/>
            <w:vAlign w:val="center"/>
          </w:tcPr>
          <w:p w14:paraId="54C11CA1" w14:textId="77777777" w:rsidR="00CD1D78" w:rsidRPr="0026268E" w:rsidRDefault="00CD1D78" w:rsidP="003C283B">
            <w:pPr>
              <w:spacing w:before="120" w:after="120"/>
              <w:ind w:left="33"/>
              <w:rPr>
                <w:rFonts w:asciiTheme="minorHAnsi" w:hAnsiTheme="minorHAnsi" w:cstheme="minorHAnsi"/>
                <w:sz w:val="22"/>
                <w:szCs w:val="22"/>
              </w:rPr>
            </w:pPr>
            <w:r w:rsidRPr="0026268E">
              <w:rPr>
                <w:rFonts w:asciiTheme="minorHAnsi" w:hAnsiTheme="minorHAnsi" w:cstheme="minorHAnsi"/>
                <w:b/>
                <w:bCs/>
                <w:sz w:val="22"/>
                <w:szCs w:val="22"/>
              </w:rPr>
              <w:t>TS.4.3.1.</w:t>
            </w:r>
            <w:r w:rsidRPr="0026268E">
              <w:rPr>
                <w:rFonts w:asciiTheme="minorHAnsi" w:hAnsiTheme="minorHAnsi" w:cstheme="minorHAnsi"/>
                <w:sz w:val="22"/>
                <w:szCs w:val="22"/>
              </w:rPr>
              <w:t xml:space="preserve"> Ö</w:t>
            </w:r>
            <w:r w:rsidRPr="0026268E">
              <w:rPr>
                <w:rFonts w:asciiTheme="minorHAnsi" w:hAnsiTheme="minorHAnsi" w:cstheme="minorHAnsi"/>
                <w:bCs/>
                <w:sz w:val="22"/>
                <w:szCs w:val="22"/>
              </w:rPr>
              <w:t xml:space="preserve">ğrenci temsiliyetini </w:t>
            </w:r>
            <w:r w:rsidRPr="0026268E">
              <w:rPr>
                <w:rFonts w:asciiTheme="minorHAnsi" w:hAnsiTheme="minorHAnsi" w:cstheme="minorHAnsi"/>
                <w:sz w:val="22"/>
                <w:szCs w:val="22"/>
              </w:rPr>
              <w:t>sağlayan kurumsal bir sistem kurulup çalıştırılması</w:t>
            </w:r>
          </w:p>
        </w:tc>
        <w:tc>
          <w:tcPr>
            <w:tcW w:w="421" w:type="dxa"/>
            <w:tcBorders>
              <w:left w:val="single" w:sz="4" w:space="0" w:color="auto"/>
              <w:right w:val="single" w:sz="4" w:space="0" w:color="auto"/>
            </w:tcBorders>
            <w:shd w:val="clear" w:color="auto" w:fill="FFFFFF"/>
            <w:vAlign w:val="center"/>
          </w:tcPr>
          <w:p w14:paraId="284F2E6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687CCB8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26F7A8D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3CDFBF4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0F96438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6B253C8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0A377B7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25AEEB9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42246A3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6CAC27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AF018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22C360C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244676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3416B3" w:rsidRPr="0026268E" w14:paraId="74EC2195" w14:textId="77777777" w:rsidTr="003416B3">
        <w:trPr>
          <w:trHeight w:val="70"/>
        </w:trPr>
        <w:tc>
          <w:tcPr>
            <w:tcW w:w="15735" w:type="dxa"/>
            <w:gridSpan w:val="14"/>
            <w:tcBorders>
              <w:left w:val="single" w:sz="4" w:space="0" w:color="auto"/>
            </w:tcBorders>
            <w:shd w:val="clear" w:color="auto" w:fill="DEEAF6"/>
            <w:vAlign w:val="center"/>
          </w:tcPr>
          <w:p w14:paraId="18F2772D" w14:textId="42FD697F" w:rsidR="003416B3" w:rsidRPr="0026268E" w:rsidRDefault="003416B3" w:rsidP="003416B3">
            <w:pPr>
              <w:spacing w:before="120" w:after="120" w:line="276" w:lineRule="auto"/>
              <w:rPr>
                <w:rFonts w:asciiTheme="minorHAnsi" w:eastAsia="Calibri" w:hAnsiTheme="minorHAnsi" w:cstheme="minorHAnsi"/>
                <w:sz w:val="22"/>
                <w:szCs w:val="22"/>
                <w:lang w:eastAsia="en-US"/>
              </w:rPr>
            </w:pPr>
            <w:bookmarkStart w:id="80" w:name="_Toc496708835"/>
            <w:r w:rsidRPr="0026268E">
              <w:rPr>
                <w:rFonts w:asciiTheme="minorHAnsi" w:hAnsiTheme="minorHAnsi" w:cstheme="minorHAnsi"/>
                <w:b/>
                <w:sz w:val="22"/>
                <w:szCs w:val="22"/>
              </w:rPr>
              <w:t>4.4.Öğrencilere yönelik danışmanlık hizmetleri</w:t>
            </w:r>
            <w:bookmarkEnd w:id="80"/>
          </w:p>
        </w:tc>
      </w:tr>
      <w:tr w:rsidR="007131CF" w:rsidRPr="0026268E" w14:paraId="17488B25" w14:textId="77777777" w:rsidTr="003416B3">
        <w:trPr>
          <w:trHeight w:val="70"/>
        </w:trPr>
        <w:tc>
          <w:tcPr>
            <w:tcW w:w="15735" w:type="dxa"/>
            <w:gridSpan w:val="14"/>
            <w:tcBorders>
              <w:left w:val="single" w:sz="4" w:space="0" w:color="auto"/>
            </w:tcBorders>
            <w:shd w:val="clear" w:color="auto" w:fill="FFFFFF"/>
            <w:vAlign w:val="center"/>
          </w:tcPr>
          <w:p w14:paraId="72659BDA" w14:textId="77777777" w:rsidR="007131CF" w:rsidRPr="0026268E" w:rsidRDefault="007131CF" w:rsidP="003E3B33">
            <w:pPr>
              <w:pStyle w:val="Gvde"/>
              <w:spacing w:before="60" w:after="60" w:line="276" w:lineRule="auto"/>
              <w:rPr>
                <w:rFonts w:asciiTheme="minorHAnsi" w:hAnsiTheme="minorHAnsi" w:cstheme="minorHAnsi"/>
                <w:b/>
                <w:bCs/>
                <w:sz w:val="22"/>
                <w:szCs w:val="22"/>
                <w:lang w:val="tr-TR"/>
              </w:rPr>
            </w:pPr>
            <w:r w:rsidRPr="0026268E">
              <w:rPr>
                <w:rFonts w:asciiTheme="minorHAnsi" w:hAnsiTheme="minorHAnsi" w:cstheme="minorHAnsi"/>
                <w:sz w:val="22"/>
                <w:szCs w:val="22"/>
                <w:lang w:val="tr-TR"/>
              </w:rPr>
              <w:t xml:space="preserve">Tıp fakültesi öğrencileri için </w:t>
            </w:r>
            <w:r w:rsidRPr="0026268E">
              <w:rPr>
                <w:rFonts w:asciiTheme="minorHAnsi" w:hAnsiTheme="minorHAnsi" w:cstheme="minorHAnsi"/>
                <w:sz w:val="22"/>
                <w:szCs w:val="22"/>
                <w:u w:val="single"/>
                <w:lang w:val="tr-TR"/>
              </w:rPr>
              <w:t>mutlaka</w:t>
            </w:r>
            <w:r w:rsidRPr="0026268E">
              <w:rPr>
                <w:rFonts w:asciiTheme="minorHAnsi" w:hAnsiTheme="minorHAnsi" w:cstheme="minorHAnsi"/>
                <w:sz w:val="22"/>
                <w:szCs w:val="22"/>
                <w:lang w:val="tr-TR"/>
              </w:rPr>
              <w:t>;</w:t>
            </w:r>
            <w:r w:rsidRPr="0026268E">
              <w:rPr>
                <w:rFonts w:asciiTheme="minorHAnsi" w:hAnsiTheme="minorHAnsi" w:cstheme="minorHAnsi"/>
                <w:b/>
                <w:bCs/>
                <w:sz w:val="22"/>
                <w:szCs w:val="22"/>
                <w:lang w:val="tr-TR"/>
              </w:rPr>
              <w:t xml:space="preserve"> </w:t>
            </w:r>
          </w:p>
        </w:tc>
      </w:tr>
      <w:tr w:rsidR="00CD1D78" w:rsidRPr="0026268E" w14:paraId="517FC0E2" w14:textId="77777777" w:rsidTr="006111EB">
        <w:trPr>
          <w:trHeight w:val="70"/>
        </w:trPr>
        <w:tc>
          <w:tcPr>
            <w:tcW w:w="2781" w:type="dxa"/>
            <w:tcBorders>
              <w:left w:val="single" w:sz="4" w:space="0" w:color="auto"/>
              <w:right w:val="single" w:sz="4" w:space="0" w:color="auto"/>
            </w:tcBorders>
            <w:shd w:val="clear" w:color="auto" w:fill="FFFFFF"/>
            <w:vAlign w:val="center"/>
          </w:tcPr>
          <w:p w14:paraId="6666DDE3" w14:textId="77777777" w:rsidR="00CD1D78" w:rsidRPr="0026268E" w:rsidRDefault="00CD1D78" w:rsidP="003C283B">
            <w:pPr>
              <w:widowControl w:val="0"/>
              <w:spacing w:before="100" w:after="100"/>
              <w:ind w:left="34"/>
              <w:rPr>
                <w:rFonts w:asciiTheme="minorHAnsi" w:hAnsiTheme="minorHAnsi" w:cstheme="minorHAnsi"/>
                <w:sz w:val="22"/>
                <w:szCs w:val="22"/>
              </w:rPr>
            </w:pPr>
            <w:r w:rsidRPr="0026268E">
              <w:rPr>
                <w:rFonts w:asciiTheme="minorHAnsi" w:hAnsiTheme="minorHAnsi" w:cstheme="minorHAnsi"/>
                <w:b/>
                <w:bCs/>
                <w:sz w:val="22"/>
                <w:szCs w:val="22"/>
              </w:rPr>
              <w:t>TS.4.4.1.</w:t>
            </w:r>
            <w:r w:rsidRPr="0026268E">
              <w:rPr>
                <w:rFonts w:asciiTheme="minorHAnsi" w:hAnsiTheme="minorHAnsi" w:cstheme="minorHAnsi"/>
                <w:sz w:val="22"/>
                <w:szCs w:val="22"/>
              </w:rPr>
              <w:t xml:space="preserve"> İşlevselliği sağlanmış a</w:t>
            </w:r>
            <w:r w:rsidRPr="0026268E">
              <w:rPr>
                <w:rFonts w:asciiTheme="minorHAnsi" w:hAnsiTheme="minorHAnsi" w:cstheme="minorHAnsi"/>
                <w:bCs/>
                <w:sz w:val="22"/>
                <w:szCs w:val="22"/>
              </w:rPr>
              <w:t>kademik ve sosyal danışmanlık</w:t>
            </w:r>
            <w:r w:rsidRPr="0026268E">
              <w:rPr>
                <w:rFonts w:asciiTheme="minorHAnsi" w:hAnsiTheme="minorHAnsi" w:cstheme="minorHAnsi"/>
                <w:sz w:val="22"/>
                <w:szCs w:val="22"/>
              </w:rPr>
              <w:t xml:space="preserve"> sistemi bulunması</w:t>
            </w:r>
          </w:p>
        </w:tc>
        <w:tc>
          <w:tcPr>
            <w:tcW w:w="421" w:type="dxa"/>
            <w:tcBorders>
              <w:left w:val="single" w:sz="4" w:space="0" w:color="auto"/>
              <w:right w:val="single" w:sz="4" w:space="0" w:color="auto"/>
            </w:tcBorders>
            <w:shd w:val="clear" w:color="auto" w:fill="FFFFFF"/>
            <w:vAlign w:val="center"/>
          </w:tcPr>
          <w:p w14:paraId="4987188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2AC7C02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3BD1ED5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6E29E5B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0486D37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433FB56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0BDDEA1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77CBE86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30AA8F2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E4D010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1DC0F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33C201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152D71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6F7689DC" w14:textId="77777777" w:rsidTr="003416B3">
        <w:trPr>
          <w:trHeight w:val="70"/>
        </w:trPr>
        <w:tc>
          <w:tcPr>
            <w:tcW w:w="15735" w:type="dxa"/>
            <w:gridSpan w:val="14"/>
            <w:tcBorders>
              <w:left w:val="single" w:sz="4" w:space="0" w:color="auto"/>
            </w:tcBorders>
            <w:shd w:val="clear" w:color="auto" w:fill="F2F2F2"/>
            <w:vAlign w:val="center"/>
          </w:tcPr>
          <w:p w14:paraId="4E5C273A" w14:textId="77777777" w:rsidR="007131CF" w:rsidRPr="0026268E" w:rsidRDefault="007131CF"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Tıp fakültesi;</w:t>
            </w:r>
          </w:p>
        </w:tc>
      </w:tr>
      <w:tr w:rsidR="00CD1D78" w:rsidRPr="0026268E" w14:paraId="439EA88D" w14:textId="77777777" w:rsidTr="006111EB">
        <w:trPr>
          <w:trHeight w:val="70"/>
        </w:trPr>
        <w:tc>
          <w:tcPr>
            <w:tcW w:w="2781" w:type="dxa"/>
            <w:tcBorders>
              <w:left w:val="single" w:sz="4" w:space="0" w:color="auto"/>
              <w:right w:val="single" w:sz="4" w:space="0" w:color="auto"/>
            </w:tcBorders>
            <w:shd w:val="clear" w:color="auto" w:fill="F2F2F2"/>
            <w:vAlign w:val="center"/>
          </w:tcPr>
          <w:p w14:paraId="3445B6F3" w14:textId="77777777" w:rsidR="00CD1D78" w:rsidRPr="0026268E" w:rsidRDefault="00CD1D78" w:rsidP="003E3B33">
            <w:pPr>
              <w:pStyle w:val="NormalWeb"/>
              <w:spacing w:before="100" w:after="100"/>
              <w:ind w:left="34"/>
              <w:rPr>
                <w:rFonts w:asciiTheme="minorHAnsi" w:hAnsiTheme="minorHAnsi" w:cstheme="minorHAnsi"/>
                <w:i/>
                <w:sz w:val="22"/>
                <w:szCs w:val="22"/>
                <w:lang w:val="tr-TR"/>
              </w:rPr>
            </w:pPr>
            <w:r w:rsidRPr="0026268E">
              <w:rPr>
                <w:rFonts w:asciiTheme="minorHAnsi" w:hAnsiTheme="minorHAnsi" w:cstheme="minorHAnsi"/>
                <w:b/>
                <w:bCs/>
                <w:i/>
                <w:sz w:val="22"/>
                <w:szCs w:val="22"/>
                <w:lang w:val="tr-TR"/>
              </w:rPr>
              <w:t xml:space="preserve">GS.4.4.1. </w:t>
            </w:r>
            <w:r w:rsidRPr="0026268E">
              <w:rPr>
                <w:rFonts w:asciiTheme="minorHAnsi" w:hAnsiTheme="minorHAnsi" w:cstheme="minorHAnsi"/>
                <w:bCs/>
                <w:i/>
                <w:sz w:val="22"/>
                <w:szCs w:val="22"/>
                <w:lang w:val="tr-TR"/>
              </w:rPr>
              <w:t>Psikolojik danışmanlık ve rehberlik sağlanması</w:t>
            </w:r>
          </w:p>
        </w:tc>
        <w:tc>
          <w:tcPr>
            <w:tcW w:w="421" w:type="dxa"/>
            <w:tcBorders>
              <w:left w:val="single" w:sz="4" w:space="0" w:color="auto"/>
              <w:right w:val="single" w:sz="4" w:space="0" w:color="auto"/>
            </w:tcBorders>
            <w:shd w:val="clear" w:color="auto" w:fill="F2F2F2"/>
            <w:vAlign w:val="center"/>
          </w:tcPr>
          <w:p w14:paraId="6E0B0A6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6580392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2F2F2"/>
            <w:vAlign w:val="center"/>
          </w:tcPr>
          <w:p w14:paraId="7F2612E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5ECAE9C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2F2F2"/>
            <w:vAlign w:val="center"/>
          </w:tcPr>
          <w:p w14:paraId="5E078B7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1D22616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2F2F2"/>
            <w:vAlign w:val="center"/>
          </w:tcPr>
          <w:p w14:paraId="4A9953B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2F2F2"/>
            <w:vAlign w:val="center"/>
          </w:tcPr>
          <w:p w14:paraId="6918357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4744A9B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4375995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E2CB34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6A971AD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7E4E85D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9257CA9" w14:textId="77777777" w:rsidTr="006111EB">
        <w:trPr>
          <w:trHeight w:val="70"/>
        </w:trPr>
        <w:tc>
          <w:tcPr>
            <w:tcW w:w="2781" w:type="dxa"/>
            <w:tcBorders>
              <w:left w:val="single" w:sz="4" w:space="0" w:color="auto"/>
              <w:right w:val="single" w:sz="4" w:space="0" w:color="auto"/>
            </w:tcBorders>
            <w:shd w:val="clear" w:color="auto" w:fill="F2F2F2"/>
            <w:vAlign w:val="center"/>
          </w:tcPr>
          <w:p w14:paraId="0E660E7A" w14:textId="77777777" w:rsidR="00CD1D78" w:rsidRDefault="00CD1D78" w:rsidP="003C283B">
            <w:pPr>
              <w:spacing w:before="100" w:after="100"/>
              <w:ind w:left="34"/>
              <w:rPr>
                <w:rFonts w:asciiTheme="minorHAnsi" w:hAnsiTheme="minorHAnsi" w:cstheme="minorHAnsi"/>
                <w:i/>
                <w:color w:val="31849B"/>
                <w:sz w:val="22"/>
                <w:szCs w:val="22"/>
                <w:u w:color="31849B"/>
              </w:rPr>
            </w:pPr>
            <w:r w:rsidRPr="0026268E">
              <w:rPr>
                <w:rFonts w:asciiTheme="minorHAnsi" w:hAnsiTheme="minorHAnsi" w:cstheme="minorHAnsi"/>
                <w:b/>
                <w:bCs/>
                <w:i/>
                <w:sz w:val="22"/>
                <w:szCs w:val="22"/>
              </w:rPr>
              <w:t xml:space="preserve">GS.4.4.2. </w:t>
            </w:r>
            <w:r w:rsidRPr="0026268E">
              <w:rPr>
                <w:rFonts w:asciiTheme="minorHAnsi" w:hAnsiTheme="minorHAnsi" w:cstheme="minorHAnsi"/>
                <w:bCs/>
                <w:i/>
                <w:sz w:val="22"/>
                <w:szCs w:val="22"/>
              </w:rPr>
              <w:t>Kariyer planlamaya yardımcı yöntem/etkinlikler uygulanması</w:t>
            </w:r>
            <w:r w:rsidRPr="0026268E">
              <w:rPr>
                <w:rFonts w:asciiTheme="minorHAnsi" w:hAnsiTheme="minorHAnsi" w:cstheme="minorHAnsi"/>
                <w:i/>
                <w:color w:val="31849B"/>
                <w:sz w:val="22"/>
                <w:szCs w:val="22"/>
                <w:u w:color="31849B"/>
              </w:rPr>
              <w:t xml:space="preserve"> </w:t>
            </w:r>
          </w:p>
          <w:p w14:paraId="70FF6882" w14:textId="77777777" w:rsidR="004E5E2F" w:rsidRDefault="004E5E2F" w:rsidP="003C283B">
            <w:pPr>
              <w:spacing w:before="100" w:after="100"/>
              <w:ind w:left="34"/>
              <w:rPr>
                <w:rFonts w:asciiTheme="minorHAnsi" w:hAnsiTheme="minorHAnsi" w:cstheme="minorHAnsi"/>
                <w:sz w:val="22"/>
                <w:szCs w:val="22"/>
              </w:rPr>
            </w:pPr>
          </w:p>
          <w:p w14:paraId="65AE9A24" w14:textId="77777777" w:rsidR="004E5E2F" w:rsidRDefault="004E5E2F" w:rsidP="003C283B">
            <w:pPr>
              <w:spacing w:before="100" w:after="100"/>
              <w:ind w:left="34"/>
              <w:rPr>
                <w:rFonts w:asciiTheme="minorHAnsi" w:hAnsiTheme="minorHAnsi" w:cstheme="minorHAnsi"/>
                <w:sz w:val="22"/>
                <w:szCs w:val="22"/>
              </w:rPr>
            </w:pPr>
          </w:p>
          <w:p w14:paraId="70615A80" w14:textId="15547F91" w:rsidR="004E5E2F" w:rsidRPr="0026268E" w:rsidRDefault="004E5E2F" w:rsidP="003C283B">
            <w:pPr>
              <w:spacing w:before="100" w:after="100"/>
              <w:ind w:left="34"/>
              <w:rPr>
                <w:rFonts w:asciiTheme="minorHAnsi" w:hAnsiTheme="minorHAnsi" w:cstheme="minorHAnsi"/>
                <w:sz w:val="22"/>
                <w:szCs w:val="22"/>
              </w:rPr>
            </w:pPr>
          </w:p>
        </w:tc>
        <w:tc>
          <w:tcPr>
            <w:tcW w:w="421" w:type="dxa"/>
            <w:tcBorders>
              <w:left w:val="single" w:sz="4" w:space="0" w:color="auto"/>
              <w:right w:val="single" w:sz="4" w:space="0" w:color="auto"/>
            </w:tcBorders>
            <w:shd w:val="clear" w:color="auto" w:fill="F2F2F2"/>
            <w:vAlign w:val="center"/>
          </w:tcPr>
          <w:p w14:paraId="1C009A5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28DCB8F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2F2F2"/>
            <w:vAlign w:val="center"/>
          </w:tcPr>
          <w:p w14:paraId="6416B0F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051EBC0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2F2F2"/>
            <w:vAlign w:val="center"/>
          </w:tcPr>
          <w:p w14:paraId="09823EE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2C1A9C6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2F2F2"/>
            <w:vAlign w:val="center"/>
          </w:tcPr>
          <w:p w14:paraId="142D48B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2F2F2"/>
            <w:vAlign w:val="center"/>
          </w:tcPr>
          <w:p w14:paraId="25ED151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56B73A9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0416588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12247C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7099B7D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72241D2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3416B3" w:rsidRPr="0026268E" w14:paraId="003D34EF" w14:textId="77777777" w:rsidTr="003416B3">
        <w:trPr>
          <w:trHeight w:val="70"/>
        </w:trPr>
        <w:tc>
          <w:tcPr>
            <w:tcW w:w="15735" w:type="dxa"/>
            <w:gridSpan w:val="14"/>
            <w:tcBorders>
              <w:left w:val="single" w:sz="4" w:space="0" w:color="auto"/>
            </w:tcBorders>
            <w:shd w:val="clear" w:color="auto" w:fill="DEEAF6"/>
          </w:tcPr>
          <w:p w14:paraId="0E4C99FF" w14:textId="7BCDF689" w:rsidR="003416B3" w:rsidRPr="0026268E" w:rsidRDefault="003416B3" w:rsidP="003416B3">
            <w:pPr>
              <w:spacing w:before="120" w:after="120" w:line="276" w:lineRule="auto"/>
              <w:rPr>
                <w:rFonts w:asciiTheme="minorHAnsi" w:eastAsia="Calibri" w:hAnsiTheme="minorHAnsi" w:cstheme="minorHAnsi"/>
                <w:sz w:val="22"/>
                <w:szCs w:val="22"/>
                <w:lang w:eastAsia="en-US"/>
              </w:rPr>
            </w:pPr>
            <w:bookmarkStart w:id="81" w:name="_Toc496708836"/>
            <w:r w:rsidRPr="0026268E">
              <w:rPr>
                <w:rFonts w:asciiTheme="minorHAnsi" w:hAnsiTheme="minorHAnsi" w:cstheme="minorHAnsi"/>
                <w:b/>
                <w:sz w:val="22"/>
                <w:szCs w:val="22"/>
              </w:rPr>
              <w:t>4.5.Sosyal, kültürel, sanatsal ve sportif olanaklar</w:t>
            </w:r>
            <w:bookmarkEnd w:id="81"/>
          </w:p>
        </w:tc>
      </w:tr>
      <w:tr w:rsidR="007131CF" w:rsidRPr="0026268E" w14:paraId="119F73E4" w14:textId="77777777" w:rsidTr="003416B3">
        <w:trPr>
          <w:trHeight w:val="70"/>
        </w:trPr>
        <w:tc>
          <w:tcPr>
            <w:tcW w:w="15735" w:type="dxa"/>
            <w:gridSpan w:val="14"/>
            <w:tcBorders>
              <w:left w:val="single" w:sz="4" w:space="0" w:color="auto"/>
            </w:tcBorders>
            <w:shd w:val="clear" w:color="auto" w:fill="FFFFFF"/>
            <w:vAlign w:val="center"/>
          </w:tcPr>
          <w:p w14:paraId="1F0A8E66" w14:textId="77777777" w:rsidR="007131CF" w:rsidRPr="0026268E" w:rsidRDefault="007131CF"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 xml:space="preserve">Tıp fakültesi öğrencilerine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0F75F28E" w14:textId="77777777" w:rsidTr="006111EB">
        <w:trPr>
          <w:trHeight w:val="70"/>
        </w:trPr>
        <w:tc>
          <w:tcPr>
            <w:tcW w:w="2781" w:type="dxa"/>
            <w:tcBorders>
              <w:left w:val="single" w:sz="4" w:space="0" w:color="auto"/>
              <w:right w:val="single" w:sz="4" w:space="0" w:color="auto"/>
            </w:tcBorders>
            <w:shd w:val="clear" w:color="auto" w:fill="FFFFFF"/>
            <w:vAlign w:val="center"/>
          </w:tcPr>
          <w:p w14:paraId="395376D1" w14:textId="77777777" w:rsidR="00CD1D78" w:rsidRPr="0026268E" w:rsidRDefault="00CD1D78" w:rsidP="003E3B33">
            <w:pPr>
              <w:spacing w:before="100" w:after="100"/>
              <w:ind w:left="34"/>
              <w:rPr>
                <w:rFonts w:asciiTheme="minorHAnsi" w:hAnsiTheme="minorHAnsi" w:cstheme="minorHAnsi"/>
                <w:sz w:val="22"/>
                <w:szCs w:val="22"/>
              </w:rPr>
            </w:pPr>
            <w:r w:rsidRPr="0026268E">
              <w:rPr>
                <w:rFonts w:asciiTheme="minorHAnsi" w:hAnsiTheme="minorHAnsi" w:cstheme="minorHAnsi"/>
                <w:b/>
                <w:bCs/>
                <w:sz w:val="22"/>
                <w:szCs w:val="22"/>
              </w:rPr>
              <w:t>TS.4.5.1.</w:t>
            </w:r>
            <w:r w:rsidRPr="0026268E">
              <w:rPr>
                <w:rFonts w:asciiTheme="minorHAnsi" w:hAnsiTheme="minorHAnsi" w:cstheme="minorHAnsi"/>
                <w:sz w:val="22"/>
                <w:szCs w:val="22"/>
              </w:rPr>
              <w:t xml:space="preserve"> S</w:t>
            </w:r>
            <w:r w:rsidRPr="0026268E">
              <w:rPr>
                <w:rFonts w:asciiTheme="minorHAnsi" w:hAnsiTheme="minorHAnsi" w:cstheme="minorHAnsi"/>
                <w:bCs/>
                <w:sz w:val="22"/>
                <w:szCs w:val="22"/>
              </w:rPr>
              <w:t>osyal, kültürel, sanatsal, sportif olanaklar</w:t>
            </w:r>
            <w:r w:rsidRPr="0026268E">
              <w:rPr>
                <w:rFonts w:asciiTheme="minorHAnsi" w:hAnsiTheme="minorHAnsi" w:cstheme="minorHAnsi"/>
                <w:sz w:val="22"/>
                <w:szCs w:val="22"/>
              </w:rPr>
              <w:t xml:space="preserve"> sağlanması</w:t>
            </w:r>
          </w:p>
        </w:tc>
        <w:tc>
          <w:tcPr>
            <w:tcW w:w="421" w:type="dxa"/>
            <w:tcBorders>
              <w:left w:val="single" w:sz="4" w:space="0" w:color="auto"/>
              <w:right w:val="single" w:sz="4" w:space="0" w:color="auto"/>
            </w:tcBorders>
            <w:shd w:val="clear" w:color="auto" w:fill="FFFFFF"/>
            <w:vAlign w:val="center"/>
          </w:tcPr>
          <w:p w14:paraId="5EEAC29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38D1B4C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16348AF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723390F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7E1D925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039F590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4600988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5895779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0947E07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A64044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3B286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4A8064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3365D47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6040DE24" w14:textId="77777777" w:rsidTr="003416B3">
        <w:trPr>
          <w:trHeight w:val="70"/>
        </w:trPr>
        <w:tc>
          <w:tcPr>
            <w:tcW w:w="15735" w:type="dxa"/>
            <w:gridSpan w:val="14"/>
            <w:tcBorders>
              <w:left w:val="single" w:sz="4" w:space="0" w:color="auto"/>
            </w:tcBorders>
            <w:shd w:val="clear" w:color="auto" w:fill="F2F2F2"/>
            <w:vAlign w:val="center"/>
          </w:tcPr>
          <w:p w14:paraId="4318FED9" w14:textId="77777777" w:rsidR="007131CF" w:rsidRPr="0026268E" w:rsidRDefault="007131CF" w:rsidP="005150CD">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Tıp fakültesi, öğrencilerin;</w:t>
            </w:r>
          </w:p>
        </w:tc>
      </w:tr>
      <w:tr w:rsidR="00CD1D78" w:rsidRPr="0026268E" w14:paraId="6DAAE73A" w14:textId="77777777" w:rsidTr="006111EB">
        <w:trPr>
          <w:trHeight w:val="70"/>
        </w:trPr>
        <w:tc>
          <w:tcPr>
            <w:tcW w:w="2781" w:type="dxa"/>
            <w:tcBorders>
              <w:left w:val="single" w:sz="4" w:space="0" w:color="auto"/>
              <w:right w:val="single" w:sz="4" w:space="0" w:color="auto"/>
            </w:tcBorders>
            <w:shd w:val="clear" w:color="auto" w:fill="F2F2F2"/>
            <w:vAlign w:val="center"/>
          </w:tcPr>
          <w:p w14:paraId="76519D8D" w14:textId="77777777" w:rsidR="00CD1D78" w:rsidRPr="0026268E" w:rsidRDefault="00CD1D78" w:rsidP="003C283B">
            <w:pPr>
              <w:pStyle w:val="Gvde"/>
              <w:spacing w:before="100" w:after="100"/>
              <w:ind w:left="34"/>
              <w:rPr>
                <w:rFonts w:asciiTheme="minorHAnsi" w:hAnsiTheme="minorHAnsi" w:cstheme="minorHAnsi"/>
                <w:i/>
                <w:sz w:val="22"/>
                <w:szCs w:val="22"/>
                <w:lang w:val="tr-TR"/>
              </w:rPr>
            </w:pPr>
            <w:r w:rsidRPr="0026268E">
              <w:rPr>
                <w:rFonts w:asciiTheme="minorHAnsi" w:hAnsiTheme="minorHAnsi" w:cstheme="minorHAnsi"/>
                <w:b/>
                <w:bCs/>
                <w:i/>
                <w:sz w:val="22"/>
                <w:szCs w:val="22"/>
                <w:lang w:val="tr-TR"/>
              </w:rPr>
              <w:t xml:space="preserve">GS.4.5.1. </w:t>
            </w:r>
            <w:r w:rsidRPr="0026268E">
              <w:rPr>
                <w:rFonts w:asciiTheme="minorHAnsi" w:hAnsiTheme="minorHAnsi" w:cstheme="minorHAnsi"/>
                <w:i/>
                <w:sz w:val="22"/>
                <w:szCs w:val="22"/>
                <w:lang w:val="tr-TR"/>
              </w:rPr>
              <w:t xml:space="preserve">Sosyal, kültürel, sanatsal ve sportif etkinliklerle etkileşimin artırılması </w:t>
            </w:r>
          </w:p>
        </w:tc>
        <w:tc>
          <w:tcPr>
            <w:tcW w:w="421" w:type="dxa"/>
            <w:tcBorders>
              <w:left w:val="single" w:sz="4" w:space="0" w:color="auto"/>
              <w:right w:val="single" w:sz="4" w:space="0" w:color="auto"/>
            </w:tcBorders>
            <w:shd w:val="clear" w:color="auto" w:fill="F2F2F2"/>
            <w:vAlign w:val="center"/>
          </w:tcPr>
          <w:p w14:paraId="18FF791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47DBB49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2F2F2"/>
            <w:vAlign w:val="center"/>
          </w:tcPr>
          <w:p w14:paraId="70EF1EE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014E984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2F2F2"/>
            <w:vAlign w:val="center"/>
          </w:tcPr>
          <w:p w14:paraId="2F4D02C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0A6995B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2F2F2"/>
            <w:vAlign w:val="center"/>
          </w:tcPr>
          <w:p w14:paraId="796FC92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2F2F2"/>
            <w:vAlign w:val="center"/>
          </w:tcPr>
          <w:p w14:paraId="1E199C2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6311A33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51AACD5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C47C05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2217CFA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34A5E1F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1B5C53FB" w14:textId="77777777" w:rsidTr="006111EB">
        <w:trPr>
          <w:trHeight w:val="70"/>
        </w:trPr>
        <w:tc>
          <w:tcPr>
            <w:tcW w:w="2781" w:type="dxa"/>
            <w:tcBorders>
              <w:left w:val="single" w:sz="4" w:space="0" w:color="auto"/>
              <w:right w:val="single" w:sz="4" w:space="0" w:color="auto"/>
            </w:tcBorders>
            <w:shd w:val="clear" w:color="auto" w:fill="F2F2F2"/>
            <w:vAlign w:val="center"/>
          </w:tcPr>
          <w:p w14:paraId="3534CE11" w14:textId="77777777" w:rsidR="00CD1D78" w:rsidRPr="0026268E" w:rsidRDefault="00CD1D78" w:rsidP="003E3B33">
            <w:pPr>
              <w:spacing w:before="100" w:after="100"/>
              <w:ind w:left="34"/>
              <w:rPr>
                <w:rFonts w:asciiTheme="minorHAnsi" w:hAnsiTheme="minorHAnsi" w:cstheme="minorHAnsi"/>
                <w:sz w:val="22"/>
                <w:szCs w:val="22"/>
              </w:rPr>
            </w:pPr>
            <w:r w:rsidRPr="0026268E">
              <w:rPr>
                <w:rFonts w:asciiTheme="minorHAnsi" w:hAnsiTheme="minorHAnsi" w:cstheme="minorHAnsi"/>
                <w:b/>
                <w:bCs/>
                <w:i/>
                <w:sz w:val="22"/>
                <w:szCs w:val="22"/>
              </w:rPr>
              <w:t xml:space="preserve">GS.4.5.2. </w:t>
            </w:r>
            <w:r w:rsidRPr="0026268E">
              <w:rPr>
                <w:rFonts w:asciiTheme="minorHAnsi" w:hAnsiTheme="minorHAnsi" w:cstheme="minorHAnsi"/>
                <w:i/>
                <w:sz w:val="22"/>
                <w:szCs w:val="22"/>
              </w:rPr>
              <w:t xml:space="preserve">Gereksinime göre </w:t>
            </w:r>
            <w:r w:rsidRPr="0026268E">
              <w:rPr>
                <w:rFonts w:asciiTheme="minorHAnsi" w:hAnsiTheme="minorHAnsi" w:cstheme="minorHAnsi"/>
                <w:bCs/>
                <w:i/>
                <w:sz w:val="22"/>
                <w:szCs w:val="22"/>
              </w:rPr>
              <w:t>ekonomik destek</w:t>
            </w:r>
            <w:r w:rsidRPr="0026268E">
              <w:rPr>
                <w:rFonts w:asciiTheme="minorHAnsi" w:hAnsiTheme="minorHAnsi" w:cstheme="minorHAnsi"/>
                <w:i/>
                <w:sz w:val="22"/>
                <w:szCs w:val="22"/>
              </w:rPr>
              <w:t xml:space="preserve"> kaynaklarına erişimin sağlanması</w:t>
            </w:r>
          </w:p>
        </w:tc>
        <w:tc>
          <w:tcPr>
            <w:tcW w:w="421" w:type="dxa"/>
            <w:tcBorders>
              <w:left w:val="single" w:sz="4" w:space="0" w:color="auto"/>
              <w:right w:val="single" w:sz="4" w:space="0" w:color="auto"/>
            </w:tcBorders>
            <w:shd w:val="clear" w:color="auto" w:fill="F2F2F2"/>
            <w:vAlign w:val="center"/>
          </w:tcPr>
          <w:p w14:paraId="5E68AB9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0A55622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2F2F2"/>
            <w:vAlign w:val="center"/>
          </w:tcPr>
          <w:p w14:paraId="7681F58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6A26B54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2F2F2"/>
            <w:vAlign w:val="center"/>
          </w:tcPr>
          <w:p w14:paraId="1BF0CA2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37FCDD8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2F2F2"/>
            <w:vAlign w:val="center"/>
          </w:tcPr>
          <w:p w14:paraId="64C527A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2F2F2"/>
            <w:vAlign w:val="center"/>
          </w:tcPr>
          <w:p w14:paraId="73183DC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17C028F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79C8CAA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9EFBFC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18A2A7C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302DD8F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3416B3" w:rsidRPr="0026268E" w14:paraId="3AF068E6" w14:textId="77777777" w:rsidTr="003416B3">
        <w:trPr>
          <w:trHeight w:val="70"/>
        </w:trPr>
        <w:tc>
          <w:tcPr>
            <w:tcW w:w="15735" w:type="dxa"/>
            <w:gridSpan w:val="14"/>
            <w:tcBorders>
              <w:left w:val="single" w:sz="4" w:space="0" w:color="auto"/>
            </w:tcBorders>
            <w:shd w:val="clear" w:color="auto" w:fill="DEEAF6"/>
          </w:tcPr>
          <w:p w14:paraId="347504E6" w14:textId="7DBDA7D7" w:rsidR="003416B3" w:rsidRPr="0026268E" w:rsidRDefault="003416B3" w:rsidP="003416B3">
            <w:pPr>
              <w:spacing w:before="120" w:after="120" w:line="276" w:lineRule="auto"/>
              <w:rPr>
                <w:rFonts w:asciiTheme="minorHAnsi" w:eastAsia="Calibri" w:hAnsiTheme="minorHAnsi" w:cstheme="minorHAnsi"/>
                <w:b/>
                <w:sz w:val="22"/>
                <w:szCs w:val="22"/>
                <w:lang w:eastAsia="en-US"/>
              </w:rPr>
            </w:pPr>
            <w:bookmarkStart w:id="82" w:name="_Toc496708837"/>
            <w:r w:rsidRPr="0026268E">
              <w:rPr>
                <w:rFonts w:asciiTheme="minorHAnsi" w:hAnsiTheme="minorHAnsi" w:cstheme="minorHAnsi"/>
                <w:b/>
                <w:sz w:val="22"/>
                <w:szCs w:val="22"/>
              </w:rPr>
              <w:t>4.6. Ulusal ve uluslararası değişim fırsatları</w:t>
            </w:r>
            <w:bookmarkEnd w:id="82"/>
          </w:p>
        </w:tc>
      </w:tr>
      <w:tr w:rsidR="007131CF" w:rsidRPr="0026268E" w14:paraId="387BDCD8" w14:textId="77777777" w:rsidTr="003416B3">
        <w:trPr>
          <w:trHeight w:val="70"/>
        </w:trPr>
        <w:tc>
          <w:tcPr>
            <w:tcW w:w="15735" w:type="dxa"/>
            <w:gridSpan w:val="14"/>
            <w:tcBorders>
              <w:left w:val="single" w:sz="4" w:space="0" w:color="auto"/>
            </w:tcBorders>
            <w:shd w:val="clear" w:color="auto" w:fill="FFFFFF"/>
          </w:tcPr>
          <w:p w14:paraId="39BBDE53" w14:textId="77777777" w:rsidR="007131CF" w:rsidRPr="0026268E" w:rsidRDefault="007131CF" w:rsidP="003E3B33">
            <w:pPr>
              <w:pStyle w:val="Stil2"/>
              <w:numPr>
                <w:ilvl w:val="0"/>
                <w:numId w:val="0"/>
              </w:numPr>
              <w:spacing w:before="60" w:after="60" w:line="276" w:lineRule="auto"/>
              <w:contextualSpacing w:val="0"/>
              <w:rPr>
                <w:rFonts w:asciiTheme="minorHAnsi" w:hAnsiTheme="minorHAnsi" w:cstheme="minorHAnsi"/>
                <w:b w:val="0"/>
                <w:sz w:val="22"/>
                <w:szCs w:val="22"/>
                <w:lang w:val="tr-TR" w:eastAsia="tr-TR"/>
              </w:rPr>
            </w:pPr>
            <w:r w:rsidRPr="0026268E">
              <w:rPr>
                <w:rFonts w:asciiTheme="minorHAnsi" w:hAnsiTheme="minorHAnsi" w:cstheme="minorHAnsi"/>
                <w:b w:val="0"/>
                <w:sz w:val="22"/>
                <w:szCs w:val="22"/>
                <w:lang w:val="tr-TR" w:eastAsia="tr-TR"/>
              </w:rPr>
              <w:t xml:space="preserve">Tıp fakültesi </w:t>
            </w:r>
            <w:r w:rsidRPr="0026268E">
              <w:rPr>
                <w:rFonts w:asciiTheme="minorHAnsi" w:hAnsiTheme="minorHAnsi" w:cstheme="minorHAnsi"/>
                <w:b w:val="0"/>
                <w:sz w:val="22"/>
                <w:szCs w:val="22"/>
                <w:u w:val="single"/>
                <w:lang w:val="tr-TR" w:eastAsia="tr-TR"/>
              </w:rPr>
              <w:t>mutlaka</w:t>
            </w:r>
            <w:r w:rsidRPr="0026268E">
              <w:rPr>
                <w:rFonts w:asciiTheme="minorHAnsi" w:hAnsiTheme="minorHAnsi" w:cstheme="minorHAnsi"/>
                <w:b w:val="0"/>
                <w:sz w:val="22"/>
                <w:szCs w:val="22"/>
                <w:lang w:val="tr-TR" w:eastAsia="tr-TR"/>
              </w:rPr>
              <w:t>;</w:t>
            </w:r>
          </w:p>
        </w:tc>
      </w:tr>
      <w:tr w:rsidR="00CD1D78" w:rsidRPr="0026268E" w14:paraId="77121ABF" w14:textId="77777777" w:rsidTr="006111EB">
        <w:trPr>
          <w:trHeight w:val="70"/>
        </w:trPr>
        <w:tc>
          <w:tcPr>
            <w:tcW w:w="2781" w:type="dxa"/>
            <w:tcBorders>
              <w:left w:val="single" w:sz="4" w:space="0" w:color="auto"/>
              <w:right w:val="single" w:sz="4" w:space="0" w:color="auto"/>
            </w:tcBorders>
            <w:shd w:val="clear" w:color="auto" w:fill="FFFFFF"/>
            <w:vAlign w:val="center"/>
          </w:tcPr>
          <w:p w14:paraId="4311BF8F" w14:textId="77777777" w:rsidR="00CD1D78" w:rsidRPr="0026268E" w:rsidRDefault="00CD1D78" w:rsidP="003E3B33">
            <w:pPr>
              <w:spacing w:before="100" w:after="100"/>
              <w:ind w:left="34"/>
              <w:rPr>
                <w:rFonts w:asciiTheme="minorHAnsi" w:hAnsiTheme="minorHAnsi" w:cstheme="minorHAnsi"/>
                <w:b/>
                <w:bCs/>
                <w:i/>
                <w:sz w:val="22"/>
                <w:szCs w:val="22"/>
              </w:rPr>
            </w:pPr>
            <w:r w:rsidRPr="0026268E">
              <w:rPr>
                <w:rFonts w:asciiTheme="minorHAnsi" w:hAnsiTheme="minorHAnsi" w:cstheme="minorHAnsi"/>
                <w:b/>
                <w:sz w:val="22"/>
                <w:szCs w:val="22"/>
              </w:rPr>
              <w:t xml:space="preserve">TS.4.6.1. </w:t>
            </w:r>
            <w:r w:rsidRPr="0026268E">
              <w:rPr>
                <w:rFonts w:asciiTheme="minorHAnsi" w:hAnsiTheme="minorHAnsi" w:cstheme="minorHAnsi"/>
                <w:sz w:val="22"/>
                <w:szCs w:val="22"/>
              </w:rPr>
              <w:t>Öğrencilere ulusal ve uluslararası değişim</w:t>
            </w:r>
            <w:r w:rsidRPr="0026268E">
              <w:rPr>
                <w:rFonts w:asciiTheme="minorHAnsi" w:hAnsiTheme="minorHAnsi" w:cstheme="minorHAnsi"/>
                <w:b/>
                <w:sz w:val="22"/>
                <w:szCs w:val="22"/>
              </w:rPr>
              <w:t xml:space="preserve"> </w:t>
            </w:r>
            <w:r w:rsidRPr="0026268E">
              <w:rPr>
                <w:rFonts w:asciiTheme="minorHAnsi" w:hAnsiTheme="minorHAnsi" w:cstheme="minorHAnsi"/>
                <w:sz w:val="22"/>
                <w:szCs w:val="22"/>
              </w:rPr>
              <w:t>fırsatları sunulması</w:t>
            </w:r>
          </w:p>
        </w:tc>
        <w:tc>
          <w:tcPr>
            <w:tcW w:w="421" w:type="dxa"/>
            <w:tcBorders>
              <w:left w:val="single" w:sz="4" w:space="0" w:color="auto"/>
              <w:right w:val="single" w:sz="4" w:space="0" w:color="auto"/>
            </w:tcBorders>
            <w:shd w:val="clear" w:color="auto" w:fill="FFFFFF"/>
            <w:vAlign w:val="center"/>
          </w:tcPr>
          <w:p w14:paraId="16A89B8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5612620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left w:val="single" w:sz="4" w:space="0" w:color="auto"/>
              <w:right w:val="single" w:sz="4" w:space="0" w:color="auto"/>
            </w:tcBorders>
            <w:shd w:val="clear" w:color="auto" w:fill="FFFFFF"/>
            <w:vAlign w:val="center"/>
          </w:tcPr>
          <w:p w14:paraId="1206202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3C8A857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left w:val="single" w:sz="4" w:space="0" w:color="auto"/>
              <w:right w:val="single" w:sz="4" w:space="0" w:color="auto"/>
            </w:tcBorders>
            <w:shd w:val="clear" w:color="auto" w:fill="FFFFFF"/>
            <w:vAlign w:val="center"/>
          </w:tcPr>
          <w:p w14:paraId="2CB0D7C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2E5C6B8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left w:val="single" w:sz="4" w:space="0" w:color="auto"/>
              <w:right w:val="single" w:sz="4" w:space="0" w:color="auto"/>
            </w:tcBorders>
            <w:shd w:val="clear" w:color="auto" w:fill="FFFFFF"/>
            <w:vAlign w:val="center"/>
          </w:tcPr>
          <w:p w14:paraId="6C9ECDB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left w:val="single" w:sz="4" w:space="0" w:color="auto"/>
              <w:right w:val="single" w:sz="4" w:space="0" w:color="auto"/>
            </w:tcBorders>
            <w:shd w:val="clear" w:color="auto" w:fill="FFFFFF"/>
            <w:vAlign w:val="center"/>
          </w:tcPr>
          <w:p w14:paraId="10EE03A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05DC021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76924F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691DD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36455E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143FA82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3416B3" w:rsidRPr="0026268E" w14:paraId="1D4956A7" w14:textId="77777777" w:rsidTr="003416B3">
        <w:trPr>
          <w:trHeight w:val="84"/>
        </w:trPr>
        <w:tc>
          <w:tcPr>
            <w:tcW w:w="15735" w:type="dxa"/>
            <w:gridSpan w:val="14"/>
            <w:tcBorders>
              <w:left w:val="single" w:sz="4" w:space="0" w:color="auto"/>
            </w:tcBorders>
            <w:shd w:val="clear" w:color="auto" w:fill="DEEAF6"/>
            <w:vAlign w:val="center"/>
          </w:tcPr>
          <w:p w14:paraId="66DB80BB" w14:textId="66895029" w:rsidR="003416B3" w:rsidRPr="0026268E" w:rsidRDefault="003416B3" w:rsidP="003416B3">
            <w:pPr>
              <w:spacing w:before="120" w:after="120" w:line="276" w:lineRule="auto"/>
              <w:rPr>
                <w:rFonts w:asciiTheme="minorHAnsi" w:eastAsia="Calibri" w:hAnsiTheme="minorHAnsi" w:cstheme="minorHAnsi"/>
                <w:b/>
                <w:sz w:val="22"/>
                <w:szCs w:val="22"/>
                <w:lang w:eastAsia="en-US"/>
              </w:rPr>
            </w:pPr>
            <w:bookmarkStart w:id="83" w:name="_Toc496708838"/>
            <w:r w:rsidRPr="0026268E">
              <w:rPr>
                <w:rFonts w:asciiTheme="minorHAnsi" w:hAnsiTheme="minorHAnsi" w:cstheme="minorHAnsi"/>
                <w:b/>
                <w:sz w:val="22"/>
                <w:szCs w:val="22"/>
              </w:rPr>
              <w:t>4.7. Öğrencilerle sürekli ve düzenli iletişim</w:t>
            </w:r>
            <w:bookmarkEnd w:id="83"/>
          </w:p>
        </w:tc>
      </w:tr>
      <w:tr w:rsidR="007131CF" w:rsidRPr="0026268E" w14:paraId="5FBBD58F" w14:textId="77777777" w:rsidTr="003416B3">
        <w:trPr>
          <w:trHeight w:val="70"/>
        </w:trPr>
        <w:tc>
          <w:tcPr>
            <w:tcW w:w="15735" w:type="dxa"/>
            <w:gridSpan w:val="14"/>
            <w:tcBorders>
              <w:left w:val="single" w:sz="4" w:space="0" w:color="auto"/>
            </w:tcBorders>
            <w:shd w:val="clear" w:color="auto" w:fill="FFFFFF"/>
            <w:vAlign w:val="center"/>
          </w:tcPr>
          <w:p w14:paraId="60833218" w14:textId="77777777" w:rsidR="007131CF" w:rsidRPr="0026268E" w:rsidRDefault="007131CF" w:rsidP="003E3B33">
            <w:pPr>
              <w:pStyle w:val="NormalWeb"/>
              <w:tabs>
                <w:tab w:val="left" w:pos="709"/>
              </w:tabs>
              <w:spacing w:before="60" w:after="60" w:line="276" w:lineRule="auto"/>
              <w:rPr>
                <w:rFonts w:asciiTheme="minorHAnsi" w:hAnsiTheme="minorHAnsi" w:cstheme="minorHAnsi"/>
                <w:sz w:val="22"/>
                <w:szCs w:val="22"/>
                <w:lang w:val="tr-TR"/>
              </w:rPr>
            </w:pPr>
            <w:r w:rsidRPr="0026268E">
              <w:rPr>
                <w:rFonts w:asciiTheme="minorHAnsi" w:hAnsiTheme="minorHAnsi" w:cstheme="minorHAnsi"/>
                <w:sz w:val="22"/>
                <w:szCs w:val="22"/>
                <w:lang w:val="tr-TR"/>
              </w:rPr>
              <w:t xml:space="preserve">Tıp fakültesi öğrencileriyle </w:t>
            </w:r>
            <w:r w:rsidRPr="0026268E">
              <w:rPr>
                <w:rFonts w:asciiTheme="minorHAnsi" w:hAnsiTheme="minorHAnsi" w:cstheme="minorHAnsi"/>
                <w:sz w:val="22"/>
                <w:szCs w:val="22"/>
                <w:u w:val="single"/>
                <w:lang w:val="tr-TR"/>
              </w:rPr>
              <w:t>mutlaka</w:t>
            </w:r>
            <w:r w:rsidRPr="0026268E">
              <w:rPr>
                <w:rFonts w:asciiTheme="minorHAnsi" w:hAnsiTheme="minorHAnsi" w:cstheme="minorHAnsi"/>
                <w:sz w:val="22"/>
                <w:szCs w:val="22"/>
                <w:lang w:val="tr-TR"/>
              </w:rPr>
              <w:t>;</w:t>
            </w:r>
          </w:p>
        </w:tc>
      </w:tr>
      <w:tr w:rsidR="00CD1D78" w:rsidRPr="0026268E" w14:paraId="7FAF791E" w14:textId="77777777" w:rsidTr="006111EB">
        <w:trPr>
          <w:trHeight w:val="70"/>
        </w:trPr>
        <w:tc>
          <w:tcPr>
            <w:tcW w:w="2781" w:type="dxa"/>
            <w:tcBorders>
              <w:left w:val="single" w:sz="4" w:space="0" w:color="auto"/>
              <w:right w:val="single" w:sz="4" w:space="0" w:color="auto"/>
            </w:tcBorders>
            <w:shd w:val="clear" w:color="auto" w:fill="FFFFFF"/>
            <w:vAlign w:val="center"/>
          </w:tcPr>
          <w:p w14:paraId="2BC5F50E" w14:textId="77777777" w:rsidR="00CD1D78" w:rsidRPr="0026268E" w:rsidRDefault="00CD1D78" w:rsidP="007131CF">
            <w:pPr>
              <w:spacing w:before="120" w:after="120"/>
              <w:rPr>
                <w:rFonts w:asciiTheme="minorHAnsi" w:hAnsiTheme="minorHAnsi" w:cstheme="minorHAnsi"/>
                <w:b/>
                <w:bCs/>
                <w:i/>
                <w:sz w:val="22"/>
                <w:szCs w:val="22"/>
              </w:rPr>
            </w:pPr>
            <w:r w:rsidRPr="0026268E">
              <w:rPr>
                <w:rFonts w:asciiTheme="minorHAnsi" w:hAnsiTheme="minorHAnsi" w:cstheme="minorHAnsi"/>
                <w:b/>
                <w:bCs/>
                <w:sz w:val="22"/>
                <w:szCs w:val="22"/>
              </w:rPr>
              <w:t>TS.4.7.1.</w:t>
            </w:r>
            <w:r w:rsidRPr="0026268E">
              <w:rPr>
                <w:rFonts w:asciiTheme="minorHAnsi" w:hAnsiTheme="minorHAnsi" w:cstheme="minorHAnsi"/>
                <w:sz w:val="22"/>
                <w:szCs w:val="22"/>
              </w:rPr>
              <w:t xml:space="preserve"> G</w:t>
            </w:r>
            <w:r w:rsidRPr="0026268E">
              <w:rPr>
                <w:rFonts w:asciiTheme="minorHAnsi" w:hAnsiTheme="minorHAnsi" w:cstheme="minorHAnsi"/>
                <w:bCs/>
                <w:sz w:val="22"/>
                <w:szCs w:val="22"/>
              </w:rPr>
              <w:t>üncel iletişim araç ve ortamları kullanarak sürekli ve düzenli etkileşim sağlanması</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90789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FFFFF"/>
            <w:vAlign w:val="center"/>
          </w:tcPr>
          <w:p w14:paraId="7E20AB3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14:paraId="2C13B6A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14:paraId="7825458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FFFFFF"/>
            <w:vAlign w:val="center"/>
          </w:tcPr>
          <w:p w14:paraId="42CD822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16780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2CF6D4E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03B079D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top w:val="single" w:sz="4" w:space="0" w:color="auto"/>
              <w:left w:val="single" w:sz="4" w:space="0" w:color="auto"/>
              <w:bottom w:val="single" w:sz="4" w:space="0" w:color="auto"/>
            </w:tcBorders>
            <w:shd w:val="clear" w:color="auto" w:fill="FFFFFF"/>
            <w:vAlign w:val="center"/>
          </w:tcPr>
          <w:p w14:paraId="27E3F43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2BFC9B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8FF35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26CF7B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DD7F60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bl>
    <w:p w14:paraId="37DD0DF6" w14:textId="7C13B10B" w:rsidR="00F65FAB" w:rsidRPr="0026268E" w:rsidRDefault="00F65FAB">
      <w:pPr>
        <w:rPr>
          <w:rFonts w:asciiTheme="minorHAnsi" w:hAnsiTheme="minorHAnsi" w:cstheme="minorHAnsi"/>
          <w:sz w:val="22"/>
          <w:szCs w:val="22"/>
        </w:rPr>
      </w:pPr>
    </w:p>
    <w:p w14:paraId="652B2DD3" w14:textId="009213FB" w:rsidR="00F65FAB" w:rsidRPr="0026268E" w:rsidRDefault="00F65FAB">
      <w:pPr>
        <w:rPr>
          <w:rFonts w:asciiTheme="minorHAnsi" w:hAnsiTheme="minorHAnsi" w:cstheme="minorHAnsi"/>
          <w:sz w:val="22"/>
          <w:szCs w:val="22"/>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528"/>
        <w:gridCol w:w="567"/>
        <w:gridCol w:w="1162"/>
        <w:gridCol w:w="1247"/>
        <w:gridCol w:w="851"/>
        <w:gridCol w:w="1699"/>
        <w:gridCol w:w="1816"/>
        <w:gridCol w:w="1984"/>
        <w:gridCol w:w="1568"/>
      </w:tblGrid>
      <w:tr w:rsidR="002B4D61" w:rsidRPr="0026268E" w14:paraId="3E66A88C" w14:textId="77777777" w:rsidTr="006111EB">
        <w:trPr>
          <w:trHeight w:val="166"/>
        </w:trPr>
        <w:tc>
          <w:tcPr>
            <w:tcW w:w="2778" w:type="dxa"/>
            <w:vMerge w:val="restart"/>
            <w:tcBorders>
              <w:left w:val="single" w:sz="4" w:space="0" w:color="auto"/>
              <w:right w:val="single" w:sz="4" w:space="0" w:color="auto"/>
            </w:tcBorders>
            <w:shd w:val="clear" w:color="auto" w:fill="FFFFFF"/>
            <w:vAlign w:val="center"/>
          </w:tcPr>
          <w:p w14:paraId="694970CE"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5. PROGRAM DEĞERLENDİRME</w:t>
            </w:r>
          </w:p>
        </w:tc>
        <w:tc>
          <w:tcPr>
            <w:tcW w:w="2780" w:type="dxa"/>
            <w:gridSpan w:val="6"/>
            <w:tcBorders>
              <w:left w:val="single" w:sz="4" w:space="0" w:color="auto"/>
              <w:bottom w:val="single" w:sz="4" w:space="0" w:color="auto"/>
              <w:right w:val="single" w:sz="4" w:space="0" w:color="auto"/>
            </w:tcBorders>
            <w:shd w:val="clear" w:color="auto" w:fill="FFFFFF"/>
            <w:vAlign w:val="center"/>
          </w:tcPr>
          <w:p w14:paraId="0268984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24C5D337"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260" w:type="dxa"/>
            <w:gridSpan w:val="3"/>
            <w:tcBorders>
              <w:left w:val="single" w:sz="4" w:space="0" w:color="auto"/>
              <w:bottom w:val="single" w:sz="4" w:space="0" w:color="auto"/>
            </w:tcBorders>
            <w:shd w:val="clear" w:color="auto" w:fill="FFFFFF"/>
            <w:vAlign w:val="center"/>
          </w:tcPr>
          <w:p w14:paraId="4B777046"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99" w:type="dxa"/>
            <w:vMerge w:val="restart"/>
            <w:tcBorders>
              <w:left w:val="single" w:sz="4" w:space="0" w:color="auto"/>
              <w:right w:val="single" w:sz="4" w:space="0" w:color="auto"/>
            </w:tcBorders>
            <w:shd w:val="clear" w:color="auto" w:fill="FFFFFF"/>
            <w:vAlign w:val="center"/>
          </w:tcPr>
          <w:p w14:paraId="1211F48D"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816" w:type="dxa"/>
            <w:vMerge w:val="restart"/>
            <w:tcBorders>
              <w:left w:val="single" w:sz="4" w:space="0" w:color="auto"/>
              <w:right w:val="single" w:sz="4" w:space="0" w:color="auto"/>
            </w:tcBorders>
            <w:shd w:val="clear" w:color="auto" w:fill="FFFFFF"/>
            <w:vAlign w:val="center"/>
          </w:tcPr>
          <w:p w14:paraId="55FFF261"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4EDD675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984" w:type="dxa"/>
            <w:vMerge w:val="restart"/>
            <w:tcBorders>
              <w:left w:val="single" w:sz="4" w:space="0" w:color="auto"/>
            </w:tcBorders>
            <w:shd w:val="clear" w:color="auto" w:fill="FFFFFF"/>
            <w:vAlign w:val="center"/>
          </w:tcPr>
          <w:p w14:paraId="26559BB8"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568" w:type="dxa"/>
            <w:vMerge w:val="restart"/>
            <w:tcBorders>
              <w:left w:val="single" w:sz="4" w:space="0" w:color="auto"/>
            </w:tcBorders>
            <w:shd w:val="clear" w:color="auto" w:fill="FFFFFF"/>
            <w:vAlign w:val="center"/>
          </w:tcPr>
          <w:p w14:paraId="27DF9ACB"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B44BCC" w:rsidRPr="0026268E" w14:paraId="1CA96862" w14:textId="77777777" w:rsidTr="006111EB">
        <w:trPr>
          <w:cantSplit/>
          <w:trHeight w:val="467"/>
        </w:trPr>
        <w:tc>
          <w:tcPr>
            <w:tcW w:w="2778" w:type="dxa"/>
            <w:vMerge/>
            <w:tcBorders>
              <w:left w:val="single" w:sz="4" w:space="0" w:color="auto"/>
              <w:right w:val="single" w:sz="4" w:space="0" w:color="auto"/>
            </w:tcBorders>
            <w:shd w:val="clear" w:color="auto" w:fill="FFFFFF"/>
            <w:vAlign w:val="center"/>
          </w:tcPr>
          <w:p w14:paraId="265E2F85" w14:textId="77777777" w:rsidR="00B44BCC" w:rsidRPr="0026268E" w:rsidRDefault="00B44BCC" w:rsidP="00B44BCC">
            <w:pPr>
              <w:ind w:left="62"/>
              <w:jc w:val="center"/>
              <w:rPr>
                <w:rFonts w:asciiTheme="minorHAnsi" w:eastAsia="Calibri" w:hAnsiTheme="minorHAnsi" w:cstheme="minorHAnsi"/>
                <w:sz w:val="22"/>
                <w:szCs w:val="22"/>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A0C8D0" w14:textId="77777777" w:rsidR="00B44BCC" w:rsidRPr="0026268E" w:rsidRDefault="00B44BCC" w:rsidP="00B44BCC">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Ekibi Üyelerinin </w:t>
            </w:r>
          </w:p>
          <w:p w14:paraId="245CF635" w14:textId="77777777" w:rsidR="00B44BCC" w:rsidRPr="0026268E" w:rsidRDefault="00B44BCC" w:rsidP="00B44BCC">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528" w:type="dxa"/>
            <w:vMerge w:val="restart"/>
            <w:tcBorders>
              <w:top w:val="single" w:sz="4" w:space="0" w:color="auto"/>
              <w:left w:val="single" w:sz="4" w:space="0" w:color="auto"/>
              <w:right w:val="single" w:sz="4" w:space="0" w:color="auto"/>
            </w:tcBorders>
            <w:shd w:val="clear" w:color="auto" w:fill="FFFFFF"/>
            <w:textDirection w:val="btLr"/>
            <w:vAlign w:val="center"/>
          </w:tcPr>
          <w:p w14:paraId="21E6648A" w14:textId="6B533CEB" w:rsidR="00B44BCC" w:rsidRPr="0026268E" w:rsidRDefault="006111EB" w:rsidP="006111EB">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B44BCC" w:rsidRPr="0026268E">
              <w:rPr>
                <w:rFonts w:asciiTheme="minorHAnsi" w:eastAsia="Calibri" w:hAnsiTheme="minorHAnsi" w:cstheme="minorHAnsi"/>
                <w:b/>
                <w:sz w:val="22"/>
                <w:szCs w:val="22"/>
                <w:lang w:eastAsia="en-US"/>
              </w:rPr>
              <w:t>UTEAK</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0151A6EA" w14:textId="75497A90" w:rsidR="00B44BCC" w:rsidRPr="0026268E" w:rsidRDefault="00B44BCC" w:rsidP="00B44BCC">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 xml:space="preserve"> </w:t>
            </w:r>
            <w:r w:rsidR="006111EB">
              <w:rPr>
                <w:rFonts w:asciiTheme="minorHAnsi" w:eastAsia="Calibri" w:hAnsiTheme="minorHAnsi" w:cstheme="minorHAnsi"/>
                <w:b/>
                <w:sz w:val="20"/>
                <w:szCs w:val="20"/>
                <w:lang w:eastAsia="en-US"/>
              </w:rPr>
              <w:t xml:space="preserve">    </w:t>
            </w:r>
            <w:r w:rsidRPr="00CD1D78">
              <w:rPr>
                <w:rFonts w:asciiTheme="minorHAnsi" w:eastAsia="Calibri" w:hAnsiTheme="minorHAnsi" w:cstheme="minorHAnsi"/>
                <w:b/>
                <w:sz w:val="20"/>
                <w:szCs w:val="20"/>
                <w:lang w:eastAsia="en-US"/>
              </w:rPr>
              <w:t>Ortak Kara</w:t>
            </w:r>
            <w:r w:rsidRPr="0026268E">
              <w:rPr>
                <w:rFonts w:asciiTheme="minorHAnsi" w:eastAsia="Calibri" w:hAnsiTheme="minorHAnsi" w:cstheme="minorHAnsi"/>
                <w:b/>
                <w:sz w:val="22"/>
                <w:szCs w:val="22"/>
                <w:lang w:eastAsia="en-US"/>
              </w:rPr>
              <w:t>r</w:t>
            </w:r>
          </w:p>
        </w:tc>
        <w:tc>
          <w:tcPr>
            <w:tcW w:w="1162" w:type="dxa"/>
            <w:vMerge w:val="restart"/>
            <w:tcBorders>
              <w:left w:val="single" w:sz="4" w:space="0" w:color="auto"/>
              <w:right w:val="single" w:sz="4" w:space="0" w:color="auto"/>
            </w:tcBorders>
            <w:shd w:val="clear" w:color="auto" w:fill="FFFFFF"/>
            <w:vAlign w:val="center"/>
          </w:tcPr>
          <w:p w14:paraId="7989529F" w14:textId="77777777" w:rsidR="00B44BCC" w:rsidRDefault="00B44BCC" w:rsidP="00B44BCC">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583B09B9" w14:textId="12BC7FC3" w:rsidR="00B44BCC" w:rsidRPr="0026268E" w:rsidRDefault="00B44BCC" w:rsidP="00B44BCC">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47" w:type="dxa"/>
            <w:vMerge w:val="restart"/>
            <w:tcBorders>
              <w:left w:val="single" w:sz="4" w:space="0" w:color="auto"/>
              <w:right w:val="single" w:sz="4" w:space="0" w:color="auto"/>
            </w:tcBorders>
            <w:shd w:val="clear" w:color="auto" w:fill="FFFFFF"/>
            <w:vAlign w:val="center"/>
          </w:tcPr>
          <w:p w14:paraId="1A137F8E" w14:textId="77777777" w:rsidR="00B44BCC" w:rsidRDefault="00B44BCC" w:rsidP="00B44BCC">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791131D7" w14:textId="77777777" w:rsidR="00B44BCC" w:rsidRPr="006125C8" w:rsidRDefault="00B44BCC" w:rsidP="00B44BCC">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1446AA66" w14:textId="23B1FB58" w:rsidR="00B44BCC" w:rsidRPr="0026268E" w:rsidRDefault="00B44BCC" w:rsidP="00B44BCC">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51" w:type="dxa"/>
            <w:vMerge w:val="restart"/>
            <w:tcBorders>
              <w:left w:val="single" w:sz="4" w:space="0" w:color="auto"/>
            </w:tcBorders>
            <w:shd w:val="clear" w:color="auto" w:fill="FFFFFF"/>
            <w:textDirection w:val="btLr"/>
            <w:vAlign w:val="center"/>
          </w:tcPr>
          <w:p w14:paraId="359E1F76" w14:textId="77777777" w:rsidR="00B44BCC" w:rsidRPr="00F25A06" w:rsidRDefault="00B44BCC" w:rsidP="00B44BCC">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699" w:type="dxa"/>
            <w:vMerge/>
            <w:tcBorders>
              <w:left w:val="single" w:sz="4" w:space="0" w:color="auto"/>
              <w:right w:val="single" w:sz="4" w:space="0" w:color="auto"/>
            </w:tcBorders>
            <w:shd w:val="clear" w:color="auto" w:fill="FFFFFF"/>
          </w:tcPr>
          <w:p w14:paraId="65508CAB" w14:textId="77777777" w:rsidR="00B44BCC" w:rsidRPr="0026268E" w:rsidRDefault="00B44BCC" w:rsidP="00B44BCC">
            <w:pPr>
              <w:rPr>
                <w:rFonts w:asciiTheme="minorHAnsi" w:eastAsia="Calibri" w:hAnsiTheme="minorHAnsi" w:cstheme="minorHAnsi"/>
                <w:sz w:val="22"/>
                <w:szCs w:val="22"/>
                <w:lang w:eastAsia="en-US"/>
              </w:rPr>
            </w:pPr>
          </w:p>
        </w:tc>
        <w:tc>
          <w:tcPr>
            <w:tcW w:w="1816" w:type="dxa"/>
            <w:vMerge/>
            <w:tcBorders>
              <w:left w:val="single" w:sz="4" w:space="0" w:color="auto"/>
              <w:right w:val="single" w:sz="4" w:space="0" w:color="auto"/>
            </w:tcBorders>
            <w:shd w:val="clear" w:color="auto" w:fill="FFFFFF"/>
          </w:tcPr>
          <w:p w14:paraId="27E8B0B9" w14:textId="77777777" w:rsidR="00B44BCC" w:rsidRPr="0026268E" w:rsidRDefault="00B44BCC" w:rsidP="00B44BCC">
            <w:pPr>
              <w:rPr>
                <w:rFonts w:asciiTheme="minorHAnsi" w:eastAsia="Calibri" w:hAnsiTheme="minorHAnsi" w:cstheme="minorHAnsi"/>
                <w:sz w:val="22"/>
                <w:szCs w:val="22"/>
                <w:lang w:eastAsia="en-US"/>
              </w:rPr>
            </w:pPr>
          </w:p>
        </w:tc>
        <w:tc>
          <w:tcPr>
            <w:tcW w:w="1984" w:type="dxa"/>
            <w:vMerge/>
            <w:tcBorders>
              <w:left w:val="single" w:sz="4" w:space="0" w:color="auto"/>
            </w:tcBorders>
            <w:shd w:val="clear" w:color="auto" w:fill="FFFFFF"/>
          </w:tcPr>
          <w:p w14:paraId="201A40F3" w14:textId="77777777" w:rsidR="00B44BCC" w:rsidRPr="0026268E" w:rsidRDefault="00B44BCC" w:rsidP="00B44BCC">
            <w:pPr>
              <w:rPr>
                <w:rFonts w:asciiTheme="minorHAnsi" w:eastAsia="Calibri" w:hAnsiTheme="minorHAnsi" w:cstheme="minorHAnsi"/>
                <w:sz w:val="22"/>
                <w:szCs w:val="22"/>
                <w:lang w:eastAsia="en-US"/>
              </w:rPr>
            </w:pPr>
          </w:p>
        </w:tc>
        <w:tc>
          <w:tcPr>
            <w:tcW w:w="1568" w:type="dxa"/>
            <w:vMerge/>
            <w:tcBorders>
              <w:left w:val="single" w:sz="4" w:space="0" w:color="auto"/>
            </w:tcBorders>
            <w:shd w:val="clear" w:color="auto" w:fill="FFFFFF"/>
          </w:tcPr>
          <w:p w14:paraId="6E31D9C9" w14:textId="77777777" w:rsidR="00B44BCC" w:rsidRPr="0026268E" w:rsidRDefault="00B44BCC" w:rsidP="00B44BCC">
            <w:pPr>
              <w:rPr>
                <w:rFonts w:asciiTheme="minorHAnsi" w:eastAsia="Calibri" w:hAnsiTheme="minorHAnsi" w:cstheme="minorHAnsi"/>
                <w:sz w:val="22"/>
                <w:szCs w:val="22"/>
                <w:lang w:eastAsia="en-US"/>
              </w:rPr>
            </w:pPr>
          </w:p>
        </w:tc>
      </w:tr>
      <w:tr w:rsidR="00CD1D78" w:rsidRPr="0026268E" w14:paraId="373CA150" w14:textId="77777777" w:rsidTr="006111EB">
        <w:trPr>
          <w:cantSplit/>
          <w:trHeight w:val="1134"/>
        </w:trPr>
        <w:tc>
          <w:tcPr>
            <w:tcW w:w="2778" w:type="dxa"/>
            <w:vMerge/>
            <w:tcBorders>
              <w:left w:val="single" w:sz="4" w:space="0" w:color="auto"/>
              <w:right w:val="single" w:sz="4" w:space="0" w:color="auto"/>
            </w:tcBorders>
            <w:shd w:val="clear" w:color="auto" w:fill="FFFFFF"/>
            <w:vAlign w:val="center"/>
          </w:tcPr>
          <w:p w14:paraId="7F432E88" w14:textId="77777777" w:rsidR="00CD1D78" w:rsidRPr="0026268E" w:rsidRDefault="00CD1D78" w:rsidP="00912A4B">
            <w:pPr>
              <w:ind w:left="62"/>
              <w:jc w:val="center"/>
              <w:rPr>
                <w:rFonts w:asciiTheme="minorHAnsi" w:eastAsia="Calibri" w:hAnsiTheme="minorHAnsi" w:cstheme="minorHAnsi"/>
                <w:sz w:val="22"/>
                <w:szCs w:val="22"/>
                <w:lang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7668AE48" w14:textId="77777777" w:rsidR="00CD1D78" w:rsidRPr="0026268E" w:rsidRDefault="00CD1D78" w:rsidP="00B44BCC">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6EB0AD85" w14:textId="77777777" w:rsidR="00CD1D78" w:rsidRPr="0026268E" w:rsidRDefault="00CD1D78" w:rsidP="00B44BCC">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1456C68D" w14:textId="77777777" w:rsidR="00CD1D78" w:rsidRPr="0026268E" w:rsidRDefault="00CD1D78" w:rsidP="00B44BCC">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2DAB6227" w14:textId="06AE7E9C" w:rsidR="00CD1D78" w:rsidRDefault="00CD1D78" w:rsidP="00B44BCC">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B44BCC">
              <w:rPr>
                <w:rFonts w:asciiTheme="minorHAnsi" w:eastAsia="Calibri" w:hAnsiTheme="minorHAnsi" w:cstheme="minorHAnsi"/>
                <w:b/>
                <w:sz w:val="22"/>
                <w:szCs w:val="22"/>
                <w:lang w:eastAsia="en-US"/>
              </w:rPr>
              <w:t>AD</w:t>
            </w:r>
          </w:p>
          <w:p w14:paraId="0EEAE5A2" w14:textId="77777777" w:rsidR="00B44BCC" w:rsidRDefault="00B44BCC" w:rsidP="00B44BCC">
            <w:pPr>
              <w:ind w:left="113" w:right="113"/>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w:t>
            </w:r>
          </w:p>
          <w:p w14:paraId="66995B50" w14:textId="1464762E" w:rsidR="00B44BCC" w:rsidRPr="0026268E" w:rsidRDefault="00B44BCC" w:rsidP="00B44BCC">
            <w:pPr>
              <w:ind w:left="113" w:right="113"/>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D</w:t>
            </w:r>
          </w:p>
        </w:tc>
        <w:tc>
          <w:tcPr>
            <w:tcW w:w="528" w:type="dxa"/>
            <w:vMerge/>
            <w:tcBorders>
              <w:left w:val="single" w:sz="4" w:space="0" w:color="auto"/>
              <w:right w:val="single" w:sz="4" w:space="0" w:color="auto"/>
            </w:tcBorders>
            <w:shd w:val="clear" w:color="auto" w:fill="FFFFFF"/>
            <w:textDirection w:val="btLr"/>
            <w:vAlign w:val="center"/>
          </w:tcPr>
          <w:p w14:paraId="1AC44FA1" w14:textId="77777777" w:rsidR="00CD1D78" w:rsidRPr="0026268E" w:rsidRDefault="00CD1D78" w:rsidP="00912A4B">
            <w:pPr>
              <w:ind w:left="113" w:right="113"/>
              <w:jc w:val="center"/>
              <w:rPr>
                <w:rFonts w:asciiTheme="minorHAnsi" w:eastAsia="Calibri" w:hAnsiTheme="minorHAnsi" w:cstheme="minorHAnsi"/>
                <w:b/>
                <w:sz w:val="22"/>
                <w:szCs w:val="22"/>
                <w:lang w:eastAsia="en-US"/>
              </w:rPr>
            </w:pPr>
          </w:p>
        </w:tc>
        <w:tc>
          <w:tcPr>
            <w:tcW w:w="567" w:type="dxa"/>
            <w:vMerge/>
            <w:tcBorders>
              <w:left w:val="single" w:sz="4" w:space="0" w:color="auto"/>
              <w:right w:val="single" w:sz="4" w:space="0" w:color="auto"/>
            </w:tcBorders>
            <w:shd w:val="clear" w:color="auto" w:fill="FFFFFF"/>
            <w:vAlign w:val="center"/>
          </w:tcPr>
          <w:p w14:paraId="7185C782"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162" w:type="dxa"/>
            <w:vMerge/>
            <w:tcBorders>
              <w:left w:val="single" w:sz="4" w:space="0" w:color="auto"/>
              <w:right w:val="single" w:sz="4" w:space="0" w:color="auto"/>
            </w:tcBorders>
            <w:shd w:val="clear" w:color="auto" w:fill="FFFFFF"/>
            <w:vAlign w:val="center"/>
          </w:tcPr>
          <w:p w14:paraId="49B40545"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247" w:type="dxa"/>
            <w:vMerge/>
            <w:tcBorders>
              <w:left w:val="single" w:sz="4" w:space="0" w:color="auto"/>
              <w:right w:val="single" w:sz="4" w:space="0" w:color="auto"/>
            </w:tcBorders>
            <w:shd w:val="clear" w:color="auto" w:fill="FFFFFF"/>
            <w:vAlign w:val="center"/>
          </w:tcPr>
          <w:p w14:paraId="645E23BD"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851" w:type="dxa"/>
            <w:vMerge/>
            <w:tcBorders>
              <w:left w:val="single" w:sz="4" w:space="0" w:color="auto"/>
            </w:tcBorders>
            <w:shd w:val="clear" w:color="auto" w:fill="FFFFFF"/>
            <w:vAlign w:val="center"/>
          </w:tcPr>
          <w:p w14:paraId="2969B302"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699" w:type="dxa"/>
            <w:vMerge/>
            <w:tcBorders>
              <w:left w:val="single" w:sz="4" w:space="0" w:color="auto"/>
              <w:right w:val="single" w:sz="4" w:space="0" w:color="auto"/>
            </w:tcBorders>
            <w:shd w:val="clear" w:color="auto" w:fill="FFFFFF"/>
          </w:tcPr>
          <w:p w14:paraId="4FE0E20A" w14:textId="77777777" w:rsidR="00CD1D78" w:rsidRPr="0026268E" w:rsidRDefault="00CD1D78" w:rsidP="00912A4B">
            <w:pPr>
              <w:rPr>
                <w:rFonts w:asciiTheme="minorHAnsi" w:eastAsia="Calibri" w:hAnsiTheme="minorHAnsi" w:cstheme="minorHAnsi"/>
                <w:sz w:val="22"/>
                <w:szCs w:val="22"/>
                <w:lang w:eastAsia="en-US"/>
              </w:rPr>
            </w:pPr>
          </w:p>
        </w:tc>
        <w:tc>
          <w:tcPr>
            <w:tcW w:w="1816" w:type="dxa"/>
            <w:vMerge/>
            <w:tcBorders>
              <w:left w:val="single" w:sz="4" w:space="0" w:color="auto"/>
              <w:right w:val="single" w:sz="4" w:space="0" w:color="auto"/>
            </w:tcBorders>
            <w:shd w:val="clear" w:color="auto" w:fill="FFFFFF"/>
          </w:tcPr>
          <w:p w14:paraId="1A612639" w14:textId="77777777" w:rsidR="00CD1D78" w:rsidRPr="0026268E" w:rsidRDefault="00CD1D78" w:rsidP="00912A4B">
            <w:pPr>
              <w:rPr>
                <w:rFonts w:asciiTheme="minorHAnsi" w:eastAsia="Calibri" w:hAnsiTheme="minorHAnsi" w:cstheme="minorHAnsi"/>
                <w:sz w:val="22"/>
                <w:szCs w:val="22"/>
                <w:lang w:eastAsia="en-US"/>
              </w:rPr>
            </w:pPr>
          </w:p>
        </w:tc>
        <w:tc>
          <w:tcPr>
            <w:tcW w:w="1984" w:type="dxa"/>
            <w:vMerge/>
            <w:tcBorders>
              <w:left w:val="single" w:sz="4" w:space="0" w:color="auto"/>
            </w:tcBorders>
            <w:shd w:val="clear" w:color="auto" w:fill="FFFFFF"/>
          </w:tcPr>
          <w:p w14:paraId="17BAC95B" w14:textId="77777777" w:rsidR="00CD1D78" w:rsidRPr="0026268E" w:rsidRDefault="00CD1D78" w:rsidP="00912A4B">
            <w:pPr>
              <w:rPr>
                <w:rFonts w:asciiTheme="minorHAnsi" w:eastAsia="Calibri" w:hAnsiTheme="minorHAnsi" w:cstheme="minorHAnsi"/>
                <w:sz w:val="22"/>
                <w:szCs w:val="22"/>
                <w:lang w:eastAsia="en-US"/>
              </w:rPr>
            </w:pPr>
          </w:p>
        </w:tc>
        <w:tc>
          <w:tcPr>
            <w:tcW w:w="1568" w:type="dxa"/>
            <w:vMerge/>
            <w:tcBorders>
              <w:left w:val="single" w:sz="4" w:space="0" w:color="auto"/>
            </w:tcBorders>
            <w:shd w:val="clear" w:color="auto" w:fill="FFFFFF"/>
          </w:tcPr>
          <w:p w14:paraId="56E1654B" w14:textId="77777777" w:rsidR="00CD1D78" w:rsidRPr="0026268E" w:rsidRDefault="00CD1D78" w:rsidP="00912A4B">
            <w:pPr>
              <w:rPr>
                <w:rFonts w:asciiTheme="minorHAnsi" w:eastAsia="Calibri" w:hAnsiTheme="minorHAnsi" w:cstheme="minorHAnsi"/>
                <w:sz w:val="22"/>
                <w:szCs w:val="22"/>
                <w:lang w:eastAsia="en-US"/>
              </w:rPr>
            </w:pPr>
          </w:p>
        </w:tc>
      </w:tr>
      <w:tr w:rsidR="003416B3" w:rsidRPr="0026268E" w14:paraId="35A7B748" w14:textId="77777777" w:rsidTr="003D60DF">
        <w:trPr>
          <w:trHeight w:val="142"/>
        </w:trPr>
        <w:tc>
          <w:tcPr>
            <w:tcW w:w="15885" w:type="dxa"/>
            <w:gridSpan w:val="14"/>
            <w:tcBorders>
              <w:left w:val="single" w:sz="4" w:space="0" w:color="auto"/>
            </w:tcBorders>
            <w:shd w:val="clear" w:color="auto" w:fill="DEEAF6"/>
            <w:vAlign w:val="center"/>
          </w:tcPr>
          <w:p w14:paraId="328C4129" w14:textId="77777777" w:rsidR="003416B3" w:rsidRPr="0026268E" w:rsidRDefault="003416B3" w:rsidP="003416B3">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5.1. Program değerlendirme sisteminin yapısı</w:t>
            </w:r>
          </w:p>
        </w:tc>
      </w:tr>
      <w:tr w:rsidR="007131CF" w:rsidRPr="0026268E" w14:paraId="489DF664" w14:textId="77777777" w:rsidTr="003D60DF">
        <w:trPr>
          <w:trHeight w:val="84"/>
        </w:trPr>
        <w:tc>
          <w:tcPr>
            <w:tcW w:w="15885" w:type="dxa"/>
            <w:gridSpan w:val="14"/>
            <w:tcBorders>
              <w:left w:val="single" w:sz="4" w:space="0" w:color="auto"/>
            </w:tcBorders>
            <w:shd w:val="clear" w:color="auto" w:fill="FFFFFF"/>
            <w:vAlign w:val="center"/>
          </w:tcPr>
          <w:p w14:paraId="466DB8E8" w14:textId="77777777" w:rsidR="007131CF" w:rsidRPr="0026268E" w:rsidRDefault="007131CF" w:rsidP="003E3B33">
            <w:pPr>
              <w:pStyle w:val="Gvde"/>
              <w:spacing w:before="60" w:after="60" w:line="276" w:lineRule="auto"/>
              <w:rPr>
                <w:rFonts w:asciiTheme="minorHAnsi" w:hAnsiTheme="minorHAnsi" w:cstheme="minorHAnsi"/>
                <w:bCs/>
                <w:sz w:val="22"/>
                <w:szCs w:val="22"/>
                <w:lang w:val="tr-TR"/>
              </w:rPr>
            </w:pPr>
            <w:r w:rsidRPr="0026268E">
              <w:rPr>
                <w:rFonts w:asciiTheme="minorHAnsi" w:hAnsiTheme="minorHAnsi" w:cstheme="minorHAnsi"/>
                <w:color w:val="auto"/>
                <w:sz w:val="22"/>
                <w:szCs w:val="22"/>
                <w:lang w:val="tr-TR"/>
              </w:rPr>
              <w:t>Program değerlendirme sistemi</w:t>
            </w:r>
            <w:r w:rsidRPr="0026268E">
              <w:rPr>
                <w:rFonts w:asciiTheme="minorHAnsi" w:hAnsiTheme="minorHAnsi" w:cstheme="minorHAnsi"/>
                <w:bCs/>
                <w:color w:val="auto"/>
                <w:sz w:val="22"/>
                <w:szCs w:val="22"/>
                <w:lang w:val="tr-TR"/>
              </w:rPr>
              <w:t xml:space="preserve"> </w:t>
            </w:r>
            <w:r w:rsidRPr="0026268E">
              <w:rPr>
                <w:rFonts w:asciiTheme="minorHAnsi" w:hAnsiTheme="minorHAnsi" w:cstheme="minorHAnsi"/>
                <w:sz w:val="22"/>
                <w:szCs w:val="22"/>
                <w:u w:val="single"/>
                <w:lang w:val="tr-TR"/>
              </w:rPr>
              <w:t>mutlaka</w:t>
            </w:r>
            <w:r w:rsidRPr="0026268E">
              <w:rPr>
                <w:rFonts w:asciiTheme="minorHAnsi" w:hAnsiTheme="minorHAnsi" w:cstheme="minorHAnsi"/>
                <w:sz w:val="22"/>
                <w:szCs w:val="22"/>
                <w:lang w:val="tr-TR"/>
              </w:rPr>
              <w:t>;</w:t>
            </w:r>
          </w:p>
        </w:tc>
      </w:tr>
      <w:tr w:rsidR="00CD1D78" w:rsidRPr="0026268E" w14:paraId="65978C9F" w14:textId="77777777" w:rsidTr="006111EB">
        <w:trPr>
          <w:trHeight w:val="84"/>
        </w:trPr>
        <w:tc>
          <w:tcPr>
            <w:tcW w:w="2778" w:type="dxa"/>
            <w:tcBorders>
              <w:left w:val="single" w:sz="4" w:space="0" w:color="auto"/>
              <w:right w:val="single" w:sz="4" w:space="0" w:color="auto"/>
            </w:tcBorders>
            <w:shd w:val="clear" w:color="auto" w:fill="FFFFFF"/>
            <w:vAlign w:val="center"/>
          </w:tcPr>
          <w:p w14:paraId="03D4A0CC" w14:textId="77777777" w:rsidR="00CD1D78" w:rsidRPr="0026268E" w:rsidRDefault="00CD1D78" w:rsidP="007131CF">
            <w:pPr>
              <w:pStyle w:val="Gvde"/>
              <w:spacing w:before="120" w:after="120"/>
              <w:ind w:left="33" w:hanging="33"/>
              <w:rPr>
                <w:rFonts w:asciiTheme="minorHAnsi" w:hAnsiTheme="minorHAnsi" w:cstheme="minorHAnsi"/>
                <w:sz w:val="22"/>
                <w:szCs w:val="22"/>
              </w:rPr>
            </w:pPr>
            <w:r w:rsidRPr="0026268E">
              <w:rPr>
                <w:rFonts w:asciiTheme="minorHAnsi" w:hAnsiTheme="minorHAnsi" w:cstheme="minorHAnsi"/>
                <w:b/>
                <w:bCs/>
                <w:sz w:val="22"/>
                <w:szCs w:val="22"/>
                <w:lang w:val="tr-TR"/>
              </w:rPr>
              <w:t>TS.5.1.1.</w:t>
            </w:r>
            <w:r w:rsidRPr="0026268E">
              <w:rPr>
                <w:rFonts w:asciiTheme="minorHAnsi" w:hAnsiTheme="minorHAnsi" w:cstheme="minorHAnsi"/>
                <w:sz w:val="22"/>
                <w:szCs w:val="22"/>
                <w:lang w:val="tr-TR"/>
              </w:rPr>
              <w:t xml:space="preserve"> Düzenli öğrenci ve öğretim elemanı </w:t>
            </w:r>
            <w:r w:rsidRPr="0026268E">
              <w:rPr>
                <w:rFonts w:asciiTheme="minorHAnsi" w:hAnsiTheme="minorHAnsi" w:cstheme="minorHAnsi"/>
                <w:bCs/>
                <w:sz w:val="22"/>
                <w:szCs w:val="22"/>
                <w:lang w:val="tr-TR"/>
              </w:rPr>
              <w:t>geribildirim</w:t>
            </w:r>
            <w:r w:rsidRPr="0026268E">
              <w:rPr>
                <w:rFonts w:asciiTheme="minorHAnsi" w:hAnsiTheme="minorHAnsi" w:cstheme="minorHAnsi"/>
                <w:sz w:val="22"/>
                <w:szCs w:val="22"/>
                <w:lang w:val="tr-TR"/>
              </w:rPr>
              <w:t>leri alınması</w:t>
            </w:r>
          </w:p>
        </w:tc>
        <w:tc>
          <w:tcPr>
            <w:tcW w:w="420" w:type="dxa"/>
            <w:tcBorders>
              <w:left w:val="single" w:sz="4" w:space="0" w:color="auto"/>
              <w:right w:val="single" w:sz="4" w:space="0" w:color="auto"/>
            </w:tcBorders>
            <w:shd w:val="clear" w:color="auto" w:fill="FFFFFF"/>
            <w:vAlign w:val="center"/>
          </w:tcPr>
          <w:p w14:paraId="1F02016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184ADAF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6E736EA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6EC9326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FFFFF"/>
            <w:vAlign w:val="center"/>
          </w:tcPr>
          <w:p w14:paraId="6617436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370C0FE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53D8FA9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3E6E8B5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4D24899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C9EE6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493CC4D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7FCE7B0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3F1571C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1B7041FD" w14:textId="77777777" w:rsidTr="006111EB">
        <w:trPr>
          <w:trHeight w:val="84"/>
        </w:trPr>
        <w:tc>
          <w:tcPr>
            <w:tcW w:w="2778" w:type="dxa"/>
            <w:tcBorders>
              <w:left w:val="single" w:sz="4" w:space="0" w:color="auto"/>
              <w:right w:val="single" w:sz="4" w:space="0" w:color="auto"/>
            </w:tcBorders>
            <w:shd w:val="clear" w:color="auto" w:fill="FFFFFF"/>
            <w:vAlign w:val="center"/>
          </w:tcPr>
          <w:p w14:paraId="6A506BE2" w14:textId="77777777" w:rsidR="00CD1D78" w:rsidRPr="0026268E" w:rsidRDefault="00CD1D78" w:rsidP="007131CF">
            <w:pPr>
              <w:spacing w:before="120" w:after="120"/>
              <w:ind w:left="33" w:hanging="33"/>
              <w:rPr>
                <w:rFonts w:asciiTheme="minorHAnsi" w:hAnsiTheme="minorHAnsi" w:cstheme="minorHAnsi"/>
                <w:sz w:val="22"/>
                <w:szCs w:val="22"/>
              </w:rPr>
            </w:pPr>
            <w:r w:rsidRPr="0026268E">
              <w:rPr>
                <w:rFonts w:asciiTheme="minorHAnsi" w:hAnsiTheme="minorHAnsi" w:cstheme="minorHAnsi"/>
                <w:b/>
                <w:bCs/>
                <w:sz w:val="22"/>
                <w:szCs w:val="22"/>
              </w:rPr>
              <w:t xml:space="preserve">TS.5.1.2. </w:t>
            </w:r>
            <w:r w:rsidRPr="0026268E">
              <w:rPr>
                <w:rFonts w:asciiTheme="minorHAnsi" w:hAnsiTheme="minorHAnsi" w:cstheme="minorHAnsi"/>
                <w:bCs/>
                <w:sz w:val="22"/>
                <w:szCs w:val="22"/>
              </w:rPr>
              <w:t>Öğrenci başarısının</w:t>
            </w:r>
            <w:r w:rsidRPr="0026268E">
              <w:rPr>
                <w:rFonts w:asciiTheme="minorHAnsi" w:hAnsiTheme="minorHAnsi" w:cstheme="minorHAnsi"/>
                <w:b/>
                <w:bCs/>
                <w:sz w:val="22"/>
                <w:szCs w:val="22"/>
              </w:rPr>
              <w:t xml:space="preserve"> </w:t>
            </w:r>
            <w:r w:rsidRPr="0026268E">
              <w:rPr>
                <w:rFonts w:asciiTheme="minorHAnsi" w:hAnsiTheme="minorHAnsi" w:cstheme="minorHAnsi"/>
                <w:bCs/>
                <w:sz w:val="22"/>
                <w:szCs w:val="22"/>
              </w:rPr>
              <w:t xml:space="preserve">izlenmesi ve değerlendirmesi </w:t>
            </w:r>
          </w:p>
        </w:tc>
        <w:tc>
          <w:tcPr>
            <w:tcW w:w="420" w:type="dxa"/>
            <w:tcBorders>
              <w:left w:val="single" w:sz="4" w:space="0" w:color="auto"/>
              <w:right w:val="single" w:sz="4" w:space="0" w:color="auto"/>
            </w:tcBorders>
            <w:shd w:val="clear" w:color="auto" w:fill="FFFFFF"/>
            <w:vAlign w:val="center"/>
          </w:tcPr>
          <w:p w14:paraId="1C4FFBF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4EA3DAC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6384CA1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6674C44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FFFFF"/>
            <w:vAlign w:val="center"/>
          </w:tcPr>
          <w:p w14:paraId="49CE042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4B428E1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4E3362E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3BD9DCF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297FC4A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6FE046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2ACE88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0AA7402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5D414F0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1EC3CCE0" w14:textId="77777777" w:rsidTr="003D60DF">
        <w:trPr>
          <w:trHeight w:val="84"/>
        </w:trPr>
        <w:tc>
          <w:tcPr>
            <w:tcW w:w="15885" w:type="dxa"/>
            <w:gridSpan w:val="14"/>
            <w:tcBorders>
              <w:left w:val="single" w:sz="4" w:space="0" w:color="auto"/>
            </w:tcBorders>
            <w:shd w:val="clear" w:color="auto" w:fill="F2F2F2"/>
            <w:vAlign w:val="center"/>
          </w:tcPr>
          <w:p w14:paraId="70F690E5" w14:textId="77777777" w:rsidR="007131CF" w:rsidRPr="0026268E" w:rsidRDefault="007131CF" w:rsidP="003E3B33">
            <w:pPr>
              <w:pStyle w:val="NormalWeb"/>
              <w:tabs>
                <w:tab w:val="left" w:pos="709"/>
              </w:tabs>
              <w:spacing w:before="60" w:after="60" w:line="276" w:lineRule="auto"/>
              <w:rPr>
                <w:rFonts w:asciiTheme="minorHAnsi" w:hAnsiTheme="minorHAnsi" w:cstheme="minorHAnsi"/>
                <w:sz w:val="22"/>
                <w:szCs w:val="22"/>
                <w:lang w:val="tr-TR"/>
              </w:rPr>
            </w:pPr>
            <w:r w:rsidRPr="0026268E">
              <w:rPr>
                <w:rFonts w:asciiTheme="minorHAnsi" w:hAnsiTheme="minorHAnsi" w:cstheme="minorHAnsi"/>
                <w:i/>
                <w:sz w:val="22"/>
                <w:szCs w:val="22"/>
                <w:lang w:val="tr-TR"/>
              </w:rPr>
              <w:t>Program değerlendirme sisteminde;</w:t>
            </w:r>
          </w:p>
        </w:tc>
      </w:tr>
      <w:tr w:rsidR="00CD1D78" w:rsidRPr="0026268E" w14:paraId="263BB1D5" w14:textId="77777777" w:rsidTr="006111EB">
        <w:trPr>
          <w:trHeight w:val="84"/>
        </w:trPr>
        <w:tc>
          <w:tcPr>
            <w:tcW w:w="2778" w:type="dxa"/>
            <w:tcBorders>
              <w:left w:val="single" w:sz="4" w:space="0" w:color="auto"/>
              <w:right w:val="single" w:sz="4" w:space="0" w:color="auto"/>
            </w:tcBorders>
            <w:shd w:val="clear" w:color="auto" w:fill="F2F2F2"/>
            <w:vAlign w:val="center"/>
          </w:tcPr>
          <w:p w14:paraId="548428A7" w14:textId="77777777" w:rsidR="00CD1D78" w:rsidRPr="0026268E" w:rsidRDefault="00CD1D78" w:rsidP="007131CF">
            <w:pPr>
              <w:pStyle w:val="Gvde"/>
              <w:spacing w:before="120" w:after="120"/>
              <w:ind w:left="33" w:hanging="33"/>
              <w:rPr>
                <w:rFonts w:asciiTheme="minorHAnsi" w:hAnsiTheme="minorHAnsi" w:cstheme="minorHAnsi"/>
                <w:bCs/>
                <w:i/>
                <w:sz w:val="22"/>
                <w:szCs w:val="22"/>
                <w:lang w:val="tr-TR"/>
              </w:rPr>
            </w:pPr>
            <w:r w:rsidRPr="0026268E">
              <w:rPr>
                <w:rFonts w:asciiTheme="minorHAnsi" w:hAnsiTheme="minorHAnsi" w:cstheme="minorHAnsi"/>
                <w:b/>
                <w:bCs/>
                <w:i/>
                <w:sz w:val="22"/>
                <w:szCs w:val="22"/>
                <w:lang w:val="tr-TR"/>
              </w:rPr>
              <w:t xml:space="preserve">GS.5.1.1.  </w:t>
            </w:r>
            <w:r w:rsidRPr="0026268E">
              <w:rPr>
                <w:rFonts w:asciiTheme="minorHAnsi" w:hAnsiTheme="minorHAnsi" w:cstheme="minorHAnsi"/>
                <w:bCs/>
                <w:i/>
                <w:sz w:val="22"/>
                <w:szCs w:val="22"/>
                <w:lang w:val="tr-TR"/>
              </w:rPr>
              <w:t>Programın tüm bileşenleri ve sonuçlarının değerlendirilmesi</w:t>
            </w:r>
          </w:p>
        </w:tc>
        <w:tc>
          <w:tcPr>
            <w:tcW w:w="420" w:type="dxa"/>
            <w:tcBorders>
              <w:left w:val="single" w:sz="4" w:space="0" w:color="auto"/>
              <w:right w:val="single" w:sz="4" w:space="0" w:color="auto"/>
            </w:tcBorders>
            <w:shd w:val="clear" w:color="auto" w:fill="F2F2F2"/>
            <w:vAlign w:val="center"/>
          </w:tcPr>
          <w:p w14:paraId="22238E8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4BE093F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41F8B88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46C1C2C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2F2F2"/>
            <w:vAlign w:val="center"/>
          </w:tcPr>
          <w:p w14:paraId="35D20AA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2F2F2"/>
            <w:vAlign w:val="center"/>
          </w:tcPr>
          <w:p w14:paraId="5FEF48D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2F2F2"/>
            <w:vAlign w:val="center"/>
          </w:tcPr>
          <w:p w14:paraId="5D012D2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2F2F2"/>
            <w:vAlign w:val="center"/>
          </w:tcPr>
          <w:p w14:paraId="1BB2CA9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3EFAD50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2F2F2"/>
          </w:tcPr>
          <w:p w14:paraId="3288923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30FD98A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131E230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60D244C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1AE7D7C" w14:textId="77777777" w:rsidTr="006111EB">
        <w:trPr>
          <w:trHeight w:val="84"/>
        </w:trPr>
        <w:tc>
          <w:tcPr>
            <w:tcW w:w="2778" w:type="dxa"/>
            <w:tcBorders>
              <w:left w:val="single" w:sz="4" w:space="0" w:color="auto"/>
              <w:right w:val="single" w:sz="4" w:space="0" w:color="auto"/>
            </w:tcBorders>
            <w:shd w:val="clear" w:color="auto" w:fill="F2F2F2"/>
            <w:vAlign w:val="center"/>
          </w:tcPr>
          <w:p w14:paraId="43AB6318" w14:textId="77777777" w:rsidR="00CD1D78" w:rsidRPr="0026268E" w:rsidRDefault="00CD1D78" w:rsidP="007131CF">
            <w:pPr>
              <w:spacing w:before="120" w:after="120"/>
              <w:ind w:left="33" w:hanging="33"/>
              <w:rPr>
                <w:rFonts w:asciiTheme="minorHAnsi" w:hAnsiTheme="minorHAnsi" w:cstheme="minorHAnsi"/>
                <w:i/>
                <w:sz w:val="22"/>
                <w:szCs w:val="22"/>
              </w:rPr>
            </w:pPr>
            <w:r w:rsidRPr="0026268E">
              <w:rPr>
                <w:rFonts w:asciiTheme="minorHAnsi" w:hAnsiTheme="minorHAnsi" w:cstheme="minorHAnsi"/>
                <w:b/>
                <w:bCs/>
                <w:i/>
                <w:sz w:val="22"/>
                <w:szCs w:val="22"/>
              </w:rPr>
              <w:t xml:space="preserve">GS.5.1.2. </w:t>
            </w:r>
            <w:r w:rsidRPr="0026268E">
              <w:rPr>
                <w:rFonts w:asciiTheme="minorHAnsi" w:hAnsiTheme="minorHAnsi" w:cstheme="minorHAnsi"/>
                <w:bCs/>
                <w:i/>
                <w:sz w:val="22"/>
                <w:szCs w:val="22"/>
              </w:rPr>
              <w:t>D</w:t>
            </w:r>
            <w:r w:rsidRPr="0026268E">
              <w:rPr>
                <w:rFonts w:asciiTheme="minorHAnsi" w:hAnsiTheme="minorHAnsi" w:cstheme="minorHAnsi"/>
                <w:i/>
                <w:sz w:val="22"/>
                <w:szCs w:val="22"/>
              </w:rPr>
              <w:t>ış değerlendirme yöntem ve süreçlerinin kullanılması</w:t>
            </w:r>
          </w:p>
        </w:tc>
        <w:tc>
          <w:tcPr>
            <w:tcW w:w="420" w:type="dxa"/>
            <w:tcBorders>
              <w:left w:val="single" w:sz="4" w:space="0" w:color="auto"/>
              <w:right w:val="single" w:sz="4" w:space="0" w:color="auto"/>
            </w:tcBorders>
            <w:shd w:val="clear" w:color="auto" w:fill="F2F2F2"/>
            <w:vAlign w:val="center"/>
          </w:tcPr>
          <w:p w14:paraId="2A71CD9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4AA6745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1E9831B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7F66BAD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2F2F2"/>
            <w:vAlign w:val="center"/>
          </w:tcPr>
          <w:p w14:paraId="4224E34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2F2F2"/>
            <w:vAlign w:val="center"/>
          </w:tcPr>
          <w:p w14:paraId="1DF2B69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2F2F2"/>
            <w:vAlign w:val="center"/>
          </w:tcPr>
          <w:p w14:paraId="155D5206" w14:textId="77777777" w:rsidR="00CD1D78" w:rsidRDefault="00CD1D78" w:rsidP="007131CF">
            <w:pPr>
              <w:spacing w:line="276" w:lineRule="auto"/>
              <w:rPr>
                <w:rFonts w:asciiTheme="minorHAnsi" w:eastAsia="Calibri" w:hAnsiTheme="minorHAnsi" w:cstheme="minorHAnsi"/>
                <w:b/>
                <w:sz w:val="22"/>
                <w:szCs w:val="22"/>
                <w:lang w:eastAsia="en-US"/>
              </w:rPr>
            </w:pPr>
          </w:p>
          <w:p w14:paraId="3AA1D403" w14:textId="77777777" w:rsidR="005213EB" w:rsidRDefault="005213EB" w:rsidP="007131CF">
            <w:pPr>
              <w:spacing w:line="276" w:lineRule="auto"/>
              <w:rPr>
                <w:rFonts w:asciiTheme="minorHAnsi" w:eastAsia="Calibri" w:hAnsiTheme="minorHAnsi" w:cstheme="minorHAnsi"/>
                <w:b/>
                <w:sz w:val="22"/>
                <w:szCs w:val="22"/>
                <w:lang w:eastAsia="en-US"/>
              </w:rPr>
            </w:pPr>
          </w:p>
          <w:p w14:paraId="14F79075" w14:textId="77777777" w:rsidR="005213EB" w:rsidRDefault="005213EB" w:rsidP="007131CF">
            <w:pPr>
              <w:spacing w:line="276" w:lineRule="auto"/>
              <w:rPr>
                <w:rFonts w:asciiTheme="minorHAnsi" w:eastAsia="Calibri" w:hAnsiTheme="minorHAnsi" w:cstheme="minorHAnsi"/>
                <w:b/>
                <w:sz w:val="22"/>
                <w:szCs w:val="22"/>
                <w:lang w:eastAsia="en-US"/>
              </w:rPr>
            </w:pPr>
          </w:p>
          <w:p w14:paraId="745BD125" w14:textId="5F52CADB" w:rsidR="005213EB" w:rsidRPr="0026268E" w:rsidRDefault="005213EB"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2F2F2"/>
            <w:vAlign w:val="center"/>
          </w:tcPr>
          <w:p w14:paraId="3AEF621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2AF2ABC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2F2F2"/>
          </w:tcPr>
          <w:p w14:paraId="3E954DD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5914B67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27AC590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30CA780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3416B3" w:rsidRPr="0026268E" w14:paraId="67E8B881" w14:textId="77777777" w:rsidTr="003D60DF">
        <w:trPr>
          <w:trHeight w:val="84"/>
        </w:trPr>
        <w:tc>
          <w:tcPr>
            <w:tcW w:w="15885" w:type="dxa"/>
            <w:gridSpan w:val="14"/>
            <w:tcBorders>
              <w:left w:val="single" w:sz="4" w:space="0" w:color="auto"/>
            </w:tcBorders>
            <w:shd w:val="clear" w:color="auto" w:fill="DEEAF6"/>
            <w:vAlign w:val="center"/>
          </w:tcPr>
          <w:p w14:paraId="579F8F1A" w14:textId="77777777" w:rsidR="003416B3" w:rsidRPr="0026268E" w:rsidRDefault="003416B3" w:rsidP="003416B3">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5.2. Program değerlendirme sonuçlarının kullanımı</w:t>
            </w:r>
          </w:p>
        </w:tc>
      </w:tr>
      <w:tr w:rsidR="007131CF" w:rsidRPr="0026268E" w14:paraId="5F29AA12" w14:textId="77777777" w:rsidTr="003D60DF">
        <w:trPr>
          <w:trHeight w:val="84"/>
        </w:trPr>
        <w:tc>
          <w:tcPr>
            <w:tcW w:w="15885" w:type="dxa"/>
            <w:gridSpan w:val="14"/>
            <w:tcBorders>
              <w:left w:val="single" w:sz="4" w:space="0" w:color="auto"/>
            </w:tcBorders>
            <w:shd w:val="clear" w:color="auto" w:fill="FFFFFF"/>
          </w:tcPr>
          <w:p w14:paraId="5040405F" w14:textId="77777777" w:rsidR="007131CF" w:rsidRPr="0026268E" w:rsidRDefault="007131CF" w:rsidP="003E3B33">
            <w:pPr>
              <w:pStyle w:val="Gvde"/>
              <w:spacing w:before="60" w:after="60" w:line="276" w:lineRule="auto"/>
              <w:rPr>
                <w:rFonts w:asciiTheme="minorHAnsi" w:eastAsia="Trebuchet MS" w:hAnsiTheme="minorHAnsi" w:cstheme="minorHAnsi"/>
                <w:b/>
                <w:bCs/>
                <w:sz w:val="22"/>
                <w:szCs w:val="22"/>
                <w:lang w:val="tr-TR"/>
              </w:rPr>
            </w:pPr>
            <w:r w:rsidRPr="0026268E">
              <w:rPr>
                <w:rFonts w:asciiTheme="minorHAnsi" w:hAnsiTheme="minorHAnsi" w:cstheme="minorHAnsi"/>
                <w:sz w:val="22"/>
                <w:szCs w:val="22"/>
                <w:lang w:val="tr-TR"/>
              </w:rPr>
              <w:t xml:space="preserve">Program değerlendirme sonuçları </w:t>
            </w:r>
            <w:r w:rsidRPr="0026268E">
              <w:rPr>
                <w:rFonts w:asciiTheme="minorHAnsi" w:hAnsiTheme="minorHAnsi" w:cstheme="minorHAnsi"/>
                <w:sz w:val="22"/>
                <w:szCs w:val="22"/>
                <w:u w:val="single"/>
                <w:lang w:val="tr-TR"/>
              </w:rPr>
              <w:t>mutlaka</w:t>
            </w:r>
            <w:r w:rsidRPr="0026268E">
              <w:rPr>
                <w:rFonts w:asciiTheme="minorHAnsi" w:hAnsiTheme="minorHAnsi" w:cstheme="minorHAnsi"/>
                <w:sz w:val="22"/>
                <w:szCs w:val="22"/>
                <w:lang w:val="tr-TR"/>
              </w:rPr>
              <w:t>;</w:t>
            </w:r>
          </w:p>
        </w:tc>
      </w:tr>
      <w:tr w:rsidR="00CD1D78" w:rsidRPr="0026268E" w14:paraId="4BC58120" w14:textId="77777777" w:rsidTr="006111EB">
        <w:trPr>
          <w:trHeight w:val="84"/>
        </w:trPr>
        <w:tc>
          <w:tcPr>
            <w:tcW w:w="2778" w:type="dxa"/>
            <w:tcBorders>
              <w:left w:val="single" w:sz="4" w:space="0" w:color="auto"/>
              <w:right w:val="single" w:sz="4" w:space="0" w:color="auto"/>
            </w:tcBorders>
            <w:shd w:val="clear" w:color="auto" w:fill="FFFFFF"/>
            <w:vAlign w:val="center"/>
          </w:tcPr>
          <w:p w14:paraId="2BDC468C" w14:textId="77777777" w:rsidR="00CD1D78" w:rsidRPr="0026268E" w:rsidRDefault="00CD1D78" w:rsidP="007131CF">
            <w:pPr>
              <w:pStyle w:val="Gvde"/>
              <w:spacing w:before="120" w:after="120"/>
              <w:rPr>
                <w:rFonts w:asciiTheme="minorHAnsi" w:hAnsiTheme="minorHAnsi" w:cstheme="minorHAnsi"/>
                <w:b/>
                <w:bCs/>
                <w:sz w:val="22"/>
                <w:szCs w:val="22"/>
                <w:lang w:val="tr-TR"/>
              </w:rPr>
            </w:pPr>
            <w:r w:rsidRPr="0026268E">
              <w:rPr>
                <w:rFonts w:asciiTheme="minorHAnsi" w:hAnsiTheme="minorHAnsi" w:cstheme="minorHAnsi"/>
                <w:b/>
                <w:bCs/>
                <w:sz w:val="22"/>
                <w:szCs w:val="22"/>
                <w:lang w:val="tr-TR"/>
              </w:rPr>
              <w:t xml:space="preserve">TS.5.2.1. </w:t>
            </w:r>
            <w:r w:rsidRPr="0026268E">
              <w:rPr>
                <w:rFonts w:asciiTheme="minorHAnsi" w:hAnsiTheme="minorHAnsi" w:cstheme="minorHAnsi"/>
                <w:bCs/>
                <w:sz w:val="22"/>
                <w:szCs w:val="22"/>
                <w:lang w:val="tr-TR"/>
              </w:rPr>
              <w:t>Düzenli olarak değerlendirip raporlanması</w:t>
            </w:r>
          </w:p>
        </w:tc>
        <w:tc>
          <w:tcPr>
            <w:tcW w:w="420" w:type="dxa"/>
            <w:tcBorders>
              <w:left w:val="single" w:sz="4" w:space="0" w:color="auto"/>
              <w:right w:val="single" w:sz="4" w:space="0" w:color="auto"/>
            </w:tcBorders>
            <w:shd w:val="clear" w:color="auto" w:fill="FFFFFF"/>
            <w:vAlign w:val="center"/>
          </w:tcPr>
          <w:p w14:paraId="6DF0B6D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0A48C83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575E894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5CEEFB3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FFFFF"/>
            <w:vAlign w:val="center"/>
          </w:tcPr>
          <w:p w14:paraId="0169A01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112B632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22D84D5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21E8E80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7645C1E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B46B09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7948704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7D7129C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01BF4FE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410D1F7B" w14:textId="77777777" w:rsidTr="006111EB">
        <w:trPr>
          <w:trHeight w:val="84"/>
        </w:trPr>
        <w:tc>
          <w:tcPr>
            <w:tcW w:w="2778" w:type="dxa"/>
            <w:tcBorders>
              <w:left w:val="single" w:sz="4" w:space="0" w:color="auto"/>
              <w:right w:val="single" w:sz="4" w:space="0" w:color="auto"/>
            </w:tcBorders>
            <w:shd w:val="clear" w:color="auto" w:fill="FFFFFF"/>
            <w:vAlign w:val="center"/>
          </w:tcPr>
          <w:p w14:paraId="22478FF1" w14:textId="77777777" w:rsidR="00CD1D78" w:rsidRPr="0026268E" w:rsidRDefault="00CD1D78" w:rsidP="007131CF">
            <w:pPr>
              <w:pStyle w:val="Gvde"/>
              <w:spacing w:before="120" w:after="120"/>
              <w:rPr>
                <w:rFonts w:asciiTheme="minorHAnsi" w:hAnsiTheme="minorHAnsi" w:cstheme="minorHAnsi"/>
                <w:sz w:val="22"/>
                <w:szCs w:val="22"/>
                <w:lang w:val="tr-TR"/>
              </w:rPr>
            </w:pPr>
            <w:r w:rsidRPr="0026268E">
              <w:rPr>
                <w:rFonts w:asciiTheme="minorHAnsi" w:hAnsiTheme="minorHAnsi" w:cstheme="minorHAnsi"/>
                <w:b/>
                <w:bCs/>
                <w:sz w:val="22"/>
                <w:szCs w:val="22"/>
                <w:lang w:val="tr-TR"/>
              </w:rPr>
              <w:t>TS.5.2.2.</w:t>
            </w:r>
            <w:r w:rsidRPr="0026268E">
              <w:rPr>
                <w:rFonts w:asciiTheme="minorHAnsi" w:hAnsiTheme="minorHAnsi" w:cstheme="minorHAnsi"/>
                <w:sz w:val="22"/>
                <w:szCs w:val="22"/>
                <w:lang w:val="tr-TR"/>
              </w:rPr>
              <w:t xml:space="preserve"> Eğitim yönetimi, akademik görevliler ve öğrencilerle paylaşılması</w:t>
            </w:r>
          </w:p>
        </w:tc>
        <w:tc>
          <w:tcPr>
            <w:tcW w:w="420" w:type="dxa"/>
            <w:tcBorders>
              <w:left w:val="single" w:sz="4" w:space="0" w:color="auto"/>
              <w:right w:val="single" w:sz="4" w:space="0" w:color="auto"/>
            </w:tcBorders>
            <w:shd w:val="clear" w:color="auto" w:fill="FFFFFF"/>
            <w:vAlign w:val="center"/>
          </w:tcPr>
          <w:p w14:paraId="7E12B31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2FEA267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2F9D9EC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27A13E1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FFFFF"/>
            <w:vAlign w:val="center"/>
          </w:tcPr>
          <w:p w14:paraId="05E2424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5B9C5B6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7A36B41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1644D4F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1C8D4B1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1A8D00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0D49AEF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321EA2F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57BB339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51A8B81D" w14:textId="77777777" w:rsidTr="006111EB">
        <w:trPr>
          <w:trHeight w:val="84"/>
        </w:trPr>
        <w:tc>
          <w:tcPr>
            <w:tcW w:w="2778" w:type="dxa"/>
            <w:tcBorders>
              <w:left w:val="single" w:sz="4" w:space="0" w:color="auto"/>
              <w:right w:val="single" w:sz="4" w:space="0" w:color="auto"/>
            </w:tcBorders>
            <w:shd w:val="clear" w:color="auto" w:fill="FFFFFF"/>
            <w:vAlign w:val="center"/>
          </w:tcPr>
          <w:p w14:paraId="38DBDB50" w14:textId="77777777" w:rsidR="00CD1D78" w:rsidRPr="0026268E" w:rsidRDefault="00CD1D78" w:rsidP="007131CF">
            <w:pPr>
              <w:tabs>
                <w:tab w:val="left" w:pos="120"/>
              </w:tabs>
              <w:spacing w:before="120" w:after="120"/>
              <w:rPr>
                <w:rFonts w:asciiTheme="minorHAnsi" w:hAnsiTheme="minorHAnsi" w:cstheme="minorHAnsi"/>
                <w:sz w:val="22"/>
                <w:szCs w:val="22"/>
              </w:rPr>
            </w:pPr>
            <w:r w:rsidRPr="0026268E">
              <w:rPr>
                <w:rFonts w:asciiTheme="minorHAnsi" w:hAnsiTheme="minorHAnsi" w:cstheme="minorHAnsi"/>
                <w:b/>
                <w:bCs/>
                <w:sz w:val="22"/>
                <w:szCs w:val="22"/>
              </w:rPr>
              <w:t>TS.5.2.3</w:t>
            </w:r>
            <w:r w:rsidRPr="0026268E">
              <w:rPr>
                <w:rFonts w:asciiTheme="minorHAnsi" w:hAnsiTheme="minorHAnsi" w:cstheme="minorHAnsi"/>
                <w:sz w:val="22"/>
                <w:szCs w:val="22"/>
              </w:rPr>
              <w:t xml:space="preserve">. </w:t>
            </w:r>
            <w:r w:rsidRPr="0026268E">
              <w:rPr>
                <w:rFonts w:asciiTheme="minorHAnsi" w:hAnsiTheme="minorHAnsi" w:cstheme="minorHAnsi"/>
                <w:bCs/>
                <w:sz w:val="22"/>
                <w:szCs w:val="22"/>
              </w:rPr>
              <w:t xml:space="preserve">Programın geliştirilmesinde ve iyileştirilmesinde </w:t>
            </w:r>
            <w:r w:rsidRPr="0026268E">
              <w:rPr>
                <w:rFonts w:asciiTheme="minorHAnsi" w:hAnsiTheme="minorHAnsi" w:cstheme="minorHAnsi"/>
                <w:sz w:val="22"/>
                <w:szCs w:val="22"/>
              </w:rPr>
              <w:t>kullanılması</w:t>
            </w:r>
          </w:p>
        </w:tc>
        <w:tc>
          <w:tcPr>
            <w:tcW w:w="420" w:type="dxa"/>
            <w:tcBorders>
              <w:left w:val="single" w:sz="4" w:space="0" w:color="auto"/>
              <w:right w:val="single" w:sz="4" w:space="0" w:color="auto"/>
            </w:tcBorders>
            <w:shd w:val="clear" w:color="auto" w:fill="FFFFFF"/>
            <w:vAlign w:val="center"/>
          </w:tcPr>
          <w:p w14:paraId="4D79247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3D32011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p w14:paraId="75169F2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p w14:paraId="0A88C98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2CB49F6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2A58889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FFFFF"/>
            <w:vAlign w:val="center"/>
          </w:tcPr>
          <w:p w14:paraId="1B5826E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67" w:type="dxa"/>
            <w:tcBorders>
              <w:left w:val="single" w:sz="4" w:space="0" w:color="auto"/>
              <w:right w:val="single" w:sz="4" w:space="0" w:color="auto"/>
            </w:tcBorders>
            <w:shd w:val="clear" w:color="auto" w:fill="FFFFFF"/>
            <w:vAlign w:val="center"/>
          </w:tcPr>
          <w:p w14:paraId="64203D4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56DB3B7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6A21D32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354A74E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1886204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1B47C2D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27EA46F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079EDBA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bl>
    <w:p w14:paraId="5C6DE437" w14:textId="516F1981" w:rsidR="00CD1D78" w:rsidRDefault="00CD1D78"/>
    <w:p w14:paraId="2E32461A" w14:textId="3DC289D1" w:rsidR="00CD1D78" w:rsidRDefault="00CD1D78"/>
    <w:p w14:paraId="6B2DFCC0" w14:textId="0C74F88E" w:rsidR="00CD1D78" w:rsidRDefault="00CD1D78"/>
    <w:p w14:paraId="7E701C6D" w14:textId="2C273453" w:rsidR="00CD1D78" w:rsidRDefault="00CD1D78"/>
    <w:p w14:paraId="770F2CF0" w14:textId="138B93A5" w:rsidR="00CD1D78" w:rsidRDefault="00CD1D78"/>
    <w:p w14:paraId="6CABEA5E" w14:textId="1DAA9D89" w:rsidR="00CD1D78" w:rsidRDefault="00CD1D78"/>
    <w:p w14:paraId="356A4CB7" w14:textId="498D31BD" w:rsidR="00CD1D78" w:rsidRDefault="00CD1D78"/>
    <w:p w14:paraId="48B9FD18" w14:textId="29D05059" w:rsidR="00CD1D78" w:rsidRDefault="00CD1D78"/>
    <w:p w14:paraId="37A72E7D" w14:textId="03E65D16" w:rsidR="00CD1D78" w:rsidRDefault="00CD1D78"/>
    <w:p w14:paraId="378DD189" w14:textId="4F22B495" w:rsidR="00CD1D78" w:rsidRDefault="00CD1D78"/>
    <w:p w14:paraId="0176854F" w14:textId="1D75CF7F" w:rsidR="00CD1D78" w:rsidRDefault="00CD1D78"/>
    <w:p w14:paraId="4BA5EA7E" w14:textId="20392A97" w:rsidR="00CD1D78" w:rsidRDefault="00CD1D78"/>
    <w:p w14:paraId="4C239D86" w14:textId="4DA2E655" w:rsidR="00CD1D78" w:rsidRDefault="00CD1D78"/>
    <w:p w14:paraId="498B17C2" w14:textId="7DC1FAD4" w:rsidR="00CD1D78" w:rsidRDefault="00CD1D78"/>
    <w:p w14:paraId="15C089F5" w14:textId="48EAF812" w:rsidR="004E5E2F" w:rsidRDefault="004E5E2F"/>
    <w:p w14:paraId="793BB29C" w14:textId="1A816E35" w:rsidR="004E5E2F" w:rsidRDefault="004E5E2F"/>
    <w:p w14:paraId="726DB42A" w14:textId="546A1DED" w:rsidR="004E5E2F" w:rsidRDefault="004E5E2F"/>
    <w:p w14:paraId="060AF746" w14:textId="0EFAC8FA" w:rsidR="004E5E2F" w:rsidRDefault="004E5E2F"/>
    <w:p w14:paraId="45FCD49E" w14:textId="77777777" w:rsidR="004E5E2F" w:rsidRDefault="004E5E2F"/>
    <w:p w14:paraId="03B738B5" w14:textId="34D4A8FC" w:rsidR="00CD1D78" w:rsidRDefault="00CD1D78"/>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528"/>
        <w:gridCol w:w="425"/>
        <w:gridCol w:w="1134"/>
        <w:gridCol w:w="170"/>
        <w:gridCol w:w="1116"/>
        <w:gridCol w:w="953"/>
        <w:gridCol w:w="1843"/>
        <w:gridCol w:w="1701"/>
        <w:gridCol w:w="1984"/>
        <w:gridCol w:w="1568"/>
      </w:tblGrid>
      <w:tr w:rsidR="002B4D61" w:rsidRPr="0026268E" w14:paraId="269B114D" w14:textId="77777777" w:rsidTr="00A57499">
        <w:trPr>
          <w:trHeight w:val="166"/>
        </w:trPr>
        <w:tc>
          <w:tcPr>
            <w:tcW w:w="2778" w:type="dxa"/>
            <w:vMerge w:val="restart"/>
            <w:tcBorders>
              <w:left w:val="single" w:sz="4" w:space="0" w:color="auto"/>
              <w:right w:val="single" w:sz="4" w:space="0" w:color="auto"/>
            </w:tcBorders>
            <w:shd w:val="clear" w:color="auto" w:fill="FFFFFF"/>
            <w:vAlign w:val="center"/>
          </w:tcPr>
          <w:p w14:paraId="589CA7FE"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sz w:val="22"/>
                <w:szCs w:val="22"/>
              </w:rPr>
              <w:br w:type="page"/>
            </w:r>
            <w:r w:rsidRPr="0026268E">
              <w:rPr>
                <w:rFonts w:asciiTheme="minorHAnsi" w:hAnsiTheme="minorHAnsi" w:cstheme="minorHAnsi"/>
                <w:b/>
                <w:sz w:val="22"/>
                <w:szCs w:val="22"/>
              </w:rPr>
              <w:t>6. AKADEMİK KADRO</w:t>
            </w:r>
          </w:p>
        </w:tc>
        <w:tc>
          <w:tcPr>
            <w:tcW w:w="2638" w:type="dxa"/>
            <w:gridSpan w:val="6"/>
            <w:tcBorders>
              <w:left w:val="single" w:sz="4" w:space="0" w:color="auto"/>
              <w:bottom w:val="single" w:sz="4" w:space="0" w:color="auto"/>
              <w:right w:val="single" w:sz="4" w:space="0" w:color="auto"/>
            </w:tcBorders>
            <w:shd w:val="clear" w:color="auto" w:fill="FFFFFF"/>
            <w:vAlign w:val="center"/>
          </w:tcPr>
          <w:p w14:paraId="76C77FA2"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676C8C52"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373" w:type="dxa"/>
            <w:gridSpan w:val="4"/>
            <w:tcBorders>
              <w:left w:val="single" w:sz="4" w:space="0" w:color="auto"/>
              <w:bottom w:val="single" w:sz="4" w:space="0" w:color="auto"/>
            </w:tcBorders>
            <w:shd w:val="clear" w:color="auto" w:fill="FFFFFF"/>
            <w:vAlign w:val="center"/>
          </w:tcPr>
          <w:p w14:paraId="583DE5C6"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843" w:type="dxa"/>
            <w:vMerge w:val="restart"/>
            <w:tcBorders>
              <w:left w:val="single" w:sz="4" w:space="0" w:color="auto"/>
              <w:right w:val="single" w:sz="4" w:space="0" w:color="auto"/>
            </w:tcBorders>
            <w:shd w:val="clear" w:color="auto" w:fill="FFFFFF"/>
            <w:vAlign w:val="center"/>
          </w:tcPr>
          <w:p w14:paraId="3FC93D49"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701" w:type="dxa"/>
            <w:vMerge w:val="restart"/>
            <w:tcBorders>
              <w:left w:val="single" w:sz="4" w:space="0" w:color="auto"/>
              <w:right w:val="single" w:sz="4" w:space="0" w:color="auto"/>
            </w:tcBorders>
            <w:shd w:val="clear" w:color="auto" w:fill="FFFFFF"/>
            <w:vAlign w:val="center"/>
          </w:tcPr>
          <w:p w14:paraId="46DEB53B"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3DB9DBC8"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984" w:type="dxa"/>
            <w:vMerge w:val="restart"/>
            <w:tcBorders>
              <w:left w:val="single" w:sz="4" w:space="0" w:color="auto"/>
            </w:tcBorders>
            <w:shd w:val="clear" w:color="auto" w:fill="FFFFFF"/>
            <w:vAlign w:val="center"/>
          </w:tcPr>
          <w:p w14:paraId="53779577"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568" w:type="dxa"/>
            <w:vMerge w:val="restart"/>
            <w:tcBorders>
              <w:left w:val="single" w:sz="4" w:space="0" w:color="auto"/>
            </w:tcBorders>
            <w:shd w:val="clear" w:color="auto" w:fill="FFFFFF"/>
            <w:vAlign w:val="center"/>
          </w:tcPr>
          <w:p w14:paraId="395B3A59"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3D1F18" w:rsidRPr="0026268E" w14:paraId="61726479" w14:textId="77777777" w:rsidTr="003D1F18">
        <w:trPr>
          <w:cantSplit/>
          <w:trHeight w:val="467"/>
        </w:trPr>
        <w:tc>
          <w:tcPr>
            <w:tcW w:w="2778" w:type="dxa"/>
            <w:vMerge/>
            <w:tcBorders>
              <w:left w:val="single" w:sz="4" w:space="0" w:color="auto"/>
              <w:right w:val="single" w:sz="4" w:space="0" w:color="auto"/>
            </w:tcBorders>
            <w:shd w:val="clear" w:color="auto" w:fill="FFFFFF"/>
            <w:vAlign w:val="center"/>
          </w:tcPr>
          <w:p w14:paraId="381A66FA" w14:textId="77777777" w:rsidR="003D1F18" w:rsidRPr="0026268E" w:rsidRDefault="003D1F18" w:rsidP="003D1F18">
            <w:pPr>
              <w:ind w:left="62"/>
              <w:jc w:val="center"/>
              <w:rPr>
                <w:rFonts w:asciiTheme="minorHAnsi" w:eastAsia="Calibri" w:hAnsiTheme="minorHAnsi" w:cstheme="minorHAnsi"/>
                <w:sz w:val="22"/>
                <w:szCs w:val="22"/>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862640" w14:textId="77777777" w:rsidR="003D1F18" w:rsidRPr="0026268E" w:rsidRDefault="003D1F18" w:rsidP="003D1F18">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Ekibi Üyelerinin </w:t>
            </w:r>
          </w:p>
          <w:p w14:paraId="68D36E43" w14:textId="77777777" w:rsidR="003D1F18" w:rsidRPr="0026268E" w:rsidRDefault="003D1F18" w:rsidP="003D1F18">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528" w:type="dxa"/>
            <w:vMerge w:val="restart"/>
            <w:tcBorders>
              <w:top w:val="single" w:sz="4" w:space="0" w:color="auto"/>
              <w:left w:val="single" w:sz="4" w:space="0" w:color="auto"/>
              <w:right w:val="single" w:sz="4" w:space="0" w:color="auto"/>
            </w:tcBorders>
            <w:shd w:val="clear" w:color="auto" w:fill="FFFFFF"/>
            <w:textDirection w:val="btLr"/>
            <w:vAlign w:val="center"/>
          </w:tcPr>
          <w:p w14:paraId="798A648F" w14:textId="7AA9CC32" w:rsidR="003D1F18" w:rsidRPr="0026268E" w:rsidRDefault="006111EB" w:rsidP="006111EB">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3D1F18" w:rsidRPr="0026268E">
              <w:rPr>
                <w:rFonts w:asciiTheme="minorHAnsi" w:eastAsia="Calibri" w:hAnsiTheme="minorHAnsi" w:cstheme="minorHAnsi"/>
                <w:b/>
                <w:sz w:val="22"/>
                <w:szCs w:val="22"/>
                <w:lang w:eastAsia="en-US"/>
              </w:rPr>
              <w:t>UTEAK</w:t>
            </w:r>
          </w:p>
        </w:tc>
        <w:tc>
          <w:tcPr>
            <w:tcW w:w="425" w:type="dxa"/>
            <w:vMerge w:val="restart"/>
            <w:tcBorders>
              <w:top w:val="single" w:sz="4" w:space="0" w:color="auto"/>
              <w:left w:val="single" w:sz="4" w:space="0" w:color="auto"/>
              <w:right w:val="single" w:sz="4" w:space="0" w:color="auto"/>
            </w:tcBorders>
            <w:shd w:val="clear" w:color="auto" w:fill="FFFFFF"/>
            <w:textDirection w:val="btLr"/>
            <w:vAlign w:val="center"/>
          </w:tcPr>
          <w:p w14:paraId="5FC528E1" w14:textId="65708784" w:rsidR="003D1F18" w:rsidRPr="00CD1D78" w:rsidRDefault="006111EB" w:rsidP="006111EB">
            <w:pPr>
              <w:spacing w:after="120"/>
              <w:ind w:left="113" w:right="113"/>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003D1F18" w:rsidRPr="00CD1D78">
              <w:rPr>
                <w:rFonts w:asciiTheme="minorHAnsi" w:eastAsia="Calibri" w:hAnsiTheme="minorHAnsi" w:cstheme="minorHAnsi"/>
                <w:b/>
                <w:sz w:val="20"/>
                <w:szCs w:val="20"/>
                <w:lang w:eastAsia="en-US"/>
              </w:rPr>
              <w:t>Ortak Karar</w:t>
            </w:r>
          </w:p>
        </w:tc>
        <w:tc>
          <w:tcPr>
            <w:tcW w:w="1134" w:type="dxa"/>
            <w:vMerge w:val="restart"/>
            <w:tcBorders>
              <w:left w:val="single" w:sz="4" w:space="0" w:color="auto"/>
              <w:right w:val="single" w:sz="4" w:space="0" w:color="auto"/>
            </w:tcBorders>
            <w:shd w:val="clear" w:color="auto" w:fill="FFFFFF"/>
            <w:vAlign w:val="center"/>
          </w:tcPr>
          <w:p w14:paraId="071B3B23" w14:textId="77777777" w:rsidR="003D1F18" w:rsidRDefault="003D1F18" w:rsidP="003D1F18">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4D2669C7" w14:textId="782A8046" w:rsidR="003D1F18" w:rsidRPr="0026268E" w:rsidRDefault="003D1F18" w:rsidP="003D1F1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86" w:type="dxa"/>
            <w:gridSpan w:val="2"/>
            <w:vMerge w:val="restart"/>
            <w:tcBorders>
              <w:left w:val="single" w:sz="4" w:space="0" w:color="auto"/>
              <w:right w:val="single" w:sz="4" w:space="0" w:color="auto"/>
            </w:tcBorders>
            <w:shd w:val="clear" w:color="auto" w:fill="FFFFFF"/>
            <w:vAlign w:val="center"/>
          </w:tcPr>
          <w:p w14:paraId="69C019AE" w14:textId="77777777" w:rsidR="003D1F18" w:rsidRDefault="003D1F18" w:rsidP="003D1F1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09A623D9" w14:textId="77777777" w:rsidR="003D1F18" w:rsidRPr="006125C8" w:rsidRDefault="003D1F18" w:rsidP="003D1F18">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1E9173A1" w14:textId="45B9E412" w:rsidR="003D1F18" w:rsidRPr="0026268E" w:rsidRDefault="003D1F1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953" w:type="dxa"/>
            <w:vMerge w:val="restart"/>
            <w:tcBorders>
              <w:left w:val="single" w:sz="4" w:space="0" w:color="auto"/>
            </w:tcBorders>
            <w:shd w:val="clear" w:color="auto" w:fill="FFFFFF"/>
            <w:textDirection w:val="btLr"/>
            <w:vAlign w:val="center"/>
          </w:tcPr>
          <w:p w14:paraId="09E4CC3D" w14:textId="77777777" w:rsidR="003D1F18" w:rsidRPr="00F25A06" w:rsidRDefault="003D1F18" w:rsidP="003D1F18">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843" w:type="dxa"/>
            <w:vMerge/>
            <w:tcBorders>
              <w:left w:val="single" w:sz="4" w:space="0" w:color="auto"/>
              <w:right w:val="single" w:sz="4" w:space="0" w:color="auto"/>
            </w:tcBorders>
            <w:shd w:val="clear" w:color="auto" w:fill="FFFFFF"/>
          </w:tcPr>
          <w:p w14:paraId="7749EFAC" w14:textId="77777777" w:rsidR="003D1F18" w:rsidRPr="0026268E" w:rsidRDefault="003D1F18" w:rsidP="003D1F18">
            <w:pPr>
              <w:rPr>
                <w:rFonts w:asciiTheme="minorHAnsi" w:eastAsia="Calibri" w:hAnsiTheme="minorHAnsi" w:cstheme="minorHAnsi"/>
                <w:sz w:val="22"/>
                <w:szCs w:val="22"/>
                <w:lang w:eastAsia="en-US"/>
              </w:rPr>
            </w:pPr>
          </w:p>
        </w:tc>
        <w:tc>
          <w:tcPr>
            <w:tcW w:w="1701" w:type="dxa"/>
            <w:vMerge/>
            <w:tcBorders>
              <w:left w:val="single" w:sz="4" w:space="0" w:color="auto"/>
              <w:right w:val="single" w:sz="4" w:space="0" w:color="auto"/>
            </w:tcBorders>
            <w:shd w:val="clear" w:color="auto" w:fill="FFFFFF"/>
          </w:tcPr>
          <w:p w14:paraId="5BC5D1A2" w14:textId="77777777" w:rsidR="003D1F18" w:rsidRPr="0026268E" w:rsidRDefault="003D1F18" w:rsidP="003D1F18">
            <w:pPr>
              <w:rPr>
                <w:rFonts w:asciiTheme="minorHAnsi" w:eastAsia="Calibri" w:hAnsiTheme="minorHAnsi" w:cstheme="minorHAnsi"/>
                <w:sz w:val="22"/>
                <w:szCs w:val="22"/>
                <w:lang w:eastAsia="en-US"/>
              </w:rPr>
            </w:pPr>
          </w:p>
        </w:tc>
        <w:tc>
          <w:tcPr>
            <w:tcW w:w="1984" w:type="dxa"/>
            <w:vMerge/>
            <w:tcBorders>
              <w:left w:val="single" w:sz="4" w:space="0" w:color="auto"/>
            </w:tcBorders>
            <w:shd w:val="clear" w:color="auto" w:fill="FFFFFF"/>
          </w:tcPr>
          <w:p w14:paraId="17B2F132" w14:textId="77777777" w:rsidR="003D1F18" w:rsidRPr="0026268E" w:rsidRDefault="003D1F18" w:rsidP="003D1F18">
            <w:pPr>
              <w:rPr>
                <w:rFonts w:asciiTheme="minorHAnsi" w:eastAsia="Calibri" w:hAnsiTheme="minorHAnsi" w:cstheme="minorHAnsi"/>
                <w:sz w:val="22"/>
                <w:szCs w:val="22"/>
                <w:lang w:eastAsia="en-US"/>
              </w:rPr>
            </w:pPr>
          </w:p>
        </w:tc>
        <w:tc>
          <w:tcPr>
            <w:tcW w:w="1568" w:type="dxa"/>
            <w:vMerge/>
            <w:tcBorders>
              <w:left w:val="single" w:sz="4" w:space="0" w:color="auto"/>
            </w:tcBorders>
            <w:shd w:val="clear" w:color="auto" w:fill="FFFFFF"/>
          </w:tcPr>
          <w:p w14:paraId="2E665AD1" w14:textId="77777777" w:rsidR="003D1F18" w:rsidRPr="0026268E" w:rsidRDefault="003D1F18" w:rsidP="003D1F18">
            <w:pPr>
              <w:rPr>
                <w:rFonts w:asciiTheme="minorHAnsi" w:eastAsia="Calibri" w:hAnsiTheme="minorHAnsi" w:cstheme="minorHAnsi"/>
                <w:sz w:val="22"/>
                <w:szCs w:val="22"/>
                <w:lang w:eastAsia="en-US"/>
              </w:rPr>
            </w:pPr>
          </w:p>
        </w:tc>
      </w:tr>
      <w:tr w:rsidR="00CD1D78" w:rsidRPr="0026268E" w14:paraId="58949C1F" w14:textId="77777777" w:rsidTr="003D1F18">
        <w:trPr>
          <w:cantSplit/>
          <w:trHeight w:val="1134"/>
        </w:trPr>
        <w:tc>
          <w:tcPr>
            <w:tcW w:w="2778" w:type="dxa"/>
            <w:vMerge/>
            <w:tcBorders>
              <w:left w:val="single" w:sz="4" w:space="0" w:color="auto"/>
              <w:right w:val="single" w:sz="4" w:space="0" w:color="auto"/>
            </w:tcBorders>
            <w:shd w:val="clear" w:color="auto" w:fill="FFFFFF"/>
            <w:vAlign w:val="center"/>
          </w:tcPr>
          <w:p w14:paraId="045E4F6A" w14:textId="77777777" w:rsidR="00CD1D78" w:rsidRPr="0026268E" w:rsidRDefault="00CD1D78" w:rsidP="00912A4B">
            <w:pPr>
              <w:ind w:left="62"/>
              <w:jc w:val="center"/>
              <w:rPr>
                <w:rFonts w:asciiTheme="minorHAnsi" w:eastAsia="Calibri" w:hAnsiTheme="minorHAnsi" w:cstheme="minorHAnsi"/>
                <w:sz w:val="22"/>
                <w:szCs w:val="22"/>
                <w:lang w:eastAsia="en-US"/>
              </w:rPr>
            </w:pPr>
          </w:p>
        </w:tc>
        <w:tc>
          <w:tcPr>
            <w:tcW w:w="420" w:type="dxa"/>
            <w:tcBorders>
              <w:top w:val="single" w:sz="4" w:space="0" w:color="auto"/>
              <w:left w:val="single" w:sz="4" w:space="0" w:color="auto"/>
              <w:right w:val="single" w:sz="4" w:space="0" w:color="auto"/>
            </w:tcBorders>
            <w:shd w:val="clear" w:color="auto" w:fill="FFFFFF"/>
            <w:textDirection w:val="btLr"/>
            <w:vAlign w:val="center"/>
          </w:tcPr>
          <w:p w14:paraId="4851A881" w14:textId="7B0C7A1A" w:rsidR="00CD1D78" w:rsidRPr="0026268E" w:rsidRDefault="006111EB" w:rsidP="006111EB">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CD1D78"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276B3AC8" w14:textId="0148805A" w:rsidR="00CD1D78" w:rsidRPr="0026268E" w:rsidRDefault="006111EB" w:rsidP="006111EB">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CD1D78" w:rsidRPr="0026268E">
              <w:rPr>
                <w:rFonts w:asciiTheme="minorHAnsi" w:eastAsia="Calibri" w:hAnsiTheme="minorHAnsi" w:cstheme="minorHAnsi"/>
                <w:b/>
                <w:sz w:val="22"/>
                <w:szCs w:val="22"/>
                <w:lang w:eastAsia="en-US"/>
              </w:rPr>
              <w:t>CB</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369FA19D" w14:textId="4285B33A" w:rsidR="00CD1D78" w:rsidRPr="0026268E" w:rsidRDefault="006111EB" w:rsidP="006111EB">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CD1D78" w:rsidRPr="0026268E">
              <w:rPr>
                <w:rFonts w:asciiTheme="minorHAnsi" w:eastAsia="Calibri" w:hAnsiTheme="minorHAnsi" w:cstheme="minorHAnsi"/>
                <w:b/>
                <w:sz w:val="22"/>
                <w:szCs w:val="22"/>
                <w:lang w:eastAsia="en-US"/>
              </w:rPr>
              <w:t>DB</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5D7B009D" w14:textId="3D448ADC" w:rsidR="00CD1D78" w:rsidRPr="0026268E" w:rsidRDefault="00CD1D7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3D1F18">
              <w:rPr>
                <w:rFonts w:asciiTheme="minorHAnsi" w:eastAsia="Calibri" w:hAnsiTheme="minorHAnsi" w:cstheme="minorHAnsi"/>
                <w:b/>
                <w:sz w:val="22"/>
                <w:szCs w:val="22"/>
                <w:lang w:eastAsia="en-US"/>
              </w:rPr>
              <w:t>AD</w:t>
            </w:r>
          </w:p>
        </w:tc>
        <w:tc>
          <w:tcPr>
            <w:tcW w:w="528" w:type="dxa"/>
            <w:vMerge/>
            <w:tcBorders>
              <w:left w:val="single" w:sz="4" w:space="0" w:color="auto"/>
              <w:right w:val="single" w:sz="4" w:space="0" w:color="auto"/>
            </w:tcBorders>
            <w:shd w:val="clear" w:color="auto" w:fill="FFFFFF"/>
            <w:textDirection w:val="btLr"/>
            <w:vAlign w:val="center"/>
          </w:tcPr>
          <w:p w14:paraId="15D1D62D" w14:textId="77777777" w:rsidR="00CD1D78" w:rsidRPr="0026268E" w:rsidRDefault="00CD1D78" w:rsidP="00912A4B">
            <w:pPr>
              <w:ind w:left="113" w:right="113"/>
              <w:jc w:val="center"/>
              <w:rPr>
                <w:rFonts w:asciiTheme="minorHAnsi" w:eastAsia="Calibri" w:hAnsiTheme="minorHAnsi" w:cstheme="minorHAnsi"/>
                <w:b/>
                <w:sz w:val="22"/>
                <w:szCs w:val="22"/>
                <w:lang w:eastAsia="en-US"/>
              </w:rPr>
            </w:pPr>
          </w:p>
        </w:tc>
        <w:tc>
          <w:tcPr>
            <w:tcW w:w="425" w:type="dxa"/>
            <w:vMerge/>
            <w:tcBorders>
              <w:left w:val="single" w:sz="4" w:space="0" w:color="auto"/>
              <w:right w:val="single" w:sz="4" w:space="0" w:color="auto"/>
            </w:tcBorders>
            <w:shd w:val="clear" w:color="auto" w:fill="FFFFFF"/>
            <w:vAlign w:val="center"/>
          </w:tcPr>
          <w:p w14:paraId="577D5438"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134" w:type="dxa"/>
            <w:vMerge/>
            <w:tcBorders>
              <w:left w:val="single" w:sz="4" w:space="0" w:color="auto"/>
              <w:right w:val="single" w:sz="4" w:space="0" w:color="auto"/>
            </w:tcBorders>
            <w:shd w:val="clear" w:color="auto" w:fill="FFFFFF"/>
            <w:vAlign w:val="center"/>
          </w:tcPr>
          <w:p w14:paraId="6900796E"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286" w:type="dxa"/>
            <w:gridSpan w:val="2"/>
            <w:vMerge/>
            <w:tcBorders>
              <w:left w:val="single" w:sz="4" w:space="0" w:color="auto"/>
              <w:right w:val="single" w:sz="4" w:space="0" w:color="auto"/>
            </w:tcBorders>
            <w:shd w:val="clear" w:color="auto" w:fill="FFFFFF"/>
            <w:vAlign w:val="center"/>
          </w:tcPr>
          <w:p w14:paraId="15BA3315"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953" w:type="dxa"/>
            <w:vMerge/>
            <w:tcBorders>
              <w:left w:val="single" w:sz="4" w:space="0" w:color="auto"/>
            </w:tcBorders>
            <w:shd w:val="clear" w:color="auto" w:fill="FFFFFF"/>
            <w:vAlign w:val="center"/>
          </w:tcPr>
          <w:p w14:paraId="0E9FDC51"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843" w:type="dxa"/>
            <w:vMerge/>
            <w:tcBorders>
              <w:left w:val="single" w:sz="4" w:space="0" w:color="auto"/>
              <w:right w:val="single" w:sz="4" w:space="0" w:color="auto"/>
            </w:tcBorders>
            <w:shd w:val="clear" w:color="auto" w:fill="FFFFFF"/>
          </w:tcPr>
          <w:p w14:paraId="202AA75C" w14:textId="77777777" w:rsidR="00CD1D78" w:rsidRPr="0026268E" w:rsidRDefault="00CD1D78" w:rsidP="00912A4B">
            <w:pPr>
              <w:rPr>
                <w:rFonts w:asciiTheme="minorHAnsi" w:eastAsia="Calibri" w:hAnsiTheme="minorHAnsi" w:cstheme="minorHAnsi"/>
                <w:sz w:val="22"/>
                <w:szCs w:val="22"/>
                <w:lang w:eastAsia="en-US"/>
              </w:rPr>
            </w:pPr>
          </w:p>
        </w:tc>
        <w:tc>
          <w:tcPr>
            <w:tcW w:w="1701" w:type="dxa"/>
            <w:vMerge/>
            <w:tcBorders>
              <w:left w:val="single" w:sz="4" w:space="0" w:color="auto"/>
              <w:right w:val="single" w:sz="4" w:space="0" w:color="auto"/>
            </w:tcBorders>
            <w:shd w:val="clear" w:color="auto" w:fill="FFFFFF"/>
          </w:tcPr>
          <w:p w14:paraId="7351CF04" w14:textId="77777777" w:rsidR="00CD1D78" w:rsidRPr="0026268E" w:rsidRDefault="00CD1D78" w:rsidP="00912A4B">
            <w:pPr>
              <w:rPr>
                <w:rFonts w:asciiTheme="minorHAnsi" w:eastAsia="Calibri" w:hAnsiTheme="minorHAnsi" w:cstheme="minorHAnsi"/>
                <w:sz w:val="22"/>
                <w:szCs w:val="22"/>
                <w:lang w:eastAsia="en-US"/>
              </w:rPr>
            </w:pPr>
          </w:p>
        </w:tc>
        <w:tc>
          <w:tcPr>
            <w:tcW w:w="1984" w:type="dxa"/>
            <w:vMerge/>
            <w:tcBorders>
              <w:left w:val="single" w:sz="4" w:space="0" w:color="auto"/>
            </w:tcBorders>
            <w:shd w:val="clear" w:color="auto" w:fill="FFFFFF"/>
          </w:tcPr>
          <w:p w14:paraId="3DA79342" w14:textId="77777777" w:rsidR="00CD1D78" w:rsidRPr="0026268E" w:rsidRDefault="00CD1D78" w:rsidP="00912A4B">
            <w:pPr>
              <w:rPr>
                <w:rFonts w:asciiTheme="minorHAnsi" w:eastAsia="Calibri" w:hAnsiTheme="minorHAnsi" w:cstheme="minorHAnsi"/>
                <w:sz w:val="22"/>
                <w:szCs w:val="22"/>
                <w:lang w:eastAsia="en-US"/>
              </w:rPr>
            </w:pPr>
          </w:p>
        </w:tc>
        <w:tc>
          <w:tcPr>
            <w:tcW w:w="1568" w:type="dxa"/>
            <w:vMerge/>
            <w:tcBorders>
              <w:left w:val="single" w:sz="4" w:space="0" w:color="auto"/>
            </w:tcBorders>
            <w:shd w:val="clear" w:color="auto" w:fill="FFFFFF"/>
          </w:tcPr>
          <w:p w14:paraId="7ED4CF92" w14:textId="77777777" w:rsidR="00CD1D78" w:rsidRPr="0026268E" w:rsidRDefault="00CD1D78" w:rsidP="00912A4B">
            <w:pPr>
              <w:rPr>
                <w:rFonts w:asciiTheme="minorHAnsi" w:eastAsia="Calibri" w:hAnsiTheme="minorHAnsi" w:cstheme="minorHAnsi"/>
                <w:sz w:val="22"/>
                <w:szCs w:val="22"/>
                <w:lang w:eastAsia="en-US"/>
              </w:rPr>
            </w:pPr>
          </w:p>
        </w:tc>
      </w:tr>
      <w:tr w:rsidR="003416B3" w:rsidRPr="0026268E" w14:paraId="4ADB9C66" w14:textId="77777777" w:rsidTr="003D60DF">
        <w:trPr>
          <w:trHeight w:val="142"/>
        </w:trPr>
        <w:tc>
          <w:tcPr>
            <w:tcW w:w="15885" w:type="dxa"/>
            <w:gridSpan w:val="15"/>
            <w:tcBorders>
              <w:left w:val="single" w:sz="4" w:space="0" w:color="auto"/>
            </w:tcBorders>
            <w:shd w:val="clear" w:color="auto" w:fill="DEEAF6"/>
            <w:vAlign w:val="center"/>
          </w:tcPr>
          <w:p w14:paraId="326AF582" w14:textId="77777777" w:rsidR="003416B3" w:rsidRPr="0026268E" w:rsidRDefault="003416B3" w:rsidP="003416B3">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6.1. Akademik Kadro Politikası</w:t>
            </w:r>
          </w:p>
        </w:tc>
      </w:tr>
      <w:tr w:rsidR="007131CF" w:rsidRPr="0026268E" w14:paraId="529062D6" w14:textId="77777777" w:rsidTr="003D60DF">
        <w:trPr>
          <w:trHeight w:val="142"/>
        </w:trPr>
        <w:tc>
          <w:tcPr>
            <w:tcW w:w="15885" w:type="dxa"/>
            <w:gridSpan w:val="15"/>
            <w:tcBorders>
              <w:left w:val="single" w:sz="4" w:space="0" w:color="auto"/>
            </w:tcBorders>
            <w:shd w:val="clear" w:color="auto" w:fill="FFFFFF"/>
          </w:tcPr>
          <w:p w14:paraId="4BB1E3A2" w14:textId="77777777" w:rsidR="007131CF" w:rsidRPr="0026268E" w:rsidRDefault="007131CF" w:rsidP="003E3B33">
            <w:pPr>
              <w:spacing w:before="60" w:after="60" w:line="276" w:lineRule="auto"/>
              <w:rPr>
                <w:rFonts w:asciiTheme="minorHAnsi" w:hAnsiTheme="minorHAnsi" w:cstheme="minorHAnsi"/>
                <w:i/>
                <w:sz w:val="22"/>
                <w:szCs w:val="22"/>
              </w:rPr>
            </w:pPr>
            <w:r w:rsidRPr="0026268E">
              <w:rPr>
                <w:rFonts w:asciiTheme="minorHAnsi" w:hAnsiTheme="minorHAnsi" w:cstheme="minorHAnsi"/>
                <w:sz w:val="22"/>
                <w:szCs w:val="22"/>
              </w:rPr>
              <w:t xml:space="preserve">Tıp fakültesi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1C28CD5A" w14:textId="77777777" w:rsidTr="00A57499">
        <w:trPr>
          <w:trHeight w:val="142"/>
        </w:trPr>
        <w:tc>
          <w:tcPr>
            <w:tcW w:w="2778" w:type="dxa"/>
            <w:tcBorders>
              <w:left w:val="single" w:sz="4" w:space="0" w:color="auto"/>
              <w:right w:val="single" w:sz="4" w:space="0" w:color="auto"/>
            </w:tcBorders>
            <w:shd w:val="clear" w:color="auto" w:fill="FFFFFF"/>
            <w:vAlign w:val="center"/>
          </w:tcPr>
          <w:p w14:paraId="124BBE92" w14:textId="77777777" w:rsidR="00CD1D78" w:rsidRPr="0026268E" w:rsidRDefault="00CD1D78" w:rsidP="007131CF">
            <w:pPr>
              <w:pStyle w:val="Gvde"/>
              <w:spacing w:before="120" w:after="120"/>
              <w:rPr>
                <w:rFonts w:asciiTheme="minorHAnsi" w:hAnsiTheme="minorHAnsi" w:cstheme="minorHAnsi"/>
                <w:color w:val="auto"/>
                <w:sz w:val="22"/>
                <w:szCs w:val="22"/>
                <w:lang w:val="tr-TR"/>
              </w:rPr>
            </w:pPr>
            <w:r w:rsidRPr="0026268E">
              <w:rPr>
                <w:rFonts w:asciiTheme="minorHAnsi" w:hAnsiTheme="minorHAnsi" w:cstheme="minorHAnsi"/>
                <w:b/>
                <w:bCs/>
                <w:sz w:val="22"/>
                <w:szCs w:val="22"/>
                <w:lang w:val="tr-TR"/>
              </w:rPr>
              <w:t>TS.6.1.1.</w:t>
            </w:r>
            <w:r w:rsidRPr="0026268E">
              <w:rPr>
                <w:rFonts w:asciiTheme="minorHAnsi" w:hAnsiTheme="minorHAnsi" w:cstheme="minorHAnsi"/>
                <w:sz w:val="22"/>
                <w:szCs w:val="22"/>
                <w:lang w:val="tr-TR"/>
              </w:rPr>
              <w:t xml:space="preserve"> </w:t>
            </w:r>
            <w:r w:rsidRPr="0026268E">
              <w:rPr>
                <w:rFonts w:asciiTheme="minorHAnsi" w:hAnsiTheme="minorHAnsi" w:cstheme="minorHAnsi"/>
                <w:color w:val="auto"/>
                <w:sz w:val="22"/>
                <w:szCs w:val="22"/>
                <w:lang w:val="tr-TR"/>
              </w:rPr>
              <w:t>Eğitim programı iş yüküne uygun akademik kadro yapısı olması</w:t>
            </w:r>
          </w:p>
        </w:tc>
        <w:tc>
          <w:tcPr>
            <w:tcW w:w="420" w:type="dxa"/>
            <w:tcBorders>
              <w:left w:val="single" w:sz="4" w:space="0" w:color="auto"/>
              <w:right w:val="single" w:sz="4" w:space="0" w:color="auto"/>
            </w:tcBorders>
            <w:shd w:val="clear" w:color="auto" w:fill="FFFFFF"/>
            <w:vAlign w:val="center"/>
          </w:tcPr>
          <w:p w14:paraId="4671AF1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4549F8B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7F7AADC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7DB604B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227D7A4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0AC2E15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1599A87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2813447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4CDB6EA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C5991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1EC7B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3488DA3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3FE6EC5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33441C5" w14:textId="77777777" w:rsidTr="00A57499">
        <w:trPr>
          <w:trHeight w:val="142"/>
        </w:trPr>
        <w:tc>
          <w:tcPr>
            <w:tcW w:w="2778" w:type="dxa"/>
            <w:tcBorders>
              <w:left w:val="single" w:sz="4" w:space="0" w:color="auto"/>
              <w:right w:val="single" w:sz="4" w:space="0" w:color="auto"/>
            </w:tcBorders>
            <w:shd w:val="clear" w:color="auto" w:fill="FFFFFF"/>
            <w:vAlign w:val="center"/>
          </w:tcPr>
          <w:p w14:paraId="13939514" w14:textId="77777777" w:rsidR="00CD1D78" w:rsidRPr="0026268E" w:rsidRDefault="00CD1D78" w:rsidP="007131CF">
            <w:pPr>
              <w:pStyle w:val="Gvde"/>
              <w:spacing w:before="120" w:after="120"/>
              <w:rPr>
                <w:rFonts w:asciiTheme="minorHAnsi" w:hAnsiTheme="minorHAnsi" w:cstheme="minorHAnsi"/>
                <w:color w:val="auto"/>
                <w:sz w:val="22"/>
                <w:szCs w:val="22"/>
                <w:lang w:val="tr-TR"/>
              </w:rPr>
            </w:pPr>
            <w:r w:rsidRPr="0026268E">
              <w:rPr>
                <w:rFonts w:asciiTheme="minorHAnsi" w:hAnsiTheme="minorHAnsi" w:cstheme="minorHAnsi"/>
                <w:b/>
                <w:bCs/>
                <w:color w:val="auto"/>
                <w:sz w:val="22"/>
                <w:szCs w:val="22"/>
                <w:lang w:val="tr-TR"/>
              </w:rPr>
              <w:t>TS.6.1.2.</w:t>
            </w:r>
            <w:r w:rsidRPr="0026268E">
              <w:rPr>
                <w:rFonts w:asciiTheme="minorHAnsi" w:hAnsiTheme="minorHAnsi" w:cstheme="minorHAnsi"/>
                <w:color w:val="auto"/>
                <w:sz w:val="22"/>
                <w:szCs w:val="22"/>
                <w:lang w:val="tr-TR"/>
              </w:rPr>
              <w:t xml:space="preserve"> Akademik kadronun</w:t>
            </w:r>
            <w:r w:rsidRPr="0026268E">
              <w:rPr>
                <w:rFonts w:asciiTheme="minorHAnsi" w:hAnsiTheme="minorHAnsi" w:cstheme="minorHAnsi"/>
                <w:bCs/>
                <w:color w:val="auto"/>
                <w:sz w:val="22"/>
                <w:szCs w:val="22"/>
                <w:lang w:val="tr-TR"/>
              </w:rPr>
              <w:t xml:space="preserve"> sorumluluklarının</w:t>
            </w:r>
            <w:r w:rsidRPr="0026268E">
              <w:rPr>
                <w:rFonts w:asciiTheme="minorHAnsi" w:hAnsiTheme="minorHAnsi" w:cstheme="minorHAnsi"/>
                <w:b/>
                <w:bCs/>
                <w:color w:val="auto"/>
                <w:sz w:val="22"/>
                <w:szCs w:val="22"/>
                <w:lang w:val="tr-TR"/>
              </w:rPr>
              <w:t xml:space="preserve"> </w:t>
            </w:r>
            <w:r w:rsidRPr="0026268E">
              <w:rPr>
                <w:rFonts w:asciiTheme="minorHAnsi" w:hAnsiTheme="minorHAnsi" w:cstheme="minorHAnsi"/>
                <w:color w:val="auto"/>
                <w:sz w:val="22"/>
                <w:szCs w:val="22"/>
                <w:lang w:val="tr-TR"/>
              </w:rPr>
              <w:t>belirlenmesi ve izlenmesi</w:t>
            </w:r>
          </w:p>
        </w:tc>
        <w:tc>
          <w:tcPr>
            <w:tcW w:w="420" w:type="dxa"/>
            <w:tcBorders>
              <w:left w:val="single" w:sz="4" w:space="0" w:color="auto"/>
              <w:right w:val="single" w:sz="4" w:space="0" w:color="auto"/>
            </w:tcBorders>
            <w:shd w:val="clear" w:color="auto" w:fill="FFFFFF"/>
            <w:vAlign w:val="center"/>
          </w:tcPr>
          <w:p w14:paraId="517836E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35FB8F6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2ADAAD6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7C4805C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0A0076F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7F35D85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075F748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02E1E8A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59D6FC3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79E86A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B1DA5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3E48B97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3C6EC9A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55765DF5" w14:textId="77777777" w:rsidTr="00A57499">
        <w:trPr>
          <w:trHeight w:val="142"/>
        </w:trPr>
        <w:tc>
          <w:tcPr>
            <w:tcW w:w="2778" w:type="dxa"/>
            <w:tcBorders>
              <w:left w:val="single" w:sz="4" w:space="0" w:color="auto"/>
              <w:right w:val="single" w:sz="4" w:space="0" w:color="auto"/>
            </w:tcBorders>
            <w:shd w:val="clear" w:color="auto" w:fill="FFFFFF"/>
            <w:vAlign w:val="center"/>
          </w:tcPr>
          <w:p w14:paraId="20977DE6" w14:textId="77777777" w:rsidR="00CD1D78" w:rsidRPr="0026268E" w:rsidRDefault="00CD1D78" w:rsidP="007131CF">
            <w:pPr>
              <w:pStyle w:val="Bullet1"/>
              <w:numPr>
                <w:ilvl w:val="0"/>
                <w:numId w:val="0"/>
              </w:numPr>
              <w:spacing w:before="120" w:after="120"/>
              <w:jc w:val="left"/>
              <w:rPr>
                <w:rFonts w:asciiTheme="minorHAnsi" w:hAnsiTheme="minorHAnsi" w:cstheme="minorHAnsi"/>
                <w:sz w:val="22"/>
                <w:szCs w:val="22"/>
                <w:lang w:val="tr-TR" w:eastAsia="en-US"/>
              </w:rPr>
            </w:pPr>
            <w:r w:rsidRPr="0026268E">
              <w:rPr>
                <w:rFonts w:asciiTheme="minorHAnsi" w:hAnsiTheme="minorHAnsi" w:cstheme="minorHAnsi"/>
                <w:b/>
                <w:bCs/>
                <w:sz w:val="22"/>
                <w:szCs w:val="22"/>
                <w:lang w:val="tr-TR"/>
              </w:rPr>
              <w:t>TS.6.1.3.</w:t>
            </w:r>
            <w:r w:rsidRPr="0026268E">
              <w:rPr>
                <w:rFonts w:asciiTheme="minorHAnsi" w:hAnsiTheme="minorHAnsi" w:cstheme="minorHAnsi"/>
                <w:sz w:val="22"/>
                <w:szCs w:val="22"/>
                <w:lang w:val="tr-TR"/>
              </w:rPr>
              <w:t xml:space="preserve"> Seçim, atama ve yükseltmelerde a</w:t>
            </w:r>
            <w:r w:rsidRPr="0026268E">
              <w:rPr>
                <w:rFonts w:asciiTheme="minorHAnsi" w:hAnsiTheme="minorHAnsi" w:cstheme="minorHAnsi"/>
                <w:bCs/>
                <w:sz w:val="22"/>
                <w:szCs w:val="22"/>
                <w:lang w:val="tr-TR"/>
              </w:rPr>
              <w:t>kademik liyakatı gözeten yöntem ve kriterler kullanılması</w:t>
            </w:r>
          </w:p>
        </w:tc>
        <w:tc>
          <w:tcPr>
            <w:tcW w:w="420" w:type="dxa"/>
            <w:tcBorders>
              <w:left w:val="single" w:sz="4" w:space="0" w:color="auto"/>
              <w:right w:val="single" w:sz="4" w:space="0" w:color="auto"/>
            </w:tcBorders>
            <w:shd w:val="clear" w:color="auto" w:fill="FFFFFF"/>
            <w:vAlign w:val="center"/>
          </w:tcPr>
          <w:p w14:paraId="74FE589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4D16725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55F11FD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565D180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1B10305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01F7AB2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3165F6E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19DECF0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2CCB82B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C12D9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32508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7203BB1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315D615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4B3607D2" w14:textId="77777777" w:rsidTr="003D60DF">
        <w:trPr>
          <w:trHeight w:val="142"/>
        </w:trPr>
        <w:tc>
          <w:tcPr>
            <w:tcW w:w="15885" w:type="dxa"/>
            <w:gridSpan w:val="15"/>
            <w:tcBorders>
              <w:left w:val="single" w:sz="4" w:space="0" w:color="auto"/>
            </w:tcBorders>
            <w:shd w:val="clear" w:color="auto" w:fill="F2F2F2"/>
          </w:tcPr>
          <w:p w14:paraId="042C7544" w14:textId="77777777" w:rsidR="007131CF" w:rsidRPr="0026268E" w:rsidRDefault="007131CF" w:rsidP="003E3B33">
            <w:pPr>
              <w:pStyle w:val="Gvde"/>
              <w:spacing w:before="60" w:after="60" w:line="276" w:lineRule="auto"/>
              <w:rPr>
                <w:rFonts w:asciiTheme="minorHAnsi" w:hAnsiTheme="minorHAnsi" w:cstheme="minorHAnsi"/>
                <w:b/>
                <w:bCs/>
                <w:i/>
                <w:sz w:val="22"/>
                <w:szCs w:val="22"/>
                <w:lang w:val="tr-TR"/>
              </w:rPr>
            </w:pPr>
            <w:r w:rsidRPr="0026268E">
              <w:rPr>
                <w:rFonts w:asciiTheme="minorHAnsi" w:hAnsiTheme="minorHAnsi" w:cstheme="minorHAnsi"/>
                <w:i/>
                <w:sz w:val="22"/>
                <w:szCs w:val="22"/>
                <w:lang w:val="tr-TR"/>
              </w:rPr>
              <w:t>Tıp fakültesi öğretim elemanı seçim, atama ve yükseltmelerinde;</w:t>
            </w:r>
          </w:p>
        </w:tc>
      </w:tr>
      <w:tr w:rsidR="00CD1D78" w:rsidRPr="0026268E" w14:paraId="3D8790F6" w14:textId="77777777" w:rsidTr="00A57499">
        <w:trPr>
          <w:trHeight w:val="142"/>
        </w:trPr>
        <w:tc>
          <w:tcPr>
            <w:tcW w:w="2778" w:type="dxa"/>
            <w:tcBorders>
              <w:left w:val="single" w:sz="4" w:space="0" w:color="auto"/>
              <w:right w:val="single" w:sz="4" w:space="0" w:color="auto"/>
            </w:tcBorders>
            <w:shd w:val="clear" w:color="auto" w:fill="F2F2F2"/>
          </w:tcPr>
          <w:p w14:paraId="6D716ECA" w14:textId="77777777" w:rsidR="00CD1D78" w:rsidRPr="0026268E" w:rsidRDefault="00CD1D78" w:rsidP="007131CF">
            <w:pPr>
              <w:tabs>
                <w:tab w:val="left" w:pos="284"/>
              </w:tabs>
              <w:spacing w:before="120" w:after="120"/>
              <w:ind w:left="33"/>
              <w:rPr>
                <w:rFonts w:asciiTheme="minorHAnsi" w:eastAsia="Arial Unicode MS" w:hAnsiTheme="minorHAnsi" w:cstheme="minorHAnsi"/>
                <w:i/>
                <w:iCs/>
                <w:w w:val="103"/>
                <w:sz w:val="22"/>
                <w:szCs w:val="22"/>
              </w:rPr>
            </w:pPr>
            <w:r w:rsidRPr="0026268E">
              <w:rPr>
                <w:rFonts w:asciiTheme="minorHAnsi" w:hAnsiTheme="minorHAnsi" w:cstheme="minorHAnsi"/>
                <w:b/>
                <w:bCs/>
                <w:i/>
                <w:sz w:val="22"/>
                <w:szCs w:val="22"/>
              </w:rPr>
              <w:t>GS.6.1.1.</w:t>
            </w:r>
            <w:r w:rsidRPr="0026268E">
              <w:rPr>
                <w:rFonts w:asciiTheme="minorHAnsi" w:hAnsiTheme="minorHAnsi" w:cstheme="minorHAnsi"/>
                <w:i/>
                <w:sz w:val="22"/>
                <w:szCs w:val="22"/>
              </w:rPr>
              <w:t xml:space="preserve"> Üniversitenin kriterleri yanı sıra, eğitim alanında </w:t>
            </w:r>
            <w:r w:rsidRPr="0026268E">
              <w:rPr>
                <w:rFonts w:asciiTheme="minorHAnsi" w:hAnsiTheme="minorHAnsi" w:cstheme="minorHAnsi"/>
                <w:bCs/>
                <w:i/>
                <w:sz w:val="22"/>
                <w:szCs w:val="22"/>
              </w:rPr>
              <w:t>ek kriterler</w:t>
            </w:r>
            <w:r w:rsidRPr="0026268E">
              <w:rPr>
                <w:rFonts w:asciiTheme="minorHAnsi" w:hAnsiTheme="minorHAnsi" w:cstheme="minorHAnsi"/>
                <w:i/>
                <w:sz w:val="22"/>
                <w:szCs w:val="22"/>
              </w:rPr>
              <w:t xml:space="preserve"> belirlenmesi</w:t>
            </w:r>
          </w:p>
        </w:tc>
        <w:tc>
          <w:tcPr>
            <w:tcW w:w="420" w:type="dxa"/>
            <w:tcBorders>
              <w:left w:val="single" w:sz="4" w:space="0" w:color="auto"/>
              <w:right w:val="single" w:sz="4" w:space="0" w:color="auto"/>
            </w:tcBorders>
            <w:shd w:val="clear" w:color="auto" w:fill="F2F2F2"/>
            <w:vAlign w:val="center"/>
          </w:tcPr>
          <w:p w14:paraId="339BE7B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2F2F2"/>
            <w:vAlign w:val="center"/>
          </w:tcPr>
          <w:p w14:paraId="1D99066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2F2F2"/>
            <w:vAlign w:val="center"/>
          </w:tcPr>
          <w:p w14:paraId="6DEDFA6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2F2F2"/>
            <w:vAlign w:val="center"/>
          </w:tcPr>
          <w:p w14:paraId="10FD4DB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2F2F2"/>
            <w:vAlign w:val="center"/>
          </w:tcPr>
          <w:p w14:paraId="0C934B6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2F2F2"/>
            <w:vAlign w:val="center"/>
          </w:tcPr>
          <w:p w14:paraId="5B11012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2F2F2"/>
            <w:vAlign w:val="center"/>
          </w:tcPr>
          <w:p w14:paraId="76765D5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2F2F2"/>
            <w:vAlign w:val="center"/>
          </w:tcPr>
          <w:p w14:paraId="708D2E4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2F2F2"/>
            <w:vAlign w:val="center"/>
          </w:tcPr>
          <w:p w14:paraId="6C81202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70B1A9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7563986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2BA1FF8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69943D6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D5599C" w:rsidRPr="0026268E" w14:paraId="6ED6373D" w14:textId="77777777" w:rsidTr="003D60DF">
        <w:trPr>
          <w:trHeight w:val="142"/>
        </w:trPr>
        <w:tc>
          <w:tcPr>
            <w:tcW w:w="15885" w:type="dxa"/>
            <w:gridSpan w:val="15"/>
            <w:tcBorders>
              <w:left w:val="single" w:sz="4" w:space="0" w:color="auto"/>
            </w:tcBorders>
            <w:shd w:val="clear" w:color="auto" w:fill="DEEAF6"/>
            <w:vAlign w:val="center"/>
          </w:tcPr>
          <w:p w14:paraId="14950C13" w14:textId="5BFDC4FB" w:rsidR="00D5599C" w:rsidRPr="0026268E" w:rsidRDefault="00D5599C" w:rsidP="00D5599C">
            <w:pPr>
              <w:spacing w:before="120" w:after="120" w:line="276" w:lineRule="auto"/>
              <w:rPr>
                <w:rFonts w:asciiTheme="minorHAnsi" w:eastAsia="Calibri" w:hAnsiTheme="minorHAnsi" w:cstheme="minorHAnsi"/>
                <w:b/>
                <w:sz w:val="22"/>
                <w:szCs w:val="22"/>
                <w:lang w:eastAsia="en-US"/>
              </w:rPr>
            </w:pPr>
            <w:bookmarkStart w:id="84" w:name="_Toc496708844"/>
            <w:r w:rsidRPr="0026268E">
              <w:rPr>
                <w:rFonts w:asciiTheme="minorHAnsi" w:hAnsiTheme="minorHAnsi" w:cstheme="minorHAnsi"/>
                <w:b/>
                <w:sz w:val="22"/>
                <w:szCs w:val="22"/>
              </w:rPr>
              <w:t>6.2.Akademik kadronun sürekli mesleksel gelişimi</w:t>
            </w:r>
            <w:bookmarkEnd w:id="84"/>
          </w:p>
        </w:tc>
      </w:tr>
      <w:tr w:rsidR="007131CF" w:rsidRPr="0026268E" w14:paraId="52F8D00B" w14:textId="77777777" w:rsidTr="003D60DF">
        <w:trPr>
          <w:trHeight w:val="142"/>
        </w:trPr>
        <w:tc>
          <w:tcPr>
            <w:tcW w:w="15885" w:type="dxa"/>
            <w:gridSpan w:val="15"/>
            <w:tcBorders>
              <w:left w:val="single" w:sz="4" w:space="0" w:color="auto"/>
            </w:tcBorders>
            <w:shd w:val="clear" w:color="auto" w:fill="FFFFFF"/>
            <w:vAlign w:val="center"/>
          </w:tcPr>
          <w:p w14:paraId="7417CF12" w14:textId="77777777" w:rsidR="007131CF" w:rsidRPr="0026268E" w:rsidRDefault="007131CF" w:rsidP="003E3B33">
            <w:pPr>
              <w:pStyle w:val="Gvde"/>
              <w:spacing w:before="60" w:after="60" w:line="276" w:lineRule="auto"/>
              <w:rPr>
                <w:rFonts w:asciiTheme="minorHAnsi" w:hAnsiTheme="minorHAnsi" w:cstheme="minorHAnsi"/>
                <w:color w:val="auto"/>
                <w:sz w:val="22"/>
                <w:szCs w:val="22"/>
                <w:u w:val="single"/>
                <w:lang w:val="tr-TR"/>
              </w:rPr>
            </w:pPr>
            <w:r w:rsidRPr="0026268E">
              <w:rPr>
                <w:rFonts w:asciiTheme="minorHAnsi" w:hAnsiTheme="minorHAnsi" w:cstheme="minorHAnsi"/>
                <w:color w:val="auto"/>
                <w:sz w:val="22"/>
                <w:szCs w:val="22"/>
                <w:lang w:val="tr-TR"/>
              </w:rPr>
              <w:t xml:space="preserve">Tıp fakültesi, akademik kadrosu için </w:t>
            </w:r>
            <w:r w:rsidRPr="0026268E">
              <w:rPr>
                <w:rFonts w:asciiTheme="minorHAnsi" w:hAnsiTheme="minorHAnsi" w:cstheme="minorHAnsi"/>
                <w:color w:val="auto"/>
                <w:sz w:val="22"/>
                <w:szCs w:val="22"/>
                <w:u w:val="single"/>
                <w:lang w:val="tr-TR"/>
              </w:rPr>
              <w:t>mutlaka</w:t>
            </w:r>
            <w:r w:rsidRPr="0026268E">
              <w:rPr>
                <w:rFonts w:asciiTheme="minorHAnsi" w:hAnsiTheme="minorHAnsi" w:cstheme="minorHAnsi"/>
                <w:color w:val="auto"/>
                <w:sz w:val="22"/>
                <w:szCs w:val="22"/>
                <w:lang w:val="tr-TR"/>
              </w:rPr>
              <w:t>;</w:t>
            </w:r>
          </w:p>
        </w:tc>
      </w:tr>
      <w:tr w:rsidR="00CD1D78" w:rsidRPr="0026268E" w14:paraId="096F7CC7" w14:textId="77777777" w:rsidTr="00A57499">
        <w:trPr>
          <w:trHeight w:val="142"/>
        </w:trPr>
        <w:tc>
          <w:tcPr>
            <w:tcW w:w="2778" w:type="dxa"/>
            <w:tcBorders>
              <w:left w:val="single" w:sz="4" w:space="0" w:color="auto"/>
              <w:right w:val="single" w:sz="4" w:space="0" w:color="auto"/>
            </w:tcBorders>
            <w:shd w:val="clear" w:color="auto" w:fill="FFFFFF"/>
            <w:vAlign w:val="center"/>
          </w:tcPr>
          <w:p w14:paraId="1CE38F34" w14:textId="77777777" w:rsidR="00CD1D78" w:rsidRPr="0026268E" w:rsidRDefault="00CD1D78" w:rsidP="00CB7446">
            <w:pPr>
              <w:pStyle w:val="Gvde"/>
              <w:spacing w:before="80" w:after="80"/>
              <w:jc w:val="both"/>
              <w:rPr>
                <w:rFonts w:asciiTheme="minorHAnsi" w:hAnsiTheme="minorHAnsi" w:cstheme="minorHAnsi"/>
                <w:color w:val="auto"/>
                <w:sz w:val="22"/>
                <w:szCs w:val="22"/>
                <w:lang w:val="tr-TR"/>
              </w:rPr>
            </w:pPr>
            <w:r w:rsidRPr="0026268E">
              <w:rPr>
                <w:rFonts w:asciiTheme="minorHAnsi" w:hAnsiTheme="minorHAnsi" w:cstheme="minorHAnsi"/>
                <w:b/>
                <w:bCs/>
                <w:color w:val="auto"/>
                <w:sz w:val="22"/>
                <w:szCs w:val="22"/>
                <w:lang w:val="tr-TR"/>
              </w:rPr>
              <w:t xml:space="preserve">TS.6.2.1. </w:t>
            </w:r>
            <w:r w:rsidRPr="0026268E">
              <w:rPr>
                <w:rFonts w:asciiTheme="minorHAnsi" w:hAnsiTheme="minorHAnsi" w:cstheme="minorHAnsi"/>
                <w:bCs/>
                <w:color w:val="auto"/>
                <w:sz w:val="22"/>
                <w:szCs w:val="22"/>
                <w:lang w:val="tr-TR"/>
              </w:rPr>
              <w:t>P</w:t>
            </w:r>
            <w:r w:rsidRPr="0026268E">
              <w:rPr>
                <w:rFonts w:asciiTheme="minorHAnsi" w:hAnsiTheme="minorHAnsi" w:cstheme="minorHAnsi"/>
                <w:color w:val="auto"/>
                <w:sz w:val="22"/>
                <w:szCs w:val="22"/>
                <w:lang w:val="tr-TR"/>
              </w:rPr>
              <w:t>lanlı ve kurumsal eğitici gelişim programları</w:t>
            </w:r>
            <w:r w:rsidRPr="0026268E">
              <w:rPr>
                <w:rFonts w:asciiTheme="minorHAnsi" w:hAnsiTheme="minorHAnsi" w:cstheme="minorHAnsi"/>
                <w:b/>
                <w:color w:val="auto"/>
                <w:sz w:val="22"/>
                <w:szCs w:val="22"/>
                <w:lang w:val="tr-TR"/>
              </w:rPr>
              <w:t xml:space="preserve"> </w:t>
            </w:r>
            <w:r w:rsidRPr="0026268E">
              <w:rPr>
                <w:rFonts w:asciiTheme="minorHAnsi" w:hAnsiTheme="minorHAnsi" w:cstheme="minorHAnsi"/>
                <w:color w:val="auto"/>
                <w:sz w:val="22"/>
                <w:szCs w:val="22"/>
                <w:lang w:val="tr-TR"/>
              </w:rPr>
              <w:t>sunulması</w:t>
            </w:r>
          </w:p>
        </w:tc>
        <w:tc>
          <w:tcPr>
            <w:tcW w:w="420" w:type="dxa"/>
            <w:tcBorders>
              <w:left w:val="single" w:sz="4" w:space="0" w:color="auto"/>
              <w:right w:val="single" w:sz="4" w:space="0" w:color="auto"/>
            </w:tcBorders>
            <w:shd w:val="clear" w:color="auto" w:fill="FFFFFF"/>
            <w:vAlign w:val="center"/>
          </w:tcPr>
          <w:p w14:paraId="5C064BB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47C8D03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3AF142C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12F3296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4B107D0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1462B0C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004EB04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12AC4A8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4D2E0A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5B5B3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F7733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3CDEA58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5B17330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58ACBBC3" w14:textId="77777777" w:rsidTr="00A57499">
        <w:trPr>
          <w:trHeight w:val="142"/>
        </w:trPr>
        <w:tc>
          <w:tcPr>
            <w:tcW w:w="2778" w:type="dxa"/>
            <w:tcBorders>
              <w:left w:val="single" w:sz="4" w:space="0" w:color="auto"/>
              <w:right w:val="single" w:sz="4" w:space="0" w:color="auto"/>
            </w:tcBorders>
            <w:shd w:val="clear" w:color="auto" w:fill="FFFFFF"/>
            <w:vAlign w:val="center"/>
          </w:tcPr>
          <w:p w14:paraId="7508565C" w14:textId="77777777" w:rsidR="00CD1D78" w:rsidRPr="0026268E" w:rsidRDefault="00CD1D78" w:rsidP="00CB7446">
            <w:pPr>
              <w:pStyle w:val="Gvde"/>
              <w:spacing w:before="80" w:after="80"/>
              <w:jc w:val="both"/>
              <w:rPr>
                <w:rFonts w:asciiTheme="minorHAnsi" w:hAnsiTheme="minorHAnsi" w:cstheme="minorHAnsi"/>
                <w:b/>
                <w:color w:val="auto"/>
                <w:sz w:val="22"/>
                <w:szCs w:val="22"/>
                <w:lang w:val="tr-TR"/>
              </w:rPr>
            </w:pPr>
            <w:r w:rsidRPr="0026268E">
              <w:rPr>
                <w:rFonts w:asciiTheme="minorHAnsi" w:hAnsiTheme="minorHAnsi" w:cstheme="minorHAnsi"/>
                <w:b/>
                <w:bCs/>
                <w:color w:val="auto"/>
                <w:sz w:val="22"/>
                <w:szCs w:val="22"/>
                <w:lang w:val="tr-TR"/>
              </w:rPr>
              <w:t xml:space="preserve">TS.6.2.2. </w:t>
            </w:r>
            <w:r w:rsidRPr="0026268E">
              <w:rPr>
                <w:rFonts w:asciiTheme="minorHAnsi" w:hAnsiTheme="minorHAnsi" w:cstheme="minorHAnsi"/>
                <w:bCs/>
                <w:color w:val="auto"/>
                <w:sz w:val="22"/>
                <w:szCs w:val="22"/>
                <w:lang w:val="tr-TR"/>
              </w:rPr>
              <w:t>P</w:t>
            </w:r>
            <w:r w:rsidRPr="0026268E">
              <w:rPr>
                <w:rFonts w:asciiTheme="minorHAnsi" w:hAnsiTheme="minorHAnsi" w:cstheme="minorHAnsi"/>
                <w:color w:val="auto"/>
                <w:sz w:val="22"/>
                <w:szCs w:val="22"/>
                <w:lang w:val="tr-TR"/>
              </w:rPr>
              <w:t>lanlı ve kurumsal SMG</w:t>
            </w:r>
            <w:r w:rsidRPr="0026268E">
              <w:rPr>
                <w:rFonts w:asciiTheme="minorHAnsi" w:hAnsiTheme="minorHAnsi" w:cstheme="minorHAnsi"/>
                <w:b/>
                <w:color w:val="auto"/>
                <w:sz w:val="22"/>
                <w:szCs w:val="22"/>
                <w:lang w:val="tr-TR"/>
              </w:rPr>
              <w:t xml:space="preserve"> </w:t>
            </w:r>
            <w:r w:rsidRPr="0026268E">
              <w:rPr>
                <w:rFonts w:asciiTheme="minorHAnsi" w:hAnsiTheme="minorHAnsi" w:cstheme="minorHAnsi"/>
                <w:color w:val="auto"/>
                <w:sz w:val="22"/>
                <w:szCs w:val="22"/>
                <w:lang w:val="tr-TR"/>
              </w:rPr>
              <w:t>etkinlikleri düzenlenmesi</w:t>
            </w:r>
          </w:p>
        </w:tc>
        <w:tc>
          <w:tcPr>
            <w:tcW w:w="420" w:type="dxa"/>
            <w:tcBorders>
              <w:left w:val="single" w:sz="4" w:space="0" w:color="auto"/>
              <w:right w:val="single" w:sz="4" w:space="0" w:color="auto"/>
            </w:tcBorders>
            <w:shd w:val="clear" w:color="auto" w:fill="FFFFFF"/>
            <w:vAlign w:val="center"/>
          </w:tcPr>
          <w:p w14:paraId="630A26C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58AB646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5D5E855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37E1A24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4CCFD79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078FBDF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3E91873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3E044A9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7D74551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C5CB7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BD156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72D4968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02CFD30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52ED9D2A" w14:textId="77777777" w:rsidTr="00A57499">
        <w:trPr>
          <w:trHeight w:val="142"/>
        </w:trPr>
        <w:tc>
          <w:tcPr>
            <w:tcW w:w="2778" w:type="dxa"/>
            <w:tcBorders>
              <w:left w:val="single" w:sz="4" w:space="0" w:color="auto"/>
              <w:right w:val="single" w:sz="4" w:space="0" w:color="auto"/>
            </w:tcBorders>
            <w:shd w:val="clear" w:color="auto" w:fill="FFFFFF"/>
            <w:vAlign w:val="center"/>
          </w:tcPr>
          <w:p w14:paraId="3CF05FC7" w14:textId="77777777" w:rsidR="00CD1D78" w:rsidRPr="0026268E" w:rsidRDefault="00CD1D78" w:rsidP="00247ADB">
            <w:pPr>
              <w:pStyle w:val="Bullet1"/>
              <w:widowControl/>
              <w:numPr>
                <w:ilvl w:val="0"/>
                <w:numId w:val="0"/>
              </w:numPr>
              <w:spacing w:before="80" w:after="80"/>
              <w:rPr>
                <w:rFonts w:asciiTheme="minorHAnsi" w:hAnsiTheme="minorHAnsi" w:cstheme="minorHAnsi"/>
                <w:sz w:val="22"/>
                <w:szCs w:val="22"/>
                <w:lang w:val="tr-TR" w:eastAsia="en-US"/>
              </w:rPr>
            </w:pPr>
            <w:r w:rsidRPr="0026268E">
              <w:rPr>
                <w:rFonts w:asciiTheme="minorHAnsi" w:hAnsiTheme="minorHAnsi" w:cstheme="minorHAnsi"/>
                <w:b/>
                <w:bCs/>
                <w:sz w:val="22"/>
                <w:szCs w:val="22"/>
                <w:lang w:val="tr-TR"/>
              </w:rPr>
              <w:t xml:space="preserve">TS.6.2.3. </w:t>
            </w:r>
            <w:r w:rsidRPr="0026268E">
              <w:rPr>
                <w:rFonts w:asciiTheme="minorHAnsi" w:hAnsiTheme="minorHAnsi" w:cstheme="minorHAnsi"/>
                <w:bCs/>
                <w:sz w:val="22"/>
                <w:szCs w:val="22"/>
                <w:lang w:val="tr-TR"/>
              </w:rPr>
              <w:t xml:space="preserve">Eğitim </w:t>
            </w:r>
            <w:r w:rsidRPr="0026268E">
              <w:rPr>
                <w:rFonts w:asciiTheme="minorHAnsi" w:hAnsiTheme="minorHAnsi" w:cstheme="minorHAnsi"/>
                <w:sz w:val="22"/>
                <w:szCs w:val="22"/>
                <w:lang w:val="tr-TR"/>
              </w:rPr>
              <w:t xml:space="preserve">etkinliklerine katılımın desteklenmesi ve izlenmesi </w:t>
            </w:r>
          </w:p>
        </w:tc>
        <w:tc>
          <w:tcPr>
            <w:tcW w:w="420" w:type="dxa"/>
            <w:tcBorders>
              <w:left w:val="single" w:sz="4" w:space="0" w:color="auto"/>
              <w:right w:val="single" w:sz="4" w:space="0" w:color="auto"/>
            </w:tcBorders>
            <w:shd w:val="clear" w:color="auto" w:fill="FFFFFF"/>
            <w:vAlign w:val="center"/>
          </w:tcPr>
          <w:p w14:paraId="53C063D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62B8CEF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6EB6819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7867F1E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FFFFF"/>
            <w:vAlign w:val="center"/>
          </w:tcPr>
          <w:p w14:paraId="286A78D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FFFFF"/>
            <w:vAlign w:val="center"/>
          </w:tcPr>
          <w:p w14:paraId="750E2CA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FFFFF"/>
            <w:vAlign w:val="center"/>
          </w:tcPr>
          <w:p w14:paraId="3349A8C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FFFFF"/>
            <w:vAlign w:val="center"/>
          </w:tcPr>
          <w:p w14:paraId="40F25CB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FFFFF"/>
            <w:vAlign w:val="center"/>
          </w:tcPr>
          <w:p w14:paraId="12E9D78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6C968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A8F28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FFFFF"/>
          </w:tcPr>
          <w:p w14:paraId="50F457A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FFFFF"/>
          </w:tcPr>
          <w:p w14:paraId="24C21CA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1F3D4E91" w14:textId="77777777" w:rsidTr="003D60DF">
        <w:trPr>
          <w:trHeight w:val="178"/>
        </w:trPr>
        <w:tc>
          <w:tcPr>
            <w:tcW w:w="15885" w:type="dxa"/>
            <w:gridSpan w:val="15"/>
            <w:tcBorders>
              <w:left w:val="single" w:sz="4" w:space="0" w:color="auto"/>
            </w:tcBorders>
            <w:shd w:val="clear" w:color="auto" w:fill="F2F2F2"/>
          </w:tcPr>
          <w:p w14:paraId="53513576" w14:textId="77777777" w:rsidR="007131CF" w:rsidRPr="0026268E" w:rsidRDefault="007131CF" w:rsidP="003E3B33">
            <w:pPr>
              <w:pStyle w:val="Gvde"/>
              <w:spacing w:before="60" w:after="60" w:line="276" w:lineRule="auto"/>
              <w:rPr>
                <w:rFonts w:asciiTheme="minorHAnsi" w:hAnsiTheme="minorHAnsi" w:cstheme="minorHAnsi"/>
                <w:i/>
                <w:sz w:val="22"/>
                <w:szCs w:val="22"/>
                <w:u w:val="single"/>
                <w:lang w:val="tr-TR"/>
              </w:rPr>
            </w:pPr>
            <w:r w:rsidRPr="0026268E">
              <w:rPr>
                <w:rFonts w:asciiTheme="minorHAnsi" w:hAnsiTheme="minorHAnsi" w:cstheme="minorHAnsi"/>
                <w:i/>
                <w:sz w:val="22"/>
                <w:szCs w:val="22"/>
                <w:lang w:val="tr-TR"/>
              </w:rPr>
              <w:t>Tıp fakültesi, akademik kadrosunun;</w:t>
            </w:r>
          </w:p>
        </w:tc>
      </w:tr>
      <w:tr w:rsidR="00CD1D78" w:rsidRPr="0026268E" w14:paraId="28C0ED59" w14:textId="77777777" w:rsidTr="00A57499">
        <w:trPr>
          <w:trHeight w:val="178"/>
        </w:trPr>
        <w:tc>
          <w:tcPr>
            <w:tcW w:w="2778" w:type="dxa"/>
            <w:tcBorders>
              <w:left w:val="single" w:sz="4" w:space="0" w:color="auto"/>
              <w:right w:val="single" w:sz="4" w:space="0" w:color="auto"/>
            </w:tcBorders>
            <w:shd w:val="clear" w:color="auto" w:fill="F2F2F2"/>
            <w:vAlign w:val="center"/>
          </w:tcPr>
          <w:p w14:paraId="38E424EB" w14:textId="77777777" w:rsidR="00CD1D78" w:rsidRPr="0026268E" w:rsidRDefault="00CD1D78" w:rsidP="00247ADB">
            <w:pPr>
              <w:pStyle w:val="Gvde"/>
              <w:spacing w:before="80" w:after="80"/>
              <w:jc w:val="both"/>
              <w:rPr>
                <w:rFonts w:asciiTheme="minorHAnsi" w:hAnsiTheme="minorHAnsi" w:cstheme="minorHAnsi"/>
                <w:i/>
                <w:sz w:val="22"/>
                <w:szCs w:val="22"/>
                <w:lang w:val="tr-TR"/>
              </w:rPr>
            </w:pPr>
            <w:r w:rsidRPr="0026268E">
              <w:rPr>
                <w:rFonts w:asciiTheme="minorHAnsi" w:hAnsiTheme="minorHAnsi" w:cstheme="minorHAnsi"/>
                <w:b/>
                <w:bCs/>
                <w:i/>
                <w:sz w:val="22"/>
                <w:szCs w:val="22"/>
                <w:lang w:val="tr-TR"/>
              </w:rPr>
              <w:t>GS.6.2.1.</w:t>
            </w:r>
            <w:r w:rsidRPr="0026268E">
              <w:rPr>
                <w:rFonts w:asciiTheme="minorHAnsi" w:hAnsiTheme="minorHAnsi" w:cstheme="minorHAnsi"/>
                <w:i/>
                <w:sz w:val="22"/>
                <w:szCs w:val="22"/>
                <w:lang w:val="tr-TR"/>
              </w:rPr>
              <w:t xml:space="preserve">SMG etkinliklerine katılımın desteklenmesi </w:t>
            </w:r>
          </w:p>
        </w:tc>
        <w:tc>
          <w:tcPr>
            <w:tcW w:w="420" w:type="dxa"/>
            <w:tcBorders>
              <w:left w:val="single" w:sz="4" w:space="0" w:color="auto"/>
              <w:right w:val="single" w:sz="4" w:space="0" w:color="auto"/>
            </w:tcBorders>
            <w:shd w:val="clear" w:color="auto" w:fill="F2F2F2"/>
            <w:vAlign w:val="center"/>
          </w:tcPr>
          <w:p w14:paraId="52C7629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2F2F2"/>
            <w:vAlign w:val="center"/>
          </w:tcPr>
          <w:p w14:paraId="0BD02F3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2F2F2"/>
            <w:vAlign w:val="center"/>
          </w:tcPr>
          <w:p w14:paraId="7F3C4B8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2F2F2"/>
            <w:vAlign w:val="center"/>
          </w:tcPr>
          <w:p w14:paraId="16FE034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28" w:type="dxa"/>
            <w:tcBorders>
              <w:left w:val="single" w:sz="4" w:space="0" w:color="auto"/>
              <w:right w:val="single" w:sz="4" w:space="0" w:color="auto"/>
            </w:tcBorders>
            <w:shd w:val="clear" w:color="auto" w:fill="F2F2F2"/>
            <w:vAlign w:val="center"/>
          </w:tcPr>
          <w:p w14:paraId="44045EC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5" w:type="dxa"/>
            <w:tcBorders>
              <w:left w:val="single" w:sz="4" w:space="0" w:color="auto"/>
              <w:right w:val="single" w:sz="4" w:space="0" w:color="auto"/>
            </w:tcBorders>
            <w:shd w:val="clear" w:color="auto" w:fill="F2F2F2"/>
            <w:vAlign w:val="center"/>
          </w:tcPr>
          <w:p w14:paraId="2E21531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304" w:type="dxa"/>
            <w:gridSpan w:val="2"/>
            <w:tcBorders>
              <w:left w:val="single" w:sz="4" w:space="0" w:color="auto"/>
              <w:right w:val="single" w:sz="4" w:space="0" w:color="auto"/>
            </w:tcBorders>
            <w:shd w:val="clear" w:color="auto" w:fill="F2F2F2"/>
            <w:vAlign w:val="center"/>
          </w:tcPr>
          <w:p w14:paraId="7313C12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6" w:type="dxa"/>
            <w:tcBorders>
              <w:left w:val="single" w:sz="4" w:space="0" w:color="auto"/>
              <w:right w:val="single" w:sz="4" w:space="0" w:color="auto"/>
            </w:tcBorders>
            <w:shd w:val="clear" w:color="auto" w:fill="F2F2F2"/>
            <w:vAlign w:val="center"/>
          </w:tcPr>
          <w:p w14:paraId="3F58006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953" w:type="dxa"/>
            <w:tcBorders>
              <w:left w:val="single" w:sz="4" w:space="0" w:color="auto"/>
            </w:tcBorders>
            <w:shd w:val="clear" w:color="auto" w:fill="F2F2F2"/>
            <w:vAlign w:val="center"/>
          </w:tcPr>
          <w:p w14:paraId="5BF459B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36D5614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13727FA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3C097B5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32DC165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0DAD51BA" w14:textId="77777777" w:rsidTr="00A57499">
        <w:trPr>
          <w:trHeight w:val="70"/>
        </w:trPr>
        <w:tc>
          <w:tcPr>
            <w:tcW w:w="2778" w:type="dxa"/>
            <w:tcBorders>
              <w:left w:val="single" w:sz="4" w:space="0" w:color="auto"/>
              <w:right w:val="single" w:sz="4" w:space="0" w:color="auto"/>
            </w:tcBorders>
            <w:shd w:val="clear" w:color="auto" w:fill="F2F2F2"/>
            <w:vAlign w:val="center"/>
          </w:tcPr>
          <w:p w14:paraId="6AA6A37B" w14:textId="77777777" w:rsidR="00CD1D78" w:rsidRPr="0026268E" w:rsidRDefault="00CD1D78" w:rsidP="00247ADB">
            <w:pPr>
              <w:pStyle w:val="Gvde"/>
              <w:spacing w:before="100" w:after="100"/>
              <w:rPr>
                <w:rFonts w:asciiTheme="minorHAnsi" w:hAnsiTheme="minorHAnsi" w:cstheme="minorHAnsi"/>
                <w:i/>
                <w:sz w:val="22"/>
                <w:szCs w:val="22"/>
                <w:lang w:val="tr-TR"/>
              </w:rPr>
            </w:pPr>
            <w:r w:rsidRPr="0026268E">
              <w:rPr>
                <w:rFonts w:asciiTheme="minorHAnsi" w:hAnsiTheme="minorHAnsi" w:cstheme="minorHAnsi"/>
                <w:b/>
                <w:i/>
                <w:sz w:val="22"/>
                <w:szCs w:val="22"/>
                <w:lang w:val="tr-TR"/>
              </w:rPr>
              <w:t>GS.6.2.2.</w:t>
            </w:r>
            <w:r w:rsidRPr="0026268E">
              <w:rPr>
                <w:rFonts w:asciiTheme="minorHAnsi" w:hAnsiTheme="minorHAnsi" w:cstheme="minorHAnsi"/>
                <w:i/>
                <w:sz w:val="22"/>
                <w:szCs w:val="22"/>
                <w:lang w:val="tr-TR"/>
              </w:rPr>
              <w:t xml:space="preserve"> Sürekli mesleksel gelişimin izlenip değerlendirilmesi</w:t>
            </w:r>
          </w:p>
        </w:tc>
        <w:tc>
          <w:tcPr>
            <w:tcW w:w="420" w:type="dxa"/>
            <w:tcBorders>
              <w:left w:val="single" w:sz="4" w:space="0" w:color="auto"/>
              <w:right w:val="single" w:sz="4" w:space="0" w:color="auto"/>
            </w:tcBorders>
            <w:shd w:val="clear" w:color="auto" w:fill="F2F2F2"/>
            <w:vAlign w:val="center"/>
          </w:tcPr>
          <w:p w14:paraId="2723889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1F8D698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74D326C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6DBF71D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2F2F2"/>
            <w:vAlign w:val="center"/>
          </w:tcPr>
          <w:p w14:paraId="2E8878A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5" w:type="dxa"/>
            <w:tcBorders>
              <w:left w:val="single" w:sz="4" w:space="0" w:color="auto"/>
              <w:right w:val="single" w:sz="4" w:space="0" w:color="auto"/>
            </w:tcBorders>
            <w:shd w:val="clear" w:color="auto" w:fill="F2F2F2"/>
            <w:vAlign w:val="center"/>
          </w:tcPr>
          <w:p w14:paraId="3F0C977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304" w:type="dxa"/>
            <w:gridSpan w:val="2"/>
            <w:tcBorders>
              <w:left w:val="single" w:sz="4" w:space="0" w:color="auto"/>
              <w:right w:val="single" w:sz="4" w:space="0" w:color="auto"/>
            </w:tcBorders>
            <w:shd w:val="clear" w:color="auto" w:fill="F2F2F2"/>
            <w:vAlign w:val="center"/>
          </w:tcPr>
          <w:p w14:paraId="1579FC3E"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16" w:type="dxa"/>
            <w:tcBorders>
              <w:left w:val="single" w:sz="4" w:space="0" w:color="auto"/>
              <w:right w:val="single" w:sz="4" w:space="0" w:color="auto"/>
            </w:tcBorders>
            <w:shd w:val="clear" w:color="auto" w:fill="F2F2F2"/>
            <w:vAlign w:val="center"/>
          </w:tcPr>
          <w:p w14:paraId="71823F6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953" w:type="dxa"/>
            <w:tcBorders>
              <w:left w:val="single" w:sz="4" w:space="0" w:color="auto"/>
            </w:tcBorders>
            <w:shd w:val="clear" w:color="auto" w:fill="F2F2F2"/>
            <w:vAlign w:val="center"/>
          </w:tcPr>
          <w:p w14:paraId="3C2017A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098812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2FFD5B6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4F24A91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12112BD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140CD14B" w14:textId="77777777" w:rsidTr="00A57499">
        <w:trPr>
          <w:trHeight w:val="70"/>
        </w:trPr>
        <w:tc>
          <w:tcPr>
            <w:tcW w:w="2778" w:type="dxa"/>
            <w:tcBorders>
              <w:left w:val="single" w:sz="4" w:space="0" w:color="auto"/>
              <w:right w:val="single" w:sz="4" w:space="0" w:color="auto"/>
            </w:tcBorders>
            <w:shd w:val="clear" w:color="auto" w:fill="F2F2F2"/>
            <w:vAlign w:val="center"/>
          </w:tcPr>
          <w:p w14:paraId="48BDC6BE" w14:textId="77777777" w:rsidR="00CD1D78" w:rsidRPr="0026268E" w:rsidRDefault="00CD1D78" w:rsidP="007131CF">
            <w:pPr>
              <w:pStyle w:val="Bullet1"/>
              <w:numPr>
                <w:ilvl w:val="0"/>
                <w:numId w:val="0"/>
              </w:numPr>
              <w:spacing w:before="100" w:after="100"/>
              <w:jc w:val="left"/>
              <w:rPr>
                <w:rFonts w:asciiTheme="minorHAnsi" w:hAnsiTheme="minorHAnsi" w:cstheme="minorHAnsi"/>
                <w:sz w:val="22"/>
                <w:szCs w:val="22"/>
                <w:lang w:val="tr-TR" w:eastAsia="en-US"/>
              </w:rPr>
            </w:pPr>
            <w:r w:rsidRPr="0026268E">
              <w:rPr>
                <w:rFonts w:asciiTheme="minorHAnsi" w:hAnsiTheme="minorHAnsi" w:cstheme="minorHAnsi"/>
                <w:b/>
                <w:i/>
                <w:sz w:val="22"/>
                <w:szCs w:val="22"/>
                <w:lang w:val="tr-TR"/>
              </w:rPr>
              <w:t xml:space="preserve">GS.6.2.3. </w:t>
            </w:r>
            <w:r w:rsidRPr="0026268E">
              <w:rPr>
                <w:rFonts w:asciiTheme="minorHAnsi" w:hAnsiTheme="minorHAnsi" w:cstheme="minorHAnsi"/>
                <w:i/>
                <w:sz w:val="22"/>
                <w:szCs w:val="22"/>
                <w:lang w:val="tr-TR"/>
              </w:rPr>
              <w:t>Eğitici gelişimi ve SMG programlarının etki ve etkinliğinin değerlendirilmesi</w:t>
            </w:r>
          </w:p>
        </w:tc>
        <w:tc>
          <w:tcPr>
            <w:tcW w:w="420" w:type="dxa"/>
            <w:tcBorders>
              <w:left w:val="single" w:sz="4" w:space="0" w:color="auto"/>
              <w:right w:val="single" w:sz="4" w:space="0" w:color="auto"/>
            </w:tcBorders>
            <w:shd w:val="clear" w:color="auto" w:fill="F2F2F2"/>
            <w:vAlign w:val="center"/>
          </w:tcPr>
          <w:p w14:paraId="2848D46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2B0FF90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10EA3BF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07B060F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528" w:type="dxa"/>
            <w:tcBorders>
              <w:left w:val="single" w:sz="4" w:space="0" w:color="auto"/>
              <w:right w:val="single" w:sz="4" w:space="0" w:color="auto"/>
            </w:tcBorders>
            <w:shd w:val="clear" w:color="auto" w:fill="F2F2F2"/>
            <w:vAlign w:val="center"/>
          </w:tcPr>
          <w:p w14:paraId="556C3A2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5" w:type="dxa"/>
            <w:tcBorders>
              <w:left w:val="single" w:sz="4" w:space="0" w:color="auto"/>
              <w:right w:val="single" w:sz="4" w:space="0" w:color="auto"/>
            </w:tcBorders>
            <w:shd w:val="clear" w:color="auto" w:fill="F2F2F2"/>
            <w:vAlign w:val="center"/>
          </w:tcPr>
          <w:p w14:paraId="4B8FAAF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304" w:type="dxa"/>
            <w:gridSpan w:val="2"/>
            <w:tcBorders>
              <w:left w:val="single" w:sz="4" w:space="0" w:color="auto"/>
              <w:right w:val="single" w:sz="4" w:space="0" w:color="auto"/>
            </w:tcBorders>
            <w:shd w:val="clear" w:color="auto" w:fill="F2F2F2"/>
            <w:vAlign w:val="center"/>
          </w:tcPr>
          <w:p w14:paraId="11AB890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16" w:type="dxa"/>
            <w:tcBorders>
              <w:left w:val="single" w:sz="4" w:space="0" w:color="auto"/>
              <w:right w:val="single" w:sz="4" w:space="0" w:color="auto"/>
            </w:tcBorders>
            <w:shd w:val="clear" w:color="auto" w:fill="F2F2F2"/>
            <w:vAlign w:val="center"/>
          </w:tcPr>
          <w:p w14:paraId="1B3B514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953" w:type="dxa"/>
            <w:tcBorders>
              <w:left w:val="single" w:sz="4" w:space="0" w:color="auto"/>
            </w:tcBorders>
            <w:shd w:val="clear" w:color="auto" w:fill="F2F2F2"/>
            <w:vAlign w:val="center"/>
          </w:tcPr>
          <w:p w14:paraId="6BE791E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960C42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6F65D97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4" w:type="dxa"/>
            <w:tcBorders>
              <w:top w:val="single" w:sz="4" w:space="0" w:color="auto"/>
              <w:left w:val="single" w:sz="4" w:space="0" w:color="auto"/>
              <w:bottom w:val="single" w:sz="4" w:space="0" w:color="auto"/>
            </w:tcBorders>
            <w:shd w:val="clear" w:color="auto" w:fill="F2F2F2"/>
          </w:tcPr>
          <w:p w14:paraId="6872225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568" w:type="dxa"/>
            <w:tcBorders>
              <w:top w:val="single" w:sz="4" w:space="0" w:color="auto"/>
              <w:left w:val="single" w:sz="4" w:space="0" w:color="auto"/>
              <w:bottom w:val="single" w:sz="4" w:space="0" w:color="auto"/>
            </w:tcBorders>
            <w:shd w:val="clear" w:color="auto" w:fill="F2F2F2"/>
          </w:tcPr>
          <w:p w14:paraId="2A57222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bl>
    <w:p w14:paraId="098AEA28" w14:textId="77777777" w:rsidR="007131CF" w:rsidRPr="0026268E" w:rsidRDefault="007131CF">
      <w:pPr>
        <w:rPr>
          <w:rFonts w:asciiTheme="minorHAnsi" w:hAnsiTheme="minorHAnsi" w:cstheme="minorHAnsi"/>
          <w:sz w:val="22"/>
          <w:szCs w:val="22"/>
        </w:rPr>
      </w:pPr>
    </w:p>
    <w:p w14:paraId="38A9EBA9" w14:textId="77777777" w:rsidR="007131CF" w:rsidRPr="0026268E" w:rsidRDefault="007131CF">
      <w:pPr>
        <w:rPr>
          <w:rFonts w:asciiTheme="minorHAnsi" w:hAnsiTheme="minorHAnsi" w:cstheme="minorHAnsi"/>
          <w:sz w:val="22"/>
          <w:szCs w:val="22"/>
        </w:rPr>
      </w:pPr>
      <w:r w:rsidRPr="0026268E">
        <w:rPr>
          <w:rFonts w:asciiTheme="minorHAnsi" w:hAnsiTheme="minorHAnsi" w:cstheme="minorHAnsi"/>
          <w:sz w:val="22"/>
          <w:szCs w:val="22"/>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1"/>
        <w:gridCol w:w="391"/>
        <w:gridCol w:w="454"/>
        <w:gridCol w:w="423"/>
        <w:gridCol w:w="508"/>
        <w:gridCol w:w="567"/>
        <w:gridCol w:w="1118"/>
        <w:gridCol w:w="1291"/>
        <w:gridCol w:w="851"/>
        <w:gridCol w:w="1606"/>
        <w:gridCol w:w="1767"/>
        <w:gridCol w:w="1985"/>
        <w:gridCol w:w="1701"/>
      </w:tblGrid>
      <w:tr w:rsidR="002B4D61" w:rsidRPr="0026268E" w14:paraId="7B39810D" w14:textId="77777777" w:rsidTr="003D1F18">
        <w:trPr>
          <w:trHeight w:val="166"/>
        </w:trPr>
        <w:tc>
          <w:tcPr>
            <w:tcW w:w="2794" w:type="dxa"/>
            <w:vMerge w:val="restart"/>
            <w:tcBorders>
              <w:left w:val="single" w:sz="4" w:space="0" w:color="auto"/>
              <w:right w:val="single" w:sz="4" w:space="0" w:color="auto"/>
            </w:tcBorders>
            <w:shd w:val="clear" w:color="auto" w:fill="FFFFFF"/>
            <w:vAlign w:val="center"/>
          </w:tcPr>
          <w:p w14:paraId="7CF4C096" w14:textId="77777777" w:rsidR="002B4D61" w:rsidRPr="0026268E" w:rsidRDefault="002B4D61" w:rsidP="002B4D61">
            <w:pPr>
              <w:ind w:left="62"/>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7. EĞİTSEL KAYNAK VE OLANAKLAR</w:t>
            </w:r>
          </w:p>
        </w:tc>
        <w:tc>
          <w:tcPr>
            <w:tcW w:w="2764" w:type="dxa"/>
            <w:gridSpan w:val="6"/>
            <w:tcBorders>
              <w:left w:val="single" w:sz="4" w:space="0" w:color="auto"/>
              <w:bottom w:val="single" w:sz="4" w:space="0" w:color="auto"/>
              <w:right w:val="single" w:sz="4" w:space="0" w:color="auto"/>
            </w:tcBorders>
            <w:shd w:val="clear" w:color="auto" w:fill="FFFFFF"/>
            <w:vAlign w:val="center"/>
          </w:tcPr>
          <w:p w14:paraId="48DC0062"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6D3C131C"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260" w:type="dxa"/>
            <w:gridSpan w:val="3"/>
            <w:tcBorders>
              <w:left w:val="single" w:sz="4" w:space="0" w:color="auto"/>
              <w:bottom w:val="single" w:sz="4" w:space="0" w:color="auto"/>
            </w:tcBorders>
            <w:shd w:val="clear" w:color="auto" w:fill="FFFFFF"/>
            <w:vAlign w:val="center"/>
          </w:tcPr>
          <w:p w14:paraId="6CC6EFD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06" w:type="dxa"/>
            <w:vMerge w:val="restart"/>
            <w:tcBorders>
              <w:left w:val="single" w:sz="4" w:space="0" w:color="auto"/>
              <w:right w:val="single" w:sz="4" w:space="0" w:color="auto"/>
            </w:tcBorders>
            <w:shd w:val="clear" w:color="auto" w:fill="FFFFFF"/>
            <w:vAlign w:val="center"/>
          </w:tcPr>
          <w:p w14:paraId="27082F96"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767" w:type="dxa"/>
            <w:vMerge w:val="restart"/>
            <w:tcBorders>
              <w:left w:val="single" w:sz="4" w:space="0" w:color="auto"/>
              <w:right w:val="single" w:sz="4" w:space="0" w:color="auto"/>
            </w:tcBorders>
            <w:shd w:val="clear" w:color="auto" w:fill="FFFFFF"/>
            <w:vAlign w:val="center"/>
          </w:tcPr>
          <w:p w14:paraId="735CB93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4E920C6D"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985" w:type="dxa"/>
            <w:vMerge w:val="restart"/>
            <w:tcBorders>
              <w:left w:val="single" w:sz="4" w:space="0" w:color="auto"/>
            </w:tcBorders>
            <w:shd w:val="clear" w:color="auto" w:fill="FFFFFF"/>
            <w:vAlign w:val="center"/>
          </w:tcPr>
          <w:p w14:paraId="695DD23D"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vMerge w:val="restart"/>
            <w:tcBorders>
              <w:left w:val="single" w:sz="4" w:space="0" w:color="auto"/>
            </w:tcBorders>
            <w:shd w:val="clear" w:color="auto" w:fill="FFFFFF"/>
            <w:vAlign w:val="center"/>
          </w:tcPr>
          <w:p w14:paraId="635D8256"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3D1F18" w:rsidRPr="0026268E" w14:paraId="237A00C6" w14:textId="77777777" w:rsidTr="003D1F18">
        <w:trPr>
          <w:cantSplit/>
          <w:trHeight w:val="467"/>
        </w:trPr>
        <w:tc>
          <w:tcPr>
            <w:tcW w:w="2794" w:type="dxa"/>
            <w:vMerge/>
            <w:tcBorders>
              <w:left w:val="single" w:sz="4" w:space="0" w:color="auto"/>
              <w:right w:val="single" w:sz="4" w:space="0" w:color="auto"/>
            </w:tcBorders>
            <w:shd w:val="clear" w:color="auto" w:fill="FFFFFF"/>
            <w:vAlign w:val="center"/>
          </w:tcPr>
          <w:p w14:paraId="12E63A3E" w14:textId="77777777" w:rsidR="003D1F18" w:rsidRPr="0026268E" w:rsidRDefault="003D1F18" w:rsidP="003D1F18">
            <w:pPr>
              <w:ind w:left="62"/>
              <w:jc w:val="center"/>
              <w:rPr>
                <w:rFonts w:asciiTheme="minorHAnsi" w:eastAsia="Calibri" w:hAnsiTheme="minorHAnsi" w:cstheme="minorHAnsi"/>
                <w:sz w:val="22"/>
                <w:szCs w:val="22"/>
                <w:lang w:eastAsia="en-US"/>
              </w:rPr>
            </w:pPr>
          </w:p>
        </w:tc>
        <w:tc>
          <w:tcPr>
            <w:tcW w:w="16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1DC561" w14:textId="77777777" w:rsidR="003D1F18" w:rsidRPr="0026268E" w:rsidRDefault="003D1F18" w:rsidP="003D1F18">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Ekibi Üyelerinin </w:t>
            </w:r>
          </w:p>
          <w:p w14:paraId="2223A672" w14:textId="77777777" w:rsidR="003D1F18" w:rsidRPr="0026268E" w:rsidRDefault="003D1F18" w:rsidP="003D1F18">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508" w:type="dxa"/>
            <w:vMerge w:val="restart"/>
            <w:tcBorders>
              <w:top w:val="single" w:sz="4" w:space="0" w:color="auto"/>
              <w:left w:val="single" w:sz="4" w:space="0" w:color="auto"/>
              <w:right w:val="single" w:sz="4" w:space="0" w:color="auto"/>
            </w:tcBorders>
            <w:shd w:val="clear" w:color="auto" w:fill="FFFFFF"/>
            <w:textDirection w:val="btLr"/>
            <w:vAlign w:val="center"/>
          </w:tcPr>
          <w:p w14:paraId="0ED32C3D" w14:textId="1756419E" w:rsidR="003D1F18" w:rsidRPr="0026268E" w:rsidRDefault="00921694" w:rsidP="00921694">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003D1F18" w:rsidRPr="0026268E">
              <w:rPr>
                <w:rFonts w:asciiTheme="minorHAnsi" w:eastAsia="Calibri" w:hAnsiTheme="minorHAnsi" w:cstheme="minorHAnsi"/>
                <w:b/>
                <w:sz w:val="22"/>
                <w:szCs w:val="22"/>
                <w:lang w:eastAsia="en-US"/>
              </w:rPr>
              <w:t>UTEAK</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63CC9405" w14:textId="4B439AC4" w:rsidR="003D1F18" w:rsidRPr="0026268E" w:rsidRDefault="00921694" w:rsidP="00921694">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 xml:space="preserve">     </w:t>
            </w:r>
            <w:r w:rsidR="003D1F18" w:rsidRPr="00A57499">
              <w:rPr>
                <w:rFonts w:asciiTheme="minorHAnsi" w:eastAsia="Calibri" w:hAnsiTheme="minorHAnsi" w:cstheme="minorHAnsi"/>
                <w:b/>
                <w:sz w:val="20"/>
                <w:szCs w:val="20"/>
                <w:lang w:eastAsia="en-US"/>
              </w:rPr>
              <w:t>Ortak Karar</w:t>
            </w:r>
          </w:p>
        </w:tc>
        <w:tc>
          <w:tcPr>
            <w:tcW w:w="1118" w:type="dxa"/>
            <w:vMerge w:val="restart"/>
            <w:tcBorders>
              <w:left w:val="single" w:sz="4" w:space="0" w:color="auto"/>
              <w:right w:val="single" w:sz="4" w:space="0" w:color="auto"/>
            </w:tcBorders>
            <w:shd w:val="clear" w:color="auto" w:fill="FFFFFF"/>
            <w:vAlign w:val="center"/>
          </w:tcPr>
          <w:p w14:paraId="612B7E48" w14:textId="77777777" w:rsidR="003D1F18" w:rsidRDefault="003D1F18" w:rsidP="003D1F18">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1C40FBB8" w14:textId="205B93E4" w:rsidR="003D1F18" w:rsidRPr="0026268E" w:rsidRDefault="003D1F18" w:rsidP="003D1F1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91" w:type="dxa"/>
            <w:vMerge w:val="restart"/>
            <w:tcBorders>
              <w:left w:val="single" w:sz="4" w:space="0" w:color="auto"/>
              <w:right w:val="single" w:sz="4" w:space="0" w:color="auto"/>
            </w:tcBorders>
            <w:shd w:val="clear" w:color="auto" w:fill="FFFFFF"/>
            <w:vAlign w:val="center"/>
          </w:tcPr>
          <w:p w14:paraId="68EE62B2" w14:textId="77777777" w:rsidR="003D1F18" w:rsidRDefault="003D1F18" w:rsidP="003D1F1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1C4D2EE4" w14:textId="77777777" w:rsidR="003D1F18" w:rsidRPr="006125C8" w:rsidRDefault="003D1F18" w:rsidP="003D1F18">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61621929" w14:textId="580CADB4" w:rsidR="003D1F18" w:rsidRPr="0026268E" w:rsidRDefault="003D1F1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51" w:type="dxa"/>
            <w:vMerge w:val="restart"/>
            <w:tcBorders>
              <w:left w:val="single" w:sz="4" w:space="0" w:color="auto"/>
            </w:tcBorders>
            <w:shd w:val="clear" w:color="auto" w:fill="FFFFFF"/>
            <w:textDirection w:val="btLr"/>
            <w:vAlign w:val="center"/>
          </w:tcPr>
          <w:p w14:paraId="54EA67BD" w14:textId="77777777" w:rsidR="003D1F18" w:rsidRPr="00F25A06" w:rsidRDefault="003D1F18" w:rsidP="003D1F18">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606" w:type="dxa"/>
            <w:vMerge/>
            <w:tcBorders>
              <w:left w:val="single" w:sz="4" w:space="0" w:color="auto"/>
              <w:right w:val="single" w:sz="4" w:space="0" w:color="auto"/>
            </w:tcBorders>
            <w:shd w:val="clear" w:color="auto" w:fill="FFFFFF"/>
          </w:tcPr>
          <w:p w14:paraId="1027E06D" w14:textId="77777777" w:rsidR="003D1F18" w:rsidRPr="0026268E" w:rsidRDefault="003D1F18" w:rsidP="003D1F18">
            <w:pPr>
              <w:rPr>
                <w:rFonts w:asciiTheme="minorHAnsi" w:eastAsia="Calibri" w:hAnsiTheme="minorHAnsi" w:cstheme="minorHAnsi"/>
                <w:sz w:val="22"/>
                <w:szCs w:val="22"/>
                <w:lang w:eastAsia="en-US"/>
              </w:rPr>
            </w:pPr>
          </w:p>
        </w:tc>
        <w:tc>
          <w:tcPr>
            <w:tcW w:w="1767" w:type="dxa"/>
            <w:vMerge/>
            <w:tcBorders>
              <w:left w:val="single" w:sz="4" w:space="0" w:color="auto"/>
              <w:right w:val="single" w:sz="4" w:space="0" w:color="auto"/>
            </w:tcBorders>
            <w:shd w:val="clear" w:color="auto" w:fill="FFFFFF"/>
          </w:tcPr>
          <w:p w14:paraId="26C57FB9" w14:textId="77777777" w:rsidR="003D1F18" w:rsidRPr="0026268E" w:rsidRDefault="003D1F18" w:rsidP="003D1F18">
            <w:pPr>
              <w:rPr>
                <w:rFonts w:asciiTheme="minorHAnsi" w:eastAsia="Calibri" w:hAnsiTheme="minorHAnsi" w:cstheme="minorHAnsi"/>
                <w:sz w:val="22"/>
                <w:szCs w:val="22"/>
                <w:lang w:eastAsia="en-US"/>
              </w:rPr>
            </w:pPr>
          </w:p>
        </w:tc>
        <w:tc>
          <w:tcPr>
            <w:tcW w:w="1985" w:type="dxa"/>
            <w:vMerge/>
            <w:tcBorders>
              <w:left w:val="single" w:sz="4" w:space="0" w:color="auto"/>
            </w:tcBorders>
            <w:shd w:val="clear" w:color="auto" w:fill="FFFFFF"/>
          </w:tcPr>
          <w:p w14:paraId="3EF4A509" w14:textId="77777777" w:rsidR="003D1F18" w:rsidRPr="0026268E" w:rsidRDefault="003D1F18" w:rsidP="003D1F18">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2BE397DB" w14:textId="77777777" w:rsidR="003D1F18" w:rsidRPr="0026268E" w:rsidRDefault="003D1F18" w:rsidP="003D1F18">
            <w:pPr>
              <w:rPr>
                <w:rFonts w:asciiTheme="minorHAnsi" w:eastAsia="Calibri" w:hAnsiTheme="minorHAnsi" w:cstheme="minorHAnsi"/>
                <w:sz w:val="22"/>
                <w:szCs w:val="22"/>
                <w:lang w:eastAsia="en-US"/>
              </w:rPr>
            </w:pPr>
          </w:p>
        </w:tc>
      </w:tr>
      <w:tr w:rsidR="00CD1D78" w:rsidRPr="0026268E" w14:paraId="51AEA8A6" w14:textId="77777777" w:rsidTr="003D1F18">
        <w:trPr>
          <w:cantSplit/>
          <w:trHeight w:val="1134"/>
        </w:trPr>
        <w:tc>
          <w:tcPr>
            <w:tcW w:w="2794" w:type="dxa"/>
            <w:vMerge/>
            <w:tcBorders>
              <w:left w:val="single" w:sz="4" w:space="0" w:color="auto"/>
              <w:right w:val="single" w:sz="4" w:space="0" w:color="auto"/>
            </w:tcBorders>
            <w:shd w:val="clear" w:color="auto" w:fill="FFFFFF"/>
            <w:vAlign w:val="center"/>
          </w:tcPr>
          <w:p w14:paraId="086EB911" w14:textId="77777777" w:rsidR="00CD1D78" w:rsidRPr="0026268E" w:rsidRDefault="00CD1D78" w:rsidP="00912A4B">
            <w:pPr>
              <w:ind w:left="62"/>
              <w:jc w:val="center"/>
              <w:rPr>
                <w:rFonts w:asciiTheme="minorHAnsi" w:eastAsia="Calibri" w:hAnsiTheme="minorHAnsi" w:cstheme="minorHAnsi"/>
                <w:sz w:val="22"/>
                <w:szCs w:val="22"/>
                <w:lang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1C76C2AE" w14:textId="77777777" w:rsidR="00CD1D78" w:rsidRPr="0026268E" w:rsidRDefault="00CD1D7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4F8BAE1C" w14:textId="77777777" w:rsidR="00CD1D78" w:rsidRPr="0026268E" w:rsidRDefault="00CD1D7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1183AC2A" w14:textId="77777777" w:rsidR="00CD1D78" w:rsidRPr="0026268E" w:rsidRDefault="00CD1D7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66E439FF" w14:textId="20C4FF4D" w:rsidR="00CD1D78" w:rsidRPr="0026268E" w:rsidRDefault="00CD1D78" w:rsidP="003D1F18">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3D1F18">
              <w:rPr>
                <w:rFonts w:asciiTheme="minorHAnsi" w:eastAsia="Calibri" w:hAnsiTheme="minorHAnsi" w:cstheme="minorHAnsi"/>
                <w:b/>
                <w:sz w:val="22"/>
                <w:szCs w:val="22"/>
                <w:lang w:eastAsia="en-US"/>
              </w:rPr>
              <w:t>AD</w:t>
            </w:r>
          </w:p>
        </w:tc>
        <w:tc>
          <w:tcPr>
            <w:tcW w:w="508" w:type="dxa"/>
            <w:vMerge/>
            <w:tcBorders>
              <w:left w:val="single" w:sz="4" w:space="0" w:color="auto"/>
              <w:right w:val="single" w:sz="4" w:space="0" w:color="auto"/>
            </w:tcBorders>
            <w:shd w:val="clear" w:color="auto" w:fill="FFFFFF"/>
            <w:textDirection w:val="btLr"/>
            <w:vAlign w:val="center"/>
          </w:tcPr>
          <w:p w14:paraId="5DD04D78" w14:textId="77777777" w:rsidR="00CD1D78" w:rsidRPr="0026268E" w:rsidRDefault="00CD1D78" w:rsidP="00912A4B">
            <w:pPr>
              <w:ind w:left="113" w:right="113"/>
              <w:jc w:val="center"/>
              <w:rPr>
                <w:rFonts w:asciiTheme="minorHAnsi" w:eastAsia="Calibri" w:hAnsiTheme="minorHAnsi" w:cstheme="minorHAnsi"/>
                <w:b/>
                <w:sz w:val="22"/>
                <w:szCs w:val="22"/>
                <w:lang w:eastAsia="en-US"/>
              </w:rPr>
            </w:pPr>
          </w:p>
        </w:tc>
        <w:tc>
          <w:tcPr>
            <w:tcW w:w="567" w:type="dxa"/>
            <w:vMerge/>
            <w:tcBorders>
              <w:left w:val="single" w:sz="4" w:space="0" w:color="auto"/>
              <w:right w:val="single" w:sz="4" w:space="0" w:color="auto"/>
            </w:tcBorders>
            <w:shd w:val="clear" w:color="auto" w:fill="FFFFFF"/>
            <w:vAlign w:val="center"/>
          </w:tcPr>
          <w:p w14:paraId="57B681F0"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118" w:type="dxa"/>
            <w:vMerge/>
            <w:tcBorders>
              <w:left w:val="single" w:sz="4" w:space="0" w:color="auto"/>
              <w:right w:val="single" w:sz="4" w:space="0" w:color="auto"/>
            </w:tcBorders>
            <w:shd w:val="clear" w:color="auto" w:fill="FFFFFF"/>
            <w:vAlign w:val="center"/>
          </w:tcPr>
          <w:p w14:paraId="0B1F4DC5"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291" w:type="dxa"/>
            <w:vMerge/>
            <w:tcBorders>
              <w:left w:val="single" w:sz="4" w:space="0" w:color="auto"/>
              <w:right w:val="single" w:sz="4" w:space="0" w:color="auto"/>
            </w:tcBorders>
            <w:shd w:val="clear" w:color="auto" w:fill="FFFFFF"/>
            <w:vAlign w:val="center"/>
          </w:tcPr>
          <w:p w14:paraId="363DF581"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851" w:type="dxa"/>
            <w:vMerge/>
            <w:tcBorders>
              <w:left w:val="single" w:sz="4" w:space="0" w:color="auto"/>
            </w:tcBorders>
            <w:shd w:val="clear" w:color="auto" w:fill="FFFFFF"/>
            <w:vAlign w:val="center"/>
          </w:tcPr>
          <w:p w14:paraId="503F8C12"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606" w:type="dxa"/>
            <w:vMerge/>
            <w:tcBorders>
              <w:left w:val="single" w:sz="4" w:space="0" w:color="auto"/>
              <w:right w:val="single" w:sz="4" w:space="0" w:color="auto"/>
            </w:tcBorders>
            <w:shd w:val="clear" w:color="auto" w:fill="FFFFFF"/>
          </w:tcPr>
          <w:p w14:paraId="5F6DDEEA" w14:textId="77777777" w:rsidR="00CD1D78" w:rsidRPr="0026268E" w:rsidRDefault="00CD1D78" w:rsidP="00912A4B">
            <w:pPr>
              <w:rPr>
                <w:rFonts w:asciiTheme="minorHAnsi" w:eastAsia="Calibri" w:hAnsiTheme="minorHAnsi" w:cstheme="minorHAnsi"/>
                <w:sz w:val="22"/>
                <w:szCs w:val="22"/>
                <w:lang w:eastAsia="en-US"/>
              </w:rPr>
            </w:pPr>
          </w:p>
        </w:tc>
        <w:tc>
          <w:tcPr>
            <w:tcW w:w="1767" w:type="dxa"/>
            <w:vMerge/>
            <w:tcBorders>
              <w:left w:val="single" w:sz="4" w:space="0" w:color="auto"/>
              <w:right w:val="single" w:sz="4" w:space="0" w:color="auto"/>
            </w:tcBorders>
            <w:shd w:val="clear" w:color="auto" w:fill="FFFFFF"/>
          </w:tcPr>
          <w:p w14:paraId="41058B71" w14:textId="77777777" w:rsidR="00CD1D78" w:rsidRPr="0026268E" w:rsidRDefault="00CD1D78" w:rsidP="00912A4B">
            <w:pPr>
              <w:rPr>
                <w:rFonts w:asciiTheme="minorHAnsi" w:eastAsia="Calibri" w:hAnsiTheme="minorHAnsi" w:cstheme="minorHAnsi"/>
                <w:sz w:val="22"/>
                <w:szCs w:val="22"/>
                <w:lang w:eastAsia="en-US"/>
              </w:rPr>
            </w:pPr>
          </w:p>
        </w:tc>
        <w:tc>
          <w:tcPr>
            <w:tcW w:w="1985" w:type="dxa"/>
            <w:vMerge/>
            <w:tcBorders>
              <w:left w:val="single" w:sz="4" w:space="0" w:color="auto"/>
            </w:tcBorders>
            <w:shd w:val="clear" w:color="auto" w:fill="FFFFFF"/>
          </w:tcPr>
          <w:p w14:paraId="0B41F3D5" w14:textId="77777777" w:rsidR="00CD1D78" w:rsidRPr="0026268E" w:rsidRDefault="00CD1D78" w:rsidP="00912A4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1D1EDC3E" w14:textId="77777777" w:rsidR="00CD1D78" w:rsidRPr="0026268E" w:rsidRDefault="00CD1D78" w:rsidP="00912A4B">
            <w:pPr>
              <w:rPr>
                <w:rFonts w:asciiTheme="minorHAnsi" w:eastAsia="Calibri" w:hAnsiTheme="minorHAnsi" w:cstheme="minorHAnsi"/>
                <w:sz w:val="22"/>
                <w:szCs w:val="22"/>
                <w:lang w:eastAsia="en-US"/>
              </w:rPr>
            </w:pPr>
          </w:p>
        </w:tc>
      </w:tr>
      <w:tr w:rsidR="00D5599C" w:rsidRPr="0026268E" w14:paraId="3F1A5869" w14:textId="77777777" w:rsidTr="003D60DF">
        <w:trPr>
          <w:trHeight w:val="142"/>
        </w:trPr>
        <w:tc>
          <w:tcPr>
            <w:tcW w:w="15877" w:type="dxa"/>
            <w:gridSpan w:val="14"/>
            <w:tcBorders>
              <w:left w:val="single" w:sz="4" w:space="0" w:color="auto"/>
            </w:tcBorders>
            <w:shd w:val="clear" w:color="auto" w:fill="DEEAF6"/>
            <w:vAlign w:val="center"/>
          </w:tcPr>
          <w:p w14:paraId="5B34855C" w14:textId="77777777" w:rsidR="00D5599C" w:rsidRPr="0026268E" w:rsidRDefault="00D5599C" w:rsidP="00D5599C">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7.1. Altyapı ve eğitsel olanaklar</w:t>
            </w:r>
          </w:p>
        </w:tc>
      </w:tr>
      <w:tr w:rsidR="007131CF" w:rsidRPr="0026268E" w14:paraId="0CD1EE16" w14:textId="77777777" w:rsidTr="003D60DF">
        <w:trPr>
          <w:trHeight w:val="142"/>
        </w:trPr>
        <w:tc>
          <w:tcPr>
            <w:tcW w:w="15877" w:type="dxa"/>
            <w:gridSpan w:val="14"/>
            <w:tcBorders>
              <w:left w:val="single" w:sz="4" w:space="0" w:color="auto"/>
            </w:tcBorders>
            <w:shd w:val="clear" w:color="auto" w:fill="FFFFFF"/>
          </w:tcPr>
          <w:p w14:paraId="0908D456" w14:textId="77777777" w:rsidR="007131CF" w:rsidRPr="0026268E" w:rsidRDefault="007131CF" w:rsidP="003E3B33">
            <w:pPr>
              <w:spacing w:before="60" w:after="60" w:line="276" w:lineRule="auto"/>
              <w:rPr>
                <w:rFonts w:asciiTheme="minorHAnsi" w:hAnsiTheme="minorHAnsi" w:cstheme="minorHAnsi"/>
                <w:sz w:val="22"/>
                <w:szCs w:val="22"/>
              </w:rPr>
            </w:pPr>
            <w:r w:rsidRPr="0026268E">
              <w:rPr>
                <w:rFonts w:asciiTheme="minorHAnsi" w:hAnsiTheme="minorHAnsi" w:cstheme="minorHAnsi"/>
                <w:sz w:val="22"/>
                <w:szCs w:val="22"/>
              </w:rPr>
              <w:t xml:space="preserve">Fakülte,  eğitim programının yapısı, özellikleri ve öğrenci sayısına uygun şekilde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 xml:space="preserve">; </w:t>
            </w:r>
          </w:p>
        </w:tc>
      </w:tr>
      <w:tr w:rsidR="00CD1D78" w:rsidRPr="0026268E" w14:paraId="1DA3BBAE" w14:textId="77777777" w:rsidTr="003D1F18">
        <w:trPr>
          <w:trHeight w:val="142"/>
        </w:trPr>
        <w:tc>
          <w:tcPr>
            <w:tcW w:w="2794" w:type="dxa"/>
            <w:tcBorders>
              <w:left w:val="single" w:sz="4" w:space="0" w:color="auto"/>
              <w:right w:val="single" w:sz="4" w:space="0" w:color="auto"/>
            </w:tcBorders>
            <w:shd w:val="clear" w:color="auto" w:fill="FFFFFF"/>
            <w:vAlign w:val="center"/>
          </w:tcPr>
          <w:p w14:paraId="16B4F1C5"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 xml:space="preserve">TS.7.1.1. </w:t>
            </w:r>
            <w:r w:rsidRPr="0026268E">
              <w:rPr>
                <w:rFonts w:asciiTheme="minorHAnsi" w:hAnsiTheme="minorHAnsi" w:cstheme="minorHAnsi"/>
                <w:sz w:val="22"/>
                <w:szCs w:val="22"/>
              </w:rPr>
              <w:t>Büyük ve küçük gruplar için eğitim ortamları sağlanması</w:t>
            </w:r>
          </w:p>
        </w:tc>
        <w:tc>
          <w:tcPr>
            <w:tcW w:w="421" w:type="dxa"/>
            <w:tcBorders>
              <w:left w:val="single" w:sz="4" w:space="0" w:color="auto"/>
              <w:right w:val="single" w:sz="4" w:space="0" w:color="auto"/>
            </w:tcBorders>
            <w:shd w:val="clear" w:color="auto" w:fill="FFFFFF"/>
            <w:vAlign w:val="center"/>
          </w:tcPr>
          <w:p w14:paraId="66C7F3A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2FF5540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7F7F498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0AEEDF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70B2023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7669CDD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0B10E7D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1FDE3A3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21D359C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7B38DE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184ADE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4511BF3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840CF3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1AD03A13" w14:textId="77777777" w:rsidTr="003D1F18">
        <w:trPr>
          <w:trHeight w:val="142"/>
        </w:trPr>
        <w:tc>
          <w:tcPr>
            <w:tcW w:w="2794" w:type="dxa"/>
            <w:tcBorders>
              <w:left w:val="single" w:sz="4" w:space="0" w:color="auto"/>
              <w:right w:val="single" w:sz="4" w:space="0" w:color="auto"/>
            </w:tcBorders>
            <w:shd w:val="clear" w:color="auto" w:fill="FFFFFF"/>
            <w:vAlign w:val="center"/>
          </w:tcPr>
          <w:p w14:paraId="284164CB"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 xml:space="preserve">TS.7.1.2. </w:t>
            </w:r>
            <w:r w:rsidRPr="0026268E">
              <w:rPr>
                <w:rFonts w:asciiTheme="minorHAnsi" w:hAnsiTheme="minorHAnsi" w:cstheme="minorHAnsi"/>
                <w:sz w:val="22"/>
                <w:szCs w:val="22"/>
              </w:rPr>
              <w:t>Çalışma salonları, sosyal alanlar ve öğrenci kullanımına ayrılan diğer olanaklar bulunması</w:t>
            </w:r>
          </w:p>
        </w:tc>
        <w:tc>
          <w:tcPr>
            <w:tcW w:w="421" w:type="dxa"/>
            <w:tcBorders>
              <w:left w:val="single" w:sz="4" w:space="0" w:color="auto"/>
              <w:right w:val="single" w:sz="4" w:space="0" w:color="auto"/>
            </w:tcBorders>
            <w:shd w:val="clear" w:color="auto" w:fill="FFFFFF"/>
            <w:vAlign w:val="center"/>
          </w:tcPr>
          <w:p w14:paraId="6DFB144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1A30BBD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49EE1A5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34FD252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3599F41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713ED56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03CC4E4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586833A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49B2559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70E4F5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EF607C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6F53DE0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5D25B1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6F962EF" w14:textId="77777777" w:rsidTr="003D1F18">
        <w:trPr>
          <w:trHeight w:val="142"/>
        </w:trPr>
        <w:tc>
          <w:tcPr>
            <w:tcW w:w="2794" w:type="dxa"/>
            <w:tcBorders>
              <w:left w:val="single" w:sz="4" w:space="0" w:color="auto"/>
              <w:right w:val="single" w:sz="4" w:space="0" w:color="auto"/>
            </w:tcBorders>
            <w:shd w:val="clear" w:color="auto" w:fill="FFFFFF"/>
            <w:vAlign w:val="center"/>
          </w:tcPr>
          <w:p w14:paraId="58CDEAE3"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 xml:space="preserve">TS.7.1.3. </w:t>
            </w:r>
            <w:r w:rsidRPr="0026268E">
              <w:rPr>
                <w:rFonts w:asciiTheme="minorHAnsi" w:hAnsiTheme="minorHAnsi" w:cstheme="minorHAnsi"/>
                <w:sz w:val="22"/>
                <w:szCs w:val="22"/>
              </w:rPr>
              <w:t xml:space="preserve">Kütüphane ve internet ya da diğer elektronik ortamlarla bilgiye erişim sağlanması </w:t>
            </w:r>
          </w:p>
        </w:tc>
        <w:tc>
          <w:tcPr>
            <w:tcW w:w="421" w:type="dxa"/>
            <w:tcBorders>
              <w:left w:val="single" w:sz="4" w:space="0" w:color="auto"/>
              <w:right w:val="single" w:sz="4" w:space="0" w:color="auto"/>
            </w:tcBorders>
            <w:shd w:val="clear" w:color="auto" w:fill="FFFFFF"/>
            <w:vAlign w:val="center"/>
          </w:tcPr>
          <w:p w14:paraId="6434836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7906789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3F40A43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4914E3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7D47051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20B349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6A9076A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603AD8E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37DD345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042E20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7DB5D44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50FF6E0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30E9772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447A32B4" w14:textId="77777777" w:rsidTr="003D1F18">
        <w:trPr>
          <w:trHeight w:val="142"/>
        </w:trPr>
        <w:tc>
          <w:tcPr>
            <w:tcW w:w="2794" w:type="dxa"/>
            <w:tcBorders>
              <w:left w:val="single" w:sz="4" w:space="0" w:color="auto"/>
              <w:right w:val="single" w:sz="4" w:space="0" w:color="auto"/>
            </w:tcBorders>
            <w:shd w:val="clear" w:color="auto" w:fill="FFFFFF"/>
            <w:vAlign w:val="center"/>
          </w:tcPr>
          <w:p w14:paraId="0A424A5B"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TS.7.1.4.</w:t>
            </w:r>
            <w:r w:rsidRPr="0026268E">
              <w:rPr>
                <w:rFonts w:asciiTheme="minorHAnsi" w:hAnsiTheme="minorHAnsi" w:cstheme="minorHAnsi"/>
                <w:sz w:val="22"/>
                <w:szCs w:val="22"/>
              </w:rPr>
              <w:t xml:space="preserve"> Klinik eğitim ortamları sağlanması</w:t>
            </w:r>
          </w:p>
        </w:tc>
        <w:tc>
          <w:tcPr>
            <w:tcW w:w="421" w:type="dxa"/>
            <w:tcBorders>
              <w:left w:val="single" w:sz="4" w:space="0" w:color="auto"/>
              <w:right w:val="single" w:sz="4" w:space="0" w:color="auto"/>
            </w:tcBorders>
            <w:shd w:val="clear" w:color="auto" w:fill="FFFFFF"/>
            <w:vAlign w:val="center"/>
          </w:tcPr>
          <w:p w14:paraId="7A3D283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07F159E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007D8C1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EB3BC2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7EA5A6D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393029A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1D4E041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514F18A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25D4249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004FFE0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E7746E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24B2965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03CCF77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D759EED" w14:textId="77777777" w:rsidTr="003D1F18">
        <w:trPr>
          <w:trHeight w:val="142"/>
        </w:trPr>
        <w:tc>
          <w:tcPr>
            <w:tcW w:w="2794" w:type="dxa"/>
            <w:tcBorders>
              <w:left w:val="single" w:sz="4" w:space="0" w:color="auto"/>
              <w:right w:val="single" w:sz="4" w:space="0" w:color="auto"/>
            </w:tcBorders>
            <w:shd w:val="clear" w:color="auto" w:fill="FFFFFF"/>
            <w:vAlign w:val="center"/>
          </w:tcPr>
          <w:p w14:paraId="6F808904"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TS.7.1.5.</w:t>
            </w:r>
            <w:r w:rsidRPr="0026268E">
              <w:rPr>
                <w:rFonts w:asciiTheme="minorHAnsi" w:hAnsiTheme="minorHAnsi" w:cstheme="minorHAnsi"/>
                <w:sz w:val="22"/>
                <w:szCs w:val="22"/>
              </w:rPr>
              <w:t xml:space="preserve"> Klinik eğitim ortamında derslik, seminer odası, öğrencilere ayrılmış alanlar bulunması </w:t>
            </w:r>
          </w:p>
        </w:tc>
        <w:tc>
          <w:tcPr>
            <w:tcW w:w="421" w:type="dxa"/>
            <w:tcBorders>
              <w:left w:val="single" w:sz="4" w:space="0" w:color="auto"/>
              <w:right w:val="single" w:sz="4" w:space="0" w:color="auto"/>
            </w:tcBorders>
            <w:shd w:val="clear" w:color="auto" w:fill="FFFFFF"/>
            <w:vAlign w:val="center"/>
          </w:tcPr>
          <w:p w14:paraId="0A31A29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4C494B2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038A5A9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3E2873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6B937D9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50C7CB7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1ED9137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33488D1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3C5F8E5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6C0804E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4BDE8B5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6F6DB70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2201F08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77D3D752" w14:textId="77777777" w:rsidTr="003D1F18">
        <w:trPr>
          <w:trHeight w:val="142"/>
        </w:trPr>
        <w:tc>
          <w:tcPr>
            <w:tcW w:w="2794" w:type="dxa"/>
            <w:tcBorders>
              <w:left w:val="single" w:sz="4" w:space="0" w:color="auto"/>
              <w:right w:val="single" w:sz="4" w:space="0" w:color="auto"/>
            </w:tcBorders>
            <w:shd w:val="clear" w:color="auto" w:fill="FFFFFF"/>
            <w:vAlign w:val="center"/>
          </w:tcPr>
          <w:p w14:paraId="51933CDC"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 xml:space="preserve">TS.7.1.6. </w:t>
            </w:r>
            <w:r w:rsidRPr="0026268E">
              <w:rPr>
                <w:rFonts w:asciiTheme="minorHAnsi" w:hAnsiTheme="minorHAnsi" w:cstheme="minorHAnsi"/>
                <w:sz w:val="22"/>
                <w:szCs w:val="22"/>
              </w:rPr>
              <w:t>Ortamların güvenliğinin sağlanması</w:t>
            </w:r>
          </w:p>
        </w:tc>
        <w:tc>
          <w:tcPr>
            <w:tcW w:w="421" w:type="dxa"/>
            <w:tcBorders>
              <w:left w:val="single" w:sz="4" w:space="0" w:color="auto"/>
              <w:right w:val="single" w:sz="4" w:space="0" w:color="auto"/>
            </w:tcBorders>
            <w:shd w:val="clear" w:color="auto" w:fill="FFFFFF"/>
            <w:vAlign w:val="center"/>
          </w:tcPr>
          <w:p w14:paraId="724BEFF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7016E6A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5EDC6BA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360A4BC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2995203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3C23CEE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3B85425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51FE518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618CF40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310C47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05C93C3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2822740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1B66BC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6875ECA3" w14:textId="77777777" w:rsidTr="003D1F18">
        <w:trPr>
          <w:trHeight w:val="142"/>
        </w:trPr>
        <w:tc>
          <w:tcPr>
            <w:tcW w:w="2794" w:type="dxa"/>
            <w:tcBorders>
              <w:left w:val="single" w:sz="4" w:space="0" w:color="auto"/>
              <w:right w:val="single" w:sz="4" w:space="0" w:color="auto"/>
            </w:tcBorders>
            <w:shd w:val="clear" w:color="auto" w:fill="FFFFFF"/>
            <w:vAlign w:val="center"/>
          </w:tcPr>
          <w:p w14:paraId="0E7B1AFA" w14:textId="77777777" w:rsidR="00CD1D78" w:rsidRPr="0026268E" w:rsidRDefault="00CD1D78" w:rsidP="007131CF">
            <w:pPr>
              <w:spacing w:before="100" w:after="100"/>
              <w:rPr>
                <w:rFonts w:asciiTheme="minorHAnsi" w:hAnsiTheme="minorHAnsi" w:cstheme="minorHAnsi"/>
                <w:sz w:val="22"/>
                <w:szCs w:val="22"/>
              </w:rPr>
            </w:pPr>
            <w:r w:rsidRPr="0026268E">
              <w:rPr>
                <w:rFonts w:asciiTheme="minorHAnsi" w:hAnsiTheme="minorHAnsi" w:cstheme="minorHAnsi"/>
                <w:b/>
                <w:sz w:val="22"/>
                <w:szCs w:val="22"/>
              </w:rPr>
              <w:t xml:space="preserve">TS.7.1.7. </w:t>
            </w:r>
            <w:r w:rsidRPr="0026268E">
              <w:rPr>
                <w:rFonts w:asciiTheme="minorHAnsi" w:hAnsiTheme="minorHAnsi" w:cstheme="minorHAnsi"/>
                <w:sz w:val="22"/>
                <w:szCs w:val="22"/>
              </w:rPr>
              <w:t>Engelli öğrencilere yönelik düzenlemeler yapılması</w:t>
            </w:r>
          </w:p>
        </w:tc>
        <w:tc>
          <w:tcPr>
            <w:tcW w:w="421" w:type="dxa"/>
            <w:tcBorders>
              <w:left w:val="single" w:sz="4" w:space="0" w:color="auto"/>
              <w:right w:val="single" w:sz="4" w:space="0" w:color="auto"/>
            </w:tcBorders>
            <w:shd w:val="clear" w:color="auto" w:fill="FFFFFF"/>
            <w:vAlign w:val="center"/>
          </w:tcPr>
          <w:p w14:paraId="3E40B83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7434DB1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77E3754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E1B710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6F2B999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2DA193D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314AC53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20A58CF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6B1233D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A30619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6364809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1346F06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DCB64A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506F8AD3" w14:textId="77777777" w:rsidTr="003D60DF">
        <w:trPr>
          <w:trHeight w:val="142"/>
        </w:trPr>
        <w:tc>
          <w:tcPr>
            <w:tcW w:w="15877" w:type="dxa"/>
            <w:gridSpan w:val="14"/>
            <w:tcBorders>
              <w:left w:val="single" w:sz="4" w:space="0" w:color="auto"/>
            </w:tcBorders>
            <w:shd w:val="clear" w:color="auto" w:fill="F2F2F2"/>
          </w:tcPr>
          <w:p w14:paraId="16F2C9ED" w14:textId="77777777" w:rsidR="007131CF" w:rsidRPr="0026268E" w:rsidRDefault="007131CF" w:rsidP="003E3B33">
            <w:pPr>
              <w:pStyle w:val="NormalWeb"/>
              <w:tabs>
                <w:tab w:val="left" w:pos="709"/>
              </w:tabs>
              <w:spacing w:before="60" w:after="60" w:line="276" w:lineRule="auto"/>
              <w:rPr>
                <w:rFonts w:asciiTheme="minorHAnsi" w:hAnsiTheme="minorHAnsi" w:cstheme="minorHAnsi"/>
                <w:sz w:val="22"/>
                <w:szCs w:val="22"/>
                <w:lang w:val="tr-TR"/>
              </w:rPr>
            </w:pPr>
            <w:r w:rsidRPr="0026268E">
              <w:rPr>
                <w:rFonts w:asciiTheme="minorHAnsi" w:hAnsiTheme="minorHAnsi" w:cstheme="minorHAnsi"/>
                <w:i/>
                <w:sz w:val="22"/>
                <w:szCs w:val="22"/>
                <w:lang w:val="tr-TR"/>
              </w:rPr>
              <w:t>Tıp fakültesi;</w:t>
            </w:r>
          </w:p>
        </w:tc>
      </w:tr>
      <w:tr w:rsidR="00CD1D78" w:rsidRPr="0026268E" w14:paraId="01A3DC3F" w14:textId="77777777" w:rsidTr="003D1F18">
        <w:trPr>
          <w:trHeight w:val="142"/>
        </w:trPr>
        <w:tc>
          <w:tcPr>
            <w:tcW w:w="2794" w:type="dxa"/>
            <w:tcBorders>
              <w:left w:val="single" w:sz="4" w:space="0" w:color="auto"/>
              <w:right w:val="single" w:sz="4" w:space="0" w:color="auto"/>
            </w:tcBorders>
            <w:shd w:val="clear" w:color="auto" w:fill="F2F2F2"/>
            <w:vAlign w:val="center"/>
          </w:tcPr>
          <w:p w14:paraId="7D3D82AD" w14:textId="77777777" w:rsidR="00CD1D78" w:rsidRPr="0026268E" w:rsidRDefault="00CD1D78" w:rsidP="007131CF">
            <w:pPr>
              <w:spacing w:before="100" w:after="100"/>
              <w:rPr>
                <w:rFonts w:asciiTheme="minorHAnsi" w:hAnsiTheme="minorHAnsi" w:cstheme="minorHAnsi"/>
                <w:i/>
                <w:sz w:val="22"/>
                <w:szCs w:val="22"/>
              </w:rPr>
            </w:pPr>
            <w:r w:rsidRPr="0026268E">
              <w:rPr>
                <w:rFonts w:asciiTheme="minorHAnsi" w:hAnsiTheme="minorHAnsi" w:cstheme="minorHAnsi"/>
                <w:b/>
                <w:i/>
                <w:sz w:val="22"/>
                <w:szCs w:val="22"/>
              </w:rPr>
              <w:t>GS.7.1.1</w:t>
            </w:r>
            <w:r w:rsidRPr="0026268E">
              <w:rPr>
                <w:rFonts w:asciiTheme="minorHAnsi" w:hAnsiTheme="minorHAnsi" w:cstheme="minorHAnsi"/>
                <w:i/>
                <w:sz w:val="22"/>
                <w:szCs w:val="22"/>
              </w:rPr>
              <w:t>. Üçüncü basamak dışı sağlık kurumları ve toplum içinde öğrenme fırsatları sunulması</w:t>
            </w:r>
          </w:p>
        </w:tc>
        <w:tc>
          <w:tcPr>
            <w:tcW w:w="421" w:type="dxa"/>
            <w:tcBorders>
              <w:left w:val="single" w:sz="4" w:space="0" w:color="auto"/>
              <w:right w:val="single" w:sz="4" w:space="0" w:color="auto"/>
            </w:tcBorders>
            <w:shd w:val="clear" w:color="auto" w:fill="F2F2F2"/>
            <w:vAlign w:val="center"/>
          </w:tcPr>
          <w:p w14:paraId="1403A9C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2F2F2"/>
            <w:vAlign w:val="center"/>
          </w:tcPr>
          <w:p w14:paraId="488BA21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2F2F2"/>
            <w:vAlign w:val="center"/>
          </w:tcPr>
          <w:p w14:paraId="6547B02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2F2F2"/>
            <w:vAlign w:val="center"/>
          </w:tcPr>
          <w:p w14:paraId="63A44AA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2F2F2"/>
            <w:vAlign w:val="center"/>
          </w:tcPr>
          <w:p w14:paraId="43B6CAA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2F2F2"/>
            <w:vAlign w:val="center"/>
          </w:tcPr>
          <w:p w14:paraId="028D48F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2F2F2"/>
            <w:vAlign w:val="center"/>
          </w:tcPr>
          <w:p w14:paraId="19801FA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2F2F2"/>
            <w:vAlign w:val="center"/>
          </w:tcPr>
          <w:p w14:paraId="3681B50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2F2F2"/>
            <w:vAlign w:val="center"/>
          </w:tcPr>
          <w:p w14:paraId="34FD22A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2F2F2"/>
          </w:tcPr>
          <w:p w14:paraId="59654BC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52B526D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2F2F2"/>
          </w:tcPr>
          <w:p w14:paraId="032000A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442B47C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7A483E53" w14:textId="77777777" w:rsidTr="003D1F18">
        <w:trPr>
          <w:trHeight w:val="142"/>
        </w:trPr>
        <w:tc>
          <w:tcPr>
            <w:tcW w:w="2794" w:type="dxa"/>
            <w:tcBorders>
              <w:left w:val="single" w:sz="4" w:space="0" w:color="auto"/>
              <w:right w:val="single" w:sz="4" w:space="0" w:color="auto"/>
            </w:tcBorders>
            <w:shd w:val="clear" w:color="auto" w:fill="F2F2F2"/>
            <w:vAlign w:val="center"/>
          </w:tcPr>
          <w:p w14:paraId="279E2F94" w14:textId="77777777" w:rsidR="00CD1D78" w:rsidRPr="0026268E" w:rsidRDefault="00CD1D78" w:rsidP="007131CF">
            <w:pPr>
              <w:spacing w:before="100" w:after="100"/>
              <w:rPr>
                <w:rFonts w:asciiTheme="minorHAnsi" w:hAnsiTheme="minorHAnsi" w:cstheme="minorHAnsi"/>
                <w:i/>
                <w:sz w:val="22"/>
                <w:szCs w:val="22"/>
              </w:rPr>
            </w:pPr>
            <w:r w:rsidRPr="0026268E">
              <w:rPr>
                <w:rFonts w:asciiTheme="minorHAnsi" w:hAnsiTheme="minorHAnsi" w:cstheme="minorHAnsi"/>
                <w:b/>
                <w:i/>
                <w:sz w:val="22"/>
                <w:szCs w:val="22"/>
              </w:rPr>
              <w:t xml:space="preserve">GS.7.1.2. </w:t>
            </w:r>
            <w:r w:rsidRPr="0026268E">
              <w:rPr>
                <w:rFonts w:asciiTheme="minorHAnsi" w:hAnsiTheme="minorHAnsi" w:cstheme="minorHAnsi"/>
                <w:i/>
                <w:sz w:val="22"/>
                <w:szCs w:val="22"/>
              </w:rPr>
              <w:t>Simüle/standardize hasta</w:t>
            </w:r>
            <w:r w:rsidRPr="0026268E">
              <w:rPr>
                <w:rFonts w:asciiTheme="minorHAnsi" w:hAnsiTheme="minorHAnsi" w:cstheme="minorHAnsi"/>
                <w:b/>
                <w:i/>
                <w:sz w:val="22"/>
                <w:szCs w:val="22"/>
              </w:rPr>
              <w:t xml:space="preserve"> </w:t>
            </w:r>
            <w:r w:rsidRPr="0026268E">
              <w:rPr>
                <w:rFonts w:asciiTheme="minorHAnsi" w:hAnsiTheme="minorHAnsi" w:cstheme="minorHAnsi"/>
                <w:i/>
                <w:sz w:val="22"/>
                <w:szCs w:val="22"/>
              </w:rPr>
              <w:t>ile eğitim ve değerlendirme olanakları sunulması</w:t>
            </w:r>
          </w:p>
        </w:tc>
        <w:tc>
          <w:tcPr>
            <w:tcW w:w="421" w:type="dxa"/>
            <w:tcBorders>
              <w:left w:val="single" w:sz="4" w:space="0" w:color="auto"/>
              <w:right w:val="single" w:sz="4" w:space="0" w:color="auto"/>
            </w:tcBorders>
            <w:shd w:val="clear" w:color="auto" w:fill="F2F2F2"/>
            <w:vAlign w:val="center"/>
          </w:tcPr>
          <w:p w14:paraId="701ACD3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2F2F2"/>
            <w:vAlign w:val="center"/>
          </w:tcPr>
          <w:p w14:paraId="1DAA398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2F2F2"/>
            <w:vAlign w:val="center"/>
          </w:tcPr>
          <w:p w14:paraId="086EF7B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2F2F2"/>
            <w:vAlign w:val="center"/>
          </w:tcPr>
          <w:p w14:paraId="1D5FD26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2F2F2"/>
            <w:vAlign w:val="center"/>
          </w:tcPr>
          <w:p w14:paraId="19244D3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2F2F2"/>
            <w:vAlign w:val="center"/>
          </w:tcPr>
          <w:p w14:paraId="644F1F9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2F2F2"/>
            <w:vAlign w:val="center"/>
          </w:tcPr>
          <w:p w14:paraId="3271F00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2F2F2"/>
            <w:vAlign w:val="center"/>
          </w:tcPr>
          <w:p w14:paraId="115D859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2F2F2"/>
            <w:vAlign w:val="center"/>
          </w:tcPr>
          <w:p w14:paraId="0084921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2F2F2"/>
          </w:tcPr>
          <w:p w14:paraId="475DE10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70878C9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2F2F2"/>
          </w:tcPr>
          <w:p w14:paraId="35062C1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6538E8B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266830D1" w14:textId="77777777" w:rsidTr="003D1F18">
        <w:trPr>
          <w:trHeight w:val="142"/>
        </w:trPr>
        <w:tc>
          <w:tcPr>
            <w:tcW w:w="2794" w:type="dxa"/>
            <w:tcBorders>
              <w:left w:val="single" w:sz="4" w:space="0" w:color="auto"/>
              <w:right w:val="single" w:sz="4" w:space="0" w:color="auto"/>
            </w:tcBorders>
            <w:shd w:val="clear" w:color="auto" w:fill="F2F2F2"/>
            <w:vAlign w:val="center"/>
          </w:tcPr>
          <w:p w14:paraId="4E11EA6B" w14:textId="77777777" w:rsidR="00CD1D78" w:rsidRPr="0026268E" w:rsidRDefault="00CD1D78" w:rsidP="005C44B4">
            <w:pPr>
              <w:spacing w:before="100" w:after="100"/>
              <w:rPr>
                <w:rFonts w:asciiTheme="minorHAnsi" w:hAnsiTheme="minorHAnsi" w:cstheme="minorHAnsi"/>
                <w:i/>
                <w:sz w:val="22"/>
                <w:szCs w:val="22"/>
              </w:rPr>
            </w:pPr>
            <w:r w:rsidRPr="0026268E">
              <w:rPr>
                <w:rFonts w:asciiTheme="minorHAnsi" w:hAnsiTheme="minorHAnsi" w:cstheme="minorHAnsi"/>
                <w:b/>
                <w:i/>
                <w:sz w:val="22"/>
                <w:szCs w:val="22"/>
              </w:rPr>
              <w:t xml:space="preserve">GS. 7.1.3. </w:t>
            </w:r>
            <w:r w:rsidRPr="0026268E">
              <w:rPr>
                <w:rFonts w:asciiTheme="minorHAnsi" w:hAnsiTheme="minorHAnsi" w:cstheme="minorHAnsi"/>
                <w:i/>
                <w:sz w:val="22"/>
                <w:szCs w:val="22"/>
              </w:rPr>
              <w:t xml:space="preserve"> Öğrenciler için araştırma altyapısı ve desteği olması</w:t>
            </w:r>
          </w:p>
        </w:tc>
        <w:tc>
          <w:tcPr>
            <w:tcW w:w="421" w:type="dxa"/>
            <w:tcBorders>
              <w:left w:val="single" w:sz="4" w:space="0" w:color="auto"/>
              <w:right w:val="single" w:sz="4" w:space="0" w:color="auto"/>
            </w:tcBorders>
            <w:shd w:val="clear" w:color="auto" w:fill="F2F2F2"/>
            <w:vAlign w:val="center"/>
          </w:tcPr>
          <w:p w14:paraId="0468429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2F2F2"/>
            <w:vAlign w:val="center"/>
          </w:tcPr>
          <w:p w14:paraId="7EA3F9A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2F2F2"/>
            <w:vAlign w:val="center"/>
          </w:tcPr>
          <w:p w14:paraId="3B069F1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2F2F2"/>
            <w:vAlign w:val="center"/>
          </w:tcPr>
          <w:p w14:paraId="6531487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2F2F2"/>
            <w:vAlign w:val="center"/>
          </w:tcPr>
          <w:p w14:paraId="741A2A7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2F2F2"/>
            <w:vAlign w:val="center"/>
          </w:tcPr>
          <w:p w14:paraId="0A64625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2F2F2"/>
            <w:vAlign w:val="center"/>
          </w:tcPr>
          <w:p w14:paraId="63ECFDF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2F2F2"/>
            <w:vAlign w:val="center"/>
          </w:tcPr>
          <w:p w14:paraId="22E9FEF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2F2F2"/>
            <w:vAlign w:val="center"/>
          </w:tcPr>
          <w:p w14:paraId="6DB01CE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2F2F2"/>
          </w:tcPr>
          <w:p w14:paraId="15F5D16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14:paraId="6C98C48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2F2F2"/>
          </w:tcPr>
          <w:p w14:paraId="33E56B5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0F99A6E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D5599C" w:rsidRPr="0026268E" w14:paraId="3B026B0A" w14:textId="77777777" w:rsidTr="003D60DF">
        <w:trPr>
          <w:trHeight w:val="142"/>
        </w:trPr>
        <w:tc>
          <w:tcPr>
            <w:tcW w:w="15877" w:type="dxa"/>
            <w:gridSpan w:val="14"/>
            <w:tcBorders>
              <w:left w:val="single" w:sz="4" w:space="0" w:color="auto"/>
            </w:tcBorders>
            <w:shd w:val="clear" w:color="auto" w:fill="DEEAF6"/>
            <w:vAlign w:val="center"/>
          </w:tcPr>
          <w:p w14:paraId="2094E929" w14:textId="77777777" w:rsidR="00D5599C" w:rsidRPr="0026268E" w:rsidRDefault="00D5599C" w:rsidP="007131CF">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7.2.Mali olanaklar</w:t>
            </w:r>
          </w:p>
        </w:tc>
      </w:tr>
      <w:tr w:rsidR="007131CF" w:rsidRPr="0026268E" w14:paraId="652F5EC6" w14:textId="77777777" w:rsidTr="003D60DF">
        <w:trPr>
          <w:trHeight w:val="142"/>
        </w:trPr>
        <w:tc>
          <w:tcPr>
            <w:tcW w:w="15877" w:type="dxa"/>
            <w:gridSpan w:val="14"/>
            <w:tcBorders>
              <w:left w:val="single" w:sz="4" w:space="0" w:color="auto"/>
            </w:tcBorders>
            <w:shd w:val="clear" w:color="auto" w:fill="FFFFFF"/>
          </w:tcPr>
          <w:p w14:paraId="2914CC80" w14:textId="77777777" w:rsidR="007131CF" w:rsidRPr="0026268E" w:rsidRDefault="007131CF" w:rsidP="003E3B33">
            <w:pPr>
              <w:spacing w:before="60" w:after="60" w:line="276" w:lineRule="auto"/>
              <w:rPr>
                <w:rFonts w:asciiTheme="minorHAnsi" w:hAnsiTheme="minorHAnsi" w:cstheme="minorHAnsi"/>
                <w:sz w:val="22"/>
                <w:szCs w:val="22"/>
              </w:rPr>
            </w:pPr>
            <w:r w:rsidRPr="0026268E">
              <w:rPr>
                <w:rFonts w:asciiTheme="minorHAnsi" w:hAnsiTheme="minorHAnsi" w:cstheme="minorHAnsi"/>
                <w:sz w:val="22"/>
                <w:szCs w:val="22"/>
              </w:rPr>
              <w:t>Tıp fakültesi</w:t>
            </w:r>
            <w:r w:rsidRPr="0026268E">
              <w:rPr>
                <w:rFonts w:asciiTheme="minorHAnsi" w:hAnsiTheme="minorHAnsi" w:cstheme="minorHAnsi"/>
                <w:iCs/>
                <w:sz w:val="22"/>
                <w:szCs w:val="22"/>
              </w:rPr>
              <w:t xml:space="preserve">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0224D3FE" w14:textId="77777777" w:rsidTr="003D1F18">
        <w:trPr>
          <w:trHeight w:val="142"/>
        </w:trPr>
        <w:tc>
          <w:tcPr>
            <w:tcW w:w="2794" w:type="dxa"/>
            <w:tcBorders>
              <w:left w:val="single" w:sz="4" w:space="0" w:color="auto"/>
              <w:right w:val="single" w:sz="4" w:space="0" w:color="auto"/>
            </w:tcBorders>
            <w:shd w:val="clear" w:color="auto" w:fill="FFFFFF"/>
            <w:vAlign w:val="center"/>
          </w:tcPr>
          <w:p w14:paraId="6A4A4FAB" w14:textId="77777777" w:rsidR="00CD1D78" w:rsidRPr="0026268E" w:rsidRDefault="00CD1D78" w:rsidP="007131CF">
            <w:pPr>
              <w:spacing w:before="100" w:after="100"/>
              <w:rPr>
                <w:rFonts w:asciiTheme="minorHAnsi" w:hAnsiTheme="minorHAnsi" w:cstheme="minorHAnsi"/>
                <w:b/>
                <w:sz w:val="22"/>
                <w:szCs w:val="22"/>
              </w:rPr>
            </w:pPr>
            <w:r w:rsidRPr="0026268E">
              <w:rPr>
                <w:rFonts w:asciiTheme="minorHAnsi" w:hAnsiTheme="minorHAnsi" w:cstheme="minorHAnsi"/>
                <w:b/>
                <w:sz w:val="22"/>
                <w:szCs w:val="22"/>
              </w:rPr>
              <w:t>TS.7.2.1.</w:t>
            </w:r>
            <w:r w:rsidRPr="0026268E">
              <w:rPr>
                <w:rFonts w:asciiTheme="minorHAnsi" w:hAnsiTheme="minorHAnsi" w:cstheme="minorHAnsi"/>
                <w:sz w:val="22"/>
                <w:szCs w:val="22"/>
              </w:rPr>
              <w:t xml:space="preserve">Eğitim programı ile altyapı ve olanaklar için mali kaynak yaratılması </w:t>
            </w:r>
          </w:p>
        </w:tc>
        <w:tc>
          <w:tcPr>
            <w:tcW w:w="421" w:type="dxa"/>
            <w:tcBorders>
              <w:left w:val="single" w:sz="4" w:space="0" w:color="auto"/>
              <w:right w:val="single" w:sz="4" w:space="0" w:color="auto"/>
            </w:tcBorders>
            <w:shd w:val="clear" w:color="auto" w:fill="FFFFFF"/>
            <w:vAlign w:val="center"/>
          </w:tcPr>
          <w:p w14:paraId="6114D11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1EA110C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2FF539D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7718C37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08" w:type="dxa"/>
            <w:tcBorders>
              <w:left w:val="single" w:sz="4" w:space="0" w:color="auto"/>
              <w:right w:val="single" w:sz="4" w:space="0" w:color="auto"/>
            </w:tcBorders>
            <w:shd w:val="clear" w:color="auto" w:fill="FFFFFF"/>
            <w:vAlign w:val="center"/>
          </w:tcPr>
          <w:p w14:paraId="06AB14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43491B7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18" w:type="dxa"/>
            <w:tcBorders>
              <w:left w:val="single" w:sz="4" w:space="0" w:color="auto"/>
              <w:right w:val="single" w:sz="4" w:space="0" w:color="auto"/>
            </w:tcBorders>
            <w:shd w:val="clear" w:color="auto" w:fill="FFFFFF"/>
            <w:vAlign w:val="center"/>
          </w:tcPr>
          <w:p w14:paraId="3421177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91" w:type="dxa"/>
            <w:tcBorders>
              <w:left w:val="single" w:sz="4" w:space="0" w:color="auto"/>
              <w:right w:val="single" w:sz="4" w:space="0" w:color="auto"/>
            </w:tcBorders>
            <w:shd w:val="clear" w:color="auto" w:fill="FFFFFF"/>
            <w:vAlign w:val="center"/>
          </w:tcPr>
          <w:p w14:paraId="42D3B30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4A6AD2C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782E8B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14:paraId="0567AD0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1EF78BE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18EA931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bl>
    <w:p w14:paraId="34EDF4D2" w14:textId="77777777" w:rsidR="00746CC9" w:rsidRPr="0026268E" w:rsidRDefault="00746CC9">
      <w:pPr>
        <w:rPr>
          <w:rFonts w:asciiTheme="minorHAnsi" w:hAnsiTheme="minorHAnsi" w:cstheme="minorHAnsi"/>
          <w:sz w:val="22"/>
          <w:szCs w:val="22"/>
        </w:rPr>
      </w:pPr>
    </w:p>
    <w:p w14:paraId="078B1F7D" w14:textId="77777777" w:rsidR="007131CF" w:rsidRPr="0026268E" w:rsidRDefault="007131CF">
      <w:pPr>
        <w:rPr>
          <w:rFonts w:asciiTheme="minorHAnsi" w:hAnsiTheme="minorHAnsi" w:cstheme="minorHAnsi"/>
          <w:sz w:val="22"/>
          <w:szCs w:val="22"/>
        </w:rPr>
      </w:pPr>
    </w:p>
    <w:p w14:paraId="132321E1" w14:textId="77777777" w:rsidR="007131CF" w:rsidRPr="0026268E" w:rsidRDefault="007131CF">
      <w:pPr>
        <w:rPr>
          <w:rFonts w:asciiTheme="minorHAnsi" w:hAnsiTheme="minorHAnsi" w:cstheme="minorHAnsi"/>
          <w:sz w:val="22"/>
          <w:szCs w:val="22"/>
        </w:rPr>
      </w:pPr>
    </w:p>
    <w:p w14:paraId="367FEE38" w14:textId="77777777" w:rsidR="007131CF" w:rsidRPr="0026268E" w:rsidRDefault="007131CF">
      <w:pPr>
        <w:rPr>
          <w:rFonts w:asciiTheme="minorHAnsi" w:hAnsiTheme="minorHAnsi" w:cstheme="minorHAnsi"/>
          <w:sz w:val="22"/>
          <w:szCs w:val="22"/>
        </w:rPr>
      </w:pPr>
    </w:p>
    <w:p w14:paraId="4891A4E6" w14:textId="77777777" w:rsidR="007131CF" w:rsidRPr="0026268E" w:rsidRDefault="007131CF">
      <w:pPr>
        <w:rPr>
          <w:rFonts w:asciiTheme="minorHAnsi" w:hAnsiTheme="minorHAnsi" w:cstheme="minorHAnsi"/>
          <w:sz w:val="22"/>
          <w:szCs w:val="22"/>
        </w:rPr>
      </w:pPr>
    </w:p>
    <w:p w14:paraId="266A105A" w14:textId="7CDBA96A" w:rsidR="007131CF" w:rsidRDefault="007131CF">
      <w:pPr>
        <w:rPr>
          <w:rFonts w:asciiTheme="minorHAnsi" w:hAnsiTheme="minorHAnsi" w:cstheme="minorHAnsi"/>
          <w:sz w:val="22"/>
          <w:szCs w:val="22"/>
        </w:rPr>
      </w:pPr>
    </w:p>
    <w:p w14:paraId="11FF5520" w14:textId="4C20713C" w:rsidR="00F25A06" w:rsidRDefault="00F25A06">
      <w:pPr>
        <w:rPr>
          <w:rFonts w:asciiTheme="minorHAnsi" w:hAnsiTheme="minorHAnsi" w:cstheme="minorHAnsi"/>
          <w:sz w:val="22"/>
          <w:szCs w:val="22"/>
        </w:rPr>
      </w:pPr>
    </w:p>
    <w:p w14:paraId="13A4E04B" w14:textId="77777777" w:rsidR="00F25A06" w:rsidRPr="0026268E" w:rsidRDefault="00F25A06">
      <w:pPr>
        <w:rPr>
          <w:rFonts w:asciiTheme="minorHAnsi" w:hAnsiTheme="minorHAnsi" w:cstheme="minorHAnsi"/>
          <w:sz w:val="22"/>
          <w:szCs w:val="22"/>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9"/>
        <w:gridCol w:w="421"/>
        <w:gridCol w:w="390"/>
        <w:gridCol w:w="453"/>
        <w:gridCol w:w="422"/>
        <w:gridCol w:w="384"/>
        <w:gridCol w:w="709"/>
        <w:gridCol w:w="1162"/>
        <w:gridCol w:w="1247"/>
        <w:gridCol w:w="851"/>
        <w:gridCol w:w="1672"/>
        <w:gridCol w:w="1843"/>
        <w:gridCol w:w="1843"/>
        <w:gridCol w:w="1701"/>
      </w:tblGrid>
      <w:tr w:rsidR="002B4D61" w:rsidRPr="0026268E" w14:paraId="1820FF4A" w14:textId="77777777" w:rsidTr="000C4FAB">
        <w:trPr>
          <w:trHeight w:val="166"/>
        </w:trPr>
        <w:tc>
          <w:tcPr>
            <w:tcW w:w="2779" w:type="dxa"/>
            <w:vMerge w:val="restart"/>
            <w:tcBorders>
              <w:left w:val="single" w:sz="4" w:space="0" w:color="auto"/>
              <w:right w:val="single" w:sz="4" w:space="0" w:color="auto"/>
            </w:tcBorders>
            <w:shd w:val="clear" w:color="auto" w:fill="FFFFFF"/>
            <w:vAlign w:val="center"/>
          </w:tcPr>
          <w:p w14:paraId="46A906D9" w14:textId="77777777" w:rsidR="002B4D61" w:rsidRPr="0026268E" w:rsidRDefault="002B4D61" w:rsidP="002B4D61">
            <w:pPr>
              <w:spacing w:line="360" w:lineRule="auto"/>
              <w:rPr>
                <w:rFonts w:asciiTheme="minorHAnsi" w:hAnsiTheme="minorHAnsi" w:cstheme="minorHAnsi"/>
                <w:b/>
                <w:sz w:val="22"/>
                <w:szCs w:val="22"/>
              </w:rPr>
            </w:pPr>
            <w:r w:rsidRPr="0026268E">
              <w:rPr>
                <w:rFonts w:asciiTheme="minorHAnsi" w:hAnsiTheme="minorHAnsi" w:cstheme="minorHAnsi"/>
                <w:b/>
                <w:sz w:val="22"/>
                <w:szCs w:val="22"/>
              </w:rPr>
              <w:t>8. ÖRGÜTLENME, YÖNETİM VE YÜRÜTME</w:t>
            </w:r>
          </w:p>
        </w:tc>
        <w:tc>
          <w:tcPr>
            <w:tcW w:w="2779" w:type="dxa"/>
            <w:gridSpan w:val="6"/>
            <w:tcBorders>
              <w:left w:val="single" w:sz="4" w:space="0" w:color="auto"/>
              <w:bottom w:val="single" w:sz="4" w:space="0" w:color="auto"/>
              <w:right w:val="single" w:sz="4" w:space="0" w:color="auto"/>
            </w:tcBorders>
            <w:shd w:val="clear" w:color="auto" w:fill="FFFFFF"/>
            <w:vAlign w:val="center"/>
          </w:tcPr>
          <w:p w14:paraId="7997591C"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3FC17853"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260" w:type="dxa"/>
            <w:gridSpan w:val="3"/>
            <w:tcBorders>
              <w:left w:val="single" w:sz="4" w:space="0" w:color="auto"/>
              <w:bottom w:val="single" w:sz="4" w:space="0" w:color="auto"/>
            </w:tcBorders>
            <w:shd w:val="clear" w:color="auto" w:fill="FFFFFF"/>
            <w:vAlign w:val="center"/>
          </w:tcPr>
          <w:p w14:paraId="1FF23819"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72" w:type="dxa"/>
            <w:vMerge w:val="restart"/>
            <w:tcBorders>
              <w:left w:val="single" w:sz="4" w:space="0" w:color="auto"/>
              <w:right w:val="single" w:sz="4" w:space="0" w:color="auto"/>
            </w:tcBorders>
            <w:shd w:val="clear" w:color="auto" w:fill="FFFFFF"/>
            <w:vAlign w:val="center"/>
          </w:tcPr>
          <w:p w14:paraId="5240EDE0"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843" w:type="dxa"/>
            <w:vMerge w:val="restart"/>
            <w:tcBorders>
              <w:left w:val="single" w:sz="4" w:space="0" w:color="auto"/>
              <w:right w:val="single" w:sz="4" w:space="0" w:color="auto"/>
            </w:tcBorders>
            <w:shd w:val="clear" w:color="auto" w:fill="FFFFFF"/>
            <w:vAlign w:val="center"/>
          </w:tcPr>
          <w:p w14:paraId="17BC6FA1"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6BFA5092"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843" w:type="dxa"/>
            <w:vMerge w:val="restart"/>
            <w:tcBorders>
              <w:left w:val="single" w:sz="4" w:space="0" w:color="auto"/>
            </w:tcBorders>
            <w:shd w:val="clear" w:color="auto" w:fill="FFFFFF"/>
            <w:vAlign w:val="center"/>
          </w:tcPr>
          <w:p w14:paraId="75D9E3B2"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vMerge w:val="restart"/>
            <w:tcBorders>
              <w:left w:val="single" w:sz="4" w:space="0" w:color="auto"/>
            </w:tcBorders>
            <w:shd w:val="clear" w:color="auto" w:fill="FFFFFF"/>
            <w:vAlign w:val="center"/>
          </w:tcPr>
          <w:p w14:paraId="1213D7FA"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0C4FAB" w:rsidRPr="0026268E" w14:paraId="3FD3CD63" w14:textId="77777777" w:rsidTr="000C4FAB">
        <w:trPr>
          <w:cantSplit/>
          <w:trHeight w:val="467"/>
        </w:trPr>
        <w:tc>
          <w:tcPr>
            <w:tcW w:w="2779" w:type="dxa"/>
            <w:vMerge/>
            <w:tcBorders>
              <w:left w:val="single" w:sz="4" w:space="0" w:color="auto"/>
              <w:right w:val="single" w:sz="4" w:space="0" w:color="auto"/>
            </w:tcBorders>
            <w:shd w:val="clear" w:color="auto" w:fill="FFFFFF"/>
            <w:vAlign w:val="center"/>
          </w:tcPr>
          <w:p w14:paraId="26D8704C" w14:textId="77777777" w:rsidR="000C4FAB" w:rsidRPr="0026268E" w:rsidRDefault="000C4FAB" w:rsidP="000C4FAB">
            <w:pPr>
              <w:ind w:left="62"/>
              <w:jc w:val="center"/>
              <w:rPr>
                <w:rFonts w:asciiTheme="minorHAnsi" w:eastAsia="Calibri" w:hAnsiTheme="minorHAnsi" w:cstheme="minorHAnsi"/>
                <w:sz w:val="22"/>
                <w:szCs w:val="22"/>
                <w:lang w:eastAsia="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2E32C6" w14:textId="77777777" w:rsidR="000C4FAB" w:rsidRPr="0026268E" w:rsidRDefault="000C4FAB" w:rsidP="000C4FAB">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Ziyaret Ekibi Üyelerinin Ön Tahmini</w:t>
            </w:r>
          </w:p>
        </w:tc>
        <w:tc>
          <w:tcPr>
            <w:tcW w:w="384" w:type="dxa"/>
            <w:vMerge w:val="restart"/>
            <w:tcBorders>
              <w:top w:val="single" w:sz="4" w:space="0" w:color="auto"/>
              <w:left w:val="single" w:sz="4" w:space="0" w:color="auto"/>
              <w:right w:val="single" w:sz="4" w:space="0" w:color="auto"/>
            </w:tcBorders>
            <w:shd w:val="clear" w:color="auto" w:fill="FFFFFF"/>
            <w:textDirection w:val="btLr"/>
            <w:vAlign w:val="center"/>
          </w:tcPr>
          <w:p w14:paraId="77F46D64" w14:textId="14E91D49" w:rsidR="000C4FAB" w:rsidRPr="0026268E" w:rsidRDefault="000C4FAB" w:rsidP="000C4FAB">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Pr="0026268E">
              <w:rPr>
                <w:rFonts w:asciiTheme="minorHAnsi" w:eastAsia="Calibri" w:hAnsiTheme="minorHAnsi" w:cstheme="minorHAnsi"/>
                <w:b/>
                <w:sz w:val="22"/>
                <w:szCs w:val="22"/>
                <w:lang w:eastAsia="en-US"/>
              </w:rPr>
              <w:t>UTEAK</w:t>
            </w:r>
          </w:p>
        </w:tc>
        <w:tc>
          <w:tcPr>
            <w:tcW w:w="709" w:type="dxa"/>
            <w:vMerge w:val="restart"/>
            <w:tcBorders>
              <w:top w:val="single" w:sz="4" w:space="0" w:color="auto"/>
              <w:left w:val="single" w:sz="4" w:space="0" w:color="auto"/>
              <w:right w:val="single" w:sz="4" w:space="0" w:color="auto"/>
            </w:tcBorders>
            <w:shd w:val="clear" w:color="auto" w:fill="FFFFFF"/>
            <w:textDirection w:val="btLr"/>
            <w:vAlign w:val="center"/>
          </w:tcPr>
          <w:p w14:paraId="4516EFAE" w14:textId="6911B66E" w:rsidR="000C4FAB" w:rsidRPr="00CD1D78" w:rsidRDefault="000C4FAB" w:rsidP="000C4FAB">
            <w:pPr>
              <w:ind w:left="113" w:right="113"/>
              <w:rPr>
                <w:rFonts w:asciiTheme="minorHAnsi" w:eastAsia="Calibri" w:hAnsiTheme="minorHAnsi" w:cstheme="minorHAnsi"/>
                <w:b/>
                <w:sz w:val="20"/>
                <w:szCs w:val="20"/>
                <w:lang w:eastAsia="en-US"/>
              </w:rPr>
            </w:pPr>
          </w:p>
          <w:p w14:paraId="5DF8D332" w14:textId="002DE7E5" w:rsidR="000C4FAB" w:rsidRPr="0026268E" w:rsidRDefault="00921694" w:rsidP="00921694">
            <w:pPr>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 xml:space="preserve">     </w:t>
            </w:r>
            <w:r w:rsidR="000C4FAB" w:rsidRPr="00CD1D78">
              <w:rPr>
                <w:rFonts w:asciiTheme="minorHAnsi" w:eastAsia="Calibri" w:hAnsiTheme="minorHAnsi" w:cstheme="minorHAnsi"/>
                <w:b/>
                <w:sz w:val="20"/>
                <w:szCs w:val="20"/>
                <w:lang w:eastAsia="en-US"/>
              </w:rPr>
              <w:t>Ortak Karar</w:t>
            </w:r>
          </w:p>
        </w:tc>
        <w:tc>
          <w:tcPr>
            <w:tcW w:w="1162" w:type="dxa"/>
            <w:vMerge w:val="restart"/>
            <w:tcBorders>
              <w:left w:val="single" w:sz="4" w:space="0" w:color="auto"/>
              <w:right w:val="single" w:sz="4" w:space="0" w:color="auto"/>
            </w:tcBorders>
            <w:shd w:val="clear" w:color="auto" w:fill="FFFFFF"/>
            <w:vAlign w:val="center"/>
          </w:tcPr>
          <w:p w14:paraId="091604A6" w14:textId="77777777" w:rsidR="000C4FAB" w:rsidRDefault="000C4FAB" w:rsidP="000C4FA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2076C24C" w14:textId="36D18341" w:rsidR="000C4FAB" w:rsidRPr="0026268E" w:rsidRDefault="000C4FAB" w:rsidP="000C4FA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47" w:type="dxa"/>
            <w:vMerge w:val="restart"/>
            <w:tcBorders>
              <w:left w:val="single" w:sz="4" w:space="0" w:color="auto"/>
              <w:right w:val="single" w:sz="4" w:space="0" w:color="auto"/>
            </w:tcBorders>
            <w:shd w:val="clear" w:color="auto" w:fill="FFFFFF"/>
            <w:vAlign w:val="center"/>
          </w:tcPr>
          <w:p w14:paraId="54E8CE97" w14:textId="77777777" w:rsidR="000C4FAB" w:rsidRDefault="000C4FAB" w:rsidP="000C4FA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024A57F7" w14:textId="77777777" w:rsidR="000C4FAB" w:rsidRPr="006125C8" w:rsidRDefault="000C4FAB" w:rsidP="000C4FAB">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0A5D49C9" w14:textId="791D61CA" w:rsidR="000C4FAB" w:rsidRPr="0026268E" w:rsidRDefault="000C4FAB"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51" w:type="dxa"/>
            <w:vMerge w:val="restart"/>
            <w:tcBorders>
              <w:left w:val="single" w:sz="4" w:space="0" w:color="auto"/>
            </w:tcBorders>
            <w:shd w:val="clear" w:color="auto" w:fill="FFFFFF"/>
            <w:textDirection w:val="btLr"/>
            <w:vAlign w:val="center"/>
          </w:tcPr>
          <w:p w14:paraId="126751F9" w14:textId="77777777" w:rsidR="000C4FAB" w:rsidRPr="00F25A06" w:rsidRDefault="000C4FAB" w:rsidP="000C4FAB">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672" w:type="dxa"/>
            <w:vMerge/>
            <w:tcBorders>
              <w:left w:val="single" w:sz="4" w:space="0" w:color="auto"/>
              <w:right w:val="single" w:sz="4" w:space="0" w:color="auto"/>
            </w:tcBorders>
            <w:shd w:val="clear" w:color="auto" w:fill="FFFFFF"/>
          </w:tcPr>
          <w:p w14:paraId="23857ED6" w14:textId="77777777" w:rsidR="000C4FAB" w:rsidRPr="0026268E" w:rsidRDefault="000C4FAB" w:rsidP="000C4FAB">
            <w:pPr>
              <w:rPr>
                <w:rFonts w:asciiTheme="minorHAnsi" w:eastAsia="Calibri" w:hAnsiTheme="minorHAnsi" w:cstheme="minorHAnsi"/>
                <w:sz w:val="22"/>
                <w:szCs w:val="22"/>
                <w:lang w:eastAsia="en-US"/>
              </w:rPr>
            </w:pPr>
          </w:p>
        </w:tc>
        <w:tc>
          <w:tcPr>
            <w:tcW w:w="1843" w:type="dxa"/>
            <w:vMerge/>
            <w:tcBorders>
              <w:left w:val="single" w:sz="4" w:space="0" w:color="auto"/>
              <w:right w:val="single" w:sz="4" w:space="0" w:color="auto"/>
            </w:tcBorders>
            <w:shd w:val="clear" w:color="auto" w:fill="FFFFFF"/>
          </w:tcPr>
          <w:p w14:paraId="71819804" w14:textId="77777777" w:rsidR="000C4FAB" w:rsidRPr="0026268E" w:rsidRDefault="000C4FAB" w:rsidP="000C4FAB">
            <w:pPr>
              <w:rPr>
                <w:rFonts w:asciiTheme="minorHAnsi" w:eastAsia="Calibri" w:hAnsiTheme="minorHAnsi" w:cstheme="minorHAnsi"/>
                <w:sz w:val="22"/>
                <w:szCs w:val="22"/>
                <w:lang w:eastAsia="en-US"/>
              </w:rPr>
            </w:pPr>
          </w:p>
        </w:tc>
        <w:tc>
          <w:tcPr>
            <w:tcW w:w="1843" w:type="dxa"/>
            <w:vMerge/>
            <w:tcBorders>
              <w:left w:val="single" w:sz="4" w:space="0" w:color="auto"/>
            </w:tcBorders>
            <w:shd w:val="clear" w:color="auto" w:fill="FFFFFF"/>
          </w:tcPr>
          <w:p w14:paraId="5B5EAB93" w14:textId="77777777" w:rsidR="000C4FAB" w:rsidRPr="0026268E" w:rsidRDefault="000C4FAB" w:rsidP="000C4FA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73A2C048" w14:textId="77777777" w:rsidR="000C4FAB" w:rsidRPr="0026268E" w:rsidRDefault="000C4FAB" w:rsidP="000C4FAB">
            <w:pPr>
              <w:rPr>
                <w:rFonts w:asciiTheme="minorHAnsi" w:eastAsia="Calibri" w:hAnsiTheme="minorHAnsi" w:cstheme="minorHAnsi"/>
                <w:sz w:val="22"/>
                <w:szCs w:val="22"/>
                <w:lang w:eastAsia="en-US"/>
              </w:rPr>
            </w:pPr>
          </w:p>
        </w:tc>
      </w:tr>
      <w:tr w:rsidR="00CD1D78" w:rsidRPr="0026268E" w14:paraId="0CF7EB46" w14:textId="77777777" w:rsidTr="000C4FAB">
        <w:trPr>
          <w:cantSplit/>
          <w:trHeight w:val="1134"/>
        </w:trPr>
        <w:tc>
          <w:tcPr>
            <w:tcW w:w="2779" w:type="dxa"/>
            <w:vMerge/>
            <w:tcBorders>
              <w:left w:val="single" w:sz="4" w:space="0" w:color="auto"/>
              <w:right w:val="single" w:sz="4" w:space="0" w:color="auto"/>
            </w:tcBorders>
            <w:shd w:val="clear" w:color="auto" w:fill="FFFFFF"/>
            <w:vAlign w:val="center"/>
          </w:tcPr>
          <w:p w14:paraId="4C7677B9" w14:textId="77777777" w:rsidR="00CD1D78" w:rsidRPr="0026268E" w:rsidRDefault="00CD1D78" w:rsidP="00912A4B">
            <w:pPr>
              <w:ind w:left="62"/>
              <w:jc w:val="center"/>
              <w:rPr>
                <w:rFonts w:asciiTheme="minorHAnsi" w:eastAsia="Calibri" w:hAnsiTheme="minorHAnsi" w:cstheme="minorHAnsi"/>
                <w:sz w:val="22"/>
                <w:szCs w:val="22"/>
                <w:lang w:eastAsia="en-US"/>
              </w:rPr>
            </w:pPr>
          </w:p>
        </w:tc>
        <w:tc>
          <w:tcPr>
            <w:tcW w:w="421" w:type="dxa"/>
            <w:tcBorders>
              <w:top w:val="single" w:sz="4" w:space="0" w:color="auto"/>
              <w:left w:val="single" w:sz="4" w:space="0" w:color="auto"/>
              <w:right w:val="single" w:sz="4" w:space="0" w:color="auto"/>
            </w:tcBorders>
            <w:shd w:val="clear" w:color="auto" w:fill="FFFFFF"/>
            <w:textDirection w:val="btLr"/>
            <w:vAlign w:val="center"/>
          </w:tcPr>
          <w:p w14:paraId="2FBA8FD9" w14:textId="77777777" w:rsidR="00CD1D78" w:rsidRPr="0026268E" w:rsidRDefault="00CD1D78"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0" w:type="dxa"/>
            <w:tcBorders>
              <w:top w:val="single" w:sz="4" w:space="0" w:color="auto"/>
              <w:left w:val="single" w:sz="4" w:space="0" w:color="auto"/>
              <w:right w:val="single" w:sz="4" w:space="0" w:color="auto"/>
            </w:tcBorders>
            <w:shd w:val="clear" w:color="auto" w:fill="FFFFFF"/>
            <w:textDirection w:val="btLr"/>
            <w:vAlign w:val="center"/>
          </w:tcPr>
          <w:p w14:paraId="0109AD3F" w14:textId="77777777" w:rsidR="00CD1D78" w:rsidRPr="0026268E" w:rsidRDefault="00CD1D78"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3" w:type="dxa"/>
            <w:tcBorders>
              <w:top w:val="single" w:sz="4" w:space="0" w:color="auto"/>
              <w:left w:val="single" w:sz="4" w:space="0" w:color="auto"/>
              <w:right w:val="single" w:sz="4" w:space="0" w:color="auto"/>
            </w:tcBorders>
            <w:shd w:val="clear" w:color="auto" w:fill="FFFFFF"/>
            <w:textDirection w:val="btLr"/>
            <w:vAlign w:val="center"/>
          </w:tcPr>
          <w:p w14:paraId="09D34210" w14:textId="77777777" w:rsidR="00CD1D78" w:rsidRPr="0026268E" w:rsidRDefault="00CD1D78"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55C66B50" w14:textId="0D0F1370" w:rsidR="00CD1D78" w:rsidRPr="0026268E" w:rsidRDefault="00CD1D78"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0C4FAB">
              <w:rPr>
                <w:rFonts w:asciiTheme="minorHAnsi" w:eastAsia="Calibri" w:hAnsiTheme="minorHAnsi" w:cstheme="minorHAnsi"/>
                <w:b/>
                <w:sz w:val="22"/>
                <w:szCs w:val="22"/>
                <w:lang w:eastAsia="en-US"/>
              </w:rPr>
              <w:t>AD</w:t>
            </w:r>
          </w:p>
        </w:tc>
        <w:tc>
          <w:tcPr>
            <w:tcW w:w="384" w:type="dxa"/>
            <w:vMerge/>
            <w:tcBorders>
              <w:left w:val="single" w:sz="4" w:space="0" w:color="auto"/>
              <w:right w:val="single" w:sz="4" w:space="0" w:color="auto"/>
            </w:tcBorders>
            <w:shd w:val="clear" w:color="auto" w:fill="FFFFFF"/>
            <w:textDirection w:val="btLr"/>
            <w:vAlign w:val="center"/>
          </w:tcPr>
          <w:p w14:paraId="5C24222F" w14:textId="77777777" w:rsidR="00CD1D78" w:rsidRPr="0026268E" w:rsidRDefault="00CD1D78" w:rsidP="00912A4B">
            <w:pPr>
              <w:ind w:left="113" w:right="113"/>
              <w:jc w:val="center"/>
              <w:rPr>
                <w:rFonts w:asciiTheme="minorHAnsi" w:eastAsia="Calibri" w:hAnsiTheme="minorHAnsi" w:cstheme="minorHAnsi"/>
                <w:b/>
                <w:sz w:val="22"/>
                <w:szCs w:val="22"/>
                <w:lang w:eastAsia="en-US"/>
              </w:rPr>
            </w:pPr>
          </w:p>
        </w:tc>
        <w:tc>
          <w:tcPr>
            <w:tcW w:w="709" w:type="dxa"/>
            <w:vMerge/>
            <w:tcBorders>
              <w:left w:val="single" w:sz="4" w:space="0" w:color="auto"/>
              <w:right w:val="single" w:sz="4" w:space="0" w:color="auto"/>
            </w:tcBorders>
            <w:shd w:val="clear" w:color="auto" w:fill="FFFFFF"/>
            <w:vAlign w:val="center"/>
          </w:tcPr>
          <w:p w14:paraId="28C87D92"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162" w:type="dxa"/>
            <w:vMerge/>
            <w:tcBorders>
              <w:left w:val="single" w:sz="4" w:space="0" w:color="auto"/>
              <w:right w:val="single" w:sz="4" w:space="0" w:color="auto"/>
            </w:tcBorders>
            <w:shd w:val="clear" w:color="auto" w:fill="FFFFFF"/>
            <w:vAlign w:val="center"/>
          </w:tcPr>
          <w:p w14:paraId="3E458DCD"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247" w:type="dxa"/>
            <w:vMerge/>
            <w:tcBorders>
              <w:left w:val="single" w:sz="4" w:space="0" w:color="auto"/>
              <w:right w:val="single" w:sz="4" w:space="0" w:color="auto"/>
            </w:tcBorders>
            <w:shd w:val="clear" w:color="auto" w:fill="FFFFFF"/>
            <w:vAlign w:val="center"/>
          </w:tcPr>
          <w:p w14:paraId="3BEA70FC"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851" w:type="dxa"/>
            <w:vMerge/>
            <w:tcBorders>
              <w:left w:val="single" w:sz="4" w:space="0" w:color="auto"/>
            </w:tcBorders>
            <w:shd w:val="clear" w:color="auto" w:fill="FFFFFF"/>
            <w:vAlign w:val="center"/>
          </w:tcPr>
          <w:p w14:paraId="7321CEEA" w14:textId="77777777" w:rsidR="00CD1D78" w:rsidRPr="0026268E" w:rsidRDefault="00CD1D78" w:rsidP="00912A4B">
            <w:pPr>
              <w:jc w:val="center"/>
              <w:rPr>
                <w:rFonts w:asciiTheme="minorHAnsi" w:eastAsia="Calibri" w:hAnsiTheme="minorHAnsi" w:cstheme="minorHAnsi"/>
                <w:b/>
                <w:sz w:val="22"/>
                <w:szCs w:val="22"/>
                <w:lang w:eastAsia="en-US"/>
              </w:rPr>
            </w:pPr>
          </w:p>
        </w:tc>
        <w:tc>
          <w:tcPr>
            <w:tcW w:w="1672" w:type="dxa"/>
            <w:vMerge/>
            <w:tcBorders>
              <w:left w:val="single" w:sz="4" w:space="0" w:color="auto"/>
              <w:right w:val="single" w:sz="4" w:space="0" w:color="auto"/>
            </w:tcBorders>
            <w:shd w:val="clear" w:color="auto" w:fill="FFFFFF"/>
          </w:tcPr>
          <w:p w14:paraId="14F16693" w14:textId="77777777" w:rsidR="00CD1D78" w:rsidRPr="0026268E" w:rsidRDefault="00CD1D78" w:rsidP="00912A4B">
            <w:pPr>
              <w:rPr>
                <w:rFonts w:asciiTheme="minorHAnsi" w:eastAsia="Calibri" w:hAnsiTheme="minorHAnsi" w:cstheme="minorHAnsi"/>
                <w:sz w:val="22"/>
                <w:szCs w:val="22"/>
                <w:lang w:eastAsia="en-US"/>
              </w:rPr>
            </w:pPr>
          </w:p>
        </w:tc>
        <w:tc>
          <w:tcPr>
            <w:tcW w:w="1843" w:type="dxa"/>
            <w:vMerge/>
            <w:tcBorders>
              <w:left w:val="single" w:sz="4" w:space="0" w:color="auto"/>
              <w:right w:val="single" w:sz="4" w:space="0" w:color="auto"/>
            </w:tcBorders>
            <w:shd w:val="clear" w:color="auto" w:fill="FFFFFF"/>
          </w:tcPr>
          <w:p w14:paraId="6A563D35" w14:textId="77777777" w:rsidR="00CD1D78" w:rsidRPr="0026268E" w:rsidRDefault="00CD1D78" w:rsidP="00912A4B">
            <w:pPr>
              <w:rPr>
                <w:rFonts w:asciiTheme="minorHAnsi" w:eastAsia="Calibri" w:hAnsiTheme="minorHAnsi" w:cstheme="minorHAnsi"/>
                <w:sz w:val="22"/>
                <w:szCs w:val="22"/>
                <w:lang w:eastAsia="en-US"/>
              </w:rPr>
            </w:pPr>
          </w:p>
        </w:tc>
        <w:tc>
          <w:tcPr>
            <w:tcW w:w="1843" w:type="dxa"/>
            <w:vMerge/>
            <w:tcBorders>
              <w:left w:val="single" w:sz="4" w:space="0" w:color="auto"/>
            </w:tcBorders>
            <w:shd w:val="clear" w:color="auto" w:fill="FFFFFF"/>
          </w:tcPr>
          <w:p w14:paraId="624B639B" w14:textId="77777777" w:rsidR="00CD1D78" w:rsidRPr="0026268E" w:rsidRDefault="00CD1D78" w:rsidP="00912A4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362C6E70" w14:textId="77777777" w:rsidR="00CD1D78" w:rsidRPr="0026268E" w:rsidRDefault="00CD1D78" w:rsidP="00912A4B">
            <w:pPr>
              <w:rPr>
                <w:rFonts w:asciiTheme="minorHAnsi" w:eastAsia="Calibri" w:hAnsiTheme="minorHAnsi" w:cstheme="minorHAnsi"/>
                <w:sz w:val="22"/>
                <w:szCs w:val="22"/>
                <w:lang w:eastAsia="en-US"/>
              </w:rPr>
            </w:pPr>
          </w:p>
        </w:tc>
      </w:tr>
      <w:tr w:rsidR="00D5599C" w:rsidRPr="0026268E" w14:paraId="5624D6E5" w14:textId="77777777" w:rsidTr="00CB7446">
        <w:trPr>
          <w:trHeight w:val="142"/>
        </w:trPr>
        <w:tc>
          <w:tcPr>
            <w:tcW w:w="15877" w:type="dxa"/>
            <w:gridSpan w:val="14"/>
            <w:tcBorders>
              <w:left w:val="single" w:sz="4" w:space="0" w:color="auto"/>
            </w:tcBorders>
            <w:shd w:val="clear" w:color="auto" w:fill="DEEAF6"/>
            <w:vAlign w:val="center"/>
          </w:tcPr>
          <w:p w14:paraId="59D9BE7E" w14:textId="77777777" w:rsidR="00D5599C" w:rsidRPr="0026268E" w:rsidRDefault="00D5599C" w:rsidP="00E223B6">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8.1.Örgütlenme</w:t>
            </w:r>
          </w:p>
        </w:tc>
      </w:tr>
      <w:tr w:rsidR="007131CF" w:rsidRPr="0026268E" w14:paraId="26ED530F" w14:textId="77777777" w:rsidTr="00CB7446">
        <w:trPr>
          <w:trHeight w:val="142"/>
        </w:trPr>
        <w:tc>
          <w:tcPr>
            <w:tcW w:w="15877" w:type="dxa"/>
            <w:gridSpan w:val="14"/>
            <w:tcBorders>
              <w:left w:val="single" w:sz="4" w:space="0" w:color="auto"/>
            </w:tcBorders>
            <w:shd w:val="clear" w:color="auto" w:fill="FFFFFF"/>
            <w:vAlign w:val="center"/>
          </w:tcPr>
          <w:p w14:paraId="78E8C02C" w14:textId="77777777" w:rsidR="007131CF" w:rsidRPr="0026268E" w:rsidRDefault="007131CF" w:rsidP="003E3B33">
            <w:pPr>
              <w:pStyle w:val="Gvde"/>
              <w:spacing w:before="60" w:after="60" w:line="276" w:lineRule="auto"/>
              <w:rPr>
                <w:rFonts w:asciiTheme="minorHAnsi" w:hAnsiTheme="minorHAnsi" w:cstheme="minorHAnsi"/>
                <w:sz w:val="22"/>
                <w:szCs w:val="22"/>
                <w:lang w:val="tr-TR"/>
              </w:rPr>
            </w:pPr>
            <w:r w:rsidRPr="0026268E">
              <w:rPr>
                <w:rFonts w:asciiTheme="minorHAnsi" w:hAnsiTheme="minorHAnsi" w:cstheme="minorHAnsi"/>
                <w:sz w:val="22"/>
                <w:szCs w:val="22"/>
                <w:lang w:val="tr-TR"/>
              </w:rPr>
              <w:t>Tıp fakültesinde mutlaka;</w:t>
            </w:r>
          </w:p>
        </w:tc>
      </w:tr>
      <w:tr w:rsidR="00CD1D78" w:rsidRPr="0026268E" w14:paraId="62EF6DD2" w14:textId="77777777" w:rsidTr="000C4FAB">
        <w:trPr>
          <w:trHeight w:val="142"/>
        </w:trPr>
        <w:tc>
          <w:tcPr>
            <w:tcW w:w="2779" w:type="dxa"/>
            <w:tcBorders>
              <w:left w:val="single" w:sz="4" w:space="0" w:color="auto"/>
              <w:right w:val="single" w:sz="4" w:space="0" w:color="auto"/>
            </w:tcBorders>
            <w:shd w:val="clear" w:color="auto" w:fill="FFFFFF"/>
            <w:vAlign w:val="center"/>
          </w:tcPr>
          <w:p w14:paraId="5573662E" w14:textId="77777777" w:rsidR="00CD1D78" w:rsidRPr="0026268E" w:rsidRDefault="00CD1D78" w:rsidP="005569FA">
            <w:pPr>
              <w:pStyle w:val="Gvde"/>
              <w:spacing w:before="80" w:after="80"/>
              <w:rPr>
                <w:rFonts w:asciiTheme="minorHAnsi" w:hAnsiTheme="minorHAnsi" w:cstheme="minorHAnsi"/>
                <w:color w:val="auto"/>
                <w:sz w:val="22"/>
                <w:szCs w:val="22"/>
                <w:lang w:val="tr-TR"/>
              </w:rPr>
            </w:pPr>
            <w:r w:rsidRPr="0026268E">
              <w:rPr>
                <w:rFonts w:asciiTheme="minorHAnsi" w:hAnsiTheme="minorHAnsi" w:cstheme="minorHAnsi"/>
                <w:b/>
                <w:bCs/>
                <w:color w:val="auto"/>
                <w:sz w:val="22"/>
                <w:szCs w:val="22"/>
                <w:lang w:val="tr-TR"/>
              </w:rPr>
              <w:t>TS.8.1.1.</w:t>
            </w:r>
            <w:r w:rsidRPr="0026268E">
              <w:rPr>
                <w:rFonts w:asciiTheme="minorHAnsi" w:hAnsiTheme="minorHAnsi" w:cstheme="minorHAnsi"/>
                <w:color w:val="auto"/>
                <w:sz w:val="22"/>
                <w:szCs w:val="22"/>
                <w:lang w:val="tr-TR"/>
              </w:rPr>
              <w:t xml:space="preserve"> Eğitim programına uygun işlerliği sağlanmış bir eğitim </w:t>
            </w:r>
            <w:r w:rsidRPr="0026268E">
              <w:rPr>
                <w:rFonts w:asciiTheme="minorHAnsi" w:hAnsiTheme="minorHAnsi" w:cstheme="minorHAnsi"/>
                <w:bCs/>
                <w:color w:val="auto"/>
                <w:sz w:val="22"/>
                <w:szCs w:val="22"/>
                <w:lang w:val="tr-TR"/>
              </w:rPr>
              <w:t xml:space="preserve">örgütlenmesi </w:t>
            </w:r>
          </w:p>
        </w:tc>
        <w:tc>
          <w:tcPr>
            <w:tcW w:w="421" w:type="dxa"/>
            <w:tcBorders>
              <w:left w:val="single" w:sz="4" w:space="0" w:color="auto"/>
              <w:right w:val="single" w:sz="4" w:space="0" w:color="auto"/>
            </w:tcBorders>
            <w:shd w:val="clear" w:color="auto" w:fill="FFFFFF"/>
            <w:vAlign w:val="center"/>
          </w:tcPr>
          <w:p w14:paraId="4EB0611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59F86EE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5F1B649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5DA8F2E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FFFFF"/>
            <w:vAlign w:val="center"/>
          </w:tcPr>
          <w:p w14:paraId="5910172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FFFFF"/>
            <w:vAlign w:val="center"/>
          </w:tcPr>
          <w:p w14:paraId="5995D15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FFFFF"/>
            <w:vAlign w:val="center"/>
          </w:tcPr>
          <w:p w14:paraId="3A47418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FFFFF"/>
            <w:vAlign w:val="center"/>
          </w:tcPr>
          <w:p w14:paraId="774DAED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7654539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4777EF2"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FBE73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455F024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A3B19A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284F66CD" w14:textId="77777777" w:rsidTr="000C4FAB">
        <w:trPr>
          <w:trHeight w:val="142"/>
        </w:trPr>
        <w:tc>
          <w:tcPr>
            <w:tcW w:w="2779" w:type="dxa"/>
            <w:tcBorders>
              <w:left w:val="single" w:sz="4" w:space="0" w:color="auto"/>
              <w:right w:val="single" w:sz="4" w:space="0" w:color="auto"/>
            </w:tcBorders>
            <w:shd w:val="clear" w:color="auto" w:fill="FFFFFF"/>
            <w:vAlign w:val="center"/>
          </w:tcPr>
          <w:p w14:paraId="6D3D731F" w14:textId="77777777" w:rsidR="00CD1D78" w:rsidRPr="0026268E" w:rsidRDefault="00CD1D78" w:rsidP="004E08EA">
            <w:pPr>
              <w:pStyle w:val="Gvde"/>
              <w:spacing w:before="80" w:after="80"/>
              <w:rPr>
                <w:rFonts w:asciiTheme="minorHAnsi" w:hAnsiTheme="minorHAnsi" w:cstheme="minorHAnsi"/>
                <w:sz w:val="22"/>
                <w:szCs w:val="22"/>
                <w:lang w:val="tr-TR"/>
              </w:rPr>
            </w:pPr>
            <w:r w:rsidRPr="0026268E">
              <w:rPr>
                <w:rFonts w:asciiTheme="minorHAnsi" w:hAnsiTheme="minorHAnsi" w:cstheme="minorHAnsi"/>
                <w:b/>
                <w:bCs/>
                <w:sz w:val="22"/>
                <w:szCs w:val="22"/>
                <w:lang w:val="tr-TR"/>
              </w:rPr>
              <w:t xml:space="preserve">TS.8.1.2 </w:t>
            </w:r>
            <w:r w:rsidRPr="0026268E">
              <w:rPr>
                <w:rFonts w:asciiTheme="minorHAnsi" w:hAnsiTheme="minorHAnsi" w:cstheme="minorHAnsi"/>
                <w:bCs/>
                <w:sz w:val="22"/>
                <w:szCs w:val="22"/>
                <w:lang w:val="tr-TR"/>
              </w:rPr>
              <w:t>Eğitimin sürdürüldüğü</w:t>
            </w:r>
            <w:r w:rsidRPr="0026268E">
              <w:rPr>
                <w:rFonts w:asciiTheme="minorHAnsi" w:hAnsiTheme="minorHAnsi" w:cstheme="minorHAnsi"/>
                <w:b/>
                <w:bCs/>
                <w:sz w:val="22"/>
                <w:szCs w:val="22"/>
                <w:lang w:val="tr-TR"/>
              </w:rPr>
              <w:t xml:space="preserve"> </w:t>
            </w:r>
            <w:r w:rsidRPr="0026268E">
              <w:rPr>
                <w:rFonts w:asciiTheme="minorHAnsi" w:hAnsiTheme="minorHAnsi" w:cstheme="minorHAnsi"/>
                <w:bCs/>
                <w:sz w:val="22"/>
                <w:szCs w:val="22"/>
                <w:lang w:val="tr-TR"/>
              </w:rPr>
              <w:t xml:space="preserve">diğer birimlerle karşılıklı </w:t>
            </w:r>
            <w:r w:rsidRPr="0026268E">
              <w:rPr>
                <w:rFonts w:asciiTheme="minorHAnsi" w:hAnsiTheme="minorHAnsi" w:cstheme="minorHAnsi"/>
                <w:sz w:val="22"/>
                <w:szCs w:val="22"/>
                <w:lang w:val="tr-TR"/>
              </w:rPr>
              <w:t>görev ve sorumlulukların tanımlanması</w:t>
            </w:r>
          </w:p>
        </w:tc>
        <w:tc>
          <w:tcPr>
            <w:tcW w:w="421" w:type="dxa"/>
            <w:tcBorders>
              <w:left w:val="single" w:sz="4" w:space="0" w:color="auto"/>
              <w:right w:val="single" w:sz="4" w:space="0" w:color="auto"/>
            </w:tcBorders>
            <w:shd w:val="clear" w:color="auto" w:fill="FFFFFF"/>
            <w:vAlign w:val="center"/>
          </w:tcPr>
          <w:p w14:paraId="5AC3D97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370DDD7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66D3283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7789EB60"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FFFFF"/>
            <w:vAlign w:val="center"/>
          </w:tcPr>
          <w:p w14:paraId="4D0ECF9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FFFFF"/>
            <w:vAlign w:val="center"/>
          </w:tcPr>
          <w:p w14:paraId="1699FEC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FFFFF"/>
            <w:vAlign w:val="center"/>
          </w:tcPr>
          <w:p w14:paraId="6A35F5B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FFFFF"/>
            <w:vAlign w:val="center"/>
          </w:tcPr>
          <w:p w14:paraId="1B20988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210B152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052A71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BD8B2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378261B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0FB333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07E49F2B" w14:textId="77777777" w:rsidTr="000C4FAB">
        <w:trPr>
          <w:trHeight w:val="142"/>
        </w:trPr>
        <w:tc>
          <w:tcPr>
            <w:tcW w:w="2779" w:type="dxa"/>
            <w:tcBorders>
              <w:left w:val="single" w:sz="4" w:space="0" w:color="auto"/>
              <w:right w:val="single" w:sz="4" w:space="0" w:color="auto"/>
            </w:tcBorders>
            <w:shd w:val="clear" w:color="auto" w:fill="FFFFFF"/>
            <w:vAlign w:val="center"/>
          </w:tcPr>
          <w:p w14:paraId="67B2A412" w14:textId="77777777" w:rsidR="00CD1D78" w:rsidRPr="0026268E" w:rsidRDefault="00CD1D78" w:rsidP="00CB7446">
            <w:pPr>
              <w:pStyle w:val="Gvde"/>
              <w:spacing w:before="80" w:after="80"/>
              <w:rPr>
                <w:rFonts w:asciiTheme="minorHAnsi" w:hAnsiTheme="minorHAnsi" w:cstheme="minorHAnsi"/>
                <w:sz w:val="22"/>
                <w:szCs w:val="22"/>
                <w:lang w:val="tr-TR"/>
              </w:rPr>
            </w:pPr>
            <w:r w:rsidRPr="0026268E">
              <w:rPr>
                <w:rFonts w:asciiTheme="minorHAnsi" w:hAnsiTheme="minorHAnsi" w:cstheme="minorHAnsi"/>
                <w:b/>
                <w:bCs/>
                <w:sz w:val="22"/>
                <w:szCs w:val="22"/>
                <w:lang w:val="tr-TR"/>
              </w:rPr>
              <w:t xml:space="preserve">TS.8.1.3. </w:t>
            </w:r>
            <w:r w:rsidRPr="0026268E">
              <w:rPr>
                <w:rFonts w:asciiTheme="minorHAnsi" w:hAnsiTheme="minorHAnsi" w:cstheme="minorHAnsi"/>
                <w:sz w:val="22"/>
                <w:szCs w:val="22"/>
                <w:lang w:val="tr-TR"/>
              </w:rPr>
              <w:t>Eğitim yönetimi ve örgütlenmesine destek veren kurumsal yapılar oluşturulması</w:t>
            </w:r>
          </w:p>
        </w:tc>
        <w:tc>
          <w:tcPr>
            <w:tcW w:w="421" w:type="dxa"/>
            <w:tcBorders>
              <w:left w:val="single" w:sz="4" w:space="0" w:color="auto"/>
              <w:right w:val="single" w:sz="4" w:space="0" w:color="auto"/>
            </w:tcBorders>
            <w:shd w:val="clear" w:color="auto" w:fill="FFFFFF"/>
            <w:vAlign w:val="center"/>
          </w:tcPr>
          <w:p w14:paraId="46FA7E8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0D568BE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42E97E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646FF8F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FFFFF"/>
            <w:vAlign w:val="center"/>
          </w:tcPr>
          <w:p w14:paraId="2F46D11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FFFFF"/>
            <w:vAlign w:val="center"/>
          </w:tcPr>
          <w:p w14:paraId="217639F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FFFFF"/>
            <w:vAlign w:val="center"/>
          </w:tcPr>
          <w:p w14:paraId="33A812B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FFFFF"/>
            <w:vAlign w:val="center"/>
          </w:tcPr>
          <w:p w14:paraId="56138402"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5389D12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B59E03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1324CF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617571C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F2ADF61"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44D833B6" w14:textId="77777777" w:rsidTr="000C4FAB">
        <w:trPr>
          <w:trHeight w:val="142"/>
        </w:trPr>
        <w:tc>
          <w:tcPr>
            <w:tcW w:w="2779" w:type="dxa"/>
            <w:tcBorders>
              <w:left w:val="single" w:sz="4" w:space="0" w:color="auto"/>
              <w:right w:val="single" w:sz="4" w:space="0" w:color="auto"/>
            </w:tcBorders>
            <w:shd w:val="clear" w:color="auto" w:fill="FFFFFF"/>
            <w:vAlign w:val="center"/>
          </w:tcPr>
          <w:p w14:paraId="1E7B7228" w14:textId="77777777" w:rsidR="00CD1D78" w:rsidRPr="0026268E" w:rsidRDefault="00CD1D78" w:rsidP="00CB7446">
            <w:pPr>
              <w:spacing w:before="80" w:after="80"/>
              <w:rPr>
                <w:rFonts w:asciiTheme="minorHAnsi" w:hAnsiTheme="minorHAnsi" w:cstheme="minorHAnsi"/>
                <w:sz w:val="22"/>
                <w:szCs w:val="22"/>
              </w:rPr>
            </w:pPr>
            <w:r w:rsidRPr="0026268E">
              <w:rPr>
                <w:rFonts w:asciiTheme="minorHAnsi" w:hAnsiTheme="minorHAnsi" w:cstheme="minorHAnsi"/>
                <w:b/>
                <w:sz w:val="22"/>
                <w:szCs w:val="22"/>
              </w:rPr>
              <w:t xml:space="preserve">TS.8.1.4. </w:t>
            </w:r>
            <w:r w:rsidRPr="0026268E">
              <w:rPr>
                <w:rFonts w:asciiTheme="minorHAnsi" w:hAnsiTheme="minorHAnsi" w:cstheme="minorHAnsi"/>
                <w:sz w:val="22"/>
                <w:szCs w:val="22"/>
              </w:rPr>
              <w:t>Tıp eğitimi alanında yetkin ve işlevsel birimler bulunması</w:t>
            </w:r>
          </w:p>
        </w:tc>
        <w:tc>
          <w:tcPr>
            <w:tcW w:w="421" w:type="dxa"/>
            <w:tcBorders>
              <w:left w:val="single" w:sz="4" w:space="0" w:color="auto"/>
              <w:right w:val="single" w:sz="4" w:space="0" w:color="auto"/>
            </w:tcBorders>
            <w:shd w:val="clear" w:color="auto" w:fill="FFFFFF"/>
            <w:vAlign w:val="center"/>
          </w:tcPr>
          <w:p w14:paraId="30D74D8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6BCB62FD"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7F78DFC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6BB4C62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FFFFF"/>
            <w:vAlign w:val="center"/>
          </w:tcPr>
          <w:p w14:paraId="41087F37"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FFFFF"/>
            <w:vAlign w:val="center"/>
          </w:tcPr>
          <w:p w14:paraId="3EB5B44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FFFFF"/>
            <w:vAlign w:val="center"/>
          </w:tcPr>
          <w:p w14:paraId="70C5343A" w14:textId="77777777" w:rsidR="00CD1D78" w:rsidRDefault="00CD1D78" w:rsidP="007131CF">
            <w:pPr>
              <w:spacing w:line="276" w:lineRule="auto"/>
              <w:jc w:val="center"/>
              <w:rPr>
                <w:rFonts w:asciiTheme="minorHAnsi" w:eastAsia="Calibri" w:hAnsiTheme="minorHAnsi" w:cstheme="minorHAnsi"/>
                <w:sz w:val="22"/>
                <w:szCs w:val="22"/>
                <w:lang w:eastAsia="en-US"/>
              </w:rPr>
            </w:pPr>
          </w:p>
          <w:p w14:paraId="7BB32619" w14:textId="77777777" w:rsidR="005213EB" w:rsidRDefault="005213EB" w:rsidP="007131CF">
            <w:pPr>
              <w:spacing w:line="276" w:lineRule="auto"/>
              <w:jc w:val="center"/>
              <w:rPr>
                <w:rFonts w:asciiTheme="minorHAnsi" w:eastAsia="Calibri" w:hAnsiTheme="minorHAnsi" w:cstheme="minorHAnsi"/>
                <w:sz w:val="22"/>
                <w:szCs w:val="22"/>
                <w:lang w:eastAsia="en-US"/>
              </w:rPr>
            </w:pPr>
          </w:p>
          <w:p w14:paraId="5335ED42" w14:textId="77777777" w:rsidR="005213EB" w:rsidRDefault="005213EB" w:rsidP="007131CF">
            <w:pPr>
              <w:spacing w:line="276" w:lineRule="auto"/>
              <w:jc w:val="center"/>
              <w:rPr>
                <w:rFonts w:asciiTheme="minorHAnsi" w:eastAsia="Calibri" w:hAnsiTheme="minorHAnsi" w:cstheme="minorHAnsi"/>
                <w:sz w:val="22"/>
                <w:szCs w:val="22"/>
                <w:lang w:eastAsia="en-US"/>
              </w:rPr>
            </w:pPr>
          </w:p>
          <w:p w14:paraId="167E1A08" w14:textId="3FF91F63" w:rsidR="005213EB" w:rsidRPr="0026268E" w:rsidRDefault="005213EB"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FFFFF"/>
            <w:vAlign w:val="center"/>
          </w:tcPr>
          <w:p w14:paraId="3C98276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1B1F319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2E2E938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56EAAF"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7C50A03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3326FAE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D5599C" w:rsidRPr="0026268E" w14:paraId="1B6CDF91" w14:textId="77777777" w:rsidTr="00CB7446">
        <w:trPr>
          <w:trHeight w:val="142"/>
        </w:trPr>
        <w:tc>
          <w:tcPr>
            <w:tcW w:w="15877" w:type="dxa"/>
            <w:gridSpan w:val="14"/>
            <w:tcBorders>
              <w:left w:val="single" w:sz="4" w:space="0" w:color="auto"/>
            </w:tcBorders>
            <w:shd w:val="clear" w:color="auto" w:fill="DEEAF6"/>
            <w:vAlign w:val="center"/>
          </w:tcPr>
          <w:p w14:paraId="15787CFB" w14:textId="77777777" w:rsidR="00D5599C" w:rsidRPr="0026268E" w:rsidRDefault="00D5599C" w:rsidP="00D5599C">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8.2.Yönetim</w:t>
            </w:r>
          </w:p>
        </w:tc>
      </w:tr>
      <w:tr w:rsidR="007131CF" w:rsidRPr="0026268E" w14:paraId="66E5016E" w14:textId="77777777" w:rsidTr="00CB7446">
        <w:trPr>
          <w:trHeight w:val="142"/>
        </w:trPr>
        <w:tc>
          <w:tcPr>
            <w:tcW w:w="15877" w:type="dxa"/>
            <w:gridSpan w:val="14"/>
            <w:tcBorders>
              <w:left w:val="single" w:sz="4" w:space="0" w:color="auto"/>
            </w:tcBorders>
            <w:shd w:val="clear" w:color="auto" w:fill="FFFFFF"/>
          </w:tcPr>
          <w:p w14:paraId="58EB78E5" w14:textId="77777777" w:rsidR="007131CF" w:rsidRPr="0026268E" w:rsidRDefault="007131CF" w:rsidP="003E3B33">
            <w:pPr>
              <w:pStyle w:val="Gvde"/>
              <w:spacing w:before="60" w:after="60" w:line="276" w:lineRule="auto"/>
              <w:rPr>
                <w:rFonts w:asciiTheme="minorHAnsi" w:hAnsiTheme="minorHAnsi" w:cstheme="minorHAnsi"/>
                <w:sz w:val="22"/>
                <w:szCs w:val="22"/>
                <w:lang w:val="tr-TR"/>
              </w:rPr>
            </w:pPr>
            <w:r w:rsidRPr="0026268E">
              <w:rPr>
                <w:rFonts w:asciiTheme="minorHAnsi" w:hAnsiTheme="minorHAnsi" w:cstheme="minorHAnsi"/>
                <w:sz w:val="22"/>
                <w:szCs w:val="22"/>
                <w:lang w:val="tr-TR"/>
              </w:rPr>
              <w:t>Tıp fakültesi dekanı, mutlaka;</w:t>
            </w:r>
          </w:p>
        </w:tc>
      </w:tr>
      <w:tr w:rsidR="00CD1D78" w:rsidRPr="0026268E" w14:paraId="27ADE35D" w14:textId="77777777" w:rsidTr="000C4FAB">
        <w:trPr>
          <w:trHeight w:val="142"/>
        </w:trPr>
        <w:tc>
          <w:tcPr>
            <w:tcW w:w="2779" w:type="dxa"/>
            <w:tcBorders>
              <w:left w:val="single" w:sz="4" w:space="0" w:color="auto"/>
              <w:right w:val="single" w:sz="4" w:space="0" w:color="auto"/>
            </w:tcBorders>
            <w:shd w:val="clear" w:color="auto" w:fill="FFFFFF"/>
            <w:vAlign w:val="center"/>
          </w:tcPr>
          <w:p w14:paraId="0051DE46" w14:textId="77777777" w:rsidR="00CD1D78" w:rsidRPr="0026268E" w:rsidRDefault="00CD1D78" w:rsidP="00CB7446">
            <w:pPr>
              <w:spacing w:before="80" w:after="80"/>
              <w:rPr>
                <w:rFonts w:asciiTheme="minorHAnsi" w:hAnsiTheme="minorHAnsi" w:cstheme="minorHAnsi"/>
                <w:i/>
                <w:sz w:val="22"/>
                <w:szCs w:val="22"/>
              </w:rPr>
            </w:pPr>
            <w:r w:rsidRPr="0026268E">
              <w:rPr>
                <w:rFonts w:asciiTheme="minorHAnsi" w:hAnsiTheme="minorHAnsi" w:cstheme="minorHAnsi"/>
                <w:b/>
                <w:bCs/>
                <w:sz w:val="22"/>
                <w:szCs w:val="22"/>
              </w:rPr>
              <w:t xml:space="preserve">TS.8.2.1. </w:t>
            </w:r>
            <w:r w:rsidRPr="0026268E">
              <w:rPr>
                <w:rFonts w:asciiTheme="minorHAnsi" w:hAnsiTheme="minorHAnsi" w:cstheme="minorHAnsi"/>
                <w:bCs/>
                <w:sz w:val="22"/>
                <w:szCs w:val="22"/>
              </w:rPr>
              <w:t>Dekanın,</w:t>
            </w:r>
            <w:r w:rsidRPr="0026268E">
              <w:rPr>
                <w:rFonts w:asciiTheme="minorHAnsi" w:hAnsiTheme="minorHAnsi" w:cstheme="minorHAnsi"/>
                <w:b/>
                <w:bCs/>
                <w:sz w:val="22"/>
                <w:szCs w:val="22"/>
              </w:rPr>
              <w:t xml:space="preserve"> </w:t>
            </w:r>
            <w:r w:rsidRPr="0026268E">
              <w:rPr>
                <w:rFonts w:asciiTheme="minorHAnsi" w:hAnsiTheme="minorHAnsi" w:cstheme="minorHAnsi"/>
                <w:bCs/>
                <w:sz w:val="22"/>
                <w:szCs w:val="22"/>
              </w:rPr>
              <w:t>Tıp fakültesi mezunu,</w:t>
            </w:r>
            <w:r w:rsidRPr="0026268E">
              <w:rPr>
                <w:rFonts w:asciiTheme="minorHAnsi" w:hAnsiTheme="minorHAnsi" w:cstheme="minorHAnsi"/>
                <w:sz w:val="22"/>
                <w:szCs w:val="22"/>
              </w:rPr>
              <w:t xml:space="preserve"> eğitim ve yönetim deneyimine sahip olması</w:t>
            </w:r>
          </w:p>
        </w:tc>
        <w:tc>
          <w:tcPr>
            <w:tcW w:w="421" w:type="dxa"/>
            <w:tcBorders>
              <w:left w:val="single" w:sz="4" w:space="0" w:color="auto"/>
              <w:right w:val="single" w:sz="4" w:space="0" w:color="auto"/>
            </w:tcBorders>
            <w:shd w:val="clear" w:color="auto" w:fill="FFFFFF"/>
            <w:vAlign w:val="center"/>
          </w:tcPr>
          <w:p w14:paraId="5CE4D5E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FFFFF"/>
            <w:vAlign w:val="center"/>
          </w:tcPr>
          <w:p w14:paraId="0AABB6D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FFFFF"/>
            <w:vAlign w:val="center"/>
          </w:tcPr>
          <w:p w14:paraId="18819E0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FFFFF"/>
            <w:vAlign w:val="center"/>
          </w:tcPr>
          <w:p w14:paraId="70EAACCA"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FFFFF"/>
            <w:vAlign w:val="center"/>
          </w:tcPr>
          <w:p w14:paraId="0B4A2B2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FFFFF"/>
            <w:vAlign w:val="center"/>
          </w:tcPr>
          <w:p w14:paraId="1F8F0B4B"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FFFFF"/>
            <w:vAlign w:val="center"/>
          </w:tcPr>
          <w:p w14:paraId="73593889"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FFFFF"/>
            <w:vAlign w:val="center"/>
          </w:tcPr>
          <w:p w14:paraId="0A4B9AF5"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1687050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D74FFE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D862B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46F37A0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19991D7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7762A962" w14:textId="77777777" w:rsidTr="00CB7446">
        <w:trPr>
          <w:trHeight w:val="178"/>
        </w:trPr>
        <w:tc>
          <w:tcPr>
            <w:tcW w:w="15877" w:type="dxa"/>
            <w:gridSpan w:val="14"/>
            <w:tcBorders>
              <w:left w:val="single" w:sz="4" w:space="0" w:color="auto"/>
            </w:tcBorders>
            <w:shd w:val="clear" w:color="auto" w:fill="F2F2F2"/>
          </w:tcPr>
          <w:p w14:paraId="36065064" w14:textId="77777777" w:rsidR="007131CF" w:rsidRPr="0026268E" w:rsidRDefault="007131CF" w:rsidP="003E3B33">
            <w:pPr>
              <w:pStyle w:val="Gvde"/>
              <w:spacing w:before="60" w:after="60" w:line="276" w:lineRule="auto"/>
              <w:rPr>
                <w:rFonts w:asciiTheme="minorHAnsi" w:hAnsiTheme="minorHAnsi" w:cstheme="minorHAnsi"/>
                <w:i/>
                <w:sz w:val="22"/>
                <w:szCs w:val="22"/>
              </w:rPr>
            </w:pPr>
            <w:r w:rsidRPr="0026268E">
              <w:rPr>
                <w:rFonts w:asciiTheme="minorHAnsi" w:hAnsiTheme="minorHAnsi" w:cstheme="minorHAnsi"/>
                <w:i/>
                <w:sz w:val="22"/>
                <w:szCs w:val="22"/>
              </w:rPr>
              <w:t>Tıp fakültesinde;</w:t>
            </w:r>
          </w:p>
        </w:tc>
      </w:tr>
      <w:tr w:rsidR="00CD1D78" w:rsidRPr="0026268E" w14:paraId="70B3C32D" w14:textId="77777777" w:rsidTr="000C4FAB">
        <w:trPr>
          <w:trHeight w:val="178"/>
        </w:trPr>
        <w:tc>
          <w:tcPr>
            <w:tcW w:w="2779" w:type="dxa"/>
            <w:tcBorders>
              <w:left w:val="single" w:sz="4" w:space="0" w:color="auto"/>
              <w:right w:val="single" w:sz="4" w:space="0" w:color="auto"/>
            </w:tcBorders>
            <w:shd w:val="clear" w:color="auto" w:fill="F2F2F2"/>
            <w:vAlign w:val="center"/>
          </w:tcPr>
          <w:p w14:paraId="6FFCB378" w14:textId="77777777" w:rsidR="00CD1D78" w:rsidRPr="0026268E" w:rsidRDefault="00CD1D78" w:rsidP="00CB7446">
            <w:pPr>
              <w:pStyle w:val="Gvde"/>
              <w:spacing w:before="80" w:after="80"/>
              <w:rPr>
                <w:rFonts w:asciiTheme="minorHAnsi" w:hAnsiTheme="minorHAnsi" w:cstheme="minorHAnsi"/>
                <w:i/>
                <w:sz w:val="22"/>
                <w:szCs w:val="22"/>
              </w:rPr>
            </w:pPr>
            <w:r w:rsidRPr="0026268E">
              <w:rPr>
                <w:rFonts w:asciiTheme="minorHAnsi" w:hAnsiTheme="minorHAnsi" w:cstheme="minorHAnsi"/>
                <w:b/>
                <w:i/>
                <w:sz w:val="22"/>
                <w:szCs w:val="22"/>
              </w:rPr>
              <w:t>GS.8.2.1.</w:t>
            </w:r>
            <w:r w:rsidRPr="0026268E">
              <w:rPr>
                <w:rFonts w:asciiTheme="minorHAnsi" w:hAnsiTheme="minorHAnsi" w:cstheme="minorHAnsi"/>
                <w:i/>
                <w:sz w:val="22"/>
                <w:szCs w:val="22"/>
              </w:rPr>
              <w:t xml:space="preserve"> Yönetici kadroların, tıp fakültesi mezunu, eğitim ve yönetim deneyimine sahip olması</w:t>
            </w:r>
          </w:p>
        </w:tc>
        <w:tc>
          <w:tcPr>
            <w:tcW w:w="421" w:type="dxa"/>
            <w:tcBorders>
              <w:left w:val="single" w:sz="4" w:space="0" w:color="auto"/>
              <w:right w:val="single" w:sz="4" w:space="0" w:color="auto"/>
            </w:tcBorders>
            <w:shd w:val="clear" w:color="auto" w:fill="F2F2F2"/>
            <w:vAlign w:val="center"/>
          </w:tcPr>
          <w:p w14:paraId="07E015CF"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90" w:type="dxa"/>
            <w:tcBorders>
              <w:left w:val="single" w:sz="4" w:space="0" w:color="auto"/>
              <w:right w:val="single" w:sz="4" w:space="0" w:color="auto"/>
            </w:tcBorders>
            <w:shd w:val="clear" w:color="auto" w:fill="F2F2F2"/>
            <w:vAlign w:val="center"/>
          </w:tcPr>
          <w:p w14:paraId="1B950021"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53" w:type="dxa"/>
            <w:tcBorders>
              <w:left w:val="single" w:sz="4" w:space="0" w:color="auto"/>
              <w:right w:val="single" w:sz="4" w:space="0" w:color="auto"/>
            </w:tcBorders>
            <w:shd w:val="clear" w:color="auto" w:fill="F2F2F2"/>
            <w:vAlign w:val="center"/>
          </w:tcPr>
          <w:p w14:paraId="19775E3E"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422" w:type="dxa"/>
            <w:tcBorders>
              <w:left w:val="single" w:sz="4" w:space="0" w:color="auto"/>
              <w:right w:val="single" w:sz="4" w:space="0" w:color="auto"/>
            </w:tcBorders>
            <w:shd w:val="clear" w:color="auto" w:fill="F2F2F2"/>
            <w:vAlign w:val="center"/>
          </w:tcPr>
          <w:p w14:paraId="1CED739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384" w:type="dxa"/>
            <w:tcBorders>
              <w:left w:val="single" w:sz="4" w:space="0" w:color="auto"/>
              <w:right w:val="single" w:sz="4" w:space="0" w:color="auto"/>
            </w:tcBorders>
            <w:shd w:val="clear" w:color="auto" w:fill="F2F2F2"/>
            <w:vAlign w:val="center"/>
          </w:tcPr>
          <w:p w14:paraId="78557938"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709" w:type="dxa"/>
            <w:tcBorders>
              <w:left w:val="single" w:sz="4" w:space="0" w:color="auto"/>
              <w:right w:val="single" w:sz="4" w:space="0" w:color="auto"/>
            </w:tcBorders>
            <w:shd w:val="clear" w:color="auto" w:fill="F2F2F2"/>
            <w:vAlign w:val="center"/>
          </w:tcPr>
          <w:p w14:paraId="61479C46"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162" w:type="dxa"/>
            <w:tcBorders>
              <w:left w:val="single" w:sz="4" w:space="0" w:color="auto"/>
              <w:right w:val="single" w:sz="4" w:space="0" w:color="auto"/>
            </w:tcBorders>
            <w:shd w:val="clear" w:color="auto" w:fill="F2F2F2"/>
            <w:vAlign w:val="center"/>
          </w:tcPr>
          <w:p w14:paraId="1AF8F8EC"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247" w:type="dxa"/>
            <w:tcBorders>
              <w:left w:val="single" w:sz="4" w:space="0" w:color="auto"/>
              <w:right w:val="single" w:sz="4" w:space="0" w:color="auto"/>
            </w:tcBorders>
            <w:shd w:val="clear" w:color="auto" w:fill="F2F2F2"/>
            <w:vAlign w:val="center"/>
          </w:tcPr>
          <w:p w14:paraId="1941C783"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2F2F2"/>
            <w:vAlign w:val="center"/>
          </w:tcPr>
          <w:p w14:paraId="26032344" w14:textId="77777777" w:rsidR="00CD1D78" w:rsidRPr="0026268E" w:rsidRDefault="00CD1D78" w:rsidP="007131CF">
            <w:pPr>
              <w:spacing w:line="276" w:lineRule="auto"/>
              <w:jc w:val="center"/>
              <w:rPr>
                <w:rFonts w:asciiTheme="minorHAnsi" w:eastAsia="Calibri" w:hAnsiTheme="minorHAnsi" w:cstheme="minorHAnsi"/>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0B65BDA0"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57DD65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2F2F2"/>
          </w:tcPr>
          <w:p w14:paraId="4DC0434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64C4934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0CC90BE9" w14:textId="77777777" w:rsidTr="000C4FAB">
        <w:trPr>
          <w:trHeight w:val="70"/>
        </w:trPr>
        <w:tc>
          <w:tcPr>
            <w:tcW w:w="2779" w:type="dxa"/>
            <w:tcBorders>
              <w:left w:val="single" w:sz="4" w:space="0" w:color="auto"/>
              <w:right w:val="single" w:sz="4" w:space="0" w:color="auto"/>
            </w:tcBorders>
            <w:shd w:val="clear" w:color="auto" w:fill="F2F2F2"/>
            <w:vAlign w:val="center"/>
          </w:tcPr>
          <w:p w14:paraId="1FDF79C2" w14:textId="77777777" w:rsidR="00CD1D78" w:rsidRPr="0026268E" w:rsidRDefault="00CD1D78" w:rsidP="00CB7446">
            <w:pPr>
              <w:spacing w:before="80" w:after="120"/>
              <w:rPr>
                <w:rFonts w:asciiTheme="minorHAnsi" w:hAnsiTheme="minorHAnsi" w:cstheme="minorHAnsi"/>
                <w:i/>
                <w:sz w:val="22"/>
                <w:szCs w:val="22"/>
              </w:rPr>
            </w:pPr>
            <w:r w:rsidRPr="0026268E">
              <w:rPr>
                <w:rFonts w:asciiTheme="minorHAnsi" w:hAnsiTheme="minorHAnsi" w:cstheme="minorHAnsi"/>
                <w:b/>
                <w:bCs/>
                <w:i/>
                <w:sz w:val="22"/>
                <w:szCs w:val="22"/>
              </w:rPr>
              <w:t>GS.8.2.2.</w:t>
            </w:r>
            <w:r w:rsidRPr="0026268E">
              <w:rPr>
                <w:rFonts w:asciiTheme="minorHAnsi" w:hAnsiTheme="minorHAnsi" w:cstheme="minorHAnsi"/>
                <w:bCs/>
                <w:i/>
                <w:sz w:val="22"/>
                <w:szCs w:val="22"/>
              </w:rPr>
              <w:t xml:space="preserve"> E</w:t>
            </w:r>
            <w:r w:rsidRPr="0026268E">
              <w:rPr>
                <w:rFonts w:asciiTheme="minorHAnsi" w:hAnsiTheme="minorHAnsi" w:cstheme="minorHAnsi"/>
                <w:i/>
                <w:sz w:val="22"/>
                <w:szCs w:val="22"/>
              </w:rPr>
              <w:t>ğitim yönetimi ile ilgili görevler için eğitici gelişim programlarına</w:t>
            </w:r>
            <w:r w:rsidRPr="0026268E">
              <w:rPr>
                <w:rFonts w:asciiTheme="minorHAnsi" w:hAnsiTheme="minorHAnsi" w:cstheme="minorHAnsi"/>
                <w:bCs/>
                <w:i/>
                <w:sz w:val="22"/>
                <w:szCs w:val="22"/>
              </w:rPr>
              <w:t xml:space="preserve"> </w:t>
            </w:r>
            <w:r w:rsidRPr="0026268E">
              <w:rPr>
                <w:rFonts w:asciiTheme="minorHAnsi" w:hAnsiTheme="minorHAnsi" w:cstheme="minorHAnsi"/>
                <w:i/>
                <w:sz w:val="22"/>
                <w:szCs w:val="22"/>
              </w:rPr>
              <w:t xml:space="preserve">katılımın kriter olması </w:t>
            </w:r>
          </w:p>
        </w:tc>
        <w:tc>
          <w:tcPr>
            <w:tcW w:w="421" w:type="dxa"/>
            <w:tcBorders>
              <w:left w:val="single" w:sz="4" w:space="0" w:color="auto"/>
              <w:right w:val="single" w:sz="4" w:space="0" w:color="auto"/>
            </w:tcBorders>
            <w:shd w:val="clear" w:color="auto" w:fill="F2F2F2"/>
            <w:vAlign w:val="center"/>
          </w:tcPr>
          <w:p w14:paraId="7A025BF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36C4901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5788F99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66D0BF2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4" w:type="dxa"/>
            <w:tcBorders>
              <w:left w:val="single" w:sz="4" w:space="0" w:color="auto"/>
              <w:right w:val="single" w:sz="4" w:space="0" w:color="auto"/>
            </w:tcBorders>
            <w:shd w:val="clear" w:color="auto" w:fill="F2F2F2"/>
            <w:vAlign w:val="center"/>
          </w:tcPr>
          <w:p w14:paraId="6AAEE56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252F69C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2F2F2"/>
            <w:vAlign w:val="center"/>
          </w:tcPr>
          <w:p w14:paraId="2E11F6E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2F2F2"/>
            <w:vAlign w:val="center"/>
          </w:tcPr>
          <w:p w14:paraId="56E66AF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7782362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665A678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30A24E9"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2F2F2"/>
          </w:tcPr>
          <w:p w14:paraId="62CE04A6"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21A191BD"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D5599C" w:rsidRPr="0026268E" w14:paraId="682D2B0D" w14:textId="77777777" w:rsidTr="00CB7446">
        <w:trPr>
          <w:trHeight w:val="70"/>
        </w:trPr>
        <w:tc>
          <w:tcPr>
            <w:tcW w:w="15877" w:type="dxa"/>
            <w:gridSpan w:val="14"/>
            <w:tcBorders>
              <w:left w:val="single" w:sz="4" w:space="0" w:color="auto"/>
            </w:tcBorders>
            <w:shd w:val="clear" w:color="auto" w:fill="DEEAF6"/>
            <w:vAlign w:val="center"/>
          </w:tcPr>
          <w:p w14:paraId="757FA908" w14:textId="77777777" w:rsidR="00D5599C" w:rsidRPr="0026268E" w:rsidRDefault="00D5599C" w:rsidP="00D5599C">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8.3.  Yürütme</w:t>
            </w:r>
          </w:p>
        </w:tc>
      </w:tr>
      <w:tr w:rsidR="007131CF" w:rsidRPr="0026268E" w14:paraId="6C43BB05" w14:textId="77777777" w:rsidTr="00CB7446">
        <w:trPr>
          <w:trHeight w:val="70"/>
        </w:trPr>
        <w:tc>
          <w:tcPr>
            <w:tcW w:w="15877" w:type="dxa"/>
            <w:gridSpan w:val="14"/>
            <w:tcBorders>
              <w:left w:val="single" w:sz="4" w:space="0" w:color="auto"/>
            </w:tcBorders>
            <w:shd w:val="clear" w:color="auto" w:fill="FFFFFF"/>
            <w:vAlign w:val="center"/>
          </w:tcPr>
          <w:p w14:paraId="6EC94405" w14:textId="77777777" w:rsidR="007131CF" w:rsidRPr="0026268E" w:rsidRDefault="004420C3"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 xml:space="preserve">Tıp fakültesi </w:t>
            </w:r>
            <w:r w:rsidRPr="0026268E">
              <w:rPr>
                <w:rFonts w:asciiTheme="minorHAnsi" w:hAnsiTheme="minorHAnsi" w:cstheme="minorHAnsi"/>
                <w:sz w:val="22"/>
                <w:szCs w:val="22"/>
                <w:u w:val="single"/>
              </w:rPr>
              <w:t>mutlaka</w:t>
            </w:r>
            <w:r w:rsidRPr="0026268E">
              <w:rPr>
                <w:rFonts w:asciiTheme="minorHAnsi" w:hAnsiTheme="minorHAnsi" w:cstheme="minorHAnsi"/>
                <w:sz w:val="22"/>
                <w:szCs w:val="22"/>
              </w:rPr>
              <w:t>;</w:t>
            </w:r>
          </w:p>
        </w:tc>
      </w:tr>
      <w:tr w:rsidR="00CD1D78" w:rsidRPr="0026268E" w14:paraId="4279E235" w14:textId="77777777" w:rsidTr="000C4FAB">
        <w:trPr>
          <w:trHeight w:val="70"/>
        </w:trPr>
        <w:tc>
          <w:tcPr>
            <w:tcW w:w="2779" w:type="dxa"/>
            <w:tcBorders>
              <w:left w:val="single" w:sz="4" w:space="0" w:color="auto"/>
              <w:right w:val="single" w:sz="4" w:space="0" w:color="auto"/>
            </w:tcBorders>
            <w:shd w:val="clear" w:color="auto" w:fill="FFFFFF"/>
            <w:vAlign w:val="center"/>
          </w:tcPr>
          <w:p w14:paraId="4E40777F" w14:textId="77777777" w:rsidR="00CD1D78" w:rsidRPr="0026268E" w:rsidRDefault="00CD1D78" w:rsidP="005569FA">
            <w:pPr>
              <w:spacing w:before="80" w:after="80"/>
              <w:rPr>
                <w:rFonts w:asciiTheme="minorHAnsi" w:hAnsiTheme="minorHAnsi" w:cstheme="minorHAnsi"/>
                <w:color w:val="FF0000"/>
                <w:sz w:val="22"/>
                <w:szCs w:val="22"/>
              </w:rPr>
            </w:pPr>
            <w:r w:rsidRPr="0026268E">
              <w:rPr>
                <w:rFonts w:asciiTheme="minorHAnsi" w:hAnsiTheme="minorHAnsi" w:cstheme="minorHAnsi"/>
                <w:b/>
                <w:sz w:val="22"/>
                <w:szCs w:val="22"/>
              </w:rPr>
              <w:t>TS.8.3.1.</w:t>
            </w:r>
            <w:r w:rsidRPr="0026268E">
              <w:rPr>
                <w:rFonts w:asciiTheme="minorHAnsi" w:hAnsiTheme="minorHAnsi" w:cstheme="minorHAnsi"/>
                <w:sz w:val="22"/>
                <w:szCs w:val="22"/>
              </w:rPr>
              <w:t xml:space="preserve"> E</w:t>
            </w:r>
            <w:r w:rsidRPr="0026268E">
              <w:rPr>
                <w:rFonts w:asciiTheme="minorHAnsi" w:hAnsiTheme="minorHAnsi" w:cstheme="minorHAnsi"/>
                <w:noProof/>
                <w:sz w:val="22"/>
                <w:szCs w:val="22"/>
              </w:rPr>
              <w:t xml:space="preserve">ğitim programı ve </w:t>
            </w:r>
            <w:r w:rsidRPr="0026268E">
              <w:rPr>
                <w:rFonts w:asciiTheme="minorHAnsi" w:hAnsiTheme="minorHAnsi" w:cstheme="minorHAnsi"/>
                <w:sz w:val="22"/>
                <w:szCs w:val="22"/>
              </w:rPr>
              <w:t>ilgili mevzuatı oluşturulması ve uygulamada özerkliğe sahip olması</w:t>
            </w:r>
          </w:p>
        </w:tc>
        <w:tc>
          <w:tcPr>
            <w:tcW w:w="421" w:type="dxa"/>
            <w:tcBorders>
              <w:left w:val="single" w:sz="4" w:space="0" w:color="auto"/>
              <w:right w:val="single" w:sz="4" w:space="0" w:color="auto"/>
            </w:tcBorders>
            <w:shd w:val="clear" w:color="auto" w:fill="FFFFFF"/>
            <w:vAlign w:val="center"/>
          </w:tcPr>
          <w:p w14:paraId="7CA517D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7786F04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616B350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3381BC4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4" w:type="dxa"/>
            <w:tcBorders>
              <w:left w:val="single" w:sz="4" w:space="0" w:color="auto"/>
              <w:right w:val="single" w:sz="4" w:space="0" w:color="auto"/>
            </w:tcBorders>
            <w:shd w:val="clear" w:color="auto" w:fill="FFFFFF"/>
            <w:vAlign w:val="center"/>
          </w:tcPr>
          <w:p w14:paraId="5F0173E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1F52451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5FA708D8"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6E48D35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3A7B925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70CACE5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CCCC9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728E960B"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BCE6DF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575EEEE9" w14:textId="77777777" w:rsidTr="000C4FAB">
        <w:trPr>
          <w:trHeight w:val="70"/>
        </w:trPr>
        <w:tc>
          <w:tcPr>
            <w:tcW w:w="2779" w:type="dxa"/>
            <w:tcBorders>
              <w:left w:val="single" w:sz="4" w:space="0" w:color="auto"/>
              <w:right w:val="single" w:sz="4" w:space="0" w:color="auto"/>
            </w:tcBorders>
            <w:shd w:val="clear" w:color="auto" w:fill="FFFFFF"/>
            <w:vAlign w:val="center"/>
          </w:tcPr>
          <w:p w14:paraId="601B2B12" w14:textId="77777777" w:rsidR="00CD1D78" w:rsidRPr="0026268E" w:rsidRDefault="00CD1D78" w:rsidP="00CB7446">
            <w:pPr>
              <w:spacing w:before="80" w:after="80"/>
              <w:rPr>
                <w:rFonts w:asciiTheme="minorHAnsi" w:hAnsiTheme="minorHAnsi" w:cstheme="minorHAnsi"/>
                <w:sz w:val="22"/>
                <w:szCs w:val="22"/>
              </w:rPr>
            </w:pPr>
            <w:r w:rsidRPr="0026268E">
              <w:rPr>
                <w:rFonts w:asciiTheme="minorHAnsi" w:hAnsiTheme="minorHAnsi" w:cstheme="minorHAnsi"/>
                <w:b/>
                <w:bCs/>
                <w:sz w:val="22"/>
                <w:szCs w:val="22"/>
              </w:rPr>
              <w:t xml:space="preserve">TS.8.3.2. </w:t>
            </w:r>
            <w:r w:rsidRPr="0026268E">
              <w:rPr>
                <w:rFonts w:asciiTheme="minorHAnsi" w:hAnsiTheme="minorHAnsi" w:cstheme="minorHAnsi"/>
                <w:sz w:val="22"/>
                <w:szCs w:val="22"/>
              </w:rPr>
              <w:t>Eğitimle ilgili karar ve süreçleri belgeleme, kayıt ve arşiv sistemi kurulmuş olması</w:t>
            </w:r>
          </w:p>
        </w:tc>
        <w:tc>
          <w:tcPr>
            <w:tcW w:w="421" w:type="dxa"/>
            <w:tcBorders>
              <w:left w:val="single" w:sz="4" w:space="0" w:color="auto"/>
              <w:right w:val="single" w:sz="4" w:space="0" w:color="auto"/>
            </w:tcBorders>
            <w:shd w:val="clear" w:color="auto" w:fill="FFFFFF"/>
            <w:vAlign w:val="center"/>
          </w:tcPr>
          <w:p w14:paraId="6C1FDF7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1A3D86B1"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0191B3CF"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6B808A33"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4" w:type="dxa"/>
            <w:tcBorders>
              <w:left w:val="single" w:sz="4" w:space="0" w:color="auto"/>
              <w:right w:val="single" w:sz="4" w:space="0" w:color="auto"/>
            </w:tcBorders>
            <w:shd w:val="clear" w:color="auto" w:fill="FFFFFF"/>
            <w:vAlign w:val="center"/>
          </w:tcPr>
          <w:p w14:paraId="3B3A902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5118C3B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7554F54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50F233D5"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48ACCE1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034F2E9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F46DF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198E26F8"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DB7917E"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CD1D78" w:rsidRPr="0026268E" w14:paraId="0A186793" w14:textId="77777777" w:rsidTr="000C4FAB">
        <w:trPr>
          <w:trHeight w:val="70"/>
        </w:trPr>
        <w:tc>
          <w:tcPr>
            <w:tcW w:w="2779" w:type="dxa"/>
            <w:tcBorders>
              <w:left w:val="single" w:sz="4" w:space="0" w:color="auto"/>
              <w:right w:val="single" w:sz="4" w:space="0" w:color="auto"/>
            </w:tcBorders>
            <w:shd w:val="clear" w:color="auto" w:fill="FFFFFF"/>
            <w:vAlign w:val="center"/>
          </w:tcPr>
          <w:p w14:paraId="384DF0FB" w14:textId="77777777" w:rsidR="00CD1D78" w:rsidRPr="0026268E" w:rsidRDefault="00CD1D78" w:rsidP="00CB7446">
            <w:pPr>
              <w:spacing w:before="80" w:after="80"/>
              <w:rPr>
                <w:rFonts w:asciiTheme="minorHAnsi" w:hAnsiTheme="minorHAnsi" w:cstheme="minorHAnsi"/>
                <w:b/>
                <w:bCs/>
                <w:sz w:val="22"/>
                <w:szCs w:val="22"/>
              </w:rPr>
            </w:pPr>
            <w:r w:rsidRPr="0026268E">
              <w:rPr>
                <w:rFonts w:asciiTheme="minorHAnsi" w:hAnsiTheme="minorHAnsi" w:cstheme="minorHAnsi"/>
                <w:b/>
                <w:bCs/>
                <w:sz w:val="22"/>
                <w:szCs w:val="22"/>
              </w:rPr>
              <w:t xml:space="preserve">TS.8.3.3. </w:t>
            </w:r>
            <w:r w:rsidRPr="0026268E">
              <w:rPr>
                <w:rFonts w:asciiTheme="minorHAnsi" w:hAnsiTheme="minorHAnsi" w:cstheme="minorHAnsi"/>
                <w:sz w:val="22"/>
                <w:szCs w:val="22"/>
              </w:rPr>
              <w:t>Olağandışı durumlarda eğitimin sürdürülmesini sağlayacak stratejilerin belirlenmesi</w:t>
            </w:r>
          </w:p>
        </w:tc>
        <w:tc>
          <w:tcPr>
            <w:tcW w:w="421" w:type="dxa"/>
            <w:tcBorders>
              <w:left w:val="single" w:sz="4" w:space="0" w:color="auto"/>
              <w:right w:val="single" w:sz="4" w:space="0" w:color="auto"/>
            </w:tcBorders>
            <w:shd w:val="clear" w:color="auto" w:fill="FFFFFF"/>
            <w:vAlign w:val="center"/>
          </w:tcPr>
          <w:p w14:paraId="6D43981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FFFFF"/>
            <w:vAlign w:val="center"/>
          </w:tcPr>
          <w:p w14:paraId="0A0D402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FFFFF"/>
            <w:vAlign w:val="center"/>
          </w:tcPr>
          <w:p w14:paraId="085A157D"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FFFFF"/>
            <w:vAlign w:val="center"/>
          </w:tcPr>
          <w:p w14:paraId="567ED519"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4" w:type="dxa"/>
            <w:tcBorders>
              <w:left w:val="single" w:sz="4" w:space="0" w:color="auto"/>
              <w:right w:val="single" w:sz="4" w:space="0" w:color="auto"/>
            </w:tcBorders>
            <w:shd w:val="clear" w:color="auto" w:fill="FFFFFF"/>
            <w:vAlign w:val="center"/>
          </w:tcPr>
          <w:p w14:paraId="12C7182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FFFFF"/>
            <w:vAlign w:val="center"/>
          </w:tcPr>
          <w:p w14:paraId="706A2612"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FFFFF"/>
            <w:vAlign w:val="center"/>
          </w:tcPr>
          <w:p w14:paraId="0018B85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FFFFF"/>
            <w:vAlign w:val="center"/>
          </w:tcPr>
          <w:p w14:paraId="78FCEB00"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FFFFF"/>
            <w:vAlign w:val="center"/>
          </w:tcPr>
          <w:p w14:paraId="399FEAC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3538403"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EFF49A"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FFFFF"/>
          </w:tcPr>
          <w:p w14:paraId="4F03714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5757009C"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r w:rsidR="007131CF" w:rsidRPr="0026268E" w14:paraId="1F925EF7" w14:textId="77777777" w:rsidTr="00CB7446">
        <w:trPr>
          <w:trHeight w:val="70"/>
        </w:trPr>
        <w:tc>
          <w:tcPr>
            <w:tcW w:w="15877" w:type="dxa"/>
            <w:gridSpan w:val="14"/>
            <w:tcBorders>
              <w:left w:val="single" w:sz="4" w:space="0" w:color="auto"/>
            </w:tcBorders>
            <w:shd w:val="clear" w:color="auto" w:fill="F2F2F2"/>
            <w:vAlign w:val="center"/>
          </w:tcPr>
          <w:p w14:paraId="6E1CD558" w14:textId="77777777" w:rsidR="007131CF" w:rsidRPr="0026268E" w:rsidRDefault="004420C3"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i/>
                <w:sz w:val="22"/>
                <w:szCs w:val="22"/>
              </w:rPr>
              <w:t>Tıp fakültesi;</w:t>
            </w:r>
          </w:p>
        </w:tc>
      </w:tr>
      <w:tr w:rsidR="00CD1D78" w:rsidRPr="0026268E" w14:paraId="2BEB2BC2" w14:textId="77777777" w:rsidTr="000C4FAB">
        <w:trPr>
          <w:trHeight w:val="70"/>
        </w:trPr>
        <w:tc>
          <w:tcPr>
            <w:tcW w:w="2779" w:type="dxa"/>
            <w:tcBorders>
              <w:left w:val="single" w:sz="4" w:space="0" w:color="auto"/>
              <w:right w:val="single" w:sz="4" w:space="0" w:color="auto"/>
            </w:tcBorders>
            <w:shd w:val="clear" w:color="auto" w:fill="F2F2F2"/>
            <w:vAlign w:val="center"/>
          </w:tcPr>
          <w:p w14:paraId="0142B230" w14:textId="77777777" w:rsidR="00CD1D78" w:rsidRPr="0026268E" w:rsidRDefault="00CD1D78" w:rsidP="005569FA">
            <w:pPr>
              <w:spacing w:before="80" w:after="80"/>
              <w:rPr>
                <w:rFonts w:asciiTheme="minorHAnsi" w:hAnsiTheme="minorHAnsi" w:cstheme="minorHAnsi"/>
                <w:i/>
                <w:sz w:val="22"/>
                <w:szCs w:val="22"/>
              </w:rPr>
            </w:pPr>
            <w:r w:rsidRPr="0026268E">
              <w:rPr>
                <w:rFonts w:asciiTheme="minorHAnsi" w:hAnsiTheme="minorHAnsi" w:cstheme="minorHAnsi"/>
                <w:b/>
                <w:bCs/>
                <w:i/>
                <w:sz w:val="22"/>
                <w:szCs w:val="22"/>
              </w:rPr>
              <w:t xml:space="preserve">GS. 8.3.1. </w:t>
            </w:r>
            <w:r w:rsidRPr="0026268E">
              <w:rPr>
                <w:rFonts w:asciiTheme="minorHAnsi" w:hAnsiTheme="minorHAnsi" w:cstheme="minorHAnsi"/>
                <w:bCs/>
                <w:i/>
                <w:sz w:val="22"/>
                <w:szCs w:val="22"/>
              </w:rPr>
              <w:t>Klinik eğitim için</w:t>
            </w:r>
            <w:r w:rsidRPr="0026268E">
              <w:rPr>
                <w:rFonts w:asciiTheme="minorHAnsi" w:hAnsiTheme="minorHAnsi" w:cstheme="minorHAnsi"/>
                <w:b/>
                <w:bCs/>
                <w:i/>
                <w:sz w:val="22"/>
                <w:szCs w:val="22"/>
              </w:rPr>
              <w:t xml:space="preserve"> h</w:t>
            </w:r>
            <w:r w:rsidRPr="0026268E">
              <w:rPr>
                <w:rFonts w:asciiTheme="minorHAnsi" w:hAnsiTheme="minorHAnsi" w:cstheme="minorHAnsi"/>
                <w:i/>
                <w:sz w:val="22"/>
                <w:szCs w:val="22"/>
              </w:rPr>
              <w:t xml:space="preserve">astane hizmetlerinin </w:t>
            </w:r>
            <w:r w:rsidRPr="0026268E">
              <w:rPr>
                <w:rFonts w:asciiTheme="minorHAnsi" w:hAnsiTheme="minorHAnsi" w:cstheme="minorHAnsi"/>
                <w:bCs/>
                <w:i/>
                <w:sz w:val="22"/>
                <w:szCs w:val="22"/>
              </w:rPr>
              <w:t>eğitim odaklı</w:t>
            </w:r>
            <w:r w:rsidRPr="0026268E">
              <w:rPr>
                <w:rFonts w:asciiTheme="minorHAnsi" w:hAnsiTheme="minorHAnsi" w:cstheme="minorHAnsi"/>
                <w:i/>
                <w:sz w:val="22"/>
                <w:szCs w:val="22"/>
              </w:rPr>
              <w:t xml:space="preserve"> yapılandırılması</w:t>
            </w:r>
          </w:p>
        </w:tc>
        <w:tc>
          <w:tcPr>
            <w:tcW w:w="421" w:type="dxa"/>
            <w:tcBorders>
              <w:left w:val="single" w:sz="4" w:space="0" w:color="auto"/>
              <w:right w:val="single" w:sz="4" w:space="0" w:color="auto"/>
            </w:tcBorders>
            <w:shd w:val="clear" w:color="auto" w:fill="F2F2F2"/>
            <w:vAlign w:val="center"/>
          </w:tcPr>
          <w:p w14:paraId="4467887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90" w:type="dxa"/>
            <w:tcBorders>
              <w:left w:val="single" w:sz="4" w:space="0" w:color="auto"/>
              <w:right w:val="single" w:sz="4" w:space="0" w:color="auto"/>
            </w:tcBorders>
            <w:shd w:val="clear" w:color="auto" w:fill="F2F2F2"/>
            <w:vAlign w:val="center"/>
          </w:tcPr>
          <w:p w14:paraId="28F129FA"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53" w:type="dxa"/>
            <w:tcBorders>
              <w:left w:val="single" w:sz="4" w:space="0" w:color="auto"/>
              <w:right w:val="single" w:sz="4" w:space="0" w:color="auto"/>
            </w:tcBorders>
            <w:shd w:val="clear" w:color="auto" w:fill="F2F2F2"/>
            <w:vAlign w:val="center"/>
          </w:tcPr>
          <w:p w14:paraId="55953B1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422" w:type="dxa"/>
            <w:tcBorders>
              <w:left w:val="single" w:sz="4" w:space="0" w:color="auto"/>
              <w:right w:val="single" w:sz="4" w:space="0" w:color="auto"/>
            </w:tcBorders>
            <w:shd w:val="clear" w:color="auto" w:fill="F2F2F2"/>
            <w:vAlign w:val="center"/>
          </w:tcPr>
          <w:p w14:paraId="48D333DC"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384" w:type="dxa"/>
            <w:tcBorders>
              <w:left w:val="single" w:sz="4" w:space="0" w:color="auto"/>
              <w:right w:val="single" w:sz="4" w:space="0" w:color="auto"/>
            </w:tcBorders>
            <w:shd w:val="clear" w:color="auto" w:fill="F2F2F2"/>
            <w:vAlign w:val="center"/>
          </w:tcPr>
          <w:p w14:paraId="6CEC586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709" w:type="dxa"/>
            <w:tcBorders>
              <w:left w:val="single" w:sz="4" w:space="0" w:color="auto"/>
              <w:right w:val="single" w:sz="4" w:space="0" w:color="auto"/>
            </w:tcBorders>
            <w:shd w:val="clear" w:color="auto" w:fill="F2F2F2"/>
            <w:vAlign w:val="center"/>
          </w:tcPr>
          <w:p w14:paraId="7A6AB1B7"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162" w:type="dxa"/>
            <w:tcBorders>
              <w:left w:val="single" w:sz="4" w:space="0" w:color="auto"/>
              <w:right w:val="single" w:sz="4" w:space="0" w:color="auto"/>
            </w:tcBorders>
            <w:shd w:val="clear" w:color="auto" w:fill="F2F2F2"/>
            <w:vAlign w:val="center"/>
          </w:tcPr>
          <w:p w14:paraId="7ED476FB"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247" w:type="dxa"/>
            <w:tcBorders>
              <w:left w:val="single" w:sz="4" w:space="0" w:color="auto"/>
              <w:right w:val="single" w:sz="4" w:space="0" w:color="auto"/>
            </w:tcBorders>
            <w:shd w:val="clear" w:color="auto" w:fill="F2F2F2"/>
            <w:vAlign w:val="center"/>
          </w:tcPr>
          <w:p w14:paraId="5FC95034"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851" w:type="dxa"/>
            <w:tcBorders>
              <w:left w:val="single" w:sz="4" w:space="0" w:color="auto"/>
            </w:tcBorders>
            <w:shd w:val="clear" w:color="auto" w:fill="F2F2F2"/>
            <w:vAlign w:val="center"/>
          </w:tcPr>
          <w:p w14:paraId="228C12D6" w14:textId="77777777" w:rsidR="00CD1D78" w:rsidRPr="0026268E" w:rsidRDefault="00CD1D78" w:rsidP="007131CF">
            <w:pPr>
              <w:spacing w:line="276" w:lineRule="auto"/>
              <w:rPr>
                <w:rFonts w:asciiTheme="minorHAnsi" w:eastAsia="Calibri" w:hAnsiTheme="minorHAnsi" w:cstheme="minorHAnsi"/>
                <w:b/>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shd w:val="clear" w:color="auto" w:fill="F2F2F2"/>
          </w:tcPr>
          <w:p w14:paraId="000CBB84"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B2F782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843" w:type="dxa"/>
            <w:tcBorders>
              <w:top w:val="single" w:sz="4" w:space="0" w:color="auto"/>
              <w:left w:val="single" w:sz="4" w:space="0" w:color="auto"/>
              <w:bottom w:val="single" w:sz="4" w:space="0" w:color="auto"/>
            </w:tcBorders>
            <w:shd w:val="clear" w:color="auto" w:fill="F2F2F2"/>
          </w:tcPr>
          <w:p w14:paraId="602FD7B7"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2F2F2"/>
          </w:tcPr>
          <w:p w14:paraId="570485E5" w14:textId="77777777" w:rsidR="00CD1D78" w:rsidRPr="0026268E" w:rsidRDefault="00CD1D78" w:rsidP="007131CF">
            <w:pPr>
              <w:spacing w:line="276" w:lineRule="auto"/>
              <w:rPr>
                <w:rFonts w:asciiTheme="minorHAnsi" w:eastAsia="Calibri" w:hAnsiTheme="minorHAnsi" w:cstheme="minorHAnsi"/>
                <w:sz w:val="22"/>
                <w:szCs w:val="22"/>
                <w:lang w:eastAsia="en-US"/>
              </w:rPr>
            </w:pPr>
          </w:p>
        </w:tc>
      </w:tr>
    </w:tbl>
    <w:p w14:paraId="6AA4F0F0" w14:textId="77777777" w:rsidR="00755314" w:rsidRPr="0026268E" w:rsidRDefault="00755314" w:rsidP="00755314">
      <w:pPr>
        <w:spacing w:line="360" w:lineRule="auto"/>
        <w:rPr>
          <w:rFonts w:asciiTheme="minorHAnsi" w:hAnsiTheme="minorHAnsi" w:cstheme="minorHAnsi"/>
          <w:b/>
          <w:sz w:val="22"/>
          <w:szCs w:val="22"/>
          <w:u w:val="single"/>
        </w:rPr>
      </w:pPr>
    </w:p>
    <w:p w14:paraId="55568049" w14:textId="77777777" w:rsidR="00244BB3" w:rsidRPr="0026268E" w:rsidRDefault="00244BB3" w:rsidP="00755314">
      <w:pPr>
        <w:spacing w:line="360" w:lineRule="auto"/>
        <w:rPr>
          <w:rFonts w:asciiTheme="minorHAnsi" w:hAnsiTheme="minorHAnsi" w:cstheme="minorHAnsi"/>
          <w:b/>
          <w:sz w:val="22"/>
          <w:szCs w:val="22"/>
          <w:u w:val="single"/>
        </w:rPr>
      </w:pPr>
    </w:p>
    <w:p w14:paraId="7B2CDC32" w14:textId="77777777" w:rsidR="00746CC9" w:rsidRPr="0026268E" w:rsidRDefault="00746CC9" w:rsidP="00755314">
      <w:pPr>
        <w:spacing w:line="360" w:lineRule="auto"/>
        <w:rPr>
          <w:rFonts w:asciiTheme="minorHAnsi" w:hAnsiTheme="minorHAnsi" w:cstheme="minorHAnsi"/>
          <w:b/>
          <w:sz w:val="22"/>
          <w:szCs w:val="22"/>
          <w:u w:val="single"/>
        </w:rPr>
      </w:pPr>
    </w:p>
    <w:p w14:paraId="2F71E41E" w14:textId="77777777" w:rsidR="00746CC9" w:rsidRPr="0026268E" w:rsidRDefault="00746CC9" w:rsidP="00755314">
      <w:pPr>
        <w:spacing w:line="360" w:lineRule="auto"/>
        <w:rPr>
          <w:rFonts w:asciiTheme="minorHAnsi" w:hAnsiTheme="minorHAnsi" w:cstheme="minorHAnsi"/>
          <w:b/>
          <w:sz w:val="22"/>
          <w:szCs w:val="22"/>
          <w:u w:val="single"/>
        </w:rPr>
      </w:pPr>
    </w:p>
    <w:p w14:paraId="507C5DDB" w14:textId="77777777" w:rsidR="00746CC9" w:rsidRPr="0026268E" w:rsidRDefault="00746CC9" w:rsidP="00755314">
      <w:pPr>
        <w:spacing w:line="360" w:lineRule="auto"/>
        <w:rPr>
          <w:rFonts w:asciiTheme="minorHAnsi" w:hAnsiTheme="minorHAnsi" w:cstheme="minorHAnsi"/>
          <w:b/>
          <w:sz w:val="22"/>
          <w:szCs w:val="22"/>
          <w:u w:val="single"/>
        </w:rPr>
      </w:pPr>
    </w:p>
    <w:p w14:paraId="063F5CA8" w14:textId="77777777" w:rsidR="00746CC9" w:rsidRPr="0026268E" w:rsidRDefault="00746CC9" w:rsidP="00755314">
      <w:pPr>
        <w:spacing w:line="360" w:lineRule="auto"/>
        <w:rPr>
          <w:rFonts w:asciiTheme="minorHAnsi" w:hAnsiTheme="minorHAnsi" w:cstheme="minorHAnsi"/>
          <w:b/>
          <w:sz w:val="22"/>
          <w:szCs w:val="22"/>
          <w:u w:val="single"/>
        </w:rPr>
      </w:pPr>
    </w:p>
    <w:p w14:paraId="4358FDD6" w14:textId="77777777" w:rsidR="0061505F" w:rsidRPr="0026268E" w:rsidRDefault="0061505F">
      <w:pPr>
        <w:rPr>
          <w:rFonts w:asciiTheme="minorHAnsi" w:hAnsiTheme="minorHAnsi" w:cstheme="minorHAnsi"/>
          <w:sz w:val="22"/>
          <w:szCs w:val="22"/>
        </w:rPr>
      </w:pPr>
      <w:r w:rsidRPr="0026268E">
        <w:rPr>
          <w:rFonts w:asciiTheme="minorHAnsi" w:hAnsiTheme="minorHAnsi" w:cstheme="minorHAnsi"/>
          <w:sz w:val="22"/>
          <w:szCs w:val="22"/>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2"/>
        <w:gridCol w:w="391"/>
        <w:gridCol w:w="454"/>
        <w:gridCol w:w="423"/>
        <w:gridCol w:w="365"/>
        <w:gridCol w:w="567"/>
        <w:gridCol w:w="1261"/>
        <w:gridCol w:w="1290"/>
        <w:gridCol w:w="851"/>
        <w:gridCol w:w="1610"/>
        <w:gridCol w:w="11"/>
        <w:gridCol w:w="1752"/>
        <w:gridCol w:w="1985"/>
        <w:gridCol w:w="1701"/>
      </w:tblGrid>
      <w:tr w:rsidR="002B4D61" w:rsidRPr="0026268E" w14:paraId="0803AC7D" w14:textId="77777777" w:rsidTr="000C4FAB">
        <w:trPr>
          <w:trHeight w:val="166"/>
        </w:trPr>
        <w:tc>
          <w:tcPr>
            <w:tcW w:w="2794" w:type="dxa"/>
            <w:vMerge w:val="restart"/>
            <w:tcBorders>
              <w:left w:val="single" w:sz="4" w:space="0" w:color="auto"/>
              <w:right w:val="single" w:sz="4" w:space="0" w:color="auto"/>
            </w:tcBorders>
            <w:shd w:val="clear" w:color="auto" w:fill="FFFFFF"/>
            <w:vAlign w:val="center"/>
          </w:tcPr>
          <w:p w14:paraId="19CCB491" w14:textId="77777777" w:rsidR="002B4D61" w:rsidRPr="0026268E" w:rsidRDefault="002B4D61" w:rsidP="002B4D61">
            <w:pPr>
              <w:spacing w:line="360" w:lineRule="auto"/>
              <w:rPr>
                <w:rFonts w:asciiTheme="minorHAnsi" w:hAnsiTheme="minorHAnsi" w:cstheme="minorHAnsi"/>
                <w:b/>
                <w:sz w:val="22"/>
                <w:szCs w:val="22"/>
              </w:rPr>
            </w:pPr>
            <w:r w:rsidRPr="0026268E">
              <w:rPr>
                <w:rFonts w:asciiTheme="minorHAnsi" w:hAnsiTheme="minorHAnsi" w:cstheme="minorHAnsi"/>
                <w:b/>
                <w:sz w:val="22"/>
                <w:szCs w:val="22"/>
              </w:rPr>
              <w:t>9. SÜREKLİ YENİLENME VE GELİŞİM</w:t>
            </w:r>
          </w:p>
        </w:tc>
        <w:tc>
          <w:tcPr>
            <w:tcW w:w="2622" w:type="dxa"/>
            <w:gridSpan w:val="6"/>
            <w:tcBorders>
              <w:left w:val="single" w:sz="4" w:space="0" w:color="auto"/>
              <w:bottom w:val="single" w:sz="4" w:space="0" w:color="auto"/>
              <w:right w:val="single" w:sz="4" w:space="0" w:color="auto"/>
            </w:tcBorders>
            <w:shd w:val="clear" w:color="auto" w:fill="FFFFFF"/>
            <w:vAlign w:val="center"/>
          </w:tcPr>
          <w:p w14:paraId="63E1FE5F"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ÖNCESİ </w:t>
            </w:r>
          </w:p>
          <w:p w14:paraId="3892E2E3"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ÖDR DEĞERLENDİRME</w:t>
            </w:r>
          </w:p>
        </w:tc>
        <w:tc>
          <w:tcPr>
            <w:tcW w:w="3402" w:type="dxa"/>
            <w:gridSpan w:val="3"/>
            <w:tcBorders>
              <w:left w:val="single" w:sz="4" w:space="0" w:color="auto"/>
              <w:bottom w:val="single" w:sz="4" w:space="0" w:color="auto"/>
            </w:tcBorders>
            <w:shd w:val="clear" w:color="auto" w:fill="FFFFFF"/>
            <w:vAlign w:val="center"/>
          </w:tcPr>
          <w:p w14:paraId="13867796" w14:textId="77777777" w:rsidR="002B4D61" w:rsidRPr="0026268E" w:rsidRDefault="002B4D61" w:rsidP="002B4D61">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KURUM DEĞERLENDİRMESİ</w:t>
            </w:r>
          </w:p>
        </w:tc>
        <w:tc>
          <w:tcPr>
            <w:tcW w:w="1610" w:type="dxa"/>
            <w:tcBorders>
              <w:left w:val="single" w:sz="4" w:space="0" w:color="auto"/>
              <w:right w:val="single" w:sz="4" w:space="0" w:color="auto"/>
            </w:tcBorders>
            <w:shd w:val="clear" w:color="auto" w:fill="FFFFFF"/>
            <w:vAlign w:val="center"/>
          </w:tcPr>
          <w:p w14:paraId="1DBFDA6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Açıklama</w:t>
            </w:r>
          </w:p>
        </w:tc>
        <w:tc>
          <w:tcPr>
            <w:tcW w:w="1763" w:type="dxa"/>
            <w:gridSpan w:val="2"/>
            <w:tcBorders>
              <w:left w:val="single" w:sz="4" w:space="0" w:color="auto"/>
              <w:right w:val="single" w:sz="4" w:space="0" w:color="auto"/>
            </w:tcBorders>
            <w:shd w:val="clear" w:color="auto" w:fill="FFFFFF"/>
            <w:vAlign w:val="center"/>
          </w:tcPr>
          <w:p w14:paraId="2311B0F8"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 xml:space="preserve">Güçlü Yönler  </w:t>
            </w:r>
          </w:p>
          <w:p w14:paraId="76BD9AFB"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985" w:type="dxa"/>
            <w:tcBorders>
              <w:left w:val="single" w:sz="4" w:space="0" w:color="auto"/>
            </w:tcBorders>
            <w:shd w:val="clear" w:color="auto" w:fill="FFFFFF"/>
            <w:vAlign w:val="center"/>
          </w:tcPr>
          <w:p w14:paraId="2B209B65"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Geliştirilmesi gerekenler *</w:t>
            </w:r>
            <w:r w:rsidRPr="0026268E">
              <w:rPr>
                <w:rFonts w:asciiTheme="minorHAnsi" w:hAnsiTheme="minorHAnsi" w:cstheme="minorHAnsi"/>
                <w:b/>
                <w:sz w:val="22"/>
                <w:szCs w:val="22"/>
                <w:vertAlign w:val="superscript"/>
              </w:rPr>
              <w:t xml:space="preserve">,   </w:t>
            </w:r>
            <w:r w:rsidRPr="0026268E">
              <w:rPr>
                <w:rFonts w:asciiTheme="minorHAnsi" w:hAnsiTheme="minorHAnsi" w:cstheme="minorHAnsi"/>
                <w:b/>
                <w:sz w:val="22"/>
                <w:szCs w:val="22"/>
              </w:rPr>
              <w:t>**</w:t>
            </w:r>
          </w:p>
        </w:tc>
        <w:tc>
          <w:tcPr>
            <w:tcW w:w="1701" w:type="dxa"/>
            <w:tcBorders>
              <w:left w:val="single" w:sz="4" w:space="0" w:color="auto"/>
            </w:tcBorders>
            <w:shd w:val="clear" w:color="auto" w:fill="FFFFFF"/>
            <w:vAlign w:val="center"/>
          </w:tcPr>
          <w:p w14:paraId="4507EC88" w14:textId="77777777" w:rsidR="002B4D61" w:rsidRPr="0026268E" w:rsidRDefault="002B4D61" w:rsidP="002B4D61">
            <w:pPr>
              <w:pStyle w:val="ListeParagraf"/>
              <w:ind w:left="0"/>
              <w:jc w:val="center"/>
              <w:rPr>
                <w:rFonts w:asciiTheme="minorHAnsi" w:hAnsiTheme="minorHAnsi" w:cstheme="minorHAnsi"/>
                <w:b/>
                <w:sz w:val="22"/>
                <w:szCs w:val="22"/>
              </w:rPr>
            </w:pPr>
            <w:r w:rsidRPr="0026268E">
              <w:rPr>
                <w:rFonts w:asciiTheme="minorHAnsi" w:hAnsiTheme="minorHAnsi" w:cstheme="minorHAnsi"/>
                <w:b/>
                <w:sz w:val="22"/>
                <w:szCs w:val="22"/>
              </w:rPr>
              <w:t>Öneriler**</w:t>
            </w:r>
          </w:p>
        </w:tc>
      </w:tr>
      <w:tr w:rsidR="000C4FAB" w:rsidRPr="0026268E" w14:paraId="656A8ECD" w14:textId="77777777" w:rsidTr="000C4FAB">
        <w:trPr>
          <w:cantSplit/>
          <w:trHeight w:val="467"/>
        </w:trPr>
        <w:tc>
          <w:tcPr>
            <w:tcW w:w="2794" w:type="dxa"/>
            <w:vMerge/>
            <w:tcBorders>
              <w:left w:val="single" w:sz="4" w:space="0" w:color="auto"/>
              <w:right w:val="single" w:sz="4" w:space="0" w:color="auto"/>
            </w:tcBorders>
            <w:shd w:val="clear" w:color="auto" w:fill="FFFFFF"/>
            <w:vAlign w:val="center"/>
          </w:tcPr>
          <w:p w14:paraId="67C4B608" w14:textId="77777777" w:rsidR="000C4FAB" w:rsidRPr="0026268E" w:rsidRDefault="000C4FAB" w:rsidP="000C4FAB">
            <w:pPr>
              <w:ind w:left="62"/>
              <w:jc w:val="center"/>
              <w:rPr>
                <w:rFonts w:asciiTheme="minorHAnsi" w:eastAsia="Calibri" w:hAnsiTheme="minorHAnsi" w:cstheme="minorHAnsi"/>
                <w:sz w:val="22"/>
                <w:szCs w:val="22"/>
                <w:lang w:eastAsia="en-US"/>
              </w:rPr>
            </w:pPr>
          </w:p>
        </w:tc>
        <w:tc>
          <w:tcPr>
            <w:tcW w:w="1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B38AC0" w14:textId="77777777" w:rsidR="000C4FAB" w:rsidRPr="0026268E" w:rsidRDefault="000C4FAB" w:rsidP="000C4FA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 xml:space="preserve">Ziyaret Ekibi Üyelerinin </w:t>
            </w:r>
          </w:p>
          <w:p w14:paraId="5E9B6A44" w14:textId="77777777" w:rsidR="000C4FAB" w:rsidRPr="0026268E" w:rsidRDefault="000C4FAB" w:rsidP="000C4FAB">
            <w:pPr>
              <w:jc w:val="center"/>
              <w:rPr>
                <w:rFonts w:asciiTheme="minorHAnsi" w:eastAsia="Calibri" w:hAnsiTheme="minorHAnsi" w:cstheme="minorHAnsi"/>
                <w:sz w:val="22"/>
                <w:szCs w:val="22"/>
                <w:lang w:eastAsia="en-US"/>
              </w:rPr>
            </w:pPr>
            <w:r w:rsidRPr="0026268E">
              <w:rPr>
                <w:rFonts w:asciiTheme="minorHAnsi" w:eastAsia="Calibri" w:hAnsiTheme="minorHAnsi" w:cstheme="minorHAnsi"/>
                <w:b/>
                <w:sz w:val="22"/>
                <w:szCs w:val="22"/>
                <w:lang w:eastAsia="en-US"/>
              </w:rPr>
              <w:t>Ön Tahmini</w:t>
            </w:r>
          </w:p>
        </w:tc>
        <w:tc>
          <w:tcPr>
            <w:tcW w:w="365" w:type="dxa"/>
            <w:vMerge w:val="restart"/>
            <w:tcBorders>
              <w:top w:val="single" w:sz="4" w:space="0" w:color="auto"/>
              <w:left w:val="single" w:sz="4" w:space="0" w:color="auto"/>
              <w:right w:val="single" w:sz="4" w:space="0" w:color="auto"/>
            </w:tcBorders>
            <w:shd w:val="clear" w:color="auto" w:fill="FFFFFF"/>
            <w:textDirection w:val="btLr"/>
            <w:vAlign w:val="center"/>
          </w:tcPr>
          <w:p w14:paraId="44C7DF07" w14:textId="08124BDF" w:rsidR="000C4FAB" w:rsidRPr="0026268E" w:rsidRDefault="000C4FAB" w:rsidP="000C4FAB">
            <w:pPr>
              <w:spacing w:after="120"/>
              <w:ind w:left="113" w:right="113"/>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     </w:t>
            </w:r>
            <w:r w:rsidRPr="0026268E">
              <w:rPr>
                <w:rFonts w:asciiTheme="minorHAnsi" w:eastAsia="Calibri" w:hAnsiTheme="minorHAnsi" w:cstheme="minorHAnsi"/>
                <w:b/>
                <w:sz w:val="22"/>
                <w:szCs w:val="22"/>
                <w:lang w:eastAsia="en-US"/>
              </w:rPr>
              <w:t>UTEAK</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14:paraId="66661366" w14:textId="7D4A3BA3" w:rsidR="000C4FAB" w:rsidRPr="00CD1D78" w:rsidRDefault="000C4FAB" w:rsidP="000C4FAB">
            <w:pPr>
              <w:spacing w:after="120"/>
              <w:ind w:left="113" w:right="113"/>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 xml:space="preserve">     </w:t>
            </w:r>
            <w:r w:rsidRPr="00CD1D78">
              <w:rPr>
                <w:rFonts w:asciiTheme="minorHAnsi" w:eastAsia="Calibri" w:hAnsiTheme="minorHAnsi" w:cstheme="minorHAnsi"/>
                <w:b/>
                <w:sz w:val="20"/>
                <w:szCs w:val="20"/>
                <w:lang w:eastAsia="en-US"/>
              </w:rPr>
              <w:t>Ortak Karar</w:t>
            </w:r>
          </w:p>
        </w:tc>
        <w:tc>
          <w:tcPr>
            <w:tcW w:w="1261" w:type="dxa"/>
            <w:vMerge w:val="restart"/>
            <w:tcBorders>
              <w:left w:val="single" w:sz="4" w:space="0" w:color="auto"/>
              <w:right w:val="single" w:sz="4" w:space="0" w:color="auto"/>
            </w:tcBorders>
            <w:shd w:val="clear" w:color="auto" w:fill="FFFFFF"/>
            <w:vAlign w:val="center"/>
          </w:tcPr>
          <w:p w14:paraId="545E2690" w14:textId="77777777" w:rsidR="000C4FAB" w:rsidRDefault="000C4FAB" w:rsidP="000C4FAB">
            <w:pPr>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1. gün</w:t>
            </w:r>
          </w:p>
          <w:p w14:paraId="21F07823" w14:textId="31B6C4F7" w:rsidR="000C4FAB" w:rsidRPr="0026268E" w:rsidRDefault="000C4FAB" w:rsidP="000C4FA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0"/>
                <w:szCs w:val="20"/>
                <w:lang w:eastAsia="en-US"/>
              </w:rPr>
              <w:t>(çevrim</w:t>
            </w:r>
            <w:r w:rsidR="00823BBC">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içi ziyaretten sonra</w:t>
            </w:r>
            <w:r w:rsidRPr="006125C8">
              <w:rPr>
                <w:rFonts w:asciiTheme="minorHAnsi" w:eastAsia="Calibri" w:hAnsiTheme="minorHAnsi" w:cstheme="minorHAnsi"/>
                <w:b/>
                <w:sz w:val="20"/>
                <w:szCs w:val="20"/>
                <w:lang w:eastAsia="en-US"/>
              </w:rPr>
              <w:t>)</w:t>
            </w:r>
          </w:p>
        </w:tc>
        <w:tc>
          <w:tcPr>
            <w:tcW w:w="1290" w:type="dxa"/>
            <w:vMerge w:val="restart"/>
            <w:tcBorders>
              <w:left w:val="single" w:sz="4" w:space="0" w:color="auto"/>
              <w:right w:val="single" w:sz="4" w:space="0" w:color="auto"/>
            </w:tcBorders>
            <w:shd w:val="clear" w:color="auto" w:fill="FFFFFF"/>
            <w:vAlign w:val="center"/>
          </w:tcPr>
          <w:p w14:paraId="4F3F77AD" w14:textId="77777777" w:rsidR="000C4FAB" w:rsidRDefault="000C4FAB" w:rsidP="000C4FAB">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2</w:t>
            </w:r>
            <w:r w:rsidRPr="0026268E">
              <w:rPr>
                <w:rFonts w:asciiTheme="minorHAnsi" w:eastAsia="Calibri" w:hAnsiTheme="minorHAnsi" w:cstheme="minorHAnsi"/>
                <w:b/>
                <w:sz w:val="22"/>
                <w:szCs w:val="22"/>
                <w:lang w:eastAsia="en-US"/>
              </w:rPr>
              <w:t xml:space="preserve">. gün </w:t>
            </w:r>
          </w:p>
          <w:p w14:paraId="50DEFE64" w14:textId="77777777" w:rsidR="000C4FAB" w:rsidRPr="006125C8" w:rsidRDefault="000C4FAB" w:rsidP="000C4FAB">
            <w:pPr>
              <w:jc w:val="center"/>
              <w:rPr>
                <w:rFonts w:asciiTheme="minorHAnsi" w:eastAsia="Calibri" w:hAnsiTheme="minorHAnsi" w:cstheme="minorHAnsi"/>
                <w:b/>
                <w:sz w:val="20"/>
                <w:szCs w:val="20"/>
                <w:lang w:eastAsia="en-US"/>
              </w:rPr>
            </w:pPr>
            <w:r w:rsidRPr="006125C8">
              <w:rPr>
                <w:rFonts w:asciiTheme="minorHAnsi" w:eastAsia="Calibri" w:hAnsiTheme="minorHAnsi" w:cstheme="minorHAnsi"/>
                <w:b/>
                <w:sz w:val="20"/>
                <w:szCs w:val="20"/>
                <w:lang w:eastAsia="en-US"/>
              </w:rPr>
              <w:t>(Yüz yüze ziyaret sonu)</w:t>
            </w:r>
          </w:p>
          <w:p w14:paraId="315FDCC6" w14:textId="15D2144D" w:rsidR="000C4FAB" w:rsidRPr="0026268E" w:rsidRDefault="000C4FAB"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Son Karar**</w:t>
            </w:r>
          </w:p>
        </w:tc>
        <w:tc>
          <w:tcPr>
            <w:tcW w:w="851" w:type="dxa"/>
            <w:vMerge w:val="restart"/>
            <w:tcBorders>
              <w:left w:val="single" w:sz="4" w:space="0" w:color="auto"/>
            </w:tcBorders>
            <w:shd w:val="clear" w:color="auto" w:fill="FFFFFF"/>
            <w:textDirection w:val="btLr"/>
            <w:vAlign w:val="center"/>
          </w:tcPr>
          <w:p w14:paraId="7DEEA5E8" w14:textId="77777777" w:rsidR="000C4FAB" w:rsidRPr="00F25A06" w:rsidRDefault="000C4FAB" w:rsidP="000C4FAB">
            <w:pPr>
              <w:ind w:left="113" w:right="113"/>
              <w:jc w:val="center"/>
              <w:rPr>
                <w:rFonts w:asciiTheme="minorHAnsi" w:eastAsia="Calibri" w:hAnsiTheme="minorHAnsi" w:cstheme="minorHAnsi"/>
                <w:b/>
                <w:sz w:val="20"/>
                <w:szCs w:val="20"/>
                <w:lang w:eastAsia="en-US"/>
              </w:rPr>
            </w:pPr>
            <w:r w:rsidRPr="00F25A06">
              <w:rPr>
                <w:rFonts w:asciiTheme="minorHAnsi" w:eastAsia="Calibri" w:hAnsiTheme="minorHAnsi" w:cstheme="minorHAnsi"/>
                <w:b/>
                <w:sz w:val="20"/>
                <w:szCs w:val="20"/>
                <w:lang w:eastAsia="en-US"/>
              </w:rPr>
              <w:t>Standardın karşılanma durumu**</w:t>
            </w:r>
          </w:p>
        </w:tc>
        <w:tc>
          <w:tcPr>
            <w:tcW w:w="1621" w:type="dxa"/>
            <w:gridSpan w:val="2"/>
            <w:vMerge w:val="restart"/>
            <w:tcBorders>
              <w:left w:val="single" w:sz="4" w:space="0" w:color="auto"/>
              <w:right w:val="single" w:sz="4" w:space="0" w:color="auto"/>
            </w:tcBorders>
            <w:shd w:val="clear" w:color="auto" w:fill="FFFFFF"/>
          </w:tcPr>
          <w:p w14:paraId="0BDE2D63" w14:textId="77777777" w:rsidR="000C4FAB" w:rsidRPr="0026268E" w:rsidRDefault="000C4FAB" w:rsidP="000C4FAB">
            <w:pPr>
              <w:rPr>
                <w:rFonts w:asciiTheme="minorHAnsi" w:eastAsia="Calibri" w:hAnsiTheme="minorHAnsi" w:cstheme="minorHAnsi"/>
                <w:sz w:val="22"/>
                <w:szCs w:val="22"/>
                <w:lang w:eastAsia="en-US"/>
              </w:rPr>
            </w:pPr>
          </w:p>
        </w:tc>
        <w:tc>
          <w:tcPr>
            <w:tcW w:w="1752" w:type="dxa"/>
            <w:vMerge w:val="restart"/>
            <w:tcBorders>
              <w:left w:val="single" w:sz="4" w:space="0" w:color="auto"/>
              <w:right w:val="single" w:sz="4" w:space="0" w:color="auto"/>
            </w:tcBorders>
            <w:shd w:val="clear" w:color="auto" w:fill="FFFFFF"/>
          </w:tcPr>
          <w:p w14:paraId="76346E0B" w14:textId="77777777" w:rsidR="000C4FAB" w:rsidRPr="0026268E" w:rsidRDefault="000C4FAB" w:rsidP="000C4FAB">
            <w:pPr>
              <w:rPr>
                <w:rFonts w:asciiTheme="minorHAnsi" w:eastAsia="Calibri" w:hAnsiTheme="minorHAnsi" w:cstheme="minorHAnsi"/>
                <w:sz w:val="22"/>
                <w:szCs w:val="22"/>
                <w:lang w:eastAsia="en-US"/>
              </w:rPr>
            </w:pPr>
          </w:p>
        </w:tc>
        <w:tc>
          <w:tcPr>
            <w:tcW w:w="1985" w:type="dxa"/>
            <w:vMerge w:val="restart"/>
            <w:tcBorders>
              <w:left w:val="single" w:sz="4" w:space="0" w:color="auto"/>
            </w:tcBorders>
            <w:shd w:val="clear" w:color="auto" w:fill="FFFFFF"/>
          </w:tcPr>
          <w:p w14:paraId="6E8CF746" w14:textId="77777777" w:rsidR="000C4FAB" w:rsidRPr="0026268E" w:rsidRDefault="000C4FAB" w:rsidP="000C4FAB">
            <w:pPr>
              <w:rPr>
                <w:rFonts w:asciiTheme="minorHAnsi" w:eastAsia="Calibri" w:hAnsiTheme="minorHAnsi" w:cstheme="minorHAnsi"/>
                <w:sz w:val="22"/>
                <w:szCs w:val="22"/>
                <w:lang w:eastAsia="en-US"/>
              </w:rPr>
            </w:pPr>
          </w:p>
        </w:tc>
        <w:tc>
          <w:tcPr>
            <w:tcW w:w="1701" w:type="dxa"/>
            <w:vMerge w:val="restart"/>
            <w:tcBorders>
              <w:left w:val="single" w:sz="4" w:space="0" w:color="auto"/>
            </w:tcBorders>
            <w:shd w:val="clear" w:color="auto" w:fill="FFFFFF"/>
          </w:tcPr>
          <w:p w14:paraId="3F5D1F17" w14:textId="77777777" w:rsidR="000C4FAB" w:rsidRPr="0026268E" w:rsidRDefault="000C4FAB" w:rsidP="000C4FAB">
            <w:pPr>
              <w:rPr>
                <w:rFonts w:asciiTheme="minorHAnsi" w:eastAsia="Calibri" w:hAnsiTheme="minorHAnsi" w:cstheme="minorHAnsi"/>
                <w:sz w:val="22"/>
                <w:szCs w:val="22"/>
                <w:lang w:eastAsia="en-US"/>
              </w:rPr>
            </w:pPr>
          </w:p>
        </w:tc>
      </w:tr>
      <w:tr w:rsidR="00A57499" w:rsidRPr="0026268E" w14:paraId="7B01E5AF" w14:textId="77777777" w:rsidTr="000C4FAB">
        <w:trPr>
          <w:cantSplit/>
          <w:trHeight w:val="1134"/>
        </w:trPr>
        <w:tc>
          <w:tcPr>
            <w:tcW w:w="2794" w:type="dxa"/>
            <w:vMerge/>
            <w:tcBorders>
              <w:left w:val="single" w:sz="4" w:space="0" w:color="auto"/>
              <w:right w:val="single" w:sz="4" w:space="0" w:color="auto"/>
            </w:tcBorders>
            <w:shd w:val="clear" w:color="auto" w:fill="FFFFFF"/>
            <w:vAlign w:val="center"/>
          </w:tcPr>
          <w:p w14:paraId="62B48D55" w14:textId="77777777" w:rsidR="00A57499" w:rsidRPr="0026268E" w:rsidRDefault="00A57499" w:rsidP="00912A4B">
            <w:pPr>
              <w:ind w:left="62"/>
              <w:jc w:val="center"/>
              <w:rPr>
                <w:rFonts w:asciiTheme="minorHAnsi" w:eastAsia="Calibri" w:hAnsiTheme="minorHAnsi" w:cstheme="minorHAnsi"/>
                <w:sz w:val="22"/>
                <w:szCs w:val="22"/>
                <w:lang w:eastAsia="en-US"/>
              </w:rPr>
            </w:pPr>
          </w:p>
        </w:tc>
        <w:tc>
          <w:tcPr>
            <w:tcW w:w="422" w:type="dxa"/>
            <w:tcBorders>
              <w:top w:val="single" w:sz="4" w:space="0" w:color="auto"/>
              <w:left w:val="single" w:sz="4" w:space="0" w:color="auto"/>
              <w:right w:val="single" w:sz="4" w:space="0" w:color="auto"/>
            </w:tcBorders>
            <w:shd w:val="clear" w:color="auto" w:fill="FFFFFF"/>
            <w:textDirection w:val="btLr"/>
            <w:vAlign w:val="center"/>
          </w:tcPr>
          <w:p w14:paraId="2DB8C9A8" w14:textId="77777777" w:rsidR="00A57499" w:rsidRPr="0026268E" w:rsidRDefault="00A57499"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TB</w:t>
            </w:r>
          </w:p>
        </w:tc>
        <w:tc>
          <w:tcPr>
            <w:tcW w:w="391" w:type="dxa"/>
            <w:tcBorders>
              <w:top w:val="single" w:sz="4" w:space="0" w:color="auto"/>
              <w:left w:val="single" w:sz="4" w:space="0" w:color="auto"/>
              <w:right w:val="single" w:sz="4" w:space="0" w:color="auto"/>
            </w:tcBorders>
            <w:shd w:val="clear" w:color="auto" w:fill="FFFFFF"/>
            <w:textDirection w:val="btLr"/>
            <w:vAlign w:val="center"/>
          </w:tcPr>
          <w:p w14:paraId="04DED28E" w14:textId="77777777" w:rsidR="00A57499" w:rsidRPr="0026268E" w:rsidRDefault="00A57499"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CB</w:t>
            </w:r>
          </w:p>
        </w:tc>
        <w:tc>
          <w:tcPr>
            <w:tcW w:w="454" w:type="dxa"/>
            <w:tcBorders>
              <w:top w:val="single" w:sz="4" w:space="0" w:color="auto"/>
              <w:left w:val="single" w:sz="4" w:space="0" w:color="auto"/>
              <w:right w:val="single" w:sz="4" w:space="0" w:color="auto"/>
            </w:tcBorders>
            <w:shd w:val="clear" w:color="auto" w:fill="FFFFFF"/>
            <w:textDirection w:val="btLr"/>
            <w:vAlign w:val="center"/>
          </w:tcPr>
          <w:p w14:paraId="28B267CC" w14:textId="77777777" w:rsidR="00A57499" w:rsidRPr="0026268E" w:rsidRDefault="00A57499"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DB</w:t>
            </w:r>
          </w:p>
        </w:tc>
        <w:tc>
          <w:tcPr>
            <w:tcW w:w="423" w:type="dxa"/>
            <w:tcBorders>
              <w:top w:val="single" w:sz="4" w:space="0" w:color="auto"/>
              <w:left w:val="single" w:sz="4" w:space="0" w:color="auto"/>
              <w:right w:val="single" w:sz="4" w:space="0" w:color="auto"/>
            </w:tcBorders>
            <w:shd w:val="clear" w:color="auto" w:fill="FFFFFF"/>
            <w:textDirection w:val="btLr"/>
            <w:vAlign w:val="center"/>
          </w:tcPr>
          <w:p w14:paraId="4939A889" w14:textId="49441CEB" w:rsidR="00A57499" w:rsidRPr="0026268E" w:rsidRDefault="00A57499" w:rsidP="000C4FAB">
            <w:pPr>
              <w:ind w:left="113" w:right="113"/>
              <w:jc w:val="center"/>
              <w:rPr>
                <w:rFonts w:asciiTheme="minorHAnsi" w:eastAsia="Calibri" w:hAnsiTheme="minorHAnsi" w:cstheme="minorHAnsi"/>
                <w:b/>
                <w:sz w:val="22"/>
                <w:szCs w:val="22"/>
                <w:lang w:eastAsia="en-US"/>
              </w:rPr>
            </w:pPr>
            <w:r w:rsidRPr="0026268E">
              <w:rPr>
                <w:rFonts w:asciiTheme="minorHAnsi" w:eastAsia="Calibri" w:hAnsiTheme="minorHAnsi" w:cstheme="minorHAnsi"/>
                <w:b/>
                <w:sz w:val="22"/>
                <w:szCs w:val="22"/>
                <w:lang w:eastAsia="en-US"/>
              </w:rPr>
              <w:t>TE</w:t>
            </w:r>
            <w:r w:rsidR="000C4FAB">
              <w:rPr>
                <w:rFonts w:asciiTheme="minorHAnsi" w:eastAsia="Calibri" w:hAnsiTheme="minorHAnsi" w:cstheme="minorHAnsi"/>
                <w:b/>
                <w:sz w:val="22"/>
                <w:szCs w:val="22"/>
                <w:lang w:eastAsia="en-US"/>
              </w:rPr>
              <w:t>AD</w:t>
            </w:r>
          </w:p>
        </w:tc>
        <w:tc>
          <w:tcPr>
            <w:tcW w:w="365" w:type="dxa"/>
            <w:vMerge/>
            <w:tcBorders>
              <w:left w:val="single" w:sz="4" w:space="0" w:color="auto"/>
              <w:right w:val="single" w:sz="4" w:space="0" w:color="auto"/>
            </w:tcBorders>
            <w:shd w:val="clear" w:color="auto" w:fill="FFFFFF"/>
            <w:textDirection w:val="btLr"/>
            <w:vAlign w:val="center"/>
          </w:tcPr>
          <w:p w14:paraId="7A49959A" w14:textId="77777777" w:rsidR="00A57499" w:rsidRPr="0026268E" w:rsidRDefault="00A57499" w:rsidP="00912A4B">
            <w:pPr>
              <w:ind w:left="113" w:right="113"/>
              <w:jc w:val="center"/>
              <w:rPr>
                <w:rFonts w:asciiTheme="minorHAnsi" w:eastAsia="Calibri" w:hAnsiTheme="minorHAnsi" w:cstheme="minorHAnsi"/>
                <w:b/>
                <w:sz w:val="22"/>
                <w:szCs w:val="22"/>
                <w:lang w:eastAsia="en-US"/>
              </w:rPr>
            </w:pPr>
          </w:p>
        </w:tc>
        <w:tc>
          <w:tcPr>
            <w:tcW w:w="567" w:type="dxa"/>
            <w:vMerge/>
            <w:tcBorders>
              <w:left w:val="single" w:sz="4" w:space="0" w:color="auto"/>
              <w:right w:val="single" w:sz="4" w:space="0" w:color="auto"/>
            </w:tcBorders>
            <w:shd w:val="clear" w:color="auto" w:fill="FFFFFF"/>
            <w:vAlign w:val="center"/>
          </w:tcPr>
          <w:p w14:paraId="6F1DDFEA" w14:textId="77777777" w:rsidR="00A57499" w:rsidRPr="0026268E" w:rsidRDefault="00A57499" w:rsidP="00912A4B">
            <w:pPr>
              <w:jc w:val="center"/>
              <w:rPr>
                <w:rFonts w:asciiTheme="minorHAnsi" w:eastAsia="Calibri" w:hAnsiTheme="minorHAnsi" w:cstheme="minorHAnsi"/>
                <w:b/>
                <w:sz w:val="22"/>
                <w:szCs w:val="22"/>
                <w:lang w:eastAsia="en-US"/>
              </w:rPr>
            </w:pPr>
          </w:p>
        </w:tc>
        <w:tc>
          <w:tcPr>
            <w:tcW w:w="1261" w:type="dxa"/>
            <w:vMerge/>
            <w:tcBorders>
              <w:left w:val="single" w:sz="4" w:space="0" w:color="auto"/>
              <w:right w:val="single" w:sz="4" w:space="0" w:color="auto"/>
            </w:tcBorders>
            <w:shd w:val="clear" w:color="auto" w:fill="FFFFFF"/>
            <w:vAlign w:val="center"/>
          </w:tcPr>
          <w:p w14:paraId="30AE6A73" w14:textId="77777777" w:rsidR="00A57499" w:rsidRPr="0026268E" w:rsidRDefault="00A57499" w:rsidP="00912A4B">
            <w:pPr>
              <w:jc w:val="center"/>
              <w:rPr>
                <w:rFonts w:asciiTheme="minorHAnsi" w:eastAsia="Calibri" w:hAnsiTheme="minorHAnsi" w:cstheme="minorHAnsi"/>
                <w:b/>
                <w:sz w:val="22"/>
                <w:szCs w:val="22"/>
                <w:lang w:eastAsia="en-US"/>
              </w:rPr>
            </w:pPr>
          </w:p>
        </w:tc>
        <w:tc>
          <w:tcPr>
            <w:tcW w:w="1290" w:type="dxa"/>
            <w:vMerge/>
            <w:tcBorders>
              <w:left w:val="single" w:sz="4" w:space="0" w:color="auto"/>
              <w:right w:val="single" w:sz="4" w:space="0" w:color="auto"/>
            </w:tcBorders>
            <w:shd w:val="clear" w:color="auto" w:fill="FFFFFF"/>
            <w:vAlign w:val="center"/>
          </w:tcPr>
          <w:p w14:paraId="0EE8C4E9" w14:textId="77777777" w:rsidR="00A57499" w:rsidRPr="0026268E" w:rsidRDefault="00A57499" w:rsidP="00912A4B">
            <w:pPr>
              <w:jc w:val="center"/>
              <w:rPr>
                <w:rFonts w:asciiTheme="minorHAnsi" w:eastAsia="Calibri" w:hAnsiTheme="minorHAnsi" w:cstheme="minorHAnsi"/>
                <w:b/>
                <w:sz w:val="22"/>
                <w:szCs w:val="22"/>
                <w:lang w:eastAsia="en-US"/>
              </w:rPr>
            </w:pPr>
          </w:p>
        </w:tc>
        <w:tc>
          <w:tcPr>
            <w:tcW w:w="851" w:type="dxa"/>
            <w:vMerge/>
            <w:tcBorders>
              <w:left w:val="single" w:sz="4" w:space="0" w:color="auto"/>
            </w:tcBorders>
            <w:shd w:val="clear" w:color="auto" w:fill="FFFFFF"/>
            <w:vAlign w:val="center"/>
          </w:tcPr>
          <w:p w14:paraId="5474C1C3" w14:textId="77777777" w:rsidR="00A57499" w:rsidRPr="0026268E" w:rsidRDefault="00A57499" w:rsidP="00912A4B">
            <w:pPr>
              <w:jc w:val="center"/>
              <w:rPr>
                <w:rFonts w:asciiTheme="minorHAnsi" w:eastAsia="Calibri" w:hAnsiTheme="minorHAnsi" w:cstheme="minorHAnsi"/>
                <w:b/>
                <w:sz w:val="22"/>
                <w:szCs w:val="22"/>
                <w:lang w:eastAsia="en-US"/>
              </w:rPr>
            </w:pPr>
          </w:p>
        </w:tc>
        <w:tc>
          <w:tcPr>
            <w:tcW w:w="1621" w:type="dxa"/>
            <w:gridSpan w:val="2"/>
            <w:vMerge/>
            <w:tcBorders>
              <w:left w:val="single" w:sz="4" w:space="0" w:color="auto"/>
              <w:right w:val="single" w:sz="4" w:space="0" w:color="auto"/>
            </w:tcBorders>
            <w:shd w:val="clear" w:color="auto" w:fill="FFFFFF"/>
          </w:tcPr>
          <w:p w14:paraId="0AB19033" w14:textId="77777777" w:rsidR="00A57499" w:rsidRPr="0026268E" w:rsidRDefault="00A57499" w:rsidP="00912A4B">
            <w:pPr>
              <w:rPr>
                <w:rFonts w:asciiTheme="minorHAnsi" w:eastAsia="Calibri" w:hAnsiTheme="minorHAnsi" w:cstheme="minorHAnsi"/>
                <w:sz w:val="22"/>
                <w:szCs w:val="22"/>
                <w:lang w:eastAsia="en-US"/>
              </w:rPr>
            </w:pPr>
          </w:p>
        </w:tc>
        <w:tc>
          <w:tcPr>
            <w:tcW w:w="1752" w:type="dxa"/>
            <w:vMerge/>
            <w:tcBorders>
              <w:left w:val="single" w:sz="4" w:space="0" w:color="auto"/>
              <w:right w:val="single" w:sz="4" w:space="0" w:color="auto"/>
            </w:tcBorders>
            <w:shd w:val="clear" w:color="auto" w:fill="FFFFFF"/>
          </w:tcPr>
          <w:p w14:paraId="0446E646" w14:textId="77777777" w:rsidR="00A57499" w:rsidRPr="0026268E" w:rsidRDefault="00A57499" w:rsidP="00912A4B">
            <w:pPr>
              <w:rPr>
                <w:rFonts w:asciiTheme="minorHAnsi" w:eastAsia="Calibri" w:hAnsiTheme="minorHAnsi" w:cstheme="minorHAnsi"/>
                <w:sz w:val="22"/>
                <w:szCs w:val="22"/>
                <w:lang w:eastAsia="en-US"/>
              </w:rPr>
            </w:pPr>
          </w:p>
        </w:tc>
        <w:tc>
          <w:tcPr>
            <w:tcW w:w="1985" w:type="dxa"/>
            <w:vMerge/>
            <w:tcBorders>
              <w:left w:val="single" w:sz="4" w:space="0" w:color="auto"/>
            </w:tcBorders>
            <w:shd w:val="clear" w:color="auto" w:fill="FFFFFF"/>
          </w:tcPr>
          <w:p w14:paraId="002D5ADD" w14:textId="77777777" w:rsidR="00A57499" w:rsidRPr="0026268E" w:rsidRDefault="00A57499" w:rsidP="00912A4B">
            <w:pPr>
              <w:rPr>
                <w:rFonts w:asciiTheme="minorHAnsi" w:eastAsia="Calibri" w:hAnsiTheme="minorHAnsi" w:cstheme="minorHAnsi"/>
                <w:sz w:val="22"/>
                <w:szCs w:val="22"/>
                <w:lang w:eastAsia="en-US"/>
              </w:rPr>
            </w:pPr>
          </w:p>
        </w:tc>
        <w:tc>
          <w:tcPr>
            <w:tcW w:w="1701" w:type="dxa"/>
            <w:vMerge/>
            <w:tcBorders>
              <w:left w:val="single" w:sz="4" w:space="0" w:color="auto"/>
            </w:tcBorders>
            <w:shd w:val="clear" w:color="auto" w:fill="FFFFFF"/>
          </w:tcPr>
          <w:p w14:paraId="23AC0DD9" w14:textId="77777777" w:rsidR="00A57499" w:rsidRPr="0026268E" w:rsidRDefault="00A57499" w:rsidP="00912A4B">
            <w:pPr>
              <w:rPr>
                <w:rFonts w:asciiTheme="minorHAnsi" w:eastAsia="Calibri" w:hAnsiTheme="minorHAnsi" w:cstheme="minorHAnsi"/>
                <w:sz w:val="22"/>
                <w:szCs w:val="22"/>
                <w:lang w:eastAsia="en-US"/>
              </w:rPr>
            </w:pPr>
          </w:p>
        </w:tc>
      </w:tr>
      <w:tr w:rsidR="00D5599C" w:rsidRPr="0026268E" w14:paraId="6AF3D95C" w14:textId="77777777" w:rsidTr="00CB7446">
        <w:trPr>
          <w:trHeight w:val="142"/>
        </w:trPr>
        <w:tc>
          <w:tcPr>
            <w:tcW w:w="15877" w:type="dxa"/>
            <w:gridSpan w:val="15"/>
            <w:tcBorders>
              <w:left w:val="single" w:sz="4" w:space="0" w:color="auto"/>
            </w:tcBorders>
            <w:shd w:val="clear" w:color="auto" w:fill="DEEAF6"/>
            <w:vAlign w:val="center"/>
          </w:tcPr>
          <w:p w14:paraId="4DD63891" w14:textId="77777777" w:rsidR="00D5599C" w:rsidRPr="0026268E" w:rsidRDefault="00D5599C" w:rsidP="00D5599C">
            <w:pPr>
              <w:spacing w:before="120" w:after="120" w:line="276" w:lineRule="auto"/>
              <w:rPr>
                <w:rFonts w:asciiTheme="minorHAnsi" w:eastAsia="Calibri" w:hAnsiTheme="minorHAnsi" w:cstheme="minorHAnsi"/>
                <w:sz w:val="22"/>
                <w:szCs w:val="22"/>
                <w:lang w:eastAsia="en-US"/>
              </w:rPr>
            </w:pPr>
            <w:r w:rsidRPr="0026268E">
              <w:rPr>
                <w:rFonts w:asciiTheme="minorHAnsi" w:hAnsiTheme="minorHAnsi" w:cstheme="minorHAnsi"/>
                <w:b/>
                <w:sz w:val="22"/>
                <w:szCs w:val="22"/>
              </w:rPr>
              <w:t>9.1. Sürekli yenilenme  ve gelişim düzeneği</w:t>
            </w:r>
          </w:p>
        </w:tc>
      </w:tr>
      <w:tr w:rsidR="004420C3" w:rsidRPr="0026268E" w14:paraId="131C15CE" w14:textId="77777777" w:rsidTr="00CB7446">
        <w:trPr>
          <w:trHeight w:val="142"/>
        </w:trPr>
        <w:tc>
          <w:tcPr>
            <w:tcW w:w="15877" w:type="dxa"/>
            <w:gridSpan w:val="15"/>
            <w:tcBorders>
              <w:left w:val="single" w:sz="4" w:space="0" w:color="auto"/>
            </w:tcBorders>
            <w:shd w:val="clear" w:color="auto" w:fill="FFFFFF"/>
          </w:tcPr>
          <w:p w14:paraId="15E88F5E" w14:textId="77777777" w:rsidR="004420C3" w:rsidRPr="0026268E" w:rsidRDefault="004420C3" w:rsidP="003E3B33">
            <w:pPr>
              <w:pStyle w:val="NormalWeb"/>
              <w:tabs>
                <w:tab w:val="left" w:pos="709"/>
              </w:tabs>
              <w:spacing w:before="60" w:after="60" w:line="276" w:lineRule="auto"/>
              <w:rPr>
                <w:rFonts w:asciiTheme="minorHAnsi" w:hAnsiTheme="minorHAnsi" w:cstheme="minorHAnsi"/>
                <w:sz w:val="22"/>
                <w:szCs w:val="22"/>
                <w:lang w:val="tr-TR"/>
              </w:rPr>
            </w:pPr>
            <w:r w:rsidRPr="0026268E">
              <w:rPr>
                <w:rFonts w:asciiTheme="minorHAnsi" w:hAnsiTheme="minorHAnsi" w:cstheme="minorHAnsi"/>
                <w:bCs/>
                <w:sz w:val="22"/>
                <w:szCs w:val="22"/>
              </w:rPr>
              <w:t>Eğitimle ilgili sürekli yenilenme ve gelişim düzeneği</w:t>
            </w:r>
            <w:r w:rsidR="004E08EA" w:rsidRPr="0026268E">
              <w:rPr>
                <w:rFonts w:asciiTheme="minorHAnsi" w:hAnsiTheme="minorHAnsi" w:cstheme="minorHAnsi"/>
                <w:bCs/>
                <w:sz w:val="22"/>
                <w:szCs w:val="22"/>
              </w:rPr>
              <w:t>nin</w:t>
            </w:r>
            <w:r w:rsidRPr="0026268E">
              <w:rPr>
                <w:rFonts w:asciiTheme="minorHAnsi" w:hAnsiTheme="minorHAnsi" w:cstheme="minorHAnsi"/>
                <w:bCs/>
                <w:sz w:val="22"/>
                <w:szCs w:val="22"/>
              </w:rPr>
              <w:t xml:space="preserve"> </w:t>
            </w:r>
            <w:r w:rsidRPr="0026268E">
              <w:rPr>
                <w:rFonts w:asciiTheme="minorHAnsi" w:hAnsiTheme="minorHAnsi" w:cstheme="minorHAnsi"/>
                <w:bCs/>
                <w:sz w:val="22"/>
                <w:szCs w:val="22"/>
                <w:u w:val="single"/>
              </w:rPr>
              <w:t>mutlaka</w:t>
            </w:r>
            <w:r w:rsidRPr="0026268E">
              <w:rPr>
                <w:rFonts w:asciiTheme="minorHAnsi" w:hAnsiTheme="minorHAnsi" w:cstheme="minorHAnsi"/>
                <w:bCs/>
                <w:sz w:val="22"/>
                <w:szCs w:val="22"/>
              </w:rPr>
              <w:t xml:space="preserve">; </w:t>
            </w:r>
          </w:p>
        </w:tc>
      </w:tr>
      <w:tr w:rsidR="00A57499" w:rsidRPr="0026268E" w14:paraId="51973E9E" w14:textId="77777777" w:rsidTr="000C4FAB">
        <w:trPr>
          <w:trHeight w:val="142"/>
        </w:trPr>
        <w:tc>
          <w:tcPr>
            <w:tcW w:w="2794" w:type="dxa"/>
            <w:tcBorders>
              <w:left w:val="single" w:sz="4" w:space="0" w:color="auto"/>
              <w:right w:val="single" w:sz="4" w:space="0" w:color="auto"/>
            </w:tcBorders>
            <w:shd w:val="clear" w:color="auto" w:fill="FFFFFF"/>
            <w:vAlign w:val="center"/>
          </w:tcPr>
          <w:p w14:paraId="671403B8" w14:textId="77777777" w:rsidR="00A57499" w:rsidRPr="0026268E" w:rsidRDefault="00A57499" w:rsidP="004420C3">
            <w:pPr>
              <w:pStyle w:val="Default"/>
              <w:autoSpaceDE/>
              <w:autoSpaceDN/>
              <w:adjustRightInd/>
              <w:spacing w:before="120" w:after="120"/>
              <w:rPr>
                <w:rFonts w:asciiTheme="minorHAnsi" w:hAnsiTheme="minorHAnsi" w:cstheme="minorHAnsi"/>
                <w:bCs/>
                <w:sz w:val="22"/>
                <w:szCs w:val="22"/>
              </w:rPr>
            </w:pPr>
            <w:r w:rsidRPr="0026268E">
              <w:rPr>
                <w:rFonts w:asciiTheme="minorHAnsi" w:hAnsiTheme="minorHAnsi" w:cstheme="minorHAnsi"/>
                <w:b/>
                <w:bCs/>
                <w:sz w:val="22"/>
                <w:szCs w:val="22"/>
              </w:rPr>
              <w:t>TS.9.1.1</w:t>
            </w:r>
            <w:r w:rsidRPr="0026268E">
              <w:rPr>
                <w:rFonts w:asciiTheme="minorHAnsi" w:hAnsiTheme="minorHAnsi" w:cstheme="minorHAnsi"/>
                <w:bCs/>
                <w:sz w:val="22"/>
                <w:szCs w:val="22"/>
              </w:rPr>
              <w:t xml:space="preserve">.Fakültenin kurumsal amaç ve planlarıyla ilişkilendirilmesi </w:t>
            </w:r>
          </w:p>
        </w:tc>
        <w:tc>
          <w:tcPr>
            <w:tcW w:w="422" w:type="dxa"/>
            <w:tcBorders>
              <w:left w:val="single" w:sz="4" w:space="0" w:color="auto"/>
              <w:right w:val="single" w:sz="4" w:space="0" w:color="auto"/>
            </w:tcBorders>
            <w:shd w:val="clear" w:color="auto" w:fill="FFFFFF"/>
            <w:vAlign w:val="center"/>
          </w:tcPr>
          <w:p w14:paraId="06025DC8"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568BC674"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6299A25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5BD73AE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57D6AAD2"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30FB49DC"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0A277882"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71DDBE37"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57D3A3DB"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FBC5F"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7D182EF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090E1805"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32FFB47"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r w:rsidR="00A57499" w:rsidRPr="0026268E" w14:paraId="6D69F708" w14:textId="77777777" w:rsidTr="000C4FAB">
        <w:trPr>
          <w:trHeight w:val="142"/>
        </w:trPr>
        <w:tc>
          <w:tcPr>
            <w:tcW w:w="2794" w:type="dxa"/>
            <w:tcBorders>
              <w:left w:val="single" w:sz="4" w:space="0" w:color="auto"/>
              <w:right w:val="single" w:sz="4" w:space="0" w:color="auto"/>
            </w:tcBorders>
            <w:shd w:val="clear" w:color="auto" w:fill="FFFFFF"/>
            <w:vAlign w:val="center"/>
          </w:tcPr>
          <w:p w14:paraId="60D7600F" w14:textId="77777777" w:rsidR="00A57499" w:rsidRPr="0026268E" w:rsidRDefault="00A57499" w:rsidP="004420C3">
            <w:pPr>
              <w:spacing w:before="120" w:after="120"/>
              <w:rPr>
                <w:rFonts w:asciiTheme="minorHAnsi" w:hAnsiTheme="minorHAnsi" w:cstheme="minorHAnsi"/>
                <w:color w:val="0000FF"/>
                <w:sz w:val="22"/>
                <w:szCs w:val="22"/>
              </w:rPr>
            </w:pPr>
            <w:r w:rsidRPr="0026268E">
              <w:rPr>
                <w:rFonts w:asciiTheme="minorHAnsi" w:hAnsiTheme="minorHAnsi" w:cstheme="minorHAnsi"/>
                <w:b/>
                <w:bCs/>
                <w:sz w:val="22"/>
                <w:szCs w:val="22"/>
              </w:rPr>
              <w:t>TS.9.1.2</w:t>
            </w:r>
            <w:r w:rsidRPr="0026268E">
              <w:rPr>
                <w:rFonts w:asciiTheme="minorHAnsi" w:hAnsiTheme="minorHAnsi" w:cstheme="minorHAnsi"/>
                <w:bCs/>
                <w:sz w:val="22"/>
                <w:szCs w:val="22"/>
              </w:rPr>
              <w:t>.Süreklilik gösteren kurumsal ve işlevsel bir yapı olarak kurgulanması</w:t>
            </w:r>
          </w:p>
        </w:tc>
        <w:tc>
          <w:tcPr>
            <w:tcW w:w="422" w:type="dxa"/>
            <w:tcBorders>
              <w:left w:val="single" w:sz="4" w:space="0" w:color="auto"/>
              <w:right w:val="single" w:sz="4" w:space="0" w:color="auto"/>
            </w:tcBorders>
            <w:shd w:val="clear" w:color="auto" w:fill="FFFFFF"/>
            <w:vAlign w:val="center"/>
          </w:tcPr>
          <w:p w14:paraId="2B7197D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4D946C3D"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0236434A"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52976036"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34E1E61E"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7938105B"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3D92EC61"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217A2EF1"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478B3BEC"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8B32017"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21437AA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1B26AD4D"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71A901C"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r w:rsidR="00D5599C" w:rsidRPr="0026268E" w14:paraId="45DA0D3C" w14:textId="77777777" w:rsidTr="00CB7446">
        <w:trPr>
          <w:trHeight w:val="142"/>
        </w:trPr>
        <w:tc>
          <w:tcPr>
            <w:tcW w:w="15877" w:type="dxa"/>
            <w:gridSpan w:val="15"/>
            <w:tcBorders>
              <w:left w:val="single" w:sz="4" w:space="0" w:color="auto"/>
            </w:tcBorders>
            <w:shd w:val="clear" w:color="auto" w:fill="DEEAF6"/>
          </w:tcPr>
          <w:p w14:paraId="5CB7AC74" w14:textId="77777777" w:rsidR="00D5599C" w:rsidRPr="0026268E" w:rsidRDefault="00D5599C" w:rsidP="00D5599C">
            <w:pPr>
              <w:spacing w:before="120" w:after="120" w:line="276" w:lineRule="auto"/>
              <w:rPr>
                <w:rFonts w:asciiTheme="minorHAnsi" w:eastAsia="Calibri" w:hAnsiTheme="minorHAnsi" w:cstheme="minorHAnsi"/>
                <w:b/>
                <w:sz w:val="22"/>
                <w:szCs w:val="22"/>
                <w:lang w:eastAsia="en-US"/>
              </w:rPr>
            </w:pPr>
            <w:r w:rsidRPr="0026268E">
              <w:rPr>
                <w:rFonts w:asciiTheme="minorHAnsi" w:hAnsiTheme="minorHAnsi" w:cstheme="minorHAnsi"/>
                <w:b/>
                <w:sz w:val="22"/>
                <w:szCs w:val="22"/>
              </w:rPr>
              <w:t xml:space="preserve"> 9.2.</w:t>
            </w:r>
            <w:bookmarkStart w:id="85" w:name="_Toc496708854"/>
            <w:r w:rsidRPr="0026268E">
              <w:rPr>
                <w:rFonts w:asciiTheme="minorHAnsi" w:hAnsiTheme="minorHAnsi" w:cstheme="minorHAnsi"/>
                <w:b/>
                <w:sz w:val="22"/>
                <w:szCs w:val="22"/>
              </w:rPr>
              <w:t xml:space="preserve"> Sürekli yenilenme ve gelişim alanları</w:t>
            </w:r>
            <w:bookmarkEnd w:id="85"/>
          </w:p>
        </w:tc>
      </w:tr>
      <w:tr w:rsidR="004420C3" w:rsidRPr="0026268E" w14:paraId="6FB1E8D6" w14:textId="77777777" w:rsidTr="00CB7446">
        <w:trPr>
          <w:trHeight w:val="142"/>
        </w:trPr>
        <w:tc>
          <w:tcPr>
            <w:tcW w:w="15877" w:type="dxa"/>
            <w:gridSpan w:val="15"/>
            <w:tcBorders>
              <w:left w:val="single" w:sz="4" w:space="0" w:color="auto"/>
            </w:tcBorders>
            <w:shd w:val="clear" w:color="auto" w:fill="FFFFFF"/>
            <w:vAlign w:val="center"/>
          </w:tcPr>
          <w:p w14:paraId="64ABAAAD" w14:textId="77777777" w:rsidR="004420C3" w:rsidRPr="0026268E" w:rsidRDefault="004420C3" w:rsidP="003E3B33">
            <w:pPr>
              <w:spacing w:before="60" w:after="60" w:line="276" w:lineRule="auto"/>
              <w:rPr>
                <w:rFonts w:asciiTheme="minorHAnsi" w:eastAsia="Calibri" w:hAnsiTheme="minorHAnsi" w:cstheme="minorHAnsi"/>
                <w:sz w:val="22"/>
                <w:szCs w:val="22"/>
                <w:lang w:eastAsia="en-US"/>
              </w:rPr>
            </w:pPr>
            <w:r w:rsidRPr="0026268E">
              <w:rPr>
                <w:rFonts w:asciiTheme="minorHAnsi" w:hAnsiTheme="minorHAnsi" w:cstheme="minorHAnsi"/>
                <w:sz w:val="22"/>
                <w:szCs w:val="22"/>
              </w:rPr>
              <w:t xml:space="preserve">Toplumun gereksinimleri, eğitim öğretim alanındaki gelişmeler ve öğrencilerinin özellikleri, program değerlendirme çalışmaları bağlamında tıp fakültesinin sürekli yenilenme ve gelişim çalışmaları </w:t>
            </w:r>
            <w:r w:rsidRPr="0026268E">
              <w:rPr>
                <w:rFonts w:asciiTheme="minorHAnsi" w:hAnsiTheme="minorHAnsi" w:cstheme="minorHAnsi"/>
                <w:sz w:val="22"/>
                <w:szCs w:val="22"/>
                <w:u w:val="single"/>
              </w:rPr>
              <w:t>mutlaka;</w:t>
            </w:r>
          </w:p>
        </w:tc>
      </w:tr>
      <w:tr w:rsidR="00A57499" w:rsidRPr="0026268E" w14:paraId="5BC968DA" w14:textId="77777777" w:rsidTr="000C4FAB">
        <w:trPr>
          <w:trHeight w:val="142"/>
        </w:trPr>
        <w:tc>
          <w:tcPr>
            <w:tcW w:w="2794" w:type="dxa"/>
            <w:tcBorders>
              <w:left w:val="single" w:sz="4" w:space="0" w:color="auto"/>
              <w:right w:val="single" w:sz="4" w:space="0" w:color="auto"/>
            </w:tcBorders>
            <w:shd w:val="clear" w:color="auto" w:fill="FFFFFF"/>
            <w:vAlign w:val="center"/>
          </w:tcPr>
          <w:p w14:paraId="713D4541" w14:textId="77777777" w:rsidR="00A57499" w:rsidRPr="0026268E" w:rsidRDefault="00A57499" w:rsidP="004420C3">
            <w:pPr>
              <w:pStyle w:val="Default"/>
              <w:autoSpaceDE/>
              <w:autoSpaceDN/>
              <w:adjustRightInd/>
              <w:spacing w:before="120" w:after="120"/>
              <w:ind w:left="34"/>
              <w:rPr>
                <w:rFonts w:asciiTheme="minorHAnsi" w:hAnsiTheme="minorHAnsi" w:cstheme="minorHAnsi"/>
                <w:b/>
                <w:bCs/>
                <w:sz w:val="22"/>
                <w:szCs w:val="22"/>
              </w:rPr>
            </w:pPr>
            <w:r w:rsidRPr="0026268E">
              <w:rPr>
                <w:rFonts w:asciiTheme="minorHAnsi" w:hAnsiTheme="minorHAnsi" w:cstheme="minorHAnsi"/>
                <w:b/>
                <w:bCs/>
                <w:sz w:val="22"/>
                <w:szCs w:val="22"/>
              </w:rPr>
              <w:t xml:space="preserve">TS.9.2.1. </w:t>
            </w:r>
            <w:r w:rsidRPr="0026268E">
              <w:rPr>
                <w:rFonts w:asciiTheme="minorHAnsi" w:hAnsiTheme="minorHAnsi" w:cstheme="minorHAnsi"/>
                <w:sz w:val="22"/>
                <w:szCs w:val="22"/>
              </w:rPr>
              <w:t>Eğitim programı amaç ve hedeflerini kapsaması</w:t>
            </w:r>
          </w:p>
        </w:tc>
        <w:tc>
          <w:tcPr>
            <w:tcW w:w="422" w:type="dxa"/>
            <w:tcBorders>
              <w:left w:val="single" w:sz="4" w:space="0" w:color="auto"/>
              <w:right w:val="single" w:sz="4" w:space="0" w:color="auto"/>
            </w:tcBorders>
            <w:shd w:val="clear" w:color="auto" w:fill="FFFFFF"/>
            <w:vAlign w:val="center"/>
          </w:tcPr>
          <w:p w14:paraId="07D9BE80"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61266C7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24365699"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F9B7EFE"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5E8B254C"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43691E7D"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555EEC81"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77CC68CD"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2E8FEA25"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E01447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73EAA54B"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5510DC60"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6AB74D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r w:rsidR="00A57499" w:rsidRPr="0026268E" w14:paraId="5EB7ECE9" w14:textId="77777777" w:rsidTr="000C4FAB">
        <w:trPr>
          <w:trHeight w:val="142"/>
        </w:trPr>
        <w:tc>
          <w:tcPr>
            <w:tcW w:w="2794" w:type="dxa"/>
            <w:tcBorders>
              <w:left w:val="single" w:sz="4" w:space="0" w:color="auto"/>
              <w:right w:val="single" w:sz="4" w:space="0" w:color="auto"/>
            </w:tcBorders>
            <w:shd w:val="clear" w:color="auto" w:fill="FFFFFF"/>
            <w:vAlign w:val="center"/>
          </w:tcPr>
          <w:p w14:paraId="16A7EF68" w14:textId="77777777" w:rsidR="00A57499" w:rsidRPr="0026268E" w:rsidRDefault="00A57499" w:rsidP="005569FA">
            <w:pPr>
              <w:pStyle w:val="Default"/>
              <w:autoSpaceDE/>
              <w:autoSpaceDN/>
              <w:adjustRightInd/>
              <w:spacing w:before="120" w:after="120"/>
              <w:ind w:left="34"/>
              <w:rPr>
                <w:rFonts w:asciiTheme="minorHAnsi" w:hAnsiTheme="minorHAnsi" w:cstheme="minorHAnsi"/>
                <w:sz w:val="22"/>
                <w:szCs w:val="22"/>
              </w:rPr>
            </w:pPr>
            <w:r w:rsidRPr="0026268E">
              <w:rPr>
                <w:rFonts w:asciiTheme="minorHAnsi" w:hAnsiTheme="minorHAnsi" w:cstheme="minorHAnsi"/>
                <w:b/>
                <w:bCs/>
                <w:sz w:val="22"/>
                <w:szCs w:val="22"/>
              </w:rPr>
              <w:t xml:space="preserve">TS.9.2.2. </w:t>
            </w:r>
            <w:r w:rsidRPr="0026268E">
              <w:rPr>
                <w:rFonts w:asciiTheme="minorHAnsi" w:hAnsiTheme="minorHAnsi" w:cstheme="minorHAnsi"/>
                <w:bCs/>
                <w:sz w:val="22"/>
                <w:szCs w:val="22"/>
              </w:rPr>
              <w:t>Eğitim ve ölçme-değerlendirme yöntem ve uygulamalarını içermesi</w:t>
            </w:r>
          </w:p>
        </w:tc>
        <w:tc>
          <w:tcPr>
            <w:tcW w:w="422" w:type="dxa"/>
            <w:tcBorders>
              <w:left w:val="single" w:sz="4" w:space="0" w:color="auto"/>
              <w:right w:val="single" w:sz="4" w:space="0" w:color="auto"/>
            </w:tcBorders>
            <w:shd w:val="clear" w:color="auto" w:fill="FFFFFF"/>
            <w:vAlign w:val="center"/>
          </w:tcPr>
          <w:p w14:paraId="7E98732F"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7C8647D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054030BF"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40A54906"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6F63F708"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074F5E7F"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17C8C9E7"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42009474"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4D33C114"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7B1C3"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458217B7"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305E9AD0"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4CE27D49"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r w:rsidR="00A57499" w:rsidRPr="0026268E" w14:paraId="3FE49D17" w14:textId="77777777" w:rsidTr="000C4FAB">
        <w:trPr>
          <w:trHeight w:val="142"/>
        </w:trPr>
        <w:tc>
          <w:tcPr>
            <w:tcW w:w="2794" w:type="dxa"/>
            <w:tcBorders>
              <w:left w:val="single" w:sz="4" w:space="0" w:color="auto"/>
              <w:right w:val="single" w:sz="4" w:space="0" w:color="auto"/>
            </w:tcBorders>
            <w:shd w:val="clear" w:color="auto" w:fill="FFFFFF"/>
            <w:vAlign w:val="center"/>
          </w:tcPr>
          <w:p w14:paraId="6FC73390" w14:textId="77777777" w:rsidR="00A57499" w:rsidRPr="0026268E" w:rsidRDefault="00A57499" w:rsidP="004420C3">
            <w:pPr>
              <w:pStyle w:val="Default"/>
              <w:autoSpaceDE/>
              <w:autoSpaceDN/>
              <w:adjustRightInd/>
              <w:spacing w:before="120" w:after="120"/>
              <w:ind w:left="34"/>
              <w:rPr>
                <w:rFonts w:asciiTheme="minorHAnsi" w:hAnsiTheme="minorHAnsi" w:cstheme="minorHAnsi"/>
                <w:sz w:val="22"/>
                <w:szCs w:val="22"/>
              </w:rPr>
            </w:pPr>
            <w:r w:rsidRPr="0026268E">
              <w:rPr>
                <w:rFonts w:asciiTheme="minorHAnsi" w:hAnsiTheme="minorHAnsi" w:cstheme="minorHAnsi"/>
                <w:b/>
                <w:sz w:val="22"/>
                <w:szCs w:val="22"/>
              </w:rPr>
              <w:t>TS.9.2.3.</w:t>
            </w:r>
            <w:r w:rsidRPr="0026268E">
              <w:rPr>
                <w:rFonts w:asciiTheme="minorHAnsi" w:hAnsiTheme="minorHAnsi" w:cstheme="minorHAnsi"/>
                <w:sz w:val="22"/>
                <w:szCs w:val="22"/>
              </w:rPr>
              <w:t xml:space="preserve"> </w:t>
            </w:r>
            <w:r w:rsidRPr="0026268E">
              <w:rPr>
                <w:rFonts w:asciiTheme="minorHAnsi" w:hAnsiTheme="minorHAnsi" w:cstheme="minorHAnsi"/>
                <w:bCs/>
                <w:sz w:val="22"/>
                <w:szCs w:val="22"/>
              </w:rPr>
              <w:t>Fiziksel alt yapı ve olanakların yenilenip güncellenmesi</w:t>
            </w:r>
          </w:p>
        </w:tc>
        <w:tc>
          <w:tcPr>
            <w:tcW w:w="422" w:type="dxa"/>
            <w:tcBorders>
              <w:left w:val="single" w:sz="4" w:space="0" w:color="auto"/>
              <w:right w:val="single" w:sz="4" w:space="0" w:color="auto"/>
            </w:tcBorders>
            <w:shd w:val="clear" w:color="auto" w:fill="FFFFFF"/>
            <w:vAlign w:val="center"/>
          </w:tcPr>
          <w:p w14:paraId="3B396D26"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397726C4"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2F8AFD22"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4D4A8008"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4EA91DE2"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2EFCFA57"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46AB9ECB"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34119605"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0E69B595"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9B499B5"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1D6AA1DB"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3E45D72C"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7A0E1B56"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r w:rsidR="00A57499" w:rsidRPr="0026268E" w14:paraId="5CDE4583" w14:textId="77777777" w:rsidTr="000C4FAB">
        <w:trPr>
          <w:trHeight w:val="142"/>
        </w:trPr>
        <w:tc>
          <w:tcPr>
            <w:tcW w:w="2794" w:type="dxa"/>
            <w:tcBorders>
              <w:left w:val="single" w:sz="4" w:space="0" w:color="auto"/>
              <w:right w:val="single" w:sz="4" w:space="0" w:color="auto"/>
            </w:tcBorders>
            <w:shd w:val="clear" w:color="auto" w:fill="FFFFFF"/>
            <w:vAlign w:val="center"/>
          </w:tcPr>
          <w:p w14:paraId="0A342675" w14:textId="77777777" w:rsidR="00A57499" w:rsidRPr="0026268E" w:rsidRDefault="00A57499" w:rsidP="004420C3">
            <w:pPr>
              <w:pStyle w:val="Default"/>
              <w:autoSpaceDE/>
              <w:autoSpaceDN/>
              <w:adjustRightInd/>
              <w:spacing w:before="120" w:after="120"/>
              <w:ind w:left="34"/>
              <w:rPr>
                <w:rFonts w:asciiTheme="minorHAnsi" w:hAnsiTheme="minorHAnsi" w:cstheme="minorHAnsi"/>
                <w:sz w:val="22"/>
                <w:szCs w:val="22"/>
              </w:rPr>
            </w:pPr>
            <w:r w:rsidRPr="0026268E">
              <w:rPr>
                <w:rFonts w:asciiTheme="minorHAnsi" w:hAnsiTheme="minorHAnsi" w:cstheme="minorHAnsi"/>
                <w:b/>
                <w:sz w:val="22"/>
                <w:szCs w:val="22"/>
              </w:rPr>
              <w:t>TS.9.2.4.</w:t>
            </w:r>
            <w:r w:rsidRPr="0026268E">
              <w:rPr>
                <w:rFonts w:asciiTheme="minorHAnsi" w:hAnsiTheme="minorHAnsi" w:cstheme="minorHAnsi"/>
                <w:sz w:val="22"/>
                <w:szCs w:val="22"/>
              </w:rPr>
              <w:t xml:space="preserve"> Akademik ve idari kadronun yenilenme ve gelişiminin sağlanması</w:t>
            </w:r>
          </w:p>
        </w:tc>
        <w:tc>
          <w:tcPr>
            <w:tcW w:w="422" w:type="dxa"/>
            <w:tcBorders>
              <w:left w:val="single" w:sz="4" w:space="0" w:color="auto"/>
              <w:right w:val="single" w:sz="4" w:space="0" w:color="auto"/>
            </w:tcBorders>
            <w:shd w:val="clear" w:color="auto" w:fill="FFFFFF"/>
            <w:vAlign w:val="center"/>
          </w:tcPr>
          <w:p w14:paraId="0B12115B"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91" w:type="dxa"/>
            <w:tcBorders>
              <w:left w:val="single" w:sz="4" w:space="0" w:color="auto"/>
              <w:right w:val="single" w:sz="4" w:space="0" w:color="auto"/>
            </w:tcBorders>
            <w:shd w:val="clear" w:color="auto" w:fill="FFFFFF"/>
            <w:vAlign w:val="center"/>
          </w:tcPr>
          <w:p w14:paraId="128D3F59"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54" w:type="dxa"/>
            <w:tcBorders>
              <w:left w:val="single" w:sz="4" w:space="0" w:color="auto"/>
              <w:right w:val="single" w:sz="4" w:space="0" w:color="auto"/>
            </w:tcBorders>
            <w:shd w:val="clear" w:color="auto" w:fill="FFFFFF"/>
            <w:vAlign w:val="center"/>
          </w:tcPr>
          <w:p w14:paraId="05061883"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423" w:type="dxa"/>
            <w:tcBorders>
              <w:left w:val="single" w:sz="4" w:space="0" w:color="auto"/>
              <w:right w:val="single" w:sz="4" w:space="0" w:color="auto"/>
            </w:tcBorders>
            <w:shd w:val="clear" w:color="auto" w:fill="FFFFFF"/>
            <w:vAlign w:val="center"/>
          </w:tcPr>
          <w:p w14:paraId="6DDEF41F"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365" w:type="dxa"/>
            <w:tcBorders>
              <w:left w:val="single" w:sz="4" w:space="0" w:color="auto"/>
              <w:right w:val="single" w:sz="4" w:space="0" w:color="auto"/>
            </w:tcBorders>
            <w:shd w:val="clear" w:color="auto" w:fill="FFFFFF"/>
            <w:vAlign w:val="center"/>
          </w:tcPr>
          <w:p w14:paraId="23D6B948"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567" w:type="dxa"/>
            <w:tcBorders>
              <w:left w:val="single" w:sz="4" w:space="0" w:color="auto"/>
              <w:right w:val="single" w:sz="4" w:space="0" w:color="auto"/>
            </w:tcBorders>
            <w:shd w:val="clear" w:color="auto" w:fill="FFFFFF"/>
            <w:vAlign w:val="center"/>
          </w:tcPr>
          <w:p w14:paraId="6069BE34"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61" w:type="dxa"/>
            <w:tcBorders>
              <w:left w:val="single" w:sz="4" w:space="0" w:color="auto"/>
              <w:right w:val="single" w:sz="4" w:space="0" w:color="auto"/>
            </w:tcBorders>
            <w:shd w:val="clear" w:color="auto" w:fill="FFFFFF"/>
            <w:vAlign w:val="center"/>
          </w:tcPr>
          <w:p w14:paraId="59BBCE39"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290" w:type="dxa"/>
            <w:tcBorders>
              <w:left w:val="single" w:sz="4" w:space="0" w:color="auto"/>
              <w:right w:val="single" w:sz="4" w:space="0" w:color="auto"/>
            </w:tcBorders>
            <w:shd w:val="clear" w:color="auto" w:fill="FFFFFF"/>
            <w:vAlign w:val="center"/>
          </w:tcPr>
          <w:p w14:paraId="07CD68EA"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851" w:type="dxa"/>
            <w:tcBorders>
              <w:left w:val="single" w:sz="4" w:space="0" w:color="auto"/>
            </w:tcBorders>
            <w:shd w:val="clear" w:color="auto" w:fill="FFFFFF"/>
            <w:vAlign w:val="center"/>
          </w:tcPr>
          <w:p w14:paraId="475F0FEE" w14:textId="77777777" w:rsidR="00A57499" w:rsidRPr="0026268E" w:rsidRDefault="00A57499" w:rsidP="004420C3">
            <w:pPr>
              <w:spacing w:line="276" w:lineRule="auto"/>
              <w:jc w:val="center"/>
              <w:rPr>
                <w:rFonts w:asciiTheme="minorHAnsi" w:eastAsia="Calibri" w:hAnsiTheme="minorHAnsi" w:cstheme="minorHAnsi"/>
                <w:sz w:val="22"/>
                <w:szCs w:val="22"/>
                <w:lang w:eastAsia="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98E3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6F5B0519"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985" w:type="dxa"/>
            <w:tcBorders>
              <w:top w:val="single" w:sz="4" w:space="0" w:color="auto"/>
              <w:left w:val="single" w:sz="4" w:space="0" w:color="auto"/>
              <w:bottom w:val="single" w:sz="4" w:space="0" w:color="auto"/>
            </w:tcBorders>
            <w:shd w:val="clear" w:color="auto" w:fill="FFFFFF"/>
          </w:tcPr>
          <w:p w14:paraId="78AC2102"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c>
          <w:tcPr>
            <w:tcW w:w="1701" w:type="dxa"/>
            <w:tcBorders>
              <w:top w:val="single" w:sz="4" w:space="0" w:color="auto"/>
              <w:left w:val="single" w:sz="4" w:space="0" w:color="auto"/>
              <w:bottom w:val="single" w:sz="4" w:space="0" w:color="auto"/>
            </w:tcBorders>
            <w:shd w:val="clear" w:color="auto" w:fill="FFFFFF"/>
          </w:tcPr>
          <w:p w14:paraId="6F877E1B" w14:textId="77777777" w:rsidR="00A57499" w:rsidRPr="0026268E" w:rsidRDefault="00A57499" w:rsidP="004420C3">
            <w:pPr>
              <w:spacing w:line="276" w:lineRule="auto"/>
              <w:rPr>
                <w:rFonts w:asciiTheme="minorHAnsi" w:eastAsia="Calibri" w:hAnsiTheme="minorHAnsi" w:cstheme="minorHAnsi"/>
                <w:sz w:val="22"/>
                <w:szCs w:val="22"/>
                <w:lang w:eastAsia="en-US"/>
              </w:rPr>
            </w:pPr>
          </w:p>
        </w:tc>
      </w:tr>
    </w:tbl>
    <w:p w14:paraId="0306E35D" w14:textId="77777777" w:rsidR="00244BB3" w:rsidRPr="0026268E" w:rsidRDefault="00244BB3" w:rsidP="00755314">
      <w:pPr>
        <w:spacing w:line="360" w:lineRule="auto"/>
        <w:rPr>
          <w:rFonts w:asciiTheme="minorHAnsi" w:hAnsiTheme="minorHAnsi" w:cstheme="minorHAnsi"/>
          <w:b/>
          <w:sz w:val="22"/>
          <w:szCs w:val="22"/>
          <w:u w:val="single"/>
        </w:rPr>
        <w:sectPr w:rsidR="00244BB3" w:rsidRPr="0026268E" w:rsidSect="00A82A91">
          <w:pgSz w:w="16838" w:h="11906" w:orient="landscape"/>
          <w:pgMar w:top="1276" w:right="1417" w:bottom="426" w:left="1417" w:header="708" w:footer="708" w:gutter="0"/>
          <w:cols w:space="708"/>
          <w:docGrid w:linePitch="360"/>
        </w:sectPr>
      </w:pPr>
    </w:p>
    <w:p w14:paraId="778935E5" w14:textId="77777777" w:rsidR="00CB7446" w:rsidRPr="0026268E" w:rsidRDefault="00EA275A" w:rsidP="00CB7446">
      <w:pPr>
        <w:pStyle w:val="Balk1"/>
        <w:jc w:val="center"/>
        <w:rPr>
          <w:rFonts w:asciiTheme="minorHAnsi" w:hAnsiTheme="minorHAnsi" w:cstheme="minorHAnsi"/>
          <w:sz w:val="22"/>
          <w:szCs w:val="22"/>
        </w:rPr>
      </w:pPr>
      <w:bookmarkStart w:id="86" w:name="_Toc276633516"/>
      <w:r w:rsidRPr="0026268E">
        <w:rPr>
          <w:rFonts w:asciiTheme="minorHAnsi" w:hAnsiTheme="minorHAnsi" w:cstheme="minorHAnsi"/>
          <w:sz w:val="22"/>
          <w:szCs w:val="22"/>
        </w:rPr>
        <w:t>.</w:t>
      </w:r>
      <w:r w:rsidR="00F34C24" w:rsidRPr="0026268E">
        <w:rPr>
          <w:rFonts w:asciiTheme="minorHAnsi" w:hAnsiTheme="minorHAnsi" w:cstheme="minorHAnsi"/>
          <w:sz w:val="22"/>
          <w:szCs w:val="22"/>
        </w:rPr>
        <w:t xml:space="preserve">………………. ÜNİVERSİTESİ TIP FAKÜLTESİ ZİYARET SONU Çıkış bildirim </w:t>
      </w:r>
      <w:bookmarkEnd w:id="86"/>
      <w:r w:rsidR="00B352F9" w:rsidRPr="0026268E">
        <w:rPr>
          <w:rFonts w:asciiTheme="minorHAnsi" w:hAnsiTheme="minorHAnsi" w:cstheme="minorHAnsi"/>
          <w:sz w:val="22"/>
          <w:szCs w:val="22"/>
        </w:rPr>
        <w:t>FORM</w:t>
      </w:r>
      <w:r w:rsidR="00B42960" w:rsidRPr="0026268E">
        <w:rPr>
          <w:rFonts w:asciiTheme="minorHAnsi" w:hAnsiTheme="minorHAnsi" w:cstheme="minorHAnsi"/>
          <w:sz w:val="22"/>
          <w:szCs w:val="22"/>
        </w:rPr>
        <w:t>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523"/>
        <w:gridCol w:w="2268"/>
      </w:tblGrid>
      <w:tr w:rsidR="00B352F9" w:rsidRPr="0026268E" w14:paraId="5FCE079D" w14:textId="77777777" w:rsidTr="00CB7446">
        <w:trPr>
          <w:trHeight w:val="806"/>
          <w:jc w:val="center"/>
        </w:trPr>
        <w:tc>
          <w:tcPr>
            <w:tcW w:w="9640" w:type="dxa"/>
            <w:gridSpan w:val="3"/>
            <w:vMerge w:val="restart"/>
          </w:tcPr>
          <w:p w14:paraId="77BB357B" w14:textId="77777777" w:rsidR="00B352F9" w:rsidRPr="0026268E" w:rsidRDefault="00B352F9" w:rsidP="00B352F9">
            <w:pPr>
              <w:jc w:val="both"/>
              <w:rPr>
                <w:rFonts w:asciiTheme="minorHAnsi" w:eastAsia="Calibri" w:hAnsiTheme="minorHAnsi" w:cstheme="minorHAnsi"/>
                <w:i/>
                <w:sz w:val="22"/>
                <w:szCs w:val="22"/>
              </w:rPr>
            </w:pPr>
            <w:r w:rsidRPr="0026268E">
              <w:rPr>
                <w:rFonts w:asciiTheme="minorHAnsi" w:hAnsiTheme="minorHAnsi" w:cstheme="minorHAns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B352F9" w:rsidRPr="0026268E" w14:paraId="04917CE6" w14:textId="77777777" w:rsidTr="00CB7446">
        <w:trPr>
          <w:trHeight w:val="269"/>
          <w:jc w:val="center"/>
        </w:trPr>
        <w:tc>
          <w:tcPr>
            <w:tcW w:w="9640" w:type="dxa"/>
            <w:gridSpan w:val="3"/>
            <w:vMerge/>
          </w:tcPr>
          <w:p w14:paraId="77575BAA" w14:textId="77777777" w:rsidR="00B352F9" w:rsidRPr="0026268E" w:rsidRDefault="00B352F9" w:rsidP="002208A9">
            <w:pPr>
              <w:pStyle w:val="ListeParagraf"/>
              <w:ind w:left="284"/>
              <w:rPr>
                <w:rFonts w:asciiTheme="minorHAnsi" w:eastAsia="Calibri" w:hAnsiTheme="minorHAnsi" w:cstheme="minorHAnsi"/>
                <w:bCs/>
                <w:sz w:val="22"/>
                <w:szCs w:val="22"/>
                <w:lang w:eastAsia="en-US"/>
              </w:rPr>
            </w:pPr>
          </w:p>
        </w:tc>
      </w:tr>
      <w:tr w:rsidR="00637716" w:rsidRPr="0026268E" w14:paraId="6A90B15D" w14:textId="77777777" w:rsidTr="00CB7446">
        <w:trPr>
          <w:trHeight w:val="184"/>
          <w:jc w:val="center"/>
        </w:trPr>
        <w:tc>
          <w:tcPr>
            <w:tcW w:w="4849" w:type="dxa"/>
            <w:tcBorders>
              <w:bottom w:val="single" w:sz="4" w:space="0" w:color="auto"/>
              <w:right w:val="single" w:sz="4" w:space="0" w:color="auto"/>
            </w:tcBorders>
            <w:vAlign w:val="center"/>
          </w:tcPr>
          <w:p w14:paraId="6F36CC96" w14:textId="77777777" w:rsidR="00637716" w:rsidRPr="0026268E" w:rsidRDefault="00637716" w:rsidP="002208A9">
            <w:pPr>
              <w:pStyle w:val="ListeParagraf"/>
              <w:ind w:left="318"/>
              <w:contextualSpacing/>
              <w:rPr>
                <w:rFonts w:asciiTheme="minorHAnsi" w:eastAsia="Calibri" w:hAnsiTheme="minorHAnsi" w:cstheme="minorHAnsi"/>
                <w:b/>
                <w:bCs/>
                <w:sz w:val="22"/>
                <w:szCs w:val="22"/>
                <w:lang w:eastAsia="en-US"/>
              </w:rPr>
            </w:pPr>
          </w:p>
        </w:tc>
        <w:tc>
          <w:tcPr>
            <w:tcW w:w="2523" w:type="dxa"/>
            <w:tcBorders>
              <w:left w:val="single" w:sz="4" w:space="0" w:color="auto"/>
              <w:bottom w:val="single" w:sz="4" w:space="0" w:color="auto"/>
              <w:right w:val="single" w:sz="4" w:space="0" w:color="auto"/>
            </w:tcBorders>
            <w:vAlign w:val="center"/>
          </w:tcPr>
          <w:p w14:paraId="1D400380" w14:textId="77777777" w:rsidR="00637716" w:rsidRPr="0026268E" w:rsidRDefault="00637716" w:rsidP="00CB7446">
            <w:pPr>
              <w:contextualSpacing/>
              <w:jc w:val="center"/>
              <w:rPr>
                <w:rFonts w:asciiTheme="minorHAnsi" w:eastAsia="Calibri" w:hAnsiTheme="minorHAnsi" w:cstheme="minorHAnsi"/>
                <w:b/>
                <w:sz w:val="22"/>
                <w:szCs w:val="22"/>
              </w:rPr>
            </w:pPr>
            <w:r w:rsidRPr="0026268E">
              <w:rPr>
                <w:rFonts w:asciiTheme="minorHAnsi" w:eastAsia="Calibri" w:hAnsiTheme="minorHAnsi" w:cstheme="minorHAnsi"/>
                <w:b/>
                <w:sz w:val="22"/>
                <w:szCs w:val="22"/>
              </w:rPr>
              <w:t>Güçlü Yönler</w:t>
            </w:r>
          </w:p>
        </w:tc>
        <w:tc>
          <w:tcPr>
            <w:tcW w:w="2268" w:type="dxa"/>
            <w:tcBorders>
              <w:left w:val="single" w:sz="4" w:space="0" w:color="auto"/>
              <w:bottom w:val="single" w:sz="4" w:space="0" w:color="auto"/>
            </w:tcBorders>
            <w:vAlign w:val="center"/>
          </w:tcPr>
          <w:p w14:paraId="219C6F9C" w14:textId="77777777" w:rsidR="00637716" w:rsidRPr="0026268E" w:rsidRDefault="00637716" w:rsidP="00CB7446">
            <w:pPr>
              <w:contextualSpacing/>
              <w:jc w:val="center"/>
              <w:rPr>
                <w:rFonts w:asciiTheme="minorHAnsi" w:eastAsia="Calibri" w:hAnsiTheme="minorHAnsi" w:cstheme="minorHAnsi"/>
                <w:b/>
                <w:sz w:val="22"/>
                <w:szCs w:val="22"/>
              </w:rPr>
            </w:pPr>
            <w:r w:rsidRPr="0026268E">
              <w:rPr>
                <w:rFonts w:asciiTheme="minorHAnsi" w:hAnsiTheme="minorHAnsi" w:cstheme="minorHAnsi"/>
                <w:b/>
                <w:sz w:val="22"/>
                <w:szCs w:val="22"/>
              </w:rPr>
              <w:t>Geliştirilmesi Gereken Yönler</w:t>
            </w:r>
          </w:p>
        </w:tc>
      </w:tr>
      <w:tr w:rsidR="00B352F9" w:rsidRPr="0026268E" w14:paraId="59ACF6CB" w14:textId="77777777" w:rsidTr="00CB7446">
        <w:trPr>
          <w:trHeight w:val="184"/>
          <w:jc w:val="center"/>
        </w:trPr>
        <w:tc>
          <w:tcPr>
            <w:tcW w:w="9640" w:type="dxa"/>
            <w:gridSpan w:val="3"/>
            <w:tcBorders>
              <w:bottom w:val="single" w:sz="4" w:space="0" w:color="auto"/>
            </w:tcBorders>
            <w:shd w:val="clear" w:color="auto" w:fill="DEEAF6"/>
            <w:vAlign w:val="center"/>
          </w:tcPr>
          <w:p w14:paraId="010A5C10"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eastAsia="Calibri" w:hAnsiTheme="minorHAnsi" w:cstheme="minorHAnsi"/>
                <w:b/>
                <w:bCs/>
                <w:sz w:val="22"/>
                <w:szCs w:val="22"/>
              </w:rPr>
              <w:t>1.</w:t>
            </w:r>
            <w:r w:rsidRPr="0026268E">
              <w:rPr>
                <w:rFonts w:asciiTheme="minorHAnsi" w:eastAsia="Calibri" w:hAnsiTheme="minorHAnsi" w:cstheme="minorHAnsi"/>
                <w:b/>
                <w:bCs/>
                <w:sz w:val="22"/>
                <w:szCs w:val="22"/>
                <w:lang w:eastAsia="en-US"/>
              </w:rPr>
              <w:t>Amaç ve hedefler</w:t>
            </w:r>
          </w:p>
        </w:tc>
      </w:tr>
      <w:tr w:rsidR="00637716" w:rsidRPr="0026268E" w14:paraId="06C92C8B" w14:textId="77777777" w:rsidTr="00CB7446">
        <w:trPr>
          <w:trHeight w:val="699"/>
          <w:jc w:val="center"/>
        </w:trPr>
        <w:tc>
          <w:tcPr>
            <w:tcW w:w="4849" w:type="dxa"/>
            <w:tcBorders>
              <w:top w:val="single" w:sz="4" w:space="0" w:color="auto"/>
              <w:right w:val="single" w:sz="4" w:space="0" w:color="auto"/>
            </w:tcBorders>
            <w:vAlign w:val="center"/>
          </w:tcPr>
          <w:p w14:paraId="36305EBF"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18199D6A"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2766091F" w14:textId="77777777" w:rsidR="00CB7446" w:rsidRPr="0026268E" w:rsidRDefault="00CB7446" w:rsidP="002208A9">
            <w:pPr>
              <w:spacing w:line="360" w:lineRule="auto"/>
              <w:rPr>
                <w:rFonts w:asciiTheme="minorHAnsi" w:hAnsiTheme="minorHAnsi" w:cstheme="minorHAnsi"/>
                <w:sz w:val="22"/>
                <w:szCs w:val="22"/>
              </w:rPr>
            </w:pPr>
          </w:p>
        </w:tc>
      </w:tr>
      <w:tr w:rsidR="00B352F9" w:rsidRPr="0026268E" w14:paraId="556B6583" w14:textId="77777777" w:rsidTr="00CB7446">
        <w:trPr>
          <w:trHeight w:val="188"/>
          <w:jc w:val="center"/>
        </w:trPr>
        <w:tc>
          <w:tcPr>
            <w:tcW w:w="9640" w:type="dxa"/>
            <w:gridSpan w:val="3"/>
            <w:tcBorders>
              <w:bottom w:val="single" w:sz="4" w:space="0" w:color="auto"/>
              <w:right w:val="single" w:sz="4" w:space="0" w:color="auto"/>
            </w:tcBorders>
            <w:shd w:val="clear" w:color="auto" w:fill="DEEAF6"/>
            <w:vAlign w:val="center"/>
          </w:tcPr>
          <w:p w14:paraId="12D93BBE"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eastAsia="Calibri" w:hAnsiTheme="minorHAnsi" w:cstheme="minorHAnsi"/>
                <w:b/>
                <w:bCs/>
                <w:sz w:val="22"/>
                <w:szCs w:val="22"/>
              </w:rPr>
              <w:t>2.</w:t>
            </w:r>
            <w:r w:rsidRPr="0026268E">
              <w:rPr>
                <w:rFonts w:asciiTheme="minorHAnsi" w:eastAsia="Calibri" w:hAnsiTheme="minorHAnsi" w:cstheme="minorHAnsi"/>
                <w:b/>
                <w:bCs/>
                <w:sz w:val="22"/>
                <w:szCs w:val="22"/>
                <w:lang w:eastAsia="en-US"/>
              </w:rPr>
              <w:t>Eğitim Programı</w:t>
            </w:r>
            <w:r w:rsidRPr="0026268E">
              <w:rPr>
                <w:rFonts w:asciiTheme="minorHAnsi" w:eastAsia="Calibri" w:hAnsiTheme="minorHAnsi" w:cstheme="minorHAnsi"/>
                <w:b/>
                <w:bCs/>
                <w:sz w:val="22"/>
                <w:szCs w:val="22"/>
              </w:rPr>
              <w:t xml:space="preserve"> Yapısı ve İçeriği</w:t>
            </w:r>
          </w:p>
        </w:tc>
      </w:tr>
      <w:tr w:rsidR="00637716" w:rsidRPr="0026268E" w14:paraId="093ECA77" w14:textId="77777777" w:rsidTr="00CB7446">
        <w:trPr>
          <w:trHeight w:val="690"/>
          <w:jc w:val="center"/>
        </w:trPr>
        <w:tc>
          <w:tcPr>
            <w:tcW w:w="4849" w:type="dxa"/>
            <w:tcBorders>
              <w:top w:val="single" w:sz="4" w:space="0" w:color="auto"/>
              <w:right w:val="single" w:sz="4" w:space="0" w:color="auto"/>
            </w:tcBorders>
            <w:vAlign w:val="center"/>
          </w:tcPr>
          <w:p w14:paraId="34CBB4FB"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0DC61A73"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337A4412"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6FC7A921" w14:textId="77777777" w:rsidTr="00CB7446">
        <w:trPr>
          <w:trHeight w:val="255"/>
          <w:jc w:val="center"/>
        </w:trPr>
        <w:tc>
          <w:tcPr>
            <w:tcW w:w="9640" w:type="dxa"/>
            <w:gridSpan w:val="3"/>
            <w:tcBorders>
              <w:bottom w:val="single" w:sz="4" w:space="0" w:color="auto"/>
              <w:right w:val="single" w:sz="4" w:space="0" w:color="auto"/>
            </w:tcBorders>
            <w:shd w:val="clear" w:color="auto" w:fill="DEEAF6"/>
            <w:vAlign w:val="center"/>
          </w:tcPr>
          <w:p w14:paraId="16CA80A5"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3.Öğrencilerin değerlendirilmesi</w:t>
            </w:r>
          </w:p>
        </w:tc>
      </w:tr>
      <w:tr w:rsidR="00637716" w:rsidRPr="0026268E" w14:paraId="16D77EEC" w14:textId="77777777" w:rsidTr="00CB7446">
        <w:trPr>
          <w:trHeight w:val="750"/>
          <w:jc w:val="center"/>
        </w:trPr>
        <w:tc>
          <w:tcPr>
            <w:tcW w:w="4849" w:type="dxa"/>
            <w:tcBorders>
              <w:top w:val="single" w:sz="4" w:space="0" w:color="auto"/>
              <w:right w:val="single" w:sz="4" w:space="0" w:color="auto"/>
            </w:tcBorders>
            <w:vAlign w:val="center"/>
          </w:tcPr>
          <w:p w14:paraId="198A5019"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235591D3"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right w:val="single" w:sz="4" w:space="0" w:color="auto"/>
            </w:tcBorders>
            <w:vAlign w:val="center"/>
          </w:tcPr>
          <w:p w14:paraId="20E65462"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6551213D" w14:textId="77777777" w:rsidTr="00CB7446">
        <w:trPr>
          <w:trHeight w:val="270"/>
          <w:jc w:val="center"/>
        </w:trPr>
        <w:tc>
          <w:tcPr>
            <w:tcW w:w="9640" w:type="dxa"/>
            <w:gridSpan w:val="3"/>
            <w:tcBorders>
              <w:bottom w:val="single" w:sz="4" w:space="0" w:color="auto"/>
              <w:right w:val="single" w:sz="4" w:space="0" w:color="auto"/>
            </w:tcBorders>
            <w:shd w:val="clear" w:color="auto" w:fill="DEEAF6"/>
            <w:vAlign w:val="center"/>
          </w:tcPr>
          <w:p w14:paraId="1245979E"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4.Öğrenciler</w:t>
            </w:r>
          </w:p>
        </w:tc>
      </w:tr>
      <w:tr w:rsidR="00637716" w:rsidRPr="0026268E" w14:paraId="2F26AFE7" w14:textId="77777777" w:rsidTr="00CB7446">
        <w:trPr>
          <w:trHeight w:val="476"/>
          <w:jc w:val="center"/>
        </w:trPr>
        <w:tc>
          <w:tcPr>
            <w:tcW w:w="4849" w:type="dxa"/>
            <w:tcBorders>
              <w:top w:val="single" w:sz="4" w:space="0" w:color="auto"/>
              <w:right w:val="single" w:sz="4" w:space="0" w:color="auto"/>
            </w:tcBorders>
            <w:vAlign w:val="center"/>
          </w:tcPr>
          <w:p w14:paraId="6BFDCB23"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644BCDDF"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2F180976"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748EF51E" w14:textId="77777777" w:rsidTr="00CB7446">
        <w:trPr>
          <w:trHeight w:val="210"/>
          <w:jc w:val="center"/>
        </w:trPr>
        <w:tc>
          <w:tcPr>
            <w:tcW w:w="9640" w:type="dxa"/>
            <w:gridSpan w:val="3"/>
            <w:tcBorders>
              <w:bottom w:val="single" w:sz="4" w:space="0" w:color="auto"/>
            </w:tcBorders>
            <w:shd w:val="clear" w:color="auto" w:fill="DEEAF6"/>
            <w:vAlign w:val="center"/>
          </w:tcPr>
          <w:p w14:paraId="60E2BAEF"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5.Program değerlendirme</w:t>
            </w:r>
          </w:p>
        </w:tc>
      </w:tr>
      <w:tr w:rsidR="00637716" w:rsidRPr="0026268E" w14:paraId="035002F0" w14:textId="77777777" w:rsidTr="00CB7446">
        <w:trPr>
          <w:trHeight w:val="589"/>
          <w:jc w:val="center"/>
        </w:trPr>
        <w:tc>
          <w:tcPr>
            <w:tcW w:w="4849" w:type="dxa"/>
            <w:tcBorders>
              <w:top w:val="single" w:sz="4" w:space="0" w:color="auto"/>
              <w:right w:val="single" w:sz="4" w:space="0" w:color="auto"/>
            </w:tcBorders>
            <w:vAlign w:val="center"/>
          </w:tcPr>
          <w:p w14:paraId="004EF2DD"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04B5080A"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656EA8ED"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68D53562" w14:textId="77777777" w:rsidTr="00CB7446">
        <w:trPr>
          <w:trHeight w:val="300"/>
          <w:jc w:val="center"/>
        </w:trPr>
        <w:tc>
          <w:tcPr>
            <w:tcW w:w="9640" w:type="dxa"/>
            <w:gridSpan w:val="3"/>
            <w:tcBorders>
              <w:bottom w:val="single" w:sz="4" w:space="0" w:color="auto"/>
            </w:tcBorders>
            <w:shd w:val="clear" w:color="auto" w:fill="DEEAF6"/>
            <w:vAlign w:val="center"/>
          </w:tcPr>
          <w:p w14:paraId="1CB228FB"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6.Akademik Kadro</w:t>
            </w:r>
          </w:p>
        </w:tc>
      </w:tr>
      <w:tr w:rsidR="00637716" w:rsidRPr="0026268E" w14:paraId="3E383969" w14:textId="77777777" w:rsidTr="00CB7446">
        <w:trPr>
          <w:trHeight w:val="463"/>
          <w:jc w:val="center"/>
        </w:trPr>
        <w:tc>
          <w:tcPr>
            <w:tcW w:w="4849" w:type="dxa"/>
            <w:tcBorders>
              <w:top w:val="single" w:sz="4" w:space="0" w:color="auto"/>
              <w:right w:val="single" w:sz="4" w:space="0" w:color="auto"/>
            </w:tcBorders>
            <w:vAlign w:val="center"/>
          </w:tcPr>
          <w:p w14:paraId="7C0E3197"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00F8EA0A"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1DCB68CE"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4095CE55" w14:textId="77777777" w:rsidTr="00CB7446">
        <w:trPr>
          <w:trHeight w:val="240"/>
          <w:jc w:val="center"/>
        </w:trPr>
        <w:tc>
          <w:tcPr>
            <w:tcW w:w="9640" w:type="dxa"/>
            <w:gridSpan w:val="3"/>
            <w:tcBorders>
              <w:bottom w:val="single" w:sz="4" w:space="0" w:color="auto"/>
            </w:tcBorders>
            <w:shd w:val="clear" w:color="auto" w:fill="DEEAF6"/>
            <w:vAlign w:val="center"/>
          </w:tcPr>
          <w:p w14:paraId="50A7F9E5"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7. Altyapı ve Olanaklar</w:t>
            </w:r>
          </w:p>
        </w:tc>
      </w:tr>
      <w:tr w:rsidR="00637716" w:rsidRPr="0026268E" w14:paraId="397A9116" w14:textId="77777777" w:rsidTr="00CB7446">
        <w:trPr>
          <w:trHeight w:val="322"/>
          <w:jc w:val="center"/>
        </w:trPr>
        <w:tc>
          <w:tcPr>
            <w:tcW w:w="4849" w:type="dxa"/>
            <w:tcBorders>
              <w:top w:val="single" w:sz="4" w:space="0" w:color="auto"/>
              <w:right w:val="single" w:sz="4" w:space="0" w:color="auto"/>
            </w:tcBorders>
            <w:vAlign w:val="center"/>
          </w:tcPr>
          <w:p w14:paraId="032B8715"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0E487B91"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67AADE0D"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61E58942" w14:textId="77777777" w:rsidTr="00CB7446">
        <w:trPr>
          <w:trHeight w:val="285"/>
          <w:jc w:val="center"/>
        </w:trPr>
        <w:tc>
          <w:tcPr>
            <w:tcW w:w="9640" w:type="dxa"/>
            <w:gridSpan w:val="3"/>
            <w:tcBorders>
              <w:bottom w:val="single" w:sz="4" w:space="0" w:color="auto"/>
            </w:tcBorders>
            <w:shd w:val="clear" w:color="auto" w:fill="DEEAF6"/>
            <w:vAlign w:val="center"/>
          </w:tcPr>
          <w:p w14:paraId="45026706"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8. Örgütlenme, Yönetim ve Yürütme</w:t>
            </w:r>
          </w:p>
        </w:tc>
      </w:tr>
      <w:tr w:rsidR="00637716" w:rsidRPr="0026268E" w14:paraId="7E2AF637" w14:textId="77777777" w:rsidTr="00CB7446">
        <w:trPr>
          <w:trHeight w:val="649"/>
          <w:jc w:val="center"/>
        </w:trPr>
        <w:tc>
          <w:tcPr>
            <w:tcW w:w="4849" w:type="dxa"/>
            <w:tcBorders>
              <w:top w:val="single" w:sz="4" w:space="0" w:color="auto"/>
              <w:right w:val="single" w:sz="4" w:space="0" w:color="auto"/>
            </w:tcBorders>
            <w:vAlign w:val="center"/>
          </w:tcPr>
          <w:p w14:paraId="77354A2D"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6E4D3F53"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60EC8803" w14:textId="77777777" w:rsidR="00637716" w:rsidRPr="0026268E" w:rsidRDefault="00637716" w:rsidP="002208A9">
            <w:pPr>
              <w:spacing w:line="360" w:lineRule="auto"/>
              <w:rPr>
                <w:rFonts w:asciiTheme="minorHAnsi" w:hAnsiTheme="minorHAnsi" w:cstheme="minorHAnsi"/>
                <w:sz w:val="22"/>
                <w:szCs w:val="22"/>
              </w:rPr>
            </w:pPr>
          </w:p>
        </w:tc>
      </w:tr>
      <w:tr w:rsidR="00B352F9" w:rsidRPr="0026268E" w14:paraId="59D396B2" w14:textId="77777777" w:rsidTr="00CB7446">
        <w:trPr>
          <w:trHeight w:val="285"/>
          <w:jc w:val="center"/>
        </w:trPr>
        <w:tc>
          <w:tcPr>
            <w:tcW w:w="9640" w:type="dxa"/>
            <w:gridSpan w:val="3"/>
            <w:tcBorders>
              <w:bottom w:val="single" w:sz="4" w:space="0" w:color="auto"/>
            </w:tcBorders>
            <w:shd w:val="clear" w:color="auto" w:fill="DEEAF6"/>
            <w:vAlign w:val="center"/>
          </w:tcPr>
          <w:p w14:paraId="03C03512"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9.Sürekli yenilenme ve gelişim</w:t>
            </w:r>
          </w:p>
        </w:tc>
      </w:tr>
      <w:tr w:rsidR="00637716" w:rsidRPr="0026268E" w14:paraId="499FA79D" w14:textId="77777777" w:rsidTr="00CB7446">
        <w:trPr>
          <w:trHeight w:val="352"/>
          <w:jc w:val="center"/>
        </w:trPr>
        <w:tc>
          <w:tcPr>
            <w:tcW w:w="4849" w:type="dxa"/>
            <w:tcBorders>
              <w:top w:val="single" w:sz="4" w:space="0" w:color="auto"/>
              <w:right w:val="single" w:sz="4" w:space="0" w:color="auto"/>
            </w:tcBorders>
            <w:vAlign w:val="center"/>
          </w:tcPr>
          <w:p w14:paraId="7EF1AD6D" w14:textId="77777777" w:rsidR="00637716" w:rsidRPr="0026268E" w:rsidRDefault="00637716"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2523" w:type="dxa"/>
            <w:tcBorders>
              <w:top w:val="single" w:sz="4" w:space="0" w:color="auto"/>
              <w:left w:val="single" w:sz="4" w:space="0" w:color="auto"/>
              <w:right w:val="single" w:sz="4" w:space="0" w:color="auto"/>
            </w:tcBorders>
            <w:vAlign w:val="center"/>
          </w:tcPr>
          <w:p w14:paraId="2741C968" w14:textId="77777777" w:rsidR="00637716" w:rsidRPr="0026268E" w:rsidRDefault="00637716" w:rsidP="002208A9">
            <w:pPr>
              <w:spacing w:line="360" w:lineRule="auto"/>
              <w:rPr>
                <w:rFonts w:asciiTheme="minorHAnsi" w:hAnsiTheme="minorHAnsi" w:cstheme="minorHAnsi"/>
                <w:sz w:val="22"/>
                <w:szCs w:val="22"/>
              </w:rPr>
            </w:pPr>
          </w:p>
        </w:tc>
        <w:tc>
          <w:tcPr>
            <w:tcW w:w="2268" w:type="dxa"/>
            <w:tcBorders>
              <w:top w:val="single" w:sz="4" w:space="0" w:color="auto"/>
              <w:left w:val="single" w:sz="4" w:space="0" w:color="auto"/>
            </w:tcBorders>
            <w:vAlign w:val="center"/>
          </w:tcPr>
          <w:p w14:paraId="3D1FDAFC" w14:textId="77777777" w:rsidR="00637716" w:rsidRPr="0026268E" w:rsidRDefault="00637716" w:rsidP="002208A9">
            <w:pPr>
              <w:spacing w:line="360" w:lineRule="auto"/>
              <w:rPr>
                <w:rFonts w:asciiTheme="minorHAnsi" w:hAnsiTheme="minorHAnsi" w:cstheme="minorHAnsi"/>
                <w:sz w:val="22"/>
                <w:szCs w:val="22"/>
              </w:rPr>
            </w:pPr>
          </w:p>
        </w:tc>
      </w:tr>
    </w:tbl>
    <w:p w14:paraId="1666BC01" w14:textId="77777777" w:rsidR="00905FA6" w:rsidRPr="0026268E" w:rsidRDefault="00F34C24" w:rsidP="00CB7446">
      <w:pPr>
        <w:pStyle w:val="Balk1"/>
        <w:ind w:left="0" w:firstLine="426"/>
        <w:jc w:val="center"/>
        <w:rPr>
          <w:rFonts w:asciiTheme="minorHAnsi" w:hAnsiTheme="minorHAnsi" w:cstheme="minorHAnsi"/>
          <w:sz w:val="22"/>
          <w:szCs w:val="22"/>
        </w:rPr>
      </w:pPr>
      <w:bookmarkStart w:id="87" w:name="_Toc276402534"/>
      <w:bookmarkStart w:id="88" w:name="_Toc276633517"/>
      <w:r w:rsidRPr="0026268E">
        <w:rPr>
          <w:rFonts w:asciiTheme="minorHAnsi" w:hAnsiTheme="minorHAnsi" w:cstheme="minorHAnsi"/>
          <w:sz w:val="22"/>
          <w:szCs w:val="22"/>
        </w:rPr>
        <w:t>İmzalar</w:t>
      </w:r>
      <w:r w:rsidR="00EA75E0" w:rsidRPr="0026268E">
        <w:rPr>
          <w:rFonts w:asciiTheme="minorHAnsi" w:hAnsiTheme="minorHAnsi" w:cstheme="minorHAnsi"/>
          <w:sz w:val="22"/>
          <w:szCs w:val="22"/>
        </w:rPr>
        <w:br w:type="page"/>
      </w:r>
      <w:bookmarkStart w:id="89" w:name="_Toc276402536"/>
      <w:bookmarkStart w:id="90" w:name="_Toc276402811"/>
      <w:bookmarkStart w:id="91" w:name="_Toc276633519"/>
      <w:bookmarkEnd w:id="87"/>
      <w:bookmarkEnd w:id="88"/>
      <w:r w:rsidR="00905FA6" w:rsidRPr="0026268E">
        <w:rPr>
          <w:rFonts w:asciiTheme="minorHAnsi" w:hAnsiTheme="minorHAnsi" w:cstheme="minorHAnsi"/>
          <w:sz w:val="22"/>
          <w:szCs w:val="22"/>
        </w:rPr>
        <w:t xml:space="preserve">.………………. ÜNİVERSİTESİ TIP FAKÜLTESİ ZİYARET SONU değerlendirme </w:t>
      </w:r>
      <w:r w:rsidR="00B352F9" w:rsidRPr="0026268E">
        <w:rPr>
          <w:rFonts w:asciiTheme="minorHAnsi" w:hAnsiTheme="minorHAnsi" w:cstheme="minorHAnsi"/>
          <w:sz w:val="22"/>
          <w:szCs w:val="22"/>
        </w:rPr>
        <w:t>FORM</w:t>
      </w:r>
      <w:r w:rsidR="00905FA6" w:rsidRPr="0026268E">
        <w:rPr>
          <w:rFonts w:asciiTheme="minorHAnsi" w:hAnsiTheme="minorHAnsi" w:cstheme="minorHAnsi"/>
          <w:sz w:val="22"/>
          <w:szCs w:val="22"/>
        </w:rPr>
        <w:t>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486"/>
        <w:gridCol w:w="1633"/>
        <w:gridCol w:w="1672"/>
      </w:tblGrid>
      <w:tr w:rsidR="00B352F9" w:rsidRPr="0026268E" w14:paraId="0038957E" w14:textId="77777777" w:rsidTr="00CB7446">
        <w:trPr>
          <w:trHeight w:val="806"/>
          <w:jc w:val="center"/>
        </w:trPr>
        <w:tc>
          <w:tcPr>
            <w:tcW w:w="9640" w:type="dxa"/>
            <w:gridSpan w:val="4"/>
            <w:vMerge w:val="restart"/>
          </w:tcPr>
          <w:p w14:paraId="2C51716D" w14:textId="77777777" w:rsidR="00B352F9" w:rsidRPr="0026268E" w:rsidRDefault="00B352F9" w:rsidP="002208A9">
            <w:pPr>
              <w:jc w:val="both"/>
              <w:rPr>
                <w:rFonts w:asciiTheme="minorHAnsi" w:eastAsia="Calibri" w:hAnsiTheme="minorHAnsi" w:cstheme="minorHAnsi"/>
                <w:i/>
                <w:sz w:val="22"/>
                <w:szCs w:val="22"/>
              </w:rPr>
            </w:pPr>
            <w:r w:rsidRPr="0026268E">
              <w:rPr>
                <w:rFonts w:asciiTheme="minorHAnsi" w:hAnsiTheme="minorHAnsi" w:cstheme="minorHAns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B352F9" w:rsidRPr="0026268E" w14:paraId="39A10DBC" w14:textId="77777777" w:rsidTr="00CB7446">
        <w:trPr>
          <w:trHeight w:val="269"/>
          <w:jc w:val="center"/>
        </w:trPr>
        <w:tc>
          <w:tcPr>
            <w:tcW w:w="9640" w:type="dxa"/>
            <w:gridSpan w:val="4"/>
            <w:vMerge/>
          </w:tcPr>
          <w:p w14:paraId="5A2678A4" w14:textId="77777777" w:rsidR="00B352F9" w:rsidRPr="0026268E" w:rsidRDefault="00B352F9" w:rsidP="002208A9">
            <w:pPr>
              <w:pStyle w:val="ListeParagraf"/>
              <w:ind w:left="284"/>
              <w:rPr>
                <w:rFonts w:asciiTheme="minorHAnsi" w:eastAsia="Calibri" w:hAnsiTheme="minorHAnsi" w:cstheme="minorHAnsi"/>
                <w:bCs/>
                <w:sz w:val="22"/>
                <w:szCs w:val="22"/>
                <w:lang w:eastAsia="en-US"/>
              </w:rPr>
            </w:pPr>
          </w:p>
        </w:tc>
      </w:tr>
      <w:tr w:rsidR="00B352F9" w:rsidRPr="0026268E" w14:paraId="1D34986F" w14:textId="77777777" w:rsidTr="00CB7446">
        <w:trPr>
          <w:trHeight w:val="184"/>
          <w:jc w:val="center"/>
        </w:trPr>
        <w:tc>
          <w:tcPr>
            <w:tcW w:w="4849" w:type="dxa"/>
            <w:tcBorders>
              <w:bottom w:val="single" w:sz="4" w:space="0" w:color="auto"/>
              <w:right w:val="single" w:sz="4" w:space="0" w:color="auto"/>
            </w:tcBorders>
            <w:vAlign w:val="center"/>
          </w:tcPr>
          <w:p w14:paraId="0857A4E4" w14:textId="77777777" w:rsidR="00B352F9" w:rsidRPr="0026268E" w:rsidRDefault="00B352F9" w:rsidP="002208A9">
            <w:pPr>
              <w:pStyle w:val="ListeParagraf"/>
              <w:ind w:left="318"/>
              <w:contextualSpacing/>
              <w:rPr>
                <w:rFonts w:asciiTheme="minorHAnsi" w:eastAsia="Calibri" w:hAnsiTheme="minorHAnsi" w:cstheme="minorHAnsi"/>
                <w:b/>
                <w:bCs/>
                <w:sz w:val="22"/>
                <w:szCs w:val="22"/>
                <w:lang w:eastAsia="en-US"/>
              </w:rPr>
            </w:pPr>
          </w:p>
        </w:tc>
        <w:tc>
          <w:tcPr>
            <w:tcW w:w="1486" w:type="dxa"/>
            <w:tcBorders>
              <w:left w:val="single" w:sz="4" w:space="0" w:color="auto"/>
              <w:bottom w:val="single" w:sz="4" w:space="0" w:color="auto"/>
              <w:right w:val="single" w:sz="4" w:space="0" w:color="auto"/>
            </w:tcBorders>
            <w:vAlign w:val="center"/>
          </w:tcPr>
          <w:p w14:paraId="56B2991C"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hAnsiTheme="minorHAnsi" w:cstheme="minorHAnsi"/>
                <w:b/>
                <w:sz w:val="22"/>
                <w:szCs w:val="22"/>
              </w:rPr>
              <w:t>Standardın Karşılanma Durumu</w:t>
            </w:r>
          </w:p>
        </w:tc>
        <w:tc>
          <w:tcPr>
            <w:tcW w:w="1633" w:type="dxa"/>
            <w:tcBorders>
              <w:left w:val="single" w:sz="4" w:space="0" w:color="auto"/>
              <w:bottom w:val="single" w:sz="4" w:space="0" w:color="auto"/>
              <w:right w:val="single" w:sz="4" w:space="0" w:color="auto"/>
            </w:tcBorders>
            <w:vAlign w:val="center"/>
          </w:tcPr>
          <w:p w14:paraId="2D4B015D"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eastAsia="Calibri" w:hAnsiTheme="minorHAnsi" w:cstheme="minorHAnsi"/>
                <w:b/>
                <w:sz w:val="22"/>
                <w:szCs w:val="22"/>
              </w:rPr>
              <w:t>Güçlü Yönler</w:t>
            </w:r>
          </w:p>
        </w:tc>
        <w:tc>
          <w:tcPr>
            <w:tcW w:w="1672" w:type="dxa"/>
            <w:tcBorders>
              <w:left w:val="single" w:sz="4" w:space="0" w:color="auto"/>
              <w:bottom w:val="single" w:sz="4" w:space="0" w:color="auto"/>
            </w:tcBorders>
            <w:vAlign w:val="center"/>
          </w:tcPr>
          <w:p w14:paraId="304A7D3B"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hAnsiTheme="minorHAnsi" w:cstheme="minorHAnsi"/>
                <w:b/>
                <w:sz w:val="22"/>
                <w:szCs w:val="22"/>
              </w:rPr>
              <w:t>Geliştirilmesi Gereken Yönler ve Öneriler</w:t>
            </w:r>
          </w:p>
        </w:tc>
      </w:tr>
      <w:tr w:rsidR="00B352F9" w:rsidRPr="0026268E" w14:paraId="68DF8B8C" w14:textId="77777777" w:rsidTr="00CB7446">
        <w:trPr>
          <w:trHeight w:val="184"/>
          <w:jc w:val="center"/>
        </w:trPr>
        <w:tc>
          <w:tcPr>
            <w:tcW w:w="9640" w:type="dxa"/>
            <w:gridSpan w:val="4"/>
            <w:tcBorders>
              <w:bottom w:val="single" w:sz="4" w:space="0" w:color="auto"/>
            </w:tcBorders>
            <w:shd w:val="clear" w:color="auto" w:fill="DEEAF6"/>
            <w:vAlign w:val="center"/>
          </w:tcPr>
          <w:p w14:paraId="17134BB9"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eastAsia="Calibri" w:hAnsiTheme="minorHAnsi" w:cstheme="minorHAnsi"/>
                <w:b/>
                <w:bCs/>
                <w:sz w:val="22"/>
                <w:szCs w:val="22"/>
              </w:rPr>
              <w:t>1.</w:t>
            </w:r>
            <w:r w:rsidRPr="0026268E">
              <w:rPr>
                <w:rFonts w:asciiTheme="minorHAnsi" w:eastAsia="Calibri" w:hAnsiTheme="minorHAnsi" w:cstheme="minorHAnsi"/>
                <w:b/>
                <w:bCs/>
                <w:sz w:val="22"/>
                <w:szCs w:val="22"/>
                <w:lang w:eastAsia="en-US"/>
              </w:rPr>
              <w:t>Amaç ve hedefler</w:t>
            </w:r>
          </w:p>
        </w:tc>
      </w:tr>
      <w:tr w:rsidR="00B352F9" w:rsidRPr="0026268E" w14:paraId="5D72D277" w14:textId="77777777" w:rsidTr="00CB7446">
        <w:trPr>
          <w:trHeight w:val="699"/>
          <w:jc w:val="center"/>
        </w:trPr>
        <w:tc>
          <w:tcPr>
            <w:tcW w:w="4849" w:type="dxa"/>
            <w:tcBorders>
              <w:top w:val="single" w:sz="4" w:space="0" w:color="auto"/>
              <w:right w:val="single" w:sz="4" w:space="0" w:color="auto"/>
            </w:tcBorders>
            <w:vAlign w:val="center"/>
          </w:tcPr>
          <w:p w14:paraId="4EBF0472"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0691D342"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5BB99A36"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37DC7802"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52B61E23" w14:textId="77777777" w:rsidTr="00CB7446">
        <w:trPr>
          <w:trHeight w:val="188"/>
          <w:jc w:val="center"/>
        </w:trPr>
        <w:tc>
          <w:tcPr>
            <w:tcW w:w="9640" w:type="dxa"/>
            <w:gridSpan w:val="4"/>
            <w:tcBorders>
              <w:bottom w:val="single" w:sz="4" w:space="0" w:color="auto"/>
              <w:right w:val="single" w:sz="4" w:space="0" w:color="auto"/>
            </w:tcBorders>
            <w:shd w:val="clear" w:color="auto" w:fill="DEEAF6"/>
            <w:vAlign w:val="center"/>
          </w:tcPr>
          <w:p w14:paraId="36AD5F0E" w14:textId="77777777" w:rsidR="00B352F9" w:rsidRPr="0026268E" w:rsidRDefault="00B352F9" w:rsidP="002208A9">
            <w:pPr>
              <w:contextualSpacing/>
              <w:rPr>
                <w:rFonts w:asciiTheme="minorHAnsi" w:eastAsia="Calibri" w:hAnsiTheme="minorHAnsi" w:cstheme="minorHAnsi"/>
                <w:b/>
                <w:sz w:val="22"/>
                <w:szCs w:val="22"/>
              </w:rPr>
            </w:pPr>
            <w:r w:rsidRPr="0026268E">
              <w:rPr>
                <w:rFonts w:asciiTheme="minorHAnsi" w:eastAsia="Calibri" w:hAnsiTheme="minorHAnsi" w:cstheme="minorHAnsi"/>
                <w:b/>
                <w:bCs/>
                <w:sz w:val="22"/>
                <w:szCs w:val="22"/>
              </w:rPr>
              <w:t>2.</w:t>
            </w:r>
            <w:r w:rsidRPr="0026268E">
              <w:rPr>
                <w:rFonts w:asciiTheme="minorHAnsi" w:eastAsia="Calibri" w:hAnsiTheme="minorHAnsi" w:cstheme="minorHAnsi"/>
                <w:b/>
                <w:bCs/>
                <w:sz w:val="22"/>
                <w:szCs w:val="22"/>
                <w:lang w:eastAsia="en-US"/>
              </w:rPr>
              <w:t>Eğitim Programı</w:t>
            </w:r>
            <w:r w:rsidRPr="0026268E">
              <w:rPr>
                <w:rFonts w:asciiTheme="minorHAnsi" w:eastAsia="Calibri" w:hAnsiTheme="minorHAnsi" w:cstheme="minorHAnsi"/>
                <w:b/>
                <w:bCs/>
                <w:sz w:val="22"/>
                <w:szCs w:val="22"/>
              </w:rPr>
              <w:t xml:space="preserve"> Yapısı ve İçeriği</w:t>
            </w:r>
          </w:p>
        </w:tc>
      </w:tr>
      <w:tr w:rsidR="00B352F9" w:rsidRPr="0026268E" w14:paraId="4F76462D" w14:textId="77777777" w:rsidTr="00CB7446">
        <w:trPr>
          <w:trHeight w:val="690"/>
          <w:jc w:val="center"/>
        </w:trPr>
        <w:tc>
          <w:tcPr>
            <w:tcW w:w="4849" w:type="dxa"/>
            <w:tcBorders>
              <w:top w:val="single" w:sz="4" w:space="0" w:color="auto"/>
              <w:right w:val="single" w:sz="4" w:space="0" w:color="auto"/>
            </w:tcBorders>
            <w:vAlign w:val="center"/>
          </w:tcPr>
          <w:p w14:paraId="265C1C5D"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A34E213"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0A28B4ED"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071AEB83"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60278370" w14:textId="77777777" w:rsidTr="00CB7446">
        <w:trPr>
          <w:trHeight w:val="255"/>
          <w:jc w:val="center"/>
        </w:trPr>
        <w:tc>
          <w:tcPr>
            <w:tcW w:w="9640" w:type="dxa"/>
            <w:gridSpan w:val="4"/>
            <w:tcBorders>
              <w:bottom w:val="single" w:sz="4" w:space="0" w:color="auto"/>
              <w:right w:val="single" w:sz="4" w:space="0" w:color="auto"/>
            </w:tcBorders>
            <w:shd w:val="clear" w:color="auto" w:fill="DEEAF6"/>
            <w:vAlign w:val="center"/>
          </w:tcPr>
          <w:p w14:paraId="44821702"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3.Öğrencilerin değerlendirilmesi</w:t>
            </w:r>
          </w:p>
        </w:tc>
      </w:tr>
      <w:tr w:rsidR="00B352F9" w:rsidRPr="0026268E" w14:paraId="4418783E" w14:textId="77777777" w:rsidTr="00CB7446">
        <w:trPr>
          <w:trHeight w:val="750"/>
          <w:jc w:val="center"/>
        </w:trPr>
        <w:tc>
          <w:tcPr>
            <w:tcW w:w="4849" w:type="dxa"/>
            <w:tcBorders>
              <w:top w:val="single" w:sz="4" w:space="0" w:color="auto"/>
              <w:right w:val="single" w:sz="4" w:space="0" w:color="auto"/>
            </w:tcBorders>
            <w:vAlign w:val="center"/>
          </w:tcPr>
          <w:p w14:paraId="78D5B55F"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04DE7FF6"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77746563"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right w:val="single" w:sz="4" w:space="0" w:color="auto"/>
            </w:tcBorders>
            <w:vAlign w:val="center"/>
          </w:tcPr>
          <w:p w14:paraId="45CE2ADF"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68E6F2B6" w14:textId="77777777" w:rsidTr="00CB7446">
        <w:trPr>
          <w:trHeight w:val="270"/>
          <w:jc w:val="center"/>
        </w:trPr>
        <w:tc>
          <w:tcPr>
            <w:tcW w:w="9640" w:type="dxa"/>
            <w:gridSpan w:val="4"/>
            <w:tcBorders>
              <w:bottom w:val="single" w:sz="4" w:space="0" w:color="auto"/>
              <w:right w:val="single" w:sz="4" w:space="0" w:color="auto"/>
            </w:tcBorders>
            <w:shd w:val="clear" w:color="auto" w:fill="DEEAF6"/>
            <w:vAlign w:val="center"/>
          </w:tcPr>
          <w:p w14:paraId="52A503A8"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4.Öğrenciler</w:t>
            </w:r>
          </w:p>
        </w:tc>
      </w:tr>
      <w:tr w:rsidR="00B352F9" w:rsidRPr="0026268E" w14:paraId="1D1171CD" w14:textId="77777777" w:rsidTr="00CB7446">
        <w:trPr>
          <w:trHeight w:val="476"/>
          <w:jc w:val="center"/>
        </w:trPr>
        <w:tc>
          <w:tcPr>
            <w:tcW w:w="4849" w:type="dxa"/>
            <w:tcBorders>
              <w:top w:val="single" w:sz="4" w:space="0" w:color="auto"/>
              <w:right w:val="single" w:sz="4" w:space="0" w:color="auto"/>
            </w:tcBorders>
            <w:vAlign w:val="center"/>
          </w:tcPr>
          <w:p w14:paraId="4984B315"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3E7CD3AC"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7B77B2EE"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699BD8B4"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6DFE489D" w14:textId="77777777" w:rsidTr="00CB7446">
        <w:trPr>
          <w:trHeight w:val="210"/>
          <w:jc w:val="center"/>
        </w:trPr>
        <w:tc>
          <w:tcPr>
            <w:tcW w:w="9640" w:type="dxa"/>
            <w:gridSpan w:val="4"/>
            <w:tcBorders>
              <w:bottom w:val="single" w:sz="4" w:space="0" w:color="auto"/>
            </w:tcBorders>
            <w:shd w:val="clear" w:color="auto" w:fill="DEEAF6"/>
            <w:vAlign w:val="center"/>
          </w:tcPr>
          <w:p w14:paraId="68EA7B4A"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5.Program değerlendirme</w:t>
            </w:r>
          </w:p>
        </w:tc>
      </w:tr>
      <w:tr w:rsidR="00B352F9" w:rsidRPr="0026268E" w14:paraId="0C5EB74A" w14:textId="77777777" w:rsidTr="00CB7446">
        <w:trPr>
          <w:trHeight w:val="589"/>
          <w:jc w:val="center"/>
        </w:trPr>
        <w:tc>
          <w:tcPr>
            <w:tcW w:w="4849" w:type="dxa"/>
            <w:tcBorders>
              <w:top w:val="single" w:sz="4" w:space="0" w:color="auto"/>
              <w:right w:val="single" w:sz="4" w:space="0" w:color="auto"/>
            </w:tcBorders>
            <w:vAlign w:val="center"/>
          </w:tcPr>
          <w:p w14:paraId="60213711"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257FCE60"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36AA89D0"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29340C12"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5ACD4881" w14:textId="77777777" w:rsidTr="00CB7446">
        <w:trPr>
          <w:trHeight w:val="300"/>
          <w:jc w:val="center"/>
        </w:trPr>
        <w:tc>
          <w:tcPr>
            <w:tcW w:w="9640" w:type="dxa"/>
            <w:gridSpan w:val="4"/>
            <w:tcBorders>
              <w:bottom w:val="single" w:sz="4" w:space="0" w:color="auto"/>
            </w:tcBorders>
            <w:shd w:val="clear" w:color="auto" w:fill="DEEAF6"/>
            <w:vAlign w:val="center"/>
          </w:tcPr>
          <w:p w14:paraId="33632497"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6.Akademik Kadro</w:t>
            </w:r>
          </w:p>
        </w:tc>
      </w:tr>
      <w:tr w:rsidR="00B352F9" w:rsidRPr="0026268E" w14:paraId="5B913EA0" w14:textId="77777777" w:rsidTr="00CB7446">
        <w:trPr>
          <w:trHeight w:val="463"/>
          <w:jc w:val="center"/>
        </w:trPr>
        <w:tc>
          <w:tcPr>
            <w:tcW w:w="4849" w:type="dxa"/>
            <w:tcBorders>
              <w:top w:val="single" w:sz="4" w:space="0" w:color="auto"/>
              <w:right w:val="single" w:sz="4" w:space="0" w:color="auto"/>
            </w:tcBorders>
            <w:vAlign w:val="center"/>
          </w:tcPr>
          <w:p w14:paraId="2609E85A"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EBECA70"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1C7E0BF2"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5182163E"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7DA14231" w14:textId="77777777" w:rsidTr="00CB7446">
        <w:trPr>
          <w:trHeight w:val="240"/>
          <w:jc w:val="center"/>
        </w:trPr>
        <w:tc>
          <w:tcPr>
            <w:tcW w:w="9640" w:type="dxa"/>
            <w:gridSpan w:val="4"/>
            <w:tcBorders>
              <w:bottom w:val="single" w:sz="4" w:space="0" w:color="auto"/>
            </w:tcBorders>
            <w:shd w:val="clear" w:color="auto" w:fill="DEEAF6"/>
            <w:vAlign w:val="center"/>
          </w:tcPr>
          <w:p w14:paraId="689D5160"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7. Altyapı ve Olanaklar</w:t>
            </w:r>
          </w:p>
        </w:tc>
      </w:tr>
      <w:tr w:rsidR="00B352F9" w:rsidRPr="0026268E" w14:paraId="0F17C36A" w14:textId="77777777" w:rsidTr="00CB7446">
        <w:trPr>
          <w:trHeight w:val="322"/>
          <w:jc w:val="center"/>
        </w:trPr>
        <w:tc>
          <w:tcPr>
            <w:tcW w:w="4849" w:type="dxa"/>
            <w:tcBorders>
              <w:top w:val="single" w:sz="4" w:space="0" w:color="auto"/>
              <w:right w:val="single" w:sz="4" w:space="0" w:color="auto"/>
            </w:tcBorders>
            <w:vAlign w:val="center"/>
          </w:tcPr>
          <w:p w14:paraId="312D601C"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15DC7309"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089988E6"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56885818"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624398C3" w14:textId="77777777" w:rsidTr="00CB7446">
        <w:trPr>
          <w:trHeight w:val="285"/>
          <w:jc w:val="center"/>
        </w:trPr>
        <w:tc>
          <w:tcPr>
            <w:tcW w:w="9640" w:type="dxa"/>
            <w:gridSpan w:val="4"/>
            <w:tcBorders>
              <w:bottom w:val="single" w:sz="4" w:space="0" w:color="auto"/>
            </w:tcBorders>
            <w:shd w:val="clear" w:color="auto" w:fill="DEEAF6"/>
            <w:vAlign w:val="center"/>
          </w:tcPr>
          <w:p w14:paraId="1200289B"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8. Örgütlenme, Yönetim ve Yürütme</w:t>
            </w:r>
          </w:p>
        </w:tc>
      </w:tr>
      <w:tr w:rsidR="00B352F9" w:rsidRPr="0026268E" w14:paraId="31DC7174" w14:textId="77777777" w:rsidTr="00CB7446">
        <w:trPr>
          <w:trHeight w:val="649"/>
          <w:jc w:val="center"/>
        </w:trPr>
        <w:tc>
          <w:tcPr>
            <w:tcW w:w="4849" w:type="dxa"/>
            <w:tcBorders>
              <w:top w:val="single" w:sz="4" w:space="0" w:color="auto"/>
              <w:right w:val="single" w:sz="4" w:space="0" w:color="auto"/>
            </w:tcBorders>
            <w:vAlign w:val="center"/>
          </w:tcPr>
          <w:p w14:paraId="6FFE019F"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53C6FA77"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368AAD29"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1AE8D023" w14:textId="77777777" w:rsidR="00B352F9" w:rsidRPr="0026268E" w:rsidRDefault="00B352F9" w:rsidP="002208A9">
            <w:pPr>
              <w:spacing w:line="360" w:lineRule="auto"/>
              <w:rPr>
                <w:rFonts w:asciiTheme="minorHAnsi" w:hAnsiTheme="minorHAnsi" w:cstheme="minorHAnsi"/>
                <w:sz w:val="22"/>
                <w:szCs w:val="22"/>
              </w:rPr>
            </w:pPr>
          </w:p>
        </w:tc>
      </w:tr>
      <w:tr w:rsidR="00B352F9" w:rsidRPr="0026268E" w14:paraId="7284421C" w14:textId="77777777" w:rsidTr="00CB7446">
        <w:trPr>
          <w:trHeight w:val="285"/>
          <w:jc w:val="center"/>
        </w:trPr>
        <w:tc>
          <w:tcPr>
            <w:tcW w:w="9640" w:type="dxa"/>
            <w:gridSpan w:val="4"/>
            <w:tcBorders>
              <w:bottom w:val="single" w:sz="4" w:space="0" w:color="auto"/>
            </w:tcBorders>
            <w:shd w:val="clear" w:color="auto" w:fill="DEEAF6"/>
            <w:vAlign w:val="center"/>
          </w:tcPr>
          <w:p w14:paraId="53B574A2" w14:textId="77777777" w:rsidR="00B352F9" w:rsidRPr="0026268E" w:rsidRDefault="00B352F9" w:rsidP="002208A9">
            <w:pPr>
              <w:pStyle w:val="ListeParagraf"/>
              <w:ind w:left="0"/>
              <w:contextualSpacing/>
              <w:rPr>
                <w:rFonts w:asciiTheme="minorHAnsi" w:eastAsia="Calibri" w:hAnsiTheme="minorHAnsi" w:cstheme="minorHAnsi"/>
                <w:b/>
                <w:sz w:val="22"/>
                <w:szCs w:val="22"/>
                <w:lang w:eastAsia="en-US"/>
              </w:rPr>
            </w:pPr>
            <w:r w:rsidRPr="0026268E">
              <w:rPr>
                <w:rFonts w:asciiTheme="minorHAnsi" w:eastAsia="Calibri" w:hAnsiTheme="minorHAnsi" w:cstheme="minorHAnsi"/>
                <w:b/>
                <w:bCs/>
                <w:sz w:val="22"/>
                <w:szCs w:val="22"/>
                <w:lang w:eastAsia="en-US"/>
              </w:rPr>
              <w:t>9.Sürekli yenilenme ve gelişim</w:t>
            </w:r>
          </w:p>
        </w:tc>
      </w:tr>
      <w:tr w:rsidR="00B352F9" w:rsidRPr="0026268E" w14:paraId="468A0852" w14:textId="77777777" w:rsidTr="00CB7446">
        <w:trPr>
          <w:trHeight w:val="352"/>
          <w:jc w:val="center"/>
        </w:trPr>
        <w:tc>
          <w:tcPr>
            <w:tcW w:w="4849" w:type="dxa"/>
            <w:tcBorders>
              <w:top w:val="single" w:sz="4" w:space="0" w:color="auto"/>
              <w:right w:val="single" w:sz="4" w:space="0" w:color="auto"/>
            </w:tcBorders>
            <w:vAlign w:val="center"/>
          </w:tcPr>
          <w:p w14:paraId="785B4BCF" w14:textId="77777777" w:rsidR="00B352F9" w:rsidRPr="0026268E" w:rsidRDefault="00B352F9" w:rsidP="002208A9">
            <w:pPr>
              <w:rPr>
                <w:rFonts w:asciiTheme="minorHAnsi" w:hAnsiTheme="minorHAnsi" w:cstheme="minorHAnsi"/>
                <w:sz w:val="22"/>
                <w:szCs w:val="22"/>
              </w:rPr>
            </w:pPr>
            <w:r w:rsidRPr="0026268E">
              <w:rPr>
                <w:rFonts w:asciiTheme="minorHAnsi" w:hAnsiTheme="minorHAnsi" w:cstheme="minorHAnsi"/>
                <w:sz w:val="22"/>
                <w:szCs w:val="22"/>
              </w:rPr>
              <w:t>Standartlar</w:t>
            </w:r>
          </w:p>
        </w:tc>
        <w:tc>
          <w:tcPr>
            <w:tcW w:w="1486" w:type="dxa"/>
            <w:tcBorders>
              <w:top w:val="single" w:sz="4" w:space="0" w:color="auto"/>
              <w:left w:val="single" w:sz="4" w:space="0" w:color="auto"/>
              <w:right w:val="single" w:sz="4" w:space="0" w:color="auto"/>
            </w:tcBorders>
            <w:vAlign w:val="center"/>
          </w:tcPr>
          <w:p w14:paraId="5E8E4F6A" w14:textId="77777777" w:rsidR="00B352F9" w:rsidRPr="0026268E" w:rsidRDefault="00B352F9" w:rsidP="002208A9">
            <w:pPr>
              <w:spacing w:line="360" w:lineRule="auto"/>
              <w:rPr>
                <w:rFonts w:asciiTheme="minorHAnsi" w:hAnsiTheme="minorHAnsi" w:cstheme="minorHAnsi"/>
                <w:sz w:val="22"/>
                <w:szCs w:val="22"/>
              </w:rPr>
            </w:pPr>
          </w:p>
        </w:tc>
        <w:tc>
          <w:tcPr>
            <w:tcW w:w="1633" w:type="dxa"/>
            <w:tcBorders>
              <w:top w:val="single" w:sz="4" w:space="0" w:color="auto"/>
              <w:left w:val="single" w:sz="4" w:space="0" w:color="auto"/>
              <w:right w:val="single" w:sz="4" w:space="0" w:color="auto"/>
            </w:tcBorders>
            <w:vAlign w:val="center"/>
          </w:tcPr>
          <w:p w14:paraId="0FAF78FA" w14:textId="77777777" w:rsidR="00B352F9" w:rsidRPr="0026268E" w:rsidRDefault="00B352F9" w:rsidP="002208A9">
            <w:pPr>
              <w:spacing w:line="360" w:lineRule="auto"/>
              <w:rPr>
                <w:rFonts w:asciiTheme="minorHAnsi" w:hAnsiTheme="minorHAnsi" w:cstheme="minorHAnsi"/>
                <w:sz w:val="22"/>
                <w:szCs w:val="22"/>
              </w:rPr>
            </w:pPr>
          </w:p>
        </w:tc>
        <w:tc>
          <w:tcPr>
            <w:tcW w:w="1672" w:type="dxa"/>
            <w:tcBorders>
              <w:top w:val="single" w:sz="4" w:space="0" w:color="auto"/>
              <w:left w:val="single" w:sz="4" w:space="0" w:color="auto"/>
            </w:tcBorders>
            <w:vAlign w:val="center"/>
          </w:tcPr>
          <w:p w14:paraId="05962373" w14:textId="77777777" w:rsidR="00B352F9" w:rsidRPr="0026268E" w:rsidRDefault="00B352F9" w:rsidP="002208A9">
            <w:pPr>
              <w:spacing w:line="360" w:lineRule="auto"/>
              <w:rPr>
                <w:rFonts w:asciiTheme="minorHAnsi" w:hAnsiTheme="minorHAnsi" w:cstheme="minorHAnsi"/>
                <w:sz w:val="22"/>
                <w:szCs w:val="22"/>
              </w:rPr>
            </w:pPr>
          </w:p>
        </w:tc>
      </w:tr>
    </w:tbl>
    <w:p w14:paraId="431C2740" w14:textId="77777777" w:rsidR="006266AA" w:rsidRPr="0026268E" w:rsidRDefault="00905FA6" w:rsidP="00CB7446">
      <w:pPr>
        <w:pStyle w:val="Balk1"/>
        <w:ind w:left="0" w:firstLine="426"/>
        <w:rPr>
          <w:rFonts w:asciiTheme="minorHAnsi" w:hAnsiTheme="minorHAnsi" w:cstheme="minorHAnsi"/>
          <w:b w:val="0"/>
          <w:sz w:val="22"/>
          <w:szCs w:val="22"/>
        </w:rPr>
      </w:pPr>
      <w:r w:rsidRPr="0026268E">
        <w:rPr>
          <w:rFonts w:asciiTheme="minorHAnsi" w:hAnsiTheme="minorHAnsi" w:cstheme="minorHAnsi"/>
          <w:sz w:val="22"/>
          <w:szCs w:val="22"/>
        </w:rPr>
        <w:t>İmzalar</w:t>
      </w:r>
      <w:bookmarkEnd w:id="89"/>
      <w:bookmarkEnd w:id="90"/>
      <w:bookmarkEnd w:id="91"/>
      <w:r w:rsidR="006266AA" w:rsidRPr="0026268E">
        <w:rPr>
          <w:rFonts w:asciiTheme="minorHAnsi" w:hAnsiTheme="minorHAnsi" w:cstheme="minorHAnsi"/>
          <w:sz w:val="22"/>
          <w:szCs w:val="22"/>
        </w:rPr>
        <w:br w:type="page"/>
      </w:r>
    </w:p>
    <w:p w14:paraId="392EFB3D" w14:textId="77777777" w:rsidR="006266AA" w:rsidRPr="0026268E" w:rsidRDefault="006266AA" w:rsidP="006266AA">
      <w:pPr>
        <w:rPr>
          <w:rFonts w:asciiTheme="minorHAnsi" w:hAnsiTheme="minorHAnsi" w:cstheme="minorHAnsi"/>
          <w:b/>
          <w:sz w:val="22"/>
          <w:szCs w:val="22"/>
        </w:rPr>
      </w:pPr>
      <w:r w:rsidRPr="0026268E">
        <w:rPr>
          <w:rFonts w:asciiTheme="minorHAnsi" w:hAnsiTheme="minorHAnsi" w:cstheme="minorHAnsi"/>
          <w:b/>
          <w:sz w:val="22"/>
          <w:szCs w:val="22"/>
        </w:rPr>
        <w:t xml:space="preserve">ZR -Ek 1. </w:t>
      </w:r>
    </w:p>
    <w:p w14:paraId="2AB396B6" w14:textId="77777777" w:rsidR="006266AA" w:rsidRPr="0026268E" w:rsidRDefault="006266AA" w:rsidP="006266AA">
      <w:pPr>
        <w:rPr>
          <w:rFonts w:asciiTheme="minorHAnsi" w:hAnsiTheme="minorHAnsi" w:cstheme="minorHAnsi"/>
          <w:b/>
          <w:sz w:val="22"/>
          <w:szCs w:val="22"/>
        </w:rPr>
      </w:pPr>
      <w:r w:rsidRPr="0026268E">
        <w:rPr>
          <w:rFonts w:asciiTheme="minorHAnsi" w:hAnsiTheme="minorHAnsi" w:cstheme="minorHAnsi"/>
          <w:b/>
          <w:sz w:val="22"/>
          <w:szCs w:val="22"/>
        </w:rPr>
        <w:t>…………….. ÜNİVERSİTESİ TIP FAKÜLTESİ</w:t>
      </w:r>
      <w:r w:rsidRPr="0026268E">
        <w:rPr>
          <w:rFonts w:asciiTheme="minorHAnsi" w:hAnsiTheme="minorHAnsi" w:cstheme="minorHAnsi"/>
          <w:b/>
          <w:sz w:val="22"/>
          <w:szCs w:val="22"/>
        </w:rPr>
        <w:tab/>
      </w:r>
      <w:r w:rsidRPr="0026268E">
        <w:rPr>
          <w:rFonts w:asciiTheme="minorHAnsi" w:hAnsiTheme="minorHAnsi" w:cstheme="minorHAnsi"/>
          <w:b/>
          <w:sz w:val="22"/>
          <w:szCs w:val="22"/>
        </w:rPr>
        <w:tab/>
        <w:t xml:space="preserve">           AKREDİTASYON</w:t>
      </w:r>
    </w:p>
    <w:p w14:paraId="1E588468" w14:textId="77777777" w:rsidR="006266AA" w:rsidRPr="0026268E" w:rsidRDefault="00CB7446" w:rsidP="006266AA">
      <w:pPr>
        <w:pBdr>
          <w:bottom w:val="single" w:sz="6" w:space="1" w:color="auto"/>
        </w:pBdr>
        <w:rPr>
          <w:rFonts w:asciiTheme="minorHAnsi" w:hAnsiTheme="minorHAnsi" w:cstheme="minorHAnsi"/>
          <w:b/>
          <w:sz w:val="22"/>
          <w:szCs w:val="22"/>
        </w:rPr>
      </w:pP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t xml:space="preserve">   </w:t>
      </w:r>
      <w:r w:rsidRPr="0026268E">
        <w:rPr>
          <w:rFonts w:asciiTheme="minorHAnsi" w:hAnsiTheme="minorHAnsi" w:cstheme="minorHAnsi"/>
          <w:b/>
          <w:sz w:val="22"/>
          <w:szCs w:val="22"/>
        </w:rPr>
        <w:tab/>
      </w:r>
      <w:r w:rsidR="006266AA" w:rsidRPr="0026268E">
        <w:rPr>
          <w:rFonts w:asciiTheme="minorHAnsi" w:hAnsiTheme="minorHAnsi" w:cstheme="minorHAnsi"/>
          <w:b/>
          <w:sz w:val="22"/>
          <w:szCs w:val="22"/>
        </w:rPr>
        <w:t>ZİYARETİ GÖRÜŞMELERİ</w:t>
      </w:r>
    </w:p>
    <w:p w14:paraId="238E6FED" w14:textId="77777777" w:rsidR="00367395" w:rsidRPr="0026268E" w:rsidRDefault="00367395" w:rsidP="006266AA">
      <w:pPr>
        <w:pStyle w:val="Balk1"/>
        <w:ind w:left="0" w:firstLine="0"/>
        <w:rPr>
          <w:rFonts w:asciiTheme="minorHAnsi" w:hAnsiTheme="minorHAnsi" w:cstheme="minorHAnsi"/>
          <w:b w:val="0"/>
          <w:sz w:val="22"/>
          <w:szCs w:val="22"/>
        </w:rPr>
      </w:pPr>
    </w:p>
    <w:p w14:paraId="6E56029C" w14:textId="77777777" w:rsidR="00367395" w:rsidRPr="0026268E" w:rsidRDefault="00367395" w:rsidP="00367395">
      <w:pPr>
        <w:spacing w:line="276" w:lineRule="auto"/>
        <w:rPr>
          <w:rFonts w:asciiTheme="minorHAnsi" w:hAnsiTheme="minorHAnsi" w:cstheme="minorHAnsi"/>
          <w:b/>
          <w:sz w:val="22"/>
          <w:szCs w:val="22"/>
        </w:rPr>
      </w:pPr>
      <w:r w:rsidRPr="0026268E">
        <w:rPr>
          <w:rFonts w:asciiTheme="minorHAnsi" w:hAnsiTheme="minorHAnsi" w:cstheme="minorHAnsi"/>
          <w:b/>
          <w:sz w:val="22"/>
          <w:szCs w:val="22"/>
        </w:rPr>
        <w:t>Tarih</w:t>
      </w:r>
      <w:r w:rsidRPr="0026268E">
        <w:rPr>
          <w:rFonts w:asciiTheme="minorHAnsi" w:hAnsiTheme="minorHAnsi" w:cstheme="minorHAnsi"/>
          <w:b/>
          <w:sz w:val="22"/>
          <w:szCs w:val="22"/>
        </w:rPr>
        <w:tab/>
      </w:r>
      <w:r w:rsidRPr="0026268E">
        <w:rPr>
          <w:rFonts w:asciiTheme="minorHAnsi" w:hAnsiTheme="minorHAnsi" w:cstheme="minorHAnsi"/>
          <w:b/>
          <w:sz w:val="22"/>
          <w:szCs w:val="22"/>
        </w:rPr>
        <w:tab/>
      </w:r>
      <w:r w:rsidRPr="0026268E">
        <w:rPr>
          <w:rFonts w:asciiTheme="minorHAnsi" w:hAnsiTheme="minorHAnsi" w:cstheme="minorHAnsi"/>
          <w:b/>
          <w:sz w:val="22"/>
          <w:szCs w:val="22"/>
        </w:rPr>
        <w:tab/>
        <w:t>:</w:t>
      </w:r>
    </w:p>
    <w:p w14:paraId="680E150B" w14:textId="77777777" w:rsidR="00367395" w:rsidRPr="0026268E" w:rsidRDefault="00367395" w:rsidP="00367395">
      <w:pPr>
        <w:spacing w:line="276" w:lineRule="auto"/>
        <w:rPr>
          <w:rFonts w:asciiTheme="minorHAnsi" w:hAnsiTheme="minorHAnsi" w:cstheme="minorHAnsi"/>
          <w:b/>
          <w:sz w:val="22"/>
          <w:szCs w:val="22"/>
        </w:rPr>
      </w:pPr>
      <w:r w:rsidRPr="0026268E">
        <w:rPr>
          <w:rFonts w:asciiTheme="minorHAnsi" w:hAnsiTheme="minorHAnsi" w:cstheme="minorHAnsi"/>
          <w:b/>
          <w:sz w:val="22"/>
          <w:szCs w:val="22"/>
        </w:rPr>
        <w:t>Başlangıç saati</w:t>
      </w:r>
      <w:r w:rsidRPr="0026268E">
        <w:rPr>
          <w:rFonts w:asciiTheme="minorHAnsi" w:hAnsiTheme="minorHAnsi" w:cstheme="minorHAnsi"/>
          <w:b/>
          <w:sz w:val="22"/>
          <w:szCs w:val="22"/>
        </w:rPr>
        <w:tab/>
        <w:t>:</w:t>
      </w:r>
    </w:p>
    <w:p w14:paraId="15FF7BAB" w14:textId="77777777" w:rsidR="00367395" w:rsidRPr="0026268E" w:rsidRDefault="00367395" w:rsidP="00367395">
      <w:pPr>
        <w:spacing w:line="276" w:lineRule="auto"/>
        <w:rPr>
          <w:rFonts w:asciiTheme="minorHAnsi" w:hAnsiTheme="minorHAnsi" w:cstheme="minorHAnsi"/>
          <w:b/>
          <w:sz w:val="22"/>
          <w:szCs w:val="22"/>
        </w:rPr>
      </w:pPr>
      <w:r w:rsidRPr="0026268E">
        <w:rPr>
          <w:rFonts w:asciiTheme="minorHAnsi" w:hAnsiTheme="minorHAnsi" w:cstheme="minorHAnsi"/>
          <w:b/>
          <w:sz w:val="22"/>
          <w:szCs w:val="22"/>
        </w:rPr>
        <w:t>Bitiş saati</w:t>
      </w:r>
      <w:r w:rsidRPr="0026268E">
        <w:rPr>
          <w:rFonts w:asciiTheme="minorHAnsi" w:hAnsiTheme="minorHAnsi" w:cstheme="minorHAnsi"/>
          <w:b/>
          <w:sz w:val="22"/>
          <w:szCs w:val="22"/>
        </w:rPr>
        <w:tab/>
      </w:r>
      <w:r w:rsidRPr="0026268E">
        <w:rPr>
          <w:rFonts w:asciiTheme="minorHAnsi" w:hAnsiTheme="minorHAnsi" w:cstheme="minorHAnsi"/>
          <w:b/>
          <w:sz w:val="22"/>
          <w:szCs w:val="22"/>
        </w:rPr>
        <w:tab/>
        <w:t>:</w:t>
      </w:r>
    </w:p>
    <w:p w14:paraId="41C6C14D" w14:textId="77777777" w:rsidR="00367395" w:rsidRPr="0026268E" w:rsidRDefault="00367395" w:rsidP="00367395">
      <w:pPr>
        <w:spacing w:line="276" w:lineRule="auto"/>
        <w:rPr>
          <w:rFonts w:asciiTheme="minorHAnsi" w:hAnsiTheme="minorHAnsi" w:cstheme="minorHAnsi"/>
          <w:b/>
          <w:sz w:val="22"/>
          <w:szCs w:val="22"/>
        </w:rPr>
      </w:pPr>
      <w:r w:rsidRPr="0026268E">
        <w:rPr>
          <w:rFonts w:asciiTheme="minorHAnsi" w:hAnsiTheme="minorHAnsi" w:cstheme="minorHAnsi"/>
          <w:b/>
          <w:sz w:val="22"/>
          <w:szCs w:val="22"/>
        </w:rPr>
        <w:t>Toplantı yeri</w:t>
      </w:r>
      <w:r w:rsidRPr="0026268E">
        <w:rPr>
          <w:rFonts w:asciiTheme="minorHAnsi" w:hAnsiTheme="minorHAnsi" w:cstheme="minorHAnsi"/>
          <w:b/>
          <w:sz w:val="22"/>
          <w:szCs w:val="22"/>
        </w:rPr>
        <w:tab/>
        <w:t>:</w:t>
      </w:r>
      <w:r w:rsidRPr="0026268E">
        <w:rPr>
          <w:rFonts w:asciiTheme="minorHAnsi" w:hAnsiTheme="minorHAnsi" w:cstheme="minorHAnsi"/>
          <w:b/>
          <w:sz w:val="22"/>
          <w:szCs w:val="22"/>
        </w:rPr>
        <w:tab/>
      </w:r>
    </w:p>
    <w:p w14:paraId="777DC68E" w14:textId="77777777" w:rsidR="00367395" w:rsidRPr="0026268E" w:rsidRDefault="00367395" w:rsidP="00367395">
      <w:pPr>
        <w:spacing w:line="276" w:lineRule="auto"/>
        <w:rPr>
          <w:rFonts w:asciiTheme="minorHAnsi" w:hAnsiTheme="minorHAnsi" w:cstheme="minorHAnsi"/>
          <w:sz w:val="22"/>
          <w:szCs w:val="22"/>
        </w:rPr>
      </w:pPr>
    </w:p>
    <w:p w14:paraId="09DF3D0C" w14:textId="77777777" w:rsidR="00367395" w:rsidRPr="0026268E" w:rsidRDefault="00367395" w:rsidP="00367395">
      <w:pPr>
        <w:jc w:val="center"/>
        <w:rPr>
          <w:rFonts w:asciiTheme="minorHAnsi" w:hAnsiTheme="minorHAnsi" w:cstheme="minorHAnsi"/>
          <w:b/>
          <w:sz w:val="22"/>
          <w:szCs w:val="22"/>
          <w:u w:val="single"/>
        </w:rPr>
      </w:pPr>
      <w:r w:rsidRPr="0026268E">
        <w:rPr>
          <w:rFonts w:asciiTheme="minorHAnsi" w:hAnsiTheme="minorHAnsi" w:cstheme="minorHAnsi"/>
          <w:b/>
          <w:sz w:val="22"/>
          <w:szCs w:val="22"/>
          <w:u w:val="single"/>
        </w:rPr>
        <w:t>GÖRÜŞMEYE KATILANLAR LİSTESİ</w:t>
      </w:r>
    </w:p>
    <w:p w14:paraId="361351A7" w14:textId="77777777" w:rsidR="00367395" w:rsidRPr="0026268E" w:rsidRDefault="00367395" w:rsidP="00367395">
      <w:pPr>
        <w:rPr>
          <w:rFonts w:asciiTheme="minorHAnsi" w:hAnsiTheme="minorHAnsi" w:cstheme="minorHAnsi"/>
          <w:sz w:val="22"/>
          <w:szCs w:val="22"/>
        </w:rPr>
      </w:pPr>
    </w:p>
    <w:p w14:paraId="26E9EA91" w14:textId="77777777" w:rsidR="00367395" w:rsidRPr="0026268E" w:rsidRDefault="00367395" w:rsidP="00CB7446">
      <w:pPr>
        <w:ind w:left="4956" w:firstLine="708"/>
        <w:rPr>
          <w:rFonts w:asciiTheme="minorHAnsi" w:hAnsiTheme="minorHAnsi" w:cstheme="minorHAnsi"/>
          <w:sz w:val="22"/>
          <w:szCs w:val="22"/>
        </w:rPr>
      </w:pPr>
      <w:r w:rsidRPr="0026268E">
        <w:rPr>
          <w:rFonts w:asciiTheme="minorHAnsi" w:hAnsiTheme="minorHAnsi" w:cstheme="minorHAnsi"/>
          <w:sz w:val="22"/>
          <w:szCs w:val="22"/>
        </w:rPr>
        <w:t>Anabilim Dalı</w:t>
      </w:r>
      <w:r w:rsidRPr="0026268E">
        <w:rPr>
          <w:rFonts w:asciiTheme="minorHAnsi" w:hAnsiTheme="minorHAnsi" w:cstheme="minorHAnsi"/>
          <w:sz w:val="22"/>
          <w:szCs w:val="22"/>
        </w:rPr>
        <w:tab/>
        <w:t>Yönetim / Eğitim</w:t>
      </w:r>
    </w:p>
    <w:p w14:paraId="715CE058"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u w:val="single"/>
        </w:rPr>
        <w:t>Unvan</w:t>
      </w:r>
      <w:r w:rsidRPr="0026268E">
        <w:rPr>
          <w:rFonts w:asciiTheme="minorHAnsi" w:hAnsiTheme="minorHAnsi" w:cstheme="minorHAnsi"/>
          <w:sz w:val="22"/>
          <w:szCs w:val="22"/>
        </w:rPr>
        <w:tab/>
      </w:r>
      <w:r w:rsidRPr="0026268E">
        <w:rPr>
          <w:rFonts w:asciiTheme="minorHAnsi" w:hAnsiTheme="minorHAnsi" w:cstheme="minorHAnsi"/>
          <w:sz w:val="22"/>
          <w:szCs w:val="22"/>
          <w:u w:val="single"/>
        </w:rPr>
        <w:t>Ad-Soyad</w:t>
      </w:r>
      <w:r w:rsidRPr="0026268E">
        <w:rPr>
          <w:rFonts w:asciiTheme="minorHAnsi" w:hAnsiTheme="minorHAnsi" w:cstheme="minorHAnsi"/>
          <w:sz w:val="22"/>
          <w:szCs w:val="22"/>
        </w:rPr>
        <w:tab/>
      </w:r>
      <w:r w:rsidRPr="0026268E">
        <w:rPr>
          <w:rFonts w:asciiTheme="minorHAnsi" w:hAnsiTheme="minorHAnsi" w:cstheme="minorHAnsi"/>
          <w:sz w:val="22"/>
          <w:szCs w:val="22"/>
        </w:rPr>
        <w:tab/>
      </w:r>
      <w:r w:rsidRPr="0026268E">
        <w:rPr>
          <w:rFonts w:asciiTheme="minorHAnsi" w:hAnsiTheme="minorHAnsi" w:cstheme="minorHAnsi"/>
          <w:sz w:val="22"/>
          <w:szCs w:val="22"/>
        </w:rPr>
        <w:tab/>
      </w:r>
      <w:r w:rsidRPr="0026268E">
        <w:rPr>
          <w:rFonts w:asciiTheme="minorHAnsi" w:hAnsiTheme="minorHAnsi" w:cstheme="minorHAnsi"/>
          <w:sz w:val="22"/>
          <w:szCs w:val="22"/>
        </w:rPr>
        <w:tab/>
      </w:r>
      <w:r w:rsidR="00CB7446" w:rsidRPr="0026268E">
        <w:rPr>
          <w:rFonts w:asciiTheme="minorHAnsi" w:hAnsiTheme="minorHAnsi" w:cstheme="minorHAnsi"/>
          <w:sz w:val="22"/>
          <w:szCs w:val="22"/>
        </w:rPr>
        <w:tab/>
      </w:r>
      <w:r w:rsidRPr="0026268E">
        <w:rPr>
          <w:rFonts w:asciiTheme="minorHAnsi" w:hAnsiTheme="minorHAnsi" w:cstheme="minorHAnsi"/>
          <w:sz w:val="22"/>
          <w:szCs w:val="22"/>
          <w:u w:val="single"/>
        </w:rPr>
        <w:t xml:space="preserve">Sınıfı / Bürosu </w:t>
      </w:r>
      <w:r w:rsidRPr="0026268E">
        <w:rPr>
          <w:rFonts w:asciiTheme="minorHAnsi" w:hAnsiTheme="minorHAnsi" w:cstheme="minorHAnsi"/>
          <w:sz w:val="22"/>
          <w:szCs w:val="22"/>
        </w:rPr>
        <w:tab/>
      </w:r>
      <w:r w:rsidRPr="0026268E">
        <w:rPr>
          <w:rFonts w:asciiTheme="minorHAnsi" w:hAnsiTheme="minorHAnsi" w:cstheme="minorHAnsi"/>
          <w:sz w:val="22"/>
          <w:szCs w:val="22"/>
          <w:u w:val="single"/>
        </w:rPr>
        <w:t>Görev</w:t>
      </w:r>
      <w:r w:rsidRPr="0026268E">
        <w:rPr>
          <w:rFonts w:asciiTheme="minorHAnsi" w:hAnsiTheme="minorHAnsi" w:cstheme="minorHAnsi"/>
          <w:sz w:val="22"/>
          <w:szCs w:val="22"/>
          <w:u w:val="single"/>
        </w:rPr>
        <w:tab/>
        <w:t>i</w:t>
      </w:r>
      <w:r w:rsidRPr="0026268E">
        <w:rPr>
          <w:rFonts w:asciiTheme="minorHAnsi" w:hAnsiTheme="minorHAnsi" w:cstheme="minorHAnsi"/>
          <w:sz w:val="22"/>
          <w:szCs w:val="22"/>
          <w:u w:val="single"/>
        </w:rPr>
        <w:tab/>
      </w:r>
    </w:p>
    <w:p w14:paraId="5AC2EC89" w14:textId="77777777" w:rsidR="00367395" w:rsidRPr="0026268E" w:rsidRDefault="00367395" w:rsidP="00CB7446">
      <w:pPr>
        <w:ind w:left="567" w:hanging="283"/>
        <w:rPr>
          <w:rFonts w:asciiTheme="minorHAnsi" w:hAnsiTheme="minorHAnsi" w:cstheme="minorHAnsi"/>
          <w:sz w:val="22"/>
          <w:szCs w:val="22"/>
        </w:rPr>
      </w:pPr>
    </w:p>
    <w:p w14:paraId="59C741E5"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66D9ED78" w14:textId="77777777" w:rsidR="00367395" w:rsidRPr="0026268E" w:rsidRDefault="00367395" w:rsidP="00CB7446">
      <w:pPr>
        <w:ind w:left="567" w:hanging="283"/>
        <w:rPr>
          <w:rFonts w:asciiTheme="minorHAnsi" w:hAnsiTheme="minorHAnsi" w:cstheme="minorHAnsi"/>
          <w:sz w:val="22"/>
          <w:szCs w:val="22"/>
        </w:rPr>
      </w:pPr>
    </w:p>
    <w:p w14:paraId="56F19429"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48D659A9" w14:textId="77777777" w:rsidR="00367395" w:rsidRPr="0026268E" w:rsidRDefault="00367395" w:rsidP="00CB7446">
      <w:pPr>
        <w:ind w:left="567" w:hanging="283"/>
        <w:rPr>
          <w:rFonts w:asciiTheme="minorHAnsi" w:hAnsiTheme="minorHAnsi" w:cstheme="minorHAnsi"/>
          <w:sz w:val="22"/>
          <w:szCs w:val="22"/>
        </w:rPr>
      </w:pPr>
    </w:p>
    <w:p w14:paraId="283110B9"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6AF53EBA" w14:textId="77777777" w:rsidR="00367395" w:rsidRPr="0026268E" w:rsidRDefault="00367395" w:rsidP="00CB7446">
      <w:pPr>
        <w:ind w:left="567" w:hanging="283"/>
        <w:rPr>
          <w:rFonts w:asciiTheme="minorHAnsi" w:hAnsiTheme="minorHAnsi" w:cstheme="minorHAnsi"/>
          <w:sz w:val="22"/>
          <w:szCs w:val="22"/>
        </w:rPr>
      </w:pPr>
    </w:p>
    <w:p w14:paraId="7FD519E0"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1B350781" w14:textId="77777777" w:rsidR="00367395" w:rsidRPr="0026268E" w:rsidRDefault="00367395" w:rsidP="00CB7446">
      <w:pPr>
        <w:ind w:left="567" w:hanging="283"/>
        <w:rPr>
          <w:rFonts w:asciiTheme="minorHAnsi" w:hAnsiTheme="minorHAnsi" w:cstheme="minorHAnsi"/>
          <w:sz w:val="22"/>
          <w:szCs w:val="22"/>
        </w:rPr>
      </w:pPr>
    </w:p>
    <w:p w14:paraId="74087F26"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07F29996" w14:textId="77777777" w:rsidR="00367395" w:rsidRPr="0026268E" w:rsidRDefault="00CB7446"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ab/>
      </w:r>
    </w:p>
    <w:p w14:paraId="5D60E9E6"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0C01FB56" w14:textId="77777777" w:rsidR="00367395" w:rsidRPr="0026268E" w:rsidRDefault="00367395" w:rsidP="00CB7446">
      <w:pPr>
        <w:ind w:left="567" w:hanging="283"/>
        <w:rPr>
          <w:rFonts w:asciiTheme="minorHAnsi" w:hAnsiTheme="minorHAnsi" w:cstheme="minorHAnsi"/>
          <w:sz w:val="22"/>
          <w:szCs w:val="22"/>
        </w:rPr>
      </w:pPr>
    </w:p>
    <w:p w14:paraId="624AF1B5"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1173E931" w14:textId="77777777" w:rsidR="00367395" w:rsidRPr="0026268E" w:rsidRDefault="00367395" w:rsidP="00CB7446">
      <w:pPr>
        <w:ind w:left="567" w:hanging="283"/>
        <w:rPr>
          <w:rFonts w:asciiTheme="minorHAnsi" w:hAnsiTheme="minorHAnsi" w:cstheme="minorHAnsi"/>
          <w:sz w:val="22"/>
          <w:szCs w:val="22"/>
        </w:rPr>
      </w:pPr>
    </w:p>
    <w:p w14:paraId="5D32EB00"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79B2F40D" w14:textId="77777777" w:rsidR="00367395" w:rsidRPr="0026268E" w:rsidRDefault="00367395" w:rsidP="00CB7446">
      <w:pPr>
        <w:ind w:left="567" w:hanging="283"/>
        <w:rPr>
          <w:rFonts w:asciiTheme="minorHAnsi" w:hAnsiTheme="minorHAnsi" w:cstheme="minorHAnsi"/>
          <w:sz w:val="22"/>
          <w:szCs w:val="22"/>
        </w:rPr>
      </w:pPr>
    </w:p>
    <w:p w14:paraId="2ABC1B3D"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48E9E43F" w14:textId="77777777" w:rsidR="00367395" w:rsidRPr="0026268E" w:rsidRDefault="00367395" w:rsidP="00CB7446">
      <w:pPr>
        <w:ind w:left="567" w:hanging="283"/>
        <w:rPr>
          <w:rFonts w:asciiTheme="minorHAnsi" w:hAnsiTheme="minorHAnsi" w:cstheme="minorHAnsi"/>
          <w:sz w:val="22"/>
          <w:szCs w:val="22"/>
        </w:rPr>
      </w:pPr>
    </w:p>
    <w:p w14:paraId="26ED9295"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2D931C55" w14:textId="77777777" w:rsidR="00367395" w:rsidRPr="0026268E" w:rsidRDefault="00367395" w:rsidP="00CB7446">
      <w:pPr>
        <w:ind w:left="567" w:hanging="283"/>
        <w:rPr>
          <w:rFonts w:asciiTheme="minorHAnsi" w:hAnsiTheme="minorHAnsi" w:cstheme="minorHAnsi"/>
          <w:sz w:val="22"/>
          <w:szCs w:val="22"/>
        </w:rPr>
      </w:pPr>
    </w:p>
    <w:p w14:paraId="3F5AB7D9"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10D16FD1" w14:textId="77777777" w:rsidR="00367395" w:rsidRPr="0026268E" w:rsidRDefault="00367395" w:rsidP="00CB7446">
      <w:pPr>
        <w:ind w:left="567" w:hanging="283"/>
        <w:rPr>
          <w:rFonts w:asciiTheme="minorHAnsi" w:hAnsiTheme="minorHAnsi" w:cstheme="minorHAnsi"/>
          <w:sz w:val="22"/>
          <w:szCs w:val="22"/>
        </w:rPr>
      </w:pPr>
    </w:p>
    <w:p w14:paraId="6AAEFBDF" w14:textId="77777777" w:rsidR="00367395" w:rsidRPr="0026268E"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78766195" w14:textId="77777777" w:rsidR="00367395" w:rsidRPr="0026268E" w:rsidRDefault="00367395" w:rsidP="00CB7446">
      <w:pPr>
        <w:ind w:left="567" w:hanging="283"/>
        <w:rPr>
          <w:rFonts w:asciiTheme="minorHAnsi" w:hAnsiTheme="minorHAnsi" w:cstheme="minorHAnsi"/>
          <w:sz w:val="22"/>
          <w:szCs w:val="22"/>
        </w:rPr>
      </w:pPr>
    </w:p>
    <w:p w14:paraId="43AC98B9" w14:textId="77777777" w:rsidR="00367395" w:rsidRDefault="00367395" w:rsidP="00CB7446">
      <w:pPr>
        <w:ind w:left="567" w:hanging="283"/>
        <w:rPr>
          <w:rFonts w:asciiTheme="minorHAnsi" w:hAnsiTheme="minorHAnsi" w:cstheme="minorHAnsi"/>
          <w:sz w:val="22"/>
          <w:szCs w:val="22"/>
        </w:rPr>
      </w:pPr>
      <w:r w:rsidRPr="0026268E">
        <w:rPr>
          <w:rFonts w:asciiTheme="minorHAnsi" w:hAnsiTheme="minorHAnsi" w:cstheme="minorHAnsi"/>
          <w:sz w:val="22"/>
          <w:szCs w:val="22"/>
        </w:rPr>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Pr="0026268E">
        <w:rPr>
          <w:rFonts w:asciiTheme="minorHAnsi" w:hAnsiTheme="minorHAnsi" w:cstheme="minorHAnsi"/>
          <w:sz w:val="22"/>
          <w:szCs w:val="22"/>
        </w:rPr>
        <w:tab/>
        <w:t>……………………..</w:t>
      </w:r>
      <w:r w:rsidR="00CB7446" w:rsidRPr="0026268E">
        <w:rPr>
          <w:rFonts w:asciiTheme="minorHAnsi" w:hAnsiTheme="minorHAnsi" w:cstheme="minorHAnsi"/>
          <w:sz w:val="22"/>
          <w:szCs w:val="22"/>
        </w:rPr>
        <w:tab/>
        <w:t>……………………..</w:t>
      </w:r>
    </w:p>
    <w:p w14:paraId="383E6BBA" w14:textId="77777777" w:rsidR="009E184E" w:rsidRDefault="009E184E" w:rsidP="00CB7446">
      <w:pPr>
        <w:ind w:left="567" w:hanging="283"/>
        <w:rPr>
          <w:rFonts w:asciiTheme="minorHAnsi" w:hAnsiTheme="minorHAnsi" w:cstheme="minorHAnsi"/>
          <w:sz w:val="22"/>
          <w:szCs w:val="22"/>
        </w:rPr>
      </w:pPr>
    </w:p>
    <w:p w14:paraId="36A1E150" w14:textId="77777777" w:rsidR="009E184E" w:rsidRDefault="009E184E" w:rsidP="00CB7446">
      <w:pPr>
        <w:ind w:left="567" w:hanging="283"/>
        <w:rPr>
          <w:rFonts w:asciiTheme="minorHAnsi" w:hAnsiTheme="minorHAnsi" w:cstheme="minorHAnsi"/>
          <w:sz w:val="22"/>
          <w:szCs w:val="22"/>
        </w:rPr>
      </w:pPr>
    </w:p>
    <w:p w14:paraId="7F3A645F" w14:textId="77777777" w:rsidR="009E184E" w:rsidRDefault="009E184E" w:rsidP="00CB7446">
      <w:pPr>
        <w:ind w:left="567" w:hanging="283"/>
        <w:rPr>
          <w:rFonts w:asciiTheme="minorHAnsi" w:hAnsiTheme="minorHAnsi" w:cstheme="minorHAnsi"/>
          <w:sz w:val="22"/>
          <w:szCs w:val="22"/>
        </w:rPr>
      </w:pPr>
    </w:p>
    <w:p w14:paraId="5EFCF513" w14:textId="77777777" w:rsidR="009E184E" w:rsidRDefault="009E184E" w:rsidP="00CB7446">
      <w:pPr>
        <w:ind w:left="567" w:hanging="283"/>
        <w:rPr>
          <w:rFonts w:asciiTheme="minorHAnsi" w:hAnsiTheme="minorHAnsi" w:cstheme="minorHAnsi"/>
          <w:sz w:val="22"/>
          <w:szCs w:val="22"/>
        </w:rPr>
      </w:pPr>
    </w:p>
    <w:p w14:paraId="72CDB9A0" w14:textId="77777777" w:rsidR="009E184E" w:rsidRDefault="009E184E" w:rsidP="00CB7446">
      <w:pPr>
        <w:ind w:left="567" w:hanging="283"/>
        <w:rPr>
          <w:rFonts w:asciiTheme="minorHAnsi" w:hAnsiTheme="minorHAnsi" w:cstheme="minorHAnsi"/>
          <w:sz w:val="22"/>
          <w:szCs w:val="22"/>
        </w:rPr>
      </w:pPr>
    </w:p>
    <w:p w14:paraId="34DB41D9" w14:textId="77777777" w:rsidR="009E184E" w:rsidRDefault="009E184E" w:rsidP="00CB7446">
      <w:pPr>
        <w:ind w:left="567" w:hanging="283"/>
        <w:rPr>
          <w:rFonts w:asciiTheme="minorHAnsi" w:hAnsiTheme="minorHAnsi" w:cstheme="minorHAnsi"/>
          <w:sz w:val="22"/>
          <w:szCs w:val="22"/>
        </w:rPr>
      </w:pPr>
    </w:p>
    <w:p w14:paraId="1BBCA51C" w14:textId="77777777" w:rsidR="009E184E" w:rsidRDefault="009E184E" w:rsidP="00CB7446">
      <w:pPr>
        <w:ind w:left="567" w:hanging="283"/>
        <w:rPr>
          <w:rFonts w:asciiTheme="minorHAnsi" w:hAnsiTheme="minorHAnsi" w:cstheme="minorHAnsi"/>
          <w:sz w:val="22"/>
          <w:szCs w:val="22"/>
        </w:rPr>
      </w:pPr>
    </w:p>
    <w:p w14:paraId="2D11E9D5" w14:textId="77777777" w:rsidR="009E184E" w:rsidRDefault="009E184E" w:rsidP="00CB7446">
      <w:pPr>
        <w:ind w:left="567" w:hanging="283"/>
        <w:rPr>
          <w:rFonts w:asciiTheme="minorHAnsi" w:hAnsiTheme="minorHAnsi" w:cstheme="minorHAnsi"/>
          <w:sz w:val="22"/>
          <w:szCs w:val="22"/>
        </w:rPr>
      </w:pPr>
    </w:p>
    <w:p w14:paraId="6E4B8110" w14:textId="77777777" w:rsidR="009E184E" w:rsidRDefault="009E184E" w:rsidP="00CB7446">
      <w:pPr>
        <w:ind w:left="567" w:hanging="283"/>
        <w:rPr>
          <w:rFonts w:asciiTheme="minorHAnsi" w:hAnsiTheme="minorHAnsi" w:cstheme="minorHAnsi"/>
          <w:sz w:val="22"/>
          <w:szCs w:val="22"/>
        </w:rPr>
      </w:pPr>
    </w:p>
    <w:p w14:paraId="4FC75FD2" w14:textId="77777777" w:rsidR="009E184E" w:rsidRDefault="009E184E" w:rsidP="00CB7446">
      <w:pPr>
        <w:ind w:left="567" w:hanging="283"/>
        <w:rPr>
          <w:rFonts w:asciiTheme="minorHAnsi" w:hAnsiTheme="minorHAnsi" w:cstheme="minorHAnsi"/>
          <w:sz w:val="22"/>
          <w:szCs w:val="22"/>
        </w:rPr>
      </w:pPr>
    </w:p>
    <w:p w14:paraId="06ED87E7" w14:textId="77777777" w:rsidR="009E184E" w:rsidRPr="0026268E" w:rsidRDefault="009E184E" w:rsidP="00CB7446">
      <w:pPr>
        <w:ind w:left="567" w:hanging="283"/>
        <w:rPr>
          <w:rFonts w:asciiTheme="minorHAnsi" w:hAnsiTheme="minorHAnsi" w:cstheme="minorHAnsi"/>
          <w:sz w:val="22"/>
          <w:szCs w:val="22"/>
        </w:rPr>
      </w:pPr>
    </w:p>
    <w:p w14:paraId="0A48B786" w14:textId="77777777" w:rsidR="00367395" w:rsidRPr="0026268E" w:rsidRDefault="00367395" w:rsidP="00367395">
      <w:pPr>
        <w:rPr>
          <w:rFonts w:asciiTheme="minorHAnsi" w:hAnsiTheme="minorHAnsi" w:cstheme="minorHAnsi"/>
          <w:sz w:val="22"/>
          <w:szCs w:val="22"/>
        </w:rPr>
      </w:pPr>
    </w:p>
    <w:p w14:paraId="071F6250" w14:textId="77777777" w:rsidR="00367395" w:rsidRPr="0026268E" w:rsidRDefault="006266AA" w:rsidP="00367395">
      <w:pPr>
        <w:rPr>
          <w:rFonts w:asciiTheme="minorHAnsi" w:hAnsiTheme="minorHAnsi" w:cstheme="minorHAnsi"/>
          <w:b/>
          <w:sz w:val="22"/>
          <w:szCs w:val="22"/>
        </w:rPr>
      </w:pPr>
      <w:r w:rsidRPr="0026268E">
        <w:rPr>
          <w:rFonts w:asciiTheme="minorHAnsi" w:hAnsiTheme="minorHAnsi" w:cstheme="minorHAnsi"/>
          <w:b/>
          <w:sz w:val="22"/>
          <w:szCs w:val="22"/>
        </w:rPr>
        <w:t>ZR. Ek. 2</w:t>
      </w:r>
      <w:r w:rsidR="00367395" w:rsidRPr="0026268E">
        <w:rPr>
          <w:rFonts w:asciiTheme="minorHAnsi" w:hAnsiTheme="minorHAnsi" w:cstheme="minorHAnsi"/>
          <w:b/>
          <w:sz w:val="22"/>
          <w:szCs w:val="22"/>
        </w:rPr>
        <w:t xml:space="preserve"> </w:t>
      </w:r>
    </w:p>
    <w:p w14:paraId="7B9181A7" w14:textId="77777777" w:rsidR="00367395" w:rsidRPr="0026268E" w:rsidRDefault="00367395" w:rsidP="00367395">
      <w:pPr>
        <w:rPr>
          <w:rFonts w:asciiTheme="minorHAnsi" w:hAnsiTheme="minorHAnsi" w:cstheme="minorHAnsi"/>
          <w:sz w:val="22"/>
          <w:szCs w:val="22"/>
        </w:rPr>
      </w:pPr>
    </w:p>
    <w:p w14:paraId="073C72FF" w14:textId="77777777" w:rsidR="00367395" w:rsidRPr="0026268E" w:rsidRDefault="00367395" w:rsidP="00367395">
      <w:pPr>
        <w:rPr>
          <w:rFonts w:asciiTheme="minorHAnsi" w:hAnsiTheme="minorHAnsi" w:cstheme="minorHAnsi"/>
          <w:sz w:val="22"/>
          <w:szCs w:val="22"/>
        </w:rPr>
      </w:pPr>
    </w:p>
    <w:p w14:paraId="08442A83" w14:textId="77777777" w:rsidR="00E158AA" w:rsidRPr="0026268E" w:rsidRDefault="00E158AA" w:rsidP="00E158AA">
      <w:pPr>
        <w:jc w:val="center"/>
        <w:rPr>
          <w:rFonts w:asciiTheme="minorHAnsi" w:hAnsiTheme="minorHAnsi" w:cstheme="minorHAnsi"/>
          <w:b/>
          <w:sz w:val="22"/>
          <w:szCs w:val="22"/>
        </w:rPr>
      </w:pPr>
      <w:r w:rsidRPr="0026268E">
        <w:rPr>
          <w:rFonts w:asciiTheme="minorHAnsi" w:hAnsiTheme="minorHAnsi" w:cstheme="minorHAnsi"/>
          <w:b/>
          <w:sz w:val="22"/>
          <w:szCs w:val="22"/>
        </w:rPr>
        <w:t>DEĞERLENDİRİLECEK KURUM TARAFINDAN YAPILACAK İŞLER VE GEREKSİNİMLER LİSTESİ</w:t>
      </w:r>
    </w:p>
    <w:p w14:paraId="237AFADF" w14:textId="77777777" w:rsidR="00367395" w:rsidRPr="0026268E" w:rsidRDefault="00367395" w:rsidP="00367395">
      <w:pPr>
        <w:jc w:val="center"/>
        <w:rPr>
          <w:rFonts w:asciiTheme="minorHAnsi" w:hAnsiTheme="minorHAnsi" w:cstheme="minorHAnsi"/>
          <w:b/>
          <w:sz w:val="22"/>
          <w:szCs w:val="22"/>
        </w:rPr>
      </w:pPr>
    </w:p>
    <w:p w14:paraId="2A34CB1C" w14:textId="77777777" w:rsidR="00367395" w:rsidRPr="0026268E" w:rsidRDefault="00367395" w:rsidP="00367395">
      <w:pPr>
        <w:jc w:val="both"/>
        <w:rPr>
          <w:rFonts w:asciiTheme="minorHAnsi" w:hAnsiTheme="minorHAnsi" w:cstheme="minorHAnsi"/>
          <w:sz w:val="22"/>
          <w:szCs w:val="22"/>
        </w:rPr>
      </w:pPr>
    </w:p>
    <w:p w14:paraId="2707CC06" w14:textId="77777777" w:rsidR="00367395" w:rsidRPr="0026268E" w:rsidRDefault="00367395" w:rsidP="00367395">
      <w:pPr>
        <w:jc w:val="both"/>
        <w:rPr>
          <w:rFonts w:asciiTheme="minorHAnsi" w:hAnsiTheme="minorHAnsi" w:cstheme="minorHAnsi"/>
          <w:sz w:val="22"/>
          <w:szCs w:val="22"/>
        </w:rPr>
      </w:pPr>
    </w:p>
    <w:p w14:paraId="2B1D7788"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Ziyaret ekibini</w:t>
      </w:r>
      <w:r w:rsidR="00E158AA" w:rsidRPr="0026268E">
        <w:rPr>
          <w:rFonts w:asciiTheme="minorHAnsi" w:hAnsiTheme="minorHAnsi" w:cstheme="minorHAnsi"/>
          <w:sz w:val="22"/>
          <w:szCs w:val="22"/>
        </w:rPr>
        <w:t>n</w:t>
      </w:r>
      <w:r w:rsidRPr="0026268E">
        <w:rPr>
          <w:rFonts w:asciiTheme="minorHAnsi" w:hAnsiTheme="minorHAnsi" w:cstheme="minorHAnsi"/>
          <w:sz w:val="22"/>
          <w:szCs w:val="22"/>
        </w:rPr>
        <w:t xml:space="preserve"> kurumu ile iletişime geçilerek davet mektuplarının (masrafların kendilerine ait olmak üzere) gönderilmesi</w:t>
      </w:r>
    </w:p>
    <w:p w14:paraId="0163B7FF"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Konaklama yerinin ayarlanması (Ziyaret Ekibinin geceleri de çalışması planlandığından, mümkünse konaklama yerinde internet erişimli bir toplantı odasının olması, kampus’a yakın bir mekan tercih edilmelidir)</w:t>
      </w:r>
    </w:p>
    <w:p w14:paraId="6D77FF30"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Ekip üyeleri ile iletişime geçilerek ulaşım detayları üzerinde mutabık kalınması (karşılama talep edenler için organizasyonun yapılması)</w:t>
      </w:r>
    </w:p>
    <w:p w14:paraId="22CBC999"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Ekip üyelerinin yolluk-yevmiye işlemleri için hazırlıkların yapılması</w:t>
      </w:r>
    </w:p>
    <w:p w14:paraId="6B6EF35C"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Fakültede görüşmelerin yapılabilmesi için iki toplantı odasının ayarlanması</w:t>
      </w:r>
    </w:p>
    <w:p w14:paraId="149D285F"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Toplantı odalarından birinde Ziyaret Ekibi çalışmalarına devam edeceği için internet erişimi (mümkünse kablosuz), yazıcı, dahili telefon, bir takım ÖDR ve basılı ekleri olanaklarının sağlanması</w:t>
      </w:r>
    </w:p>
    <w:p w14:paraId="5E65FC78"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Ziyaret günleri sırasında, konaklama yeri ile Fakülte arasında ulaşımın sağlanması</w:t>
      </w:r>
    </w:p>
    <w:p w14:paraId="00B2242F"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Fakültenin öğretim üyesi (anabilim dalları bazında), öğrenci (dönem bazında), araştırma görevlisi (anabilim dalı bazında, doktora-yüksek lisans dahil) listesinin ziyaret öncesi Ekip Başkanına e-posta yolu ile gönderilmesi</w:t>
      </w:r>
    </w:p>
    <w:p w14:paraId="58C7B14B"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 xml:space="preserve"> Ziyaret ekibinin görüşmesi için fakültede herhangi bir yönetim ve eğitimin</w:t>
      </w:r>
      <w:r w:rsidR="007A3E4C" w:rsidRPr="0026268E">
        <w:rPr>
          <w:rFonts w:asciiTheme="minorHAnsi" w:hAnsiTheme="minorHAnsi" w:cstheme="minorHAnsi"/>
          <w:sz w:val="22"/>
          <w:szCs w:val="22"/>
        </w:rPr>
        <w:t xml:space="preserve"> koordinasyonu görevi olmayan 40 kişilik öğretim üyesi</w:t>
      </w:r>
      <w:r w:rsidRPr="0026268E">
        <w:rPr>
          <w:rFonts w:asciiTheme="minorHAnsi" w:hAnsiTheme="minorHAnsi" w:cstheme="minorHAnsi"/>
          <w:sz w:val="22"/>
          <w:szCs w:val="22"/>
        </w:rPr>
        <w:t xml:space="preserve">, </w:t>
      </w:r>
      <w:r w:rsidR="007A3E4C" w:rsidRPr="0026268E">
        <w:rPr>
          <w:rFonts w:asciiTheme="minorHAnsi" w:hAnsiTheme="minorHAnsi" w:cstheme="minorHAnsi"/>
          <w:sz w:val="22"/>
          <w:szCs w:val="22"/>
        </w:rPr>
        <w:t xml:space="preserve">75 kişilik öğrenci listesinin </w:t>
      </w:r>
      <w:r w:rsidRPr="0026268E">
        <w:rPr>
          <w:rFonts w:asciiTheme="minorHAnsi" w:hAnsiTheme="minorHAnsi" w:cstheme="minorHAnsi"/>
          <w:sz w:val="22"/>
          <w:szCs w:val="22"/>
        </w:rPr>
        <w:t>Dekanlık tarafından belirlenerek Ziyaret Başkanına bildirilmesi (bu grup içinde temel, dahili, cerrahi bilimler ve kıdem dağılımının denk olması gözetilmelidir)</w:t>
      </w:r>
    </w:p>
    <w:p w14:paraId="429D4AF3" w14:textId="77777777" w:rsidR="00367395" w:rsidRPr="0026268E" w:rsidRDefault="00367395" w:rsidP="00A7131A">
      <w:pPr>
        <w:pStyle w:val="ListeParagraf"/>
        <w:numPr>
          <w:ilvl w:val="0"/>
          <w:numId w:val="42"/>
        </w:numPr>
        <w:spacing w:line="360" w:lineRule="auto"/>
        <w:ind w:left="284"/>
        <w:contextualSpacing/>
        <w:jc w:val="both"/>
        <w:rPr>
          <w:rFonts w:asciiTheme="minorHAnsi" w:hAnsiTheme="minorHAnsi" w:cstheme="minorHAnsi"/>
          <w:b/>
          <w:sz w:val="22"/>
          <w:szCs w:val="22"/>
        </w:rPr>
      </w:pPr>
      <w:r w:rsidRPr="0026268E">
        <w:rPr>
          <w:rFonts w:asciiTheme="minorHAnsi" w:hAnsiTheme="minorHAnsi" w:cstheme="minorHAnsi"/>
          <w:sz w:val="22"/>
          <w:szCs w:val="22"/>
        </w:rPr>
        <w:t xml:space="preserve"> </w:t>
      </w:r>
      <w:r w:rsidRPr="0026268E">
        <w:rPr>
          <w:rFonts w:asciiTheme="minorHAnsi" w:hAnsiTheme="minorHAnsi" w:cstheme="minorHAnsi"/>
          <w:b/>
          <w:sz w:val="22"/>
          <w:szCs w:val="22"/>
        </w:rPr>
        <w:t>Ayrıca ekibinizin uygun gördüğü talepler…</w:t>
      </w:r>
    </w:p>
    <w:p w14:paraId="5BD3745A" w14:textId="77777777" w:rsidR="00855820" w:rsidRPr="0026268E" w:rsidRDefault="00855820" w:rsidP="00855820">
      <w:pPr>
        <w:pStyle w:val="ListeParagraf"/>
        <w:spacing w:line="360" w:lineRule="auto"/>
        <w:ind w:left="284"/>
        <w:contextualSpacing/>
        <w:jc w:val="both"/>
        <w:rPr>
          <w:rFonts w:asciiTheme="minorHAnsi" w:hAnsiTheme="minorHAnsi" w:cstheme="minorHAnsi"/>
          <w:b/>
          <w:sz w:val="22"/>
          <w:szCs w:val="22"/>
        </w:rPr>
      </w:pPr>
    </w:p>
    <w:p w14:paraId="2E749876" w14:textId="77777777" w:rsidR="002E6AF2" w:rsidRPr="0026268E" w:rsidRDefault="002E6AF2">
      <w:pPr>
        <w:rPr>
          <w:rFonts w:asciiTheme="minorHAnsi" w:hAnsiTheme="minorHAnsi" w:cstheme="minorHAnsi"/>
          <w:b/>
          <w:sz w:val="22"/>
          <w:szCs w:val="22"/>
        </w:rPr>
      </w:pPr>
      <w:r w:rsidRPr="0026268E">
        <w:rPr>
          <w:rFonts w:asciiTheme="minorHAnsi" w:hAnsiTheme="minorHAnsi" w:cstheme="minorHAnsi"/>
          <w:b/>
          <w:sz w:val="22"/>
          <w:szCs w:val="22"/>
        </w:rPr>
        <w:br w:type="page"/>
      </w:r>
    </w:p>
    <w:p w14:paraId="73F71545" w14:textId="77777777" w:rsidR="00855820" w:rsidRPr="0026268E" w:rsidRDefault="004F0EB0" w:rsidP="00855820">
      <w:pPr>
        <w:pStyle w:val="ListeParagraf"/>
        <w:spacing w:line="360" w:lineRule="auto"/>
        <w:ind w:left="284"/>
        <w:contextualSpacing/>
        <w:jc w:val="both"/>
        <w:rPr>
          <w:rFonts w:asciiTheme="minorHAnsi" w:hAnsiTheme="minorHAnsi" w:cstheme="minorHAnsi"/>
          <w:b/>
          <w:sz w:val="22"/>
          <w:szCs w:val="22"/>
        </w:rPr>
      </w:pPr>
      <w:r w:rsidRPr="0026268E">
        <w:rPr>
          <w:rFonts w:asciiTheme="minorHAnsi" w:hAnsiTheme="minorHAnsi" w:cstheme="minorHAnsi"/>
          <w:b/>
          <w:sz w:val="22"/>
          <w:szCs w:val="22"/>
        </w:rPr>
        <w:t>ZR-</w:t>
      </w:r>
      <w:r w:rsidR="00DA0109" w:rsidRPr="0026268E">
        <w:rPr>
          <w:rFonts w:asciiTheme="minorHAnsi" w:hAnsiTheme="minorHAnsi" w:cstheme="minorHAnsi"/>
          <w:b/>
          <w:sz w:val="22"/>
          <w:szCs w:val="22"/>
        </w:rPr>
        <w:t>Ek 3</w:t>
      </w:r>
      <w:r w:rsidR="002E6AF2" w:rsidRPr="0026268E">
        <w:rPr>
          <w:rFonts w:asciiTheme="minorHAnsi" w:hAnsiTheme="minorHAnsi" w:cstheme="minorHAnsi"/>
          <w:b/>
          <w:sz w:val="22"/>
          <w:szCs w:val="22"/>
        </w:rPr>
        <w:t>. GÖZLEMCİ ÖĞRENCİNİN KOMİTEDEKİ ÇALIŞMALARI</w:t>
      </w:r>
    </w:p>
    <w:p w14:paraId="05CC5E8D" w14:textId="77777777" w:rsidR="002E6AF2" w:rsidRPr="0026268E" w:rsidRDefault="002E6AF2" w:rsidP="00855820">
      <w:pPr>
        <w:pStyle w:val="ListeParagraf"/>
        <w:spacing w:line="360" w:lineRule="auto"/>
        <w:ind w:left="284"/>
        <w:contextualSpacing/>
        <w:jc w:val="both"/>
        <w:rPr>
          <w:rFonts w:asciiTheme="minorHAnsi" w:hAnsiTheme="minorHAnsi" w:cstheme="minorHAnsi"/>
          <w:b/>
          <w:sz w:val="22"/>
          <w:szCs w:val="22"/>
        </w:rPr>
      </w:pPr>
    </w:p>
    <w:p w14:paraId="09D409FF" w14:textId="77777777" w:rsidR="00CA1190" w:rsidRPr="0026268E" w:rsidRDefault="002E6AF2" w:rsidP="00CA1190">
      <w:pPr>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UTEAK’ın 7 Ekim 2011 Ankara toplantısında ziyaret ekiplerinde 1 gözlemci öğrencinin yer alması kararlaştırılmıştır. Buna göre ziyaret ekiplerinde yer alan gözlemci öğrencilerin ziyaret ekipleri ile birlikte “öğretim üyeleri ile yapılan görüşme” dışında tüm etkinliklerde ziyaret ekibi ile birlikte yer almaları, görüşmelerde aktif rol almamaları (soru so</w:t>
      </w:r>
      <w:r w:rsidR="00684096" w:rsidRPr="0026268E">
        <w:rPr>
          <w:rFonts w:asciiTheme="minorHAnsi" w:hAnsiTheme="minorHAnsi" w:cstheme="minorHAnsi"/>
          <w:sz w:val="22"/>
          <w:szCs w:val="22"/>
        </w:rPr>
        <w:t xml:space="preserve">rma, değerlendirme yapma gibi) </w:t>
      </w:r>
      <w:r w:rsidRPr="0026268E">
        <w:rPr>
          <w:rFonts w:asciiTheme="minorHAnsi" w:hAnsiTheme="minorHAnsi" w:cstheme="minorHAnsi"/>
          <w:sz w:val="22"/>
          <w:szCs w:val="22"/>
        </w:rPr>
        <w:t>kararlaştırılmıştır.</w:t>
      </w:r>
      <w:r w:rsidR="00CA1190" w:rsidRPr="0026268E">
        <w:rPr>
          <w:rFonts w:asciiTheme="minorHAnsi" w:hAnsiTheme="minorHAnsi" w:cstheme="minorHAnsi"/>
          <w:sz w:val="22"/>
          <w:szCs w:val="22"/>
        </w:rPr>
        <w:t xml:space="preserve"> Gözlemci öğrencilerin kurum değerlendirmesi sırasında oy hakları yoktur. </w:t>
      </w:r>
    </w:p>
    <w:p w14:paraId="0776CA26" w14:textId="77777777" w:rsidR="00CA1190" w:rsidRPr="0026268E" w:rsidRDefault="00CA1190" w:rsidP="00CA1190">
      <w:pPr>
        <w:pStyle w:val="ListeParagraf"/>
        <w:spacing w:line="360" w:lineRule="auto"/>
        <w:ind w:left="284"/>
        <w:contextualSpacing/>
        <w:jc w:val="both"/>
        <w:rPr>
          <w:rFonts w:asciiTheme="minorHAnsi" w:hAnsiTheme="minorHAnsi" w:cstheme="minorHAnsi"/>
          <w:sz w:val="22"/>
          <w:szCs w:val="22"/>
        </w:rPr>
      </w:pPr>
    </w:p>
    <w:p w14:paraId="445FC11C" w14:textId="77777777" w:rsidR="00CA1190" w:rsidRPr="0026268E" w:rsidRDefault="00CA1190" w:rsidP="00DA0109">
      <w:pPr>
        <w:pStyle w:val="ListeParagraf"/>
        <w:spacing w:line="360" w:lineRule="auto"/>
        <w:ind w:left="284"/>
        <w:contextualSpacing/>
        <w:jc w:val="both"/>
        <w:rPr>
          <w:rFonts w:asciiTheme="minorHAnsi" w:hAnsiTheme="minorHAnsi" w:cstheme="minorHAnsi"/>
          <w:sz w:val="22"/>
          <w:szCs w:val="22"/>
        </w:rPr>
      </w:pPr>
      <w:r w:rsidRPr="0026268E">
        <w:rPr>
          <w:rFonts w:asciiTheme="minorHAnsi" w:hAnsiTheme="minorHAnsi" w:cstheme="minorHAnsi"/>
          <w:sz w:val="22"/>
          <w:szCs w:val="22"/>
        </w:rPr>
        <w:t>Öğrenciler ziyar</w:t>
      </w:r>
      <w:r w:rsidR="00DA0109" w:rsidRPr="0026268E">
        <w:rPr>
          <w:rFonts w:asciiTheme="minorHAnsi" w:hAnsiTheme="minorHAnsi" w:cstheme="minorHAnsi"/>
          <w:sz w:val="22"/>
          <w:szCs w:val="22"/>
        </w:rPr>
        <w:t xml:space="preserve">et kapsamında uygun zamanlarda; </w:t>
      </w:r>
      <w:r w:rsidRPr="0026268E">
        <w:rPr>
          <w:rFonts w:asciiTheme="minorHAnsi" w:hAnsiTheme="minorHAnsi" w:cstheme="minorHAnsi"/>
          <w:sz w:val="22"/>
          <w:szCs w:val="22"/>
        </w:rPr>
        <w:t>ö</w:t>
      </w:r>
      <w:r w:rsidR="002E6AF2" w:rsidRPr="0026268E">
        <w:rPr>
          <w:rFonts w:asciiTheme="minorHAnsi" w:hAnsiTheme="minorHAnsi" w:cstheme="minorHAnsi"/>
          <w:sz w:val="22"/>
          <w:szCs w:val="22"/>
        </w:rPr>
        <w:t>ğrenci temsilcileri ve öğrenci toplulukları başkanları ile ön görüşme</w:t>
      </w:r>
      <w:r w:rsidR="00DA0109" w:rsidRPr="0026268E">
        <w:rPr>
          <w:rFonts w:asciiTheme="minorHAnsi" w:hAnsiTheme="minorHAnsi" w:cstheme="minorHAnsi"/>
          <w:sz w:val="22"/>
          <w:szCs w:val="22"/>
        </w:rPr>
        <w:t xml:space="preserve"> yapabilirler. Eğitim ortamları ve sosyal ortamlar</w:t>
      </w:r>
      <w:r w:rsidR="002E6AF2" w:rsidRPr="0026268E">
        <w:rPr>
          <w:rFonts w:asciiTheme="minorHAnsi" w:hAnsiTheme="minorHAnsi" w:cstheme="minorHAnsi"/>
          <w:sz w:val="22"/>
          <w:szCs w:val="22"/>
        </w:rPr>
        <w:t xml:space="preserve"> </w:t>
      </w:r>
      <w:r w:rsidR="00DA0109" w:rsidRPr="0026268E">
        <w:rPr>
          <w:rFonts w:asciiTheme="minorHAnsi" w:hAnsiTheme="minorHAnsi" w:cstheme="minorHAnsi"/>
          <w:sz w:val="22"/>
          <w:szCs w:val="22"/>
        </w:rPr>
        <w:t>öğrencilerle birlikte gezilebilir.</w:t>
      </w:r>
    </w:p>
    <w:p w14:paraId="406AE0E1"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66DE7257"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3DBBBE24"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2A6076CB"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0012495C"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4328A214"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76908393"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33750002"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22F1D405"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1C85BCEB"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3D918BDB"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0CA666A7"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3BA2F1FC"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16EA4817"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7DB09FF1"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017F7155"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65E0D4A3"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4412D959"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63F53463"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55E56485"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50478401"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33EBCFF7"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07A212B3"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26366F22"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58E7106E"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4900654F" w14:textId="77777777" w:rsidR="00804AF9" w:rsidRPr="0026268E" w:rsidRDefault="00804AF9" w:rsidP="00DA0109">
      <w:pPr>
        <w:pStyle w:val="ListeParagraf"/>
        <w:spacing w:line="360" w:lineRule="auto"/>
        <w:ind w:left="284"/>
        <w:contextualSpacing/>
        <w:jc w:val="both"/>
        <w:rPr>
          <w:rFonts w:asciiTheme="minorHAnsi" w:hAnsiTheme="minorHAnsi" w:cstheme="minorHAnsi"/>
          <w:sz w:val="22"/>
          <w:szCs w:val="22"/>
        </w:rPr>
      </w:pPr>
    </w:p>
    <w:p w14:paraId="67AE9947" w14:textId="77777777" w:rsidR="00D75705" w:rsidRDefault="00295C0C" w:rsidP="00D75705">
      <w:pPr>
        <w:spacing w:line="360" w:lineRule="auto"/>
        <w:rPr>
          <w:rFonts w:asciiTheme="minorHAnsi" w:hAnsiTheme="minorHAnsi" w:cstheme="minorHAnsi"/>
          <w:b/>
          <w:color w:val="000000"/>
          <w:sz w:val="22"/>
          <w:szCs w:val="22"/>
        </w:rPr>
      </w:pPr>
      <w:r w:rsidRPr="0026268E">
        <w:rPr>
          <w:rFonts w:asciiTheme="minorHAnsi" w:hAnsiTheme="minorHAnsi" w:cstheme="minorHAnsi"/>
          <w:b/>
          <w:sz w:val="22"/>
          <w:szCs w:val="22"/>
        </w:rPr>
        <w:t>ZR. Ek. 4</w:t>
      </w:r>
      <w:r w:rsidRPr="0026268E">
        <w:rPr>
          <w:rFonts w:asciiTheme="minorHAnsi" w:hAnsiTheme="minorHAnsi" w:cstheme="minorHAnsi"/>
          <w:b/>
          <w:color w:val="000000"/>
          <w:sz w:val="22"/>
          <w:szCs w:val="22"/>
        </w:rPr>
        <w:t xml:space="preserve"> </w:t>
      </w:r>
      <w:r w:rsidR="0019639D" w:rsidRPr="0026268E">
        <w:rPr>
          <w:rFonts w:asciiTheme="minorHAnsi" w:hAnsiTheme="minorHAnsi" w:cstheme="minorHAnsi"/>
          <w:b/>
          <w:color w:val="000000"/>
          <w:sz w:val="22"/>
          <w:szCs w:val="22"/>
        </w:rPr>
        <w:t xml:space="preserve">                                                          </w:t>
      </w:r>
    </w:p>
    <w:p w14:paraId="46B9CB59" w14:textId="77777777" w:rsidR="00C06048" w:rsidRPr="0026268E" w:rsidRDefault="00C06048" w:rsidP="00C06048">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b/>
          <w:color w:val="000000"/>
          <w:sz w:val="22"/>
          <w:szCs w:val="22"/>
        </w:rPr>
        <w:t>……………………..TIP FAKÜLTESİ</w:t>
      </w:r>
    </w:p>
    <w:p w14:paraId="60BB02F3" w14:textId="77777777" w:rsidR="00C06048" w:rsidRPr="0026268E" w:rsidRDefault="00C06048" w:rsidP="00C06048">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b/>
          <w:color w:val="000000"/>
          <w:sz w:val="22"/>
          <w:szCs w:val="22"/>
        </w:rPr>
        <w:t xml:space="preserve">KURUM ZİYARET PROGRAMI </w:t>
      </w:r>
    </w:p>
    <w:p w14:paraId="016D1A85" w14:textId="77777777" w:rsidR="00C06048" w:rsidRDefault="00C06048" w:rsidP="00C06048">
      <w:pPr>
        <w:spacing w:line="36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ÇEVRİMİÇİ ZİYARET</w:t>
      </w:r>
    </w:p>
    <w:p w14:paraId="519F058E" w14:textId="77777777" w:rsidR="00C06048" w:rsidRPr="0026268E" w:rsidRDefault="00C06048" w:rsidP="00C06048">
      <w:pPr>
        <w:spacing w:line="36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Pr="0026268E">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C06048" w:rsidRPr="0026268E" w14:paraId="408A6A80" w14:textId="77777777" w:rsidTr="00811FCD">
        <w:tc>
          <w:tcPr>
            <w:tcW w:w="9889" w:type="dxa"/>
            <w:gridSpan w:val="2"/>
            <w:shd w:val="clear" w:color="auto" w:fill="FFFFFF" w:themeFill="background1"/>
          </w:tcPr>
          <w:p w14:paraId="5CA4FCFD" w14:textId="77777777" w:rsidR="00C06048" w:rsidRPr="0026268E" w:rsidRDefault="00C06048" w:rsidP="00811FCD">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2022</w:t>
            </w:r>
            <w:r w:rsidRPr="0026268E">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PAZARTESİ</w:t>
            </w:r>
          </w:p>
        </w:tc>
      </w:tr>
      <w:tr w:rsidR="00C06048" w:rsidRPr="0026268E" w14:paraId="7BDAA2BC" w14:textId="77777777" w:rsidTr="00811FCD">
        <w:tc>
          <w:tcPr>
            <w:tcW w:w="1526" w:type="dxa"/>
            <w:shd w:val="clear" w:color="auto" w:fill="auto"/>
          </w:tcPr>
          <w:p w14:paraId="19247C41" w14:textId="77777777" w:rsidR="00C06048" w:rsidRPr="0026268E" w:rsidRDefault="00C06048" w:rsidP="00811FCD">
            <w:pPr>
              <w:spacing w:line="360" w:lineRule="auto"/>
              <w:rPr>
                <w:rFonts w:asciiTheme="minorHAnsi" w:hAnsiTheme="minorHAnsi" w:cstheme="minorHAnsi"/>
                <w:b/>
                <w:color w:val="000000"/>
                <w:sz w:val="22"/>
                <w:szCs w:val="22"/>
              </w:rPr>
            </w:pPr>
            <w:r>
              <w:rPr>
                <w:rFonts w:asciiTheme="minorHAnsi" w:hAnsiTheme="minorHAnsi" w:cstheme="minorHAnsi"/>
                <w:color w:val="000000"/>
                <w:sz w:val="22"/>
                <w:szCs w:val="22"/>
              </w:rPr>
              <w:t>09.00 – 12</w:t>
            </w:r>
            <w:r w:rsidRPr="0026268E">
              <w:rPr>
                <w:rFonts w:asciiTheme="minorHAnsi" w:hAnsiTheme="minorHAnsi" w:cstheme="minorHAnsi"/>
                <w:color w:val="000000"/>
                <w:sz w:val="22"/>
                <w:szCs w:val="22"/>
              </w:rPr>
              <w:t>.00</w:t>
            </w:r>
          </w:p>
        </w:tc>
        <w:tc>
          <w:tcPr>
            <w:tcW w:w="8363" w:type="dxa"/>
            <w:shd w:val="clear" w:color="auto" w:fill="auto"/>
          </w:tcPr>
          <w:p w14:paraId="27BF9598" w14:textId="77777777" w:rsidR="00C06048" w:rsidRPr="0026268E" w:rsidRDefault="00C06048" w:rsidP="00811FCD">
            <w:pPr>
              <w:spacing w:line="360" w:lineRule="auto"/>
              <w:rPr>
                <w:rFonts w:asciiTheme="minorHAnsi" w:hAnsiTheme="minorHAnsi" w:cstheme="minorHAnsi"/>
                <w:b/>
                <w:color w:val="000000"/>
                <w:sz w:val="22"/>
                <w:szCs w:val="22"/>
              </w:rPr>
            </w:pPr>
            <w:r w:rsidRPr="0026268E">
              <w:rPr>
                <w:rFonts w:asciiTheme="minorHAnsi" w:hAnsiTheme="minorHAnsi" w:cstheme="minorHAnsi"/>
                <w:color w:val="000000"/>
                <w:sz w:val="22"/>
                <w:szCs w:val="22"/>
              </w:rPr>
              <w:t>Ziyaret Ekibi Hazırlık Toplantısı (ziyaret planının, değerlendirme çizelgesinin gözden geçirilmesi)</w:t>
            </w:r>
          </w:p>
        </w:tc>
      </w:tr>
      <w:tr w:rsidR="00C06048" w:rsidRPr="0026268E" w14:paraId="6CD0C922" w14:textId="77777777" w:rsidTr="00811FCD">
        <w:tc>
          <w:tcPr>
            <w:tcW w:w="1526" w:type="dxa"/>
            <w:shd w:val="clear" w:color="auto" w:fill="auto"/>
          </w:tcPr>
          <w:p w14:paraId="0DA2012F"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13.00 - 14.00</w:t>
            </w:r>
          </w:p>
        </w:tc>
        <w:tc>
          <w:tcPr>
            <w:tcW w:w="8363" w:type="dxa"/>
            <w:shd w:val="clear" w:color="auto" w:fill="auto"/>
          </w:tcPr>
          <w:p w14:paraId="1B14175B"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Fakülte Yönetimi ile Hazırlık Toplantısı (ziyaret programına ilişkin bilgi paylaşımında bulunulur)</w:t>
            </w:r>
          </w:p>
        </w:tc>
      </w:tr>
    </w:tbl>
    <w:p w14:paraId="20C11DB5" w14:textId="77777777" w:rsidR="00C06048" w:rsidRPr="0026268E" w:rsidRDefault="00C06048" w:rsidP="00C06048">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C06048" w:rsidRPr="0026268E" w14:paraId="4FC84B04" w14:textId="77777777" w:rsidTr="00811FCD">
        <w:tc>
          <w:tcPr>
            <w:tcW w:w="9889" w:type="dxa"/>
            <w:gridSpan w:val="2"/>
            <w:shd w:val="clear" w:color="auto" w:fill="FFFFFF" w:themeFill="background1"/>
          </w:tcPr>
          <w:p w14:paraId="2B9D6213" w14:textId="77777777" w:rsidR="00C06048" w:rsidRPr="0026268E" w:rsidRDefault="00C06048" w:rsidP="00811FCD">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sz w:val="22"/>
                <w:szCs w:val="22"/>
              </w:rPr>
              <w:br w:type="page"/>
            </w:r>
            <w:r w:rsidRPr="0026268E">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2022</w:t>
            </w:r>
            <w:r w:rsidRPr="0026268E">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SALI</w:t>
            </w:r>
          </w:p>
        </w:tc>
      </w:tr>
      <w:tr w:rsidR="00C06048" w:rsidRPr="0026268E" w14:paraId="08080E55" w14:textId="77777777" w:rsidTr="00811FCD">
        <w:tc>
          <w:tcPr>
            <w:tcW w:w="1526" w:type="dxa"/>
            <w:shd w:val="clear" w:color="auto" w:fill="auto"/>
          </w:tcPr>
          <w:p w14:paraId="51F2C9AB" w14:textId="77777777" w:rsidR="00C06048" w:rsidRPr="0026268E" w:rsidRDefault="00C06048" w:rsidP="00811FCD">
            <w:pPr>
              <w:spacing w:line="360" w:lineRule="auto"/>
              <w:rPr>
                <w:rFonts w:asciiTheme="minorHAnsi" w:hAnsiTheme="minorHAnsi" w:cstheme="minorBidi"/>
                <w:color w:val="000000" w:themeColor="text1"/>
                <w:sz w:val="22"/>
                <w:szCs w:val="22"/>
              </w:rPr>
            </w:pPr>
            <w:r w:rsidRPr="1EE7F392">
              <w:rPr>
                <w:rFonts w:asciiTheme="minorHAnsi" w:hAnsiTheme="minorHAnsi" w:cstheme="minorBidi"/>
                <w:color w:val="000000" w:themeColor="text1"/>
                <w:sz w:val="22"/>
                <w:szCs w:val="22"/>
              </w:rPr>
              <w:t>09.00</w:t>
            </w:r>
            <w:r>
              <w:rPr>
                <w:rFonts w:asciiTheme="minorHAnsi" w:hAnsiTheme="minorHAnsi" w:cstheme="minorBidi"/>
                <w:color w:val="000000" w:themeColor="text1"/>
                <w:sz w:val="22"/>
                <w:szCs w:val="22"/>
              </w:rPr>
              <w:t>-</w:t>
            </w:r>
            <w:r w:rsidRPr="1EE7F392">
              <w:rPr>
                <w:rFonts w:asciiTheme="minorHAnsi" w:hAnsiTheme="minorHAnsi" w:cstheme="minorBidi"/>
                <w:color w:val="000000" w:themeColor="text1"/>
                <w:sz w:val="22"/>
                <w:szCs w:val="22"/>
              </w:rPr>
              <w:t xml:space="preserve"> 09.45</w:t>
            </w:r>
          </w:p>
          <w:p w14:paraId="6A2F9091" w14:textId="77777777" w:rsidR="00C06048" w:rsidRPr="0026268E" w:rsidRDefault="00C06048" w:rsidP="00811FCD">
            <w:pPr>
              <w:spacing w:line="360" w:lineRule="auto"/>
              <w:rPr>
                <w:rFonts w:asciiTheme="minorHAnsi" w:hAnsiTheme="minorHAnsi" w:cstheme="minorBidi"/>
                <w:color w:val="000000"/>
                <w:sz w:val="22"/>
                <w:szCs w:val="22"/>
              </w:rPr>
            </w:pPr>
          </w:p>
        </w:tc>
        <w:tc>
          <w:tcPr>
            <w:tcW w:w="8363" w:type="dxa"/>
            <w:shd w:val="clear" w:color="auto" w:fill="auto"/>
          </w:tcPr>
          <w:p w14:paraId="3DC9F6A6" w14:textId="77777777" w:rsidR="00C06048" w:rsidRPr="0026268E" w:rsidRDefault="00C06048" w:rsidP="00811FCD">
            <w:pPr>
              <w:spacing w:line="360" w:lineRule="auto"/>
              <w:jc w:val="both"/>
              <w:rPr>
                <w:rFonts w:asciiTheme="minorHAnsi" w:hAnsiTheme="minorHAnsi" w:cstheme="minorHAnsi"/>
                <w:color w:val="000000"/>
                <w:sz w:val="22"/>
                <w:szCs w:val="22"/>
              </w:rPr>
            </w:pPr>
            <w:r w:rsidRPr="0026268E">
              <w:rPr>
                <w:rFonts w:asciiTheme="minorHAnsi" w:hAnsiTheme="minorHAnsi" w:cstheme="minorHAnsi"/>
                <w:b/>
                <w:color w:val="000000"/>
                <w:sz w:val="22"/>
                <w:szCs w:val="22"/>
              </w:rPr>
              <w:t>Dekanlığın kurum ile ilgili sunumu</w:t>
            </w:r>
            <w:r w:rsidRPr="0026268E">
              <w:rPr>
                <w:rFonts w:asciiTheme="minorHAnsi" w:hAnsiTheme="minorHAnsi" w:cstheme="minorHAnsi"/>
                <w:color w:val="000000"/>
                <w:sz w:val="22"/>
                <w:szCs w:val="22"/>
              </w:rPr>
              <w:t xml:space="preserve">: Sunum fakültenin ÖDR’si zemininde kurumun standartları karşılama durumu üzerinden yapılır. </w:t>
            </w:r>
            <w:r w:rsidRPr="0026268E">
              <w:rPr>
                <w:rFonts w:asciiTheme="minorHAnsi" w:hAnsiTheme="minorHAnsi" w:cstheme="minorHAnsi"/>
                <w:sz w:val="22"/>
                <w:szCs w:val="22"/>
              </w:rPr>
              <w:t>Sunuma Dekan Yardımcıları, Eğitim Sorumluları/ Koordinatörleri, ÖDR Koordinatörü, ÖDR Komisyonu, Başhekim, Fakülte Sekreteri</w:t>
            </w:r>
            <w:r>
              <w:rPr>
                <w:rFonts w:asciiTheme="minorHAnsi" w:hAnsiTheme="minorHAnsi" w:cstheme="minorHAnsi"/>
                <w:sz w:val="22"/>
                <w:szCs w:val="22"/>
              </w:rPr>
              <w:t xml:space="preserve">, </w:t>
            </w:r>
            <w:r w:rsidRPr="0026268E">
              <w:rPr>
                <w:rFonts w:asciiTheme="minorHAnsi" w:hAnsiTheme="minorHAnsi" w:cstheme="minorHAnsi"/>
                <w:sz w:val="22"/>
                <w:szCs w:val="22"/>
              </w:rPr>
              <w:t>Fakülte Kurulu</w:t>
            </w:r>
            <w:r>
              <w:rPr>
                <w:rFonts w:asciiTheme="minorHAnsi" w:hAnsiTheme="minorHAnsi" w:cstheme="minorHAnsi"/>
                <w:sz w:val="22"/>
                <w:szCs w:val="22"/>
              </w:rPr>
              <w:t>, Öğretim Üyeleri ve Öğrencilerin</w:t>
            </w:r>
            <w:r w:rsidRPr="0026268E">
              <w:rPr>
                <w:rFonts w:asciiTheme="minorHAnsi" w:hAnsiTheme="minorHAnsi" w:cstheme="minorHAnsi"/>
                <w:sz w:val="22"/>
                <w:szCs w:val="22"/>
              </w:rPr>
              <w:t xml:space="preserve"> katılması beklenmektedir.  </w:t>
            </w:r>
          </w:p>
        </w:tc>
      </w:tr>
      <w:tr w:rsidR="00C06048" w:rsidRPr="0026268E" w14:paraId="43A491C3" w14:textId="77777777" w:rsidTr="00811FCD">
        <w:tc>
          <w:tcPr>
            <w:tcW w:w="1526" w:type="dxa"/>
            <w:shd w:val="clear" w:color="auto" w:fill="auto"/>
          </w:tcPr>
          <w:p w14:paraId="381A860E" w14:textId="77777777" w:rsidR="00C06048"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09.45-10.15</w:t>
            </w:r>
          </w:p>
        </w:tc>
        <w:tc>
          <w:tcPr>
            <w:tcW w:w="8363" w:type="dxa"/>
            <w:shd w:val="clear" w:color="auto" w:fill="auto"/>
          </w:tcPr>
          <w:p w14:paraId="6C95A33F" w14:textId="77777777" w:rsidR="00C06048" w:rsidRPr="0026268E" w:rsidRDefault="00C06048" w:rsidP="00811FCD">
            <w:pPr>
              <w:spacing w:line="360"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Ara</w:t>
            </w:r>
          </w:p>
        </w:tc>
      </w:tr>
      <w:tr w:rsidR="00C06048" w:rsidRPr="0026268E" w14:paraId="021C8985" w14:textId="77777777" w:rsidTr="00811FCD">
        <w:tc>
          <w:tcPr>
            <w:tcW w:w="1526" w:type="dxa"/>
            <w:shd w:val="clear" w:color="auto" w:fill="auto"/>
          </w:tcPr>
          <w:p w14:paraId="1B78B2A5"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10.15-12.15</w:t>
            </w:r>
          </w:p>
        </w:tc>
        <w:tc>
          <w:tcPr>
            <w:tcW w:w="8363" w:type="dxa"/>
            <w:shd w:val="clear" w:color="auto" w:fill="auto"/>
          </w:tcPr>
          <w:p w14:paraId="006A1E64" w14:textId="77777777" w:rsidR="00C06048" w:rsidRPr="0026268E" w:rsidRDefault="00C06048" w:rsidP="00811FCD">
            <w:pPr>
              <w:spacing w:line="360" w:lineRule="auto"/>
              <w:rPr>
                <w:rFonts w:asciiTheme="minorHAnsi" w:hAnsiTheme="minorHAnsi" w:cstheme="minorHAnsi"/>
                <w:b/>
                <w:color w:val="000000"/>
                <w:sz w:val="22"/>
                <w:szCs w:val="22"/>
              </w:rPr>
            </w:pPr>
            <w:r w:rsidRPr="0026268E">
              <w:rPr>
                <w:rFonts w:asciiTheme="minorHAnsi" w:eastAsia="Calibri" w:hAnsiTheme="minorHAnsi" w:cstheme="minorHAnsi"/>
                <w:color w:val="000000"/>
                <w:sz w:val="22"/>
                <w:szCs w:val="22"/>
              </w:rPr>
              <w:t>Eğitim Yönetimi (Kurum ÖDR Koordinatörü/ Eğitim Sorumlusu/ Koordinatörü / Dekan Yardımcıları/Eğitim Kurul Başkanları) ile görüşme</w:t>
            </w:r>
          </w:p>
        </w:tc>
      </w:tr>
      <w:tr w:rsidR="00C06048" w:rsidRPr="0026268E" w14:paraId="3B64DC84" w14:textId="77777777" w:rsidTr="00811FCD">
        <w:tc>
          <w:tcPr>
            <w:tcW w:w="1526" w:type="dxa"/>
            <w:shd w:val="clear" w:color="auto" w:fill="auto"/>
          </w:tcPr>
          <w:p w14:paraId="1BD466B9" w14:textId="77777777" w:rsidR="00C06048"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12.15-13.30</w:t>
            </w:r>
          </w:p>
        </w:tc>
        <w:tc>
          <w:tcPr>
            <w:tcW w:w="8363" w:type="dxa"/>
            <w:shd w:val="clear" w:color="auto" w:fill="auto"/>
          </w:tcPr>
          <w:p w14:paraId="3E75770C" w14:textId="77777777" w:rsidR="00C06048" w:rsidRPr="0026268E" w:rsidRDefault="00C06048" w:rsidP="00811FCD">
            <w:pPr>
              <w:spacing w:line="360" w:lineRule="auto"/>
              <w:rPr>
                <w:rFonts w:asciiTheme="minorHAnsi" w:hAnsiTheme="minorHAnsi" w:cstheme="minorBidi"/>
                <w:color w:val="000000"/>
                <w:sz w:val="22"/>
                <w:szCs w:val="22"/>
              </w:rPr>
            </w:pPr>
            <w:r w:rsidRPr="1EE7F392">
              <w:rPr>
                <w:rFonts w:asciiTheme="minorHAnsi" w:hAnsiTheme="minorHAnsi" w:cstheme="minorBidi"/>
                <w:color w:val="000000" w:themeColor="text1"/>
                <w:sz w:val="22"/>
                <w:szCs w:val="22"/>
              </w:rPr>
              <w:t>ÖĞLE ARASI</w:t>
            </w:r>
          </w:p>
        </w:tc>
      </w:tr>
      <w:tr w:rsidR="00C06048" w:rsidRPr="0026268E" w14:paraId="792019DE" w14:textId="77777777" w:rsidTr="00811FCD">
        <w:tc>
          <w:tcPr>
            <w:tcW w:w="1526" w:type="dxa"/>
            <w:shd w:val="clear" w:color="auto" w:fill="auto"/>
          </w:tcPr>
          <w:p w14:paraId="276C8B52"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13.30-14.00</w:t>
            </w:r>
          </w:p>
        </w:tc>
        <w:tc>
          <w:tcPr>
            <w:tcW w:w="8363" w:type="dxa"/>
            <w:shd w:val="clear" w:color="auto" w:fill="auto"/>
          </w:tcPr>
          <w:p w14:paraId="0A299AB0" w14:textId="77777777" w:rsidR="00C06048" w:rsidRPr="0026268E" w:rsidRDefault="00C06048" w:rsidP="00811FCD">
            <w:pPr>
              <w:spacing w:line="360" w:lineRule="auto"/>
              <w:rPr>
                <w:rFonts w:asciiTheme="minorHAnsi" w:hAnsiTheme="minorHAnsi" w:cstheme="minorBidi"/>
                <w:color w:val="000000"/>
                <w:sz w:val="22"/>
                <w:szCs w:val="22"/>
              </w:rPr>
            </w:pPr>
            <w:r w:rsidRPr="1EE7F392">
              <w:rPr>
                <w:rFonts w:asciiTheme="minorHAnsi" w:hAnsiTheme="minorHAnsi" w:cstheme="minorBidi"/>
                <w:color w:val="000000" w:themeColor="text1"/>
                <w:sz w:val="22"/>
                <w:szCs w:val="22"/>
              </w:rPr>
              <w:t>Öğrenci İşleri Sorumluları ile görüşme</w:t>
            </w:r>
          </w:p>
        </w:tc>
      </w:tr>
      <w:tr w:rsidR="00C06048" w:rsidRPr="0026268E" w14:paraId="2ACA8DE6" w14:textId="77777777" w:rsidTr="00811FCD">
        <w:tc>
          <w:tcPr>
            <w:tcW w:w="1526" w:type="dxa"/>
            <w:shd w:val="clear" w:color="auto" w:fill="auto"/>
          </w:tcPr>
          <w:p w14:paraId="5F8D41DF" w14:textId="77777777" w:rsidR="00C06048"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14.00-14.30</w:t>
            </w:r>
          </w:p>
        </w:tc>
        <w:tc>
          <w:tcPr>
            <w:tcW w:w="8363" w:type="dxa"/>
            <w:shd w:val="clear" w:color="auto" w:fill="auto"/>
          </w:tcPr>
          <w:p w14:paraId="4924FB53" w14:textId="77777777" w:rsidR="00C06048" w:rsidRPr="1EE7F392" w:rsidRDefault="00C06048" w:rsidP="00811FCD">
            <w:pPr>
              <w:spacing w:line="360" w:lineRule="auto"/>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Ara</w:t>
            </w:r>
          </w:p>
        </w:tc>
      </w:tr>
      <w:tr w:rsidR="00C06048" w:rsidRPr="0026268E" w14:paraId="142D7123" w14:textId="77777777" w:rsidTr="00811FCD">
        <w:tc>
          <w:tcPr>
            <w:tcW w:w="1526" w:type="dxa"/>
            <w:shd w:val="clear" w:color="auto" w:fill="auto"/>
          </w:tcPr>
          <w:p w14:paraId="37B275DD" w14:textId="77777777" w:rsidR="00C06048" w:rsidRPr="0026268E" w:rsidRDefault="00C06048" w:rsidP="00811FCD">
            <w:pPr>
              <w:spacing w:line="36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14.30-15</w:t>
            </w:r>
            <w:r w:rsidRPr="1EE7F392">
              <w:rPr>
                <w:rFonts w:asciiTheme="minorHAnsi" w:hAnsiTheme="minorHAnsi" w:cstheme="minorBidi"/>
                <w:color w:val="000000" w:themeColor="text1"/>
                <w:sz w:val="22"/>
                <w:szCs w:val="22"/>
              </w:rPr>
              <w:t>.30</w:t>
            </w:r>
          </w:p>
        </w:tc>
        <w:tc>
          <w:tcPr>
            <w:tcW w:w="8363" w:type="dxa"/>
            <w:shd w:val="clear" w:color="auto" w:fill="auto"/>
          </w:tcPr>
          <w:p w14:paraId="546079CC" w14:textId="77777777" w:rsidR="00C06048" w:rsidRPr="0026268E" w:rsidRDefault="00C06048" w:rsidP="00811FCD">
            <w:pPr>
              <w:spacing w:line="360" w:lineRule="auto"/>
              <w:rPr>
                <w:rFonts w:asciiTheme="minorHAnsi" w:hAnsiTheme="minorHAnsi" w:cstheme="minorBidi"/>
                <w:color w:val="000000"/>
                <w:sz w:val="22"/>
                <w:szCs w:val="22"/>
              </w:rPr>
            </w:pPr>
            <w:r w:rsidRPr="1EE7F392">
              <w:rPr>
                <w:rFonts w:asciiTheme="minorHAnsi" w:hAnsiTheme="minorHAnsi" w:cstheme="minorBidi"/>
                <w:color w:val="000000" w:themeColor="text1"/>
                <w:sz w:val="22"/>
                <w:szCs w:val="22"/>
              </w:rPr>
              <w:t xml:space="preserve">Yerleşkedeki eğitim ortamlarının kurum tarafından görsel materyal (30 dakikalık Video gösterimi) kullanılarak tanıtılması </w:t>
            </w:r>
            <w:r w:rsidRPr="1EE7F392">
              <w:rPr>
                <w:rFonts w:asciiTheme="minorHAnsi" w:hAnsiTheme="minorHAnsi" w:cstheme="minorBidi"/>
                <w:sz w:val="22"/>
                <w:szCs w:val="22"/>
              </w:rPr>
              <w:t>(Amfiler, PDÖ Odaları, Laboratuvarlar, Bilgisayar laboratuvarları,</w:t>
            </w:r>
            <w:r>
              <w:rPr>
                <w:rFonts w:asciiTheme="minorHAnsi" w:hAnsiTheme="minorHAnsi" w:cstheme="minorBidi"/>
                <w:sz w:val="22"/>
                <w:szCs w:val="22"/>
              </w:rPr>
              <w:t xml:space="preserve"> Klinik Beceri Laboratuvarları,</w:t>
            </w:r>
            <w:r w:rsidRPr="1EE7F392">
              <w:rPr>
                <w:rFonts w:asciiTheme="minorHAnsi" w:hAnsiTheme="minorHAnsi" w:cstheme="minorBidi"/>
                <w:sz w:val="22"/>
                <w:szCs w:val="22"/>
              </w:rPr>
              <w:t xml:space="preserve"> Kütüphane, Klinik eğitim ortamları, sosyal alanlar, vs) </w:t>
            </w:r>
            <w:r w:rsidRPr="1EE7F392">
              <w:rPr>
                <w:rFonts w:asciiTheme="minorHAnsi" w:hAnsiTheme="minorHAnsi" w:cstheme="minorBidi"/>
                <w:color w:val="000000" w:themeColor="text1"/>
                <w:sz w:val="22"/>
                <w:szCs w:val="22"/>
              </w:rPr>
              <w:t>ve değerlendirilmesi</w:t>
            </w:r>
          </w:p>
        </w:tc>
      </w:tr>
      <w:tr w:rsidR="00C06048" w:rsidRPr="0026268E" w14:paraId="437AA425" w14:textId="77777777" w:rsidTr="00811FCD">
        <w:tc>
          <w:tcPr>
            <w:tcW w:w="1526" w:type="dxa"/>
            <w:shd w:val="clear" w:color="auto" w:fill="auto"/>
          </w:tcPr>
          <w:p w14:paraId="2E5A0004" w14:textId="77777777" w:rsidR="00C06048" w:rsidRPr="0026268E" w:rsidRDefault="00C06048" w:rsidP="00811FCD">
            <w:pPr>
              <w:spacing w:line="360" w:lineRule="auto"/>
              <w:rPr>
                <w:rFonts w:asciiTheme="minorHAnsi" w:hAnsiTheme="minorHAnsi" w:cstheme="minorHAnsi"/>
                <w:b/>
                <w:color w:val="000000"/>
                <w:sz w:val="22"/>
                <w:szCs w:val="22"/>
              </w:rPr>
            </w:pPr>
            <w:r>
              <w:rPr>
                <w:rFonts w:asciiTheme="minorHAnsi" w:hAnsiTheme="minorHAnsi" w:cstheme="minorHAnsi"/>
                <w:color w:val="000000"/>
                <w:sz w:val="22"/>
                <w:szCs w:val="22"/>
              </w:rPr>
              <w:t>16.00-18.00</w:t>
            </w:r>
          </w:p>
        </w:tc>
        <w:tc>
          <w:tcPr>
            <w:tcW w:w="8363" w:type="dxa"/>
            <w:shd w:val="clear" w:color="auto" w:fill="auto"/>
          </w:tcPr>
          <w:p w14:paraId="4DBF6B0D" w14:textId="77777777" w:rsidR="00C06048" w:rsidRPr="0026268E" w:rsidRDefault="00C06048" w:rsidP="00811FCD">
            <w:pPr>
              <w:spacing w:line="360" w:lineRule="auto"/>
              <w:rPr>
                <w:rFonts w:asciiTheme="minorHAnsi" w:hAnsiTheme="minorHAnsi" w:cstheme="minorHAnsi"/>
                <w:color w:val="000000"/>
                <w:sz w:val="22"/>
                <w:szCs w:val="22"/>
              </w:rPr>
            </w:pPr>
            <w:r w:rsidRPr="0026268E">
              <w:rPr>
                <w:rFonts w:asciiTheme="minorHAnsi" w:hAnsiTheme="minorHAnsi" w:cstheme="minorHAnsi"/>
                <w:color w:val="000000"/>
                <w:sz w:val="22"/>
                <w:szCs w:val="22"/>
              </w:rPr>
              <w:t>Ziyaret ekibi toplantısı</w:t>
            </w:r>
          </w:p>
        </w:tc>
      </w:tr>
    </w:tbl>
    <w:p w14:paraId="52F7F1C9" w14:textId="77777777" w:rsidR="00C06048" w:rsidRPr="0026268E" w:rsidRDefault="00C06048" w:rsidP="00C06048">
      <w:pPr>
        <w:rPr>
          <w:rFonts w:asciiTheme="minorHAnsi" w:hAnsiTheme="minorHAnsi" w:cstheme="minorHAnsi"/>
          <w:sz w:val="22"/>
          <w:szCs w:val="22"/>
        </w:rPr>
      </w:pPr>
    </w:p>
    <w:p w14:paraId="0D039DC4" w14:textId="77777777" w:rsidR="00C06048" w:rsidRPr="0026268E" w:rsidRDefault="00C06048" w:rsidP="00C06048">
      <w:pPr>
        <w:rPr>
          <w:rFonts w:asciiTheme="minorHAnsi" w:hAnsiTheme="minorHAnsi" w:cstheme="minorHAnsi"/>
          <w:sz w:val="22"/>
          <w:szCs w:val="22"/>
        </w:rPr>
      </w:pPr>
    </w:p>
    <w:p w14:paraId="5EC81156" w14:textId="77777777" w:rsidR="00C06048" w:rsidRPr="0026268E" w:rsidRDefault="00C06048" w:rsidP="00C06048">
      <w:pPr>
        <w:jc w:val="center"/>
        <w:rPr>
          <w:rFonts w:asciiTheme="minorHAnsi" w:hAnsiTheme="minorHAnsi" w:cstheme="minorHAnsi"/>
          <w:b/>
          <w:sz w:val="22"/>
          <w:szCs w:val="22"/>
        </w:rPr>
      </w:pPr>
    </w:p>
    <w:p w14:paraId="3C4E05BB" w14:textId="77777777" w:rsidR="00C06048" w:rsidRPr="0026268E" w:rsidRDefault="00C06048" w:rsidP="00C06048">
      <w:pPr>
        <w:jc w:val="center"/>
        <w:rPr>
          <w:rFonts w:asciiTheme="minorHAnsi" w:hAnsiTheme="minorHAnsi" w:cstheme="minorHAnsi"/>
          <w:b/>
          <w:sz w:val="22"/>
          <w:szCs w:val="22"/>
        </w:rPr>
      </w:pPr>
    </w:p>
    <w:p w14:paraId="183EA995" w14:textId="77777777" w:rsidR="00C06048" w:rsidRPr="0026268E" w:rsidRDefault="00C06048" w:rsidP="00C06048">
      <w:pPr>
        <w:jc w:val="center"/>
        <w:rPr>
          <w:rFonts w:asciiTheme="minorHAnsi" w:hAnsiTheme="minorHAnsi" w:cstheme="minorHAnsi"/>
          <w:b/>
          <w:sz w:val="22"/>
          <w:szCs w:val="22"/>
        </w:rPr>
      </w:pPr>
    </w:p>
    <w:p w14:paraId="36FC7A05" w14:textId="77777777" w:rsidR="00C06048" w:rsidRPr="0026268E" w:rsidRDefault="00C06048" w:rsidP="00C06048">
      <w:pPr>
        <w:jc w:val="center"/>
        <w:rPr>
          <w:rFonts w:asciiTheme="minorHAnsi" w:hAnsiTheme="minorHAnsi" w:cstheme="minorHAnsi"/>
          <w:b/>
          <w:sz w:val="22"/>
          <w:szCs w:val="22"/>
        </w:rPr>
      </w:pPr>
    </w:p>
    <w:p w14:paraId="0EE1D0D6" w14:textId="77777777" w:rsidR="00C06048" w:rsidRPr="0026268E" w:rsidRDefault="00C06048" w:rsidP="00C06048">
      <w:pPr>
        <w:jc w:val="center"/>
        <w:rPr>
          <w:rFonts w:asciiTheme="minorHAnsi" w:hAnsiTheme="minorHAnsi" w:cstheme="minorHAnsi"/>
          <w:b/>
          <w:sz w:val="22"/>
          <w:szCs w:val="22"/>
        </w:rPr>
      </w:pPr>
    </w:p>
    <w:p w14:paraId="08154C01" w14:textId="77777777" w:rsidR="00C06048" w:rsidRPr="0026268E" w:rsidRDefault="00C06048" w:rsidP="00C06048">
      <w:pPr>
        <w:jc w:val="center"/>
        <w:rPr>
          <w:rFonts w:asciiTheme="minorHAnsi" w:hAnsiTheme="minorHAnsi" w:cstheme="minorHAnsi"/>
          <w:b/>
          <w:sz w:val="22"/>
          <w:szCs w:val="22"/>
        </w:rPr>
      </w:pPr>
    </w:p>
    <w:p w14:paraId="341186EC" w14:textId="77777777" w:rsidR="00C06048" w:rsidRDefault="00C06048" w:rsidP="00C06048">
      <w:pPr>
        <w:rPr>
          <w:rFonts w:asciiTheme="minorHAnsi" w:hAnsiTheme="minorHAnsi" w:cstheme="minorHAnsi"/>
          <w:b/>
          <w:sz w:val="22"/>
          <w:szCs w:val="22"/>
        </w:rPr>
      </w:pPr>
    </w:p>
    <w:p w14:paraId="1F71ED4B" w14:textId="77777777" w:rsidR="00C06048" w:rsidRDefault="00C06048" w:rsidP="00C06048">
      <w:pPr>
        <w:rPr>
          <w:rFonts w:asciiTheme="minorHAnsi" w:hAnsiTheme="minorHAnsi" w:cstheme="minorHAnsi"/>
          <w:b/>
          <w:sz w:val="22"/>
          <w:szCs w:val="22"/>
        </w:rPr>
      </w:pPr>
    </w:p>
    <w:p w14:paraId="70A91CC0" w14:textId="77777777" w:rsidR="00C06048" w:rsidRDefault="00C06048" w:rsidP="00C06048">
      <w:pPr>
        <w:rPr>
          <w:rFonts w:asciiTheme="minorHAnsi" w:hAnsiTheme="minorHAnsi" w:cstheme="minorHAnsi"/>
          <w:b/>
          <w:sz w:val="22"/>
          <w:szCs w:val="22"/>
        </w:rPr>
      </w:pPr>
    </w:p>
    <w:p w14:paraId="22C0EF08" w14:textId="77777777" w:rsidR="00C06048" w:rsidRPr="0026268E" w:rsidRDefault="00C06048" w:rsidP="00C06048">
      <w:pPr>
        <w:rPr>
          <w:rFonts w:asciiTheme="minorHAnsi" w:hAnsiTheme="minorHAnsi" w:cstheme="minorHAnsi"/>
          <w:b/>
          <w:sz w:val="22"/>
          <w:szCs w:val="22"/>
        </w:rPr>
      </w:pPr>
    </w:p>
    <w:p w14:paraId="5E9ED45B" w14:textId="77777777" w:rsidR="00C06048" w:rsidRPr="0026268E" w:rsidRDefault="00C06048" w:rsidP="00C06048">
      <w:pPr>
        <w:jc w:val="center"/>
        <w:rPr>
          <w:rFonts w:asciiTheme="minorHAnsi" w:hAnsiTheme="minorHAnsi" w:cstheme="minorHAnsi"/>
          <w:b/>
          <w:sz w:val="22"/>
          <w:szCs w:val="22"/>
        </w:rPr>
      </w:pPr>
    </w:p>
    <w:p w14:paraId="0E4587B8" w14:textId="77777777" w:rsidR="00C06048" w:rsidRDefault="00C06048" w:rsidP="00C06048">
      <w:pPr>
        <w:spacing w:line="259" w:lineRule="auto"/>
        <w:jc w:val="center"/>
      </w:pPr>
      <w:r w:rsidRPr="1EE7F392">
        <w:rPr>
          <w:rFonts w:asciiTheme="minorHAnsi" w:hAnsiTheme="minorHAnsi" w:cstheme="minorBidi"/>
          <w:b/>
          <w:bCs/>
          <w:sz w:val="22"/>
          <w:szCs w:val="22"/>
        </w:rPr>
        <w:t>YÜZ</w:t>
      </w:r>
      <w:r>
        <w:rPr>
          <w:rFonts w:asciiTheme="minorHAnsi" w:hAnsiTheme="minorHAnsi" w:cstheme="minorBidi"/>
          <w:b/>
          <w:bCs/>
          <w:sz w:val="22"/>
          <w:szCs w:val="22"/>
        </w:rPr>
        <w:t xml:space="preserve"> YÜZE </w:t>
      </w:r>
      <w:r w:rsidRPr="1EE7F392">
        <w:rPr>
          <w:rFonts w:asciiTheme="minorHAnsi" w:hAnsiTheme="minorHAnsi" w:cstheme="minorBidi"/>
          <w:b/>
          <w:bCs/>
          <w:sz w:val="22"/>
          <w:szCs w:val="22"/>
        </w:rPr>
        <w:t>ZİYARET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C06048" w:rsidRPr="0026268E" w14:paraId="37323383" w14:textId="77777777" w:rsidTr="00811FCD">
        <w:tc>
          <w:tcPr>
            <w:tcW w:w="9889" w:type="dxa"/>
            <w:gridSpan w:val="2"/>
            <w:shd w:val="clear" w:color="auto" w:fill="FFFFFF" w:themeFill="background1"/>
          </w:tcPr>
          <w:p w14:paraId="1C745D76" w14:textId="77777777" w:rsidR="00C06048" w:rsidRPr="0026268E" w:rsidRDefault="00C06048" w:rsidP="00811FCD">
            <w:pPr>
              <w:spacing w:line="36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../../2022 PAZAR</w:t>
            </w:r>
          </w:p>
        </w:tc>
      </w:tr>
      <w:tr w:rsidR="00C06048" w:rsidRPr="0026268E" w14:paraId="5D0AFA6B" w14:textId="77777777" w:rsidTr="00811FCD">
        <w:tc>
          <w:tcPr>
            <w:tcW w:w="1526" w:type="dxa"/>
            <w:shd w:val="clear" w:color="auto" w:fill="B4C6E7" w:themeFill="accent5" w:themeFillTint="66"/>
          </w:tcPr>
          <w:p w14:paraId="1BEEF28C" w14:textId="77777777" w:rsidR="00C06048" w:rsidRPr="00A02C1E" w:rsidRDefault="00C06048" w:rsidP="00811FCD">
            <w:pPr>
              <w:spacing w:line="360" w:lineRule="auto"/>
              <w:rPr>
                <w:rFonts w:asciiTheme="minorHAnsi" w:hAnsiTheme="minorHAnsi" w:cstheme="minorHAnsi"/>
                <w:color w:val="000000"/>
                <w:sz w:val="22"/>
                <w:szCs w:val="22"/>
              </w:rPr>
            </w:pPr>
            <w:r w:rsidRPr="00A02C1E">
              <w:rPr>
                <w:rFonts w:asciiTheme="minorHAnsi" w:hAnsiTheme="minorHAnsi" w:cstheme="minorHAnsi"/>
                <w:color w:val="000000"/>
                <w:sz w:val="22"/>
                <w:szCs w:val="22"/>
              </w:rPr>
              <w:t>16.00</w:t>
            </w:r>
            <w:r>
              <w:rPr>
                <w:rFonts w:asciiTheme="minorHAnsi" w:hAnsiTheme="minorHAnsi" w:cstheme="minorHAnsi"/>
                <w:color w:val="000000"/>
                <w:sz w:val="22"/>
                <w:szCs w:val="22"/>
              </w:rPr>
              <w:t xml:space="preserve"> </w:t>
            </w:r>
            <w:r w:rsidRPr="00A02C1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A02C1E">
              <w:rPr>
                <w:rFonts w:asciiTheme="minorHAnsi" w:hAnsiTheme="minorHAnsi" w:cstheme="minorHAnsi"/>
                <w:color w:val="000000"/>
                <w:sz w:val="22"/>
                <w:szCs w:val="22"/>
              </w:rPr>
              <w:t>19.00</w:t>
            </w:r>
          </w:p>
        </w:tc>
        <w:tc>
          <w:tcPr>
            <w:tcW w:w="8363" w:type="dxa"/>
            <w:tcBorders>
              <w:bottom w:val="single" w:sz="4" w:space="0" w:color="auto"/>
            </w:tcBorders>
            <w:shd w:val="clear" w:color="auto" w:fill="B4C6E7" w:themeFill="accent5" w:themeFillTint="66"/>
          </w:tcPr>
          <w:p w14:paraId="38DBA30D" w14:textId="77777777" w:rsidR="00C06048" w:rsidRPr="0026268E" w:rsidRDefault="00C06048" w:rsidP="00811FCD">
            <w:pPr>
              <w:spacing w:line="360" w:lineRule="auto"/>
              <w:rPr>
                <w:rFonts w:asciiTheme="minorHAnsi" w:hAnsiTheme="minorHAnsi" w:cstheme="minorBidi"/>
                <w:b/>
                <w:bCs/>
                <w:color w:val="000000"/>
                <w:sz w:val="22"/>
                <w:szCs w:val="22"/>
                <w:highlight w:val="black"/>
              </w:rPr>
            </w:pPr>
            <w:r w:rsidRPr="0026268E">
              <w:rPr>
                <w:rFonts w:asciiTheme="minorHAnsi" w:hAnsiTheme="minorHAnsi" w:cstheme="minorHAnsi"/>
                <w:color w:val="000000"/>
                <w:sz w:val="22"/>
                <w:szCs w:val="22"/>
              </w:rPr>
              <w:t>Ziyaret Ekibi Hazırlık Toplantısı</w:t>
            </w:r>
          </w:p>
        </w:tc>
      </w:tr>
      <w:tr w:rsidR="00C06048" w:rsidRPr="0026268E" w14:paraId="5F7E94AC" w14:textId="77777777" w:rsidTr="00811FCD">
        <w:tc>
          <w:tcPr>
            <w:tcW w:w="1526" w:type="dxa"/>
            <w:tcBorders>
              <w:bottom w:val="single" w:sz="4" w:space="0" w:color="auto"/>
            </w:tcBorders>
            <w:shd w:val="clear" w:color="auto" w:fill="B4C6E7" w:themeFill="accent5" w:themeFillTint="66"/>
          </w:tcPr>
          <w:p w14:paraId="0935CCC4"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20.30 - 23</w:t>
            </w:r>
            <w:r w:rsidRPr="0026268E">
              <w:rPr>
                <w:rFonts w:asciiTheme="minorHAnsi" w:hAnsiTheme="minorHAnsi" w:cstheme="minorHAnsi"/>
                <w:color w:val="000000"/>
                <w:sz w:val="22"/>
                <w:szCs w:val="22"/>
              </w:rPr>
              <w:t>.00</w:t>
            </w:r>
          </w:p>
        </w:tc>
        <w:tc>
          <w:tcPr>
            <w:tcW w:w="8363" w:type="dxa"/>
            <w:tcBorders>
              <w:bottom w:val="single" w:sz="4" w:space="0" w:color="auto"/>
            </w:tcBorders>
            <w:shd w:val="clear" w:color="auto" w:fill="B4C6E7" w:themeFill="accent5" w:themeFillTint="66"/>
          </w:tcPr>
          <w:p w14:paraId="6FFD3246" w14:textId="77777777" w:rsidR="00C06048" w:rsidRPr="0026268E" w:rsidRDefault="00C06048" w:rsidP="00811FCD">
            <w:pPr>
              <w:spacing w:line="360" w:lineRule="auto"/>
              <w:jc w:val="both"/>
              <w:rPr>
                <w:rFonts w:asciiTheme="minorHAnsi" w:hAnsiTheme="minorHAnsi" w:cstheme="minorHAnsi"/>
                <w:color w:val="000000"/>
                <w:sz w:val="22"/>
                <w:szCs w:val="22"/>
              </w:rPr>
            </w:pPr>
            <w:r w:rsidRPr="0026268E">
              <w:rPr>
                <w:rFonts w:asciiTheme="minorHAnsi" w:hAnsiTheme="minorHAnsi" w:cstheme="minorHAnsi"/>
                <w:color w:val="000000"/>
                <w:sz w:val="22"/>
                <w:szCs w:val="22"/>
              </w:rPr>
              <w:t>Ziyaret Ekibi Hazırlık Toplantısı</w:t>
            </w:r>
          </w:p>
        </w:tc>
      </w:tr>
    </w:tbl>
    <w:p w14:paraId="161A8465" w14:textId="77777777" w:rsidR="00C06048" w:rsidRPr="0026268E" w:rsidRDefault="00C06048" w:rsidP="00C06048">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8284"/>
      </w:tblGrid>
      <w:tr w:rsidR="00C06048" w:rsidRPr="0026268E" w14:paraId="0344A240" w14:textId="77777777" w:rsidTr="00811FCD">
        <w:tc>
          <w:tcPr>
            <w:tcW w:w="9889" w:type="dxa"/>
            <w:gridSpan w:val="2"/>
            <w:shd w:val="clear" w:color="auto" w:fill="FFFFFF" w:themeFill="background1"/>
          </w:tcPr>
          <w:p w14:paraId="1255DE7A" w14:textId="77777777" w:rsidR="00C06048" w:rsidRPr="0026268E" w:rsidRDefault="00C06048" w:rsidP="00811FCD">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b/>
                <w:color w:val="000000"/>
                <w:sz w:val="22"/>
                <w:szCs w:val="22"/>
              </w:rPr>
              <w:t>../../202</w:t>
            </w:r>
            <w:r>
              <w:rPr>
                <w:rFonts w:asciiTheme="minorHAnsi" w:hAnsiTheme="minorHAnsi" w:cstheme="minorHAnsi"/>
                <w:b/>
                <w:color w:val="000000"/>
                <w:sz w:val="22"/>
                <w:szCs w:val="22"/>
              </w:rPr>
              <w:t>2</w:t>
            </w:r>
            <w:r w:rsidRPr="0026268E">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PAZARTESİ</w:t>
            </w:r>
          </w:p>
        </w:tc>
      </w:tr>
      <w:tr w:rsidR="00C06048" w:rsidRPr="0026268E" w14:paraId="03D9BCCF" w14:textId="77777777" w:rsidTr="00811FCD">
        <w:tc>
          <w:tcPr>
            <w:tcW w:w="1605" w:type="dxa"/>
            <w:shd w:val="clear" w:color="auto" w:fill="F4B083" w:themeFill="accent2" w:themeFillTint="99"/>
          </w:tcPr>
          <w:p w14:paraId="7B112001" w14:textId="77777777" w:rsidR="00C06048" w:rsidRPr="0026268E" w:rsidRDefault="00C06048" w:rsidP="00811FCD">
            <w:pPr>
              <w:spacing w:line="36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8.30-</w:t>
            </w:r>
            <w:r w:rsidRPr="1EE7F392">
              <w:rPr>
                <w:rFonts w:asciiTheme="minorHAnsi" w:hAnsiTheme="minorHAnsi" w:cstheme="minorBidi"/>
                <w:color w:val="000000" w:themeColor="text1"/>
                <w:sz w:val="22"/>
                <w:szCs w:val="22"/>
              </w:rPr>
              <w:t>09.30</w:t>
            </w:r>
          </w:p>
        </w:tc>
        <w:tc>
          <w:tcPr>
            <w:tcW w:w="8284" w:type="dxa"/>
            <w:shd w:val="clear" w:color="auto" w:fill="F4B083" w:themeFill="accent2" w:themeFillTint="99"/>
          </w:tcPr>
          <w:p w14:paraId="5B05AD64" w14:textId="77777777" w:rsidR="00C06048" w:rsidRPr="0026268E" w:rsidRDefault="00C06048" w:rsidP="00811FCD">
            <w:pPr>
              <w:spacing w:line="360" w:lineRule="auto"/>
              <w:rPr>
                <w:rFonts w:asciiTheme="minorHAnsi" w:hAnsiTheme="minorHAnsi" w:cstheme="minorBidi"/>
                <w:color w:val="000000"/>
                <w:sz w:val="22"/>
                <w:szCs w:val="22"/>
              </w:rPr>
            </w:pPr>
            <w:r w:rsidRPr="1EE7F392">
              <w:rPr>
                <w:rFonts w:asciiTheme="minorHAnsi" w:hAnsiTheme="minorHAnsi" w:cstheme="minorBidi"/>
                <w:color w:val="000000" w:themeColor="text1"/>
                <w:sz w:val="22"/>
                <w:szCs w:val="22"/>
              </w:rPr>
              <w:t xml:space="preserve"> Başhekim</w:t>
            </w:r>
            <w:r>
              <w:rPr>
                <w:rFonts w:asciiTheme="minorHAnsi" w:hAnsiTheme="minorHAnsi" w:cstheme="minorBidi"/>
                <w:color w:val="000000" w:themeColor="text1"/>
                <w:sz w:val="22"/>
                <w:szCs w:val="22"/>
              </w:rPr>
              <w:t>lik</w:t>
            </w:r>
            <w:r w:rsidRPr="1EE7F392">
              <w:rPr>
                <w:rFonts w:asciiTheme="minorHAnsi" w:hAnsiTheme="minorHAnsi" w:cstheme="minorBidi"/>
                <w:color w:val="000000" w:themeColor="text1"/>
                <w:sz w:val="22"/>
                <w:szCs w:val="22"/>
              </w:rPr>
              <w:t xml:space="preserve"> ziyareti ve hastane eğitim ortamlarının görülmesi</w:t>
            </w:r>
          </w:p>
        </w:tc>
      </w:tr>
      <w:tr w:rsidR="00C06048" w:rsidRPr="0026268E" w14:paraId="3D74532C" w14:textId="77777777" w:rsidTr="00811FCD">
        <w:tc>
          <w:tcPr>
            <w:tcW w:w="1605" w:type="dxa"/>
            <w:shd w:val="clear" w:color="auto" w:fill="A8D08D" w:themeFill="accent6" w:themeFillTint="99"/>
          </w:tcPr>
          <w:p w14:paraId="532CFEC1"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9.45</w:t>
            </w:r>
            <w:r w:rsidRPr="0026268E">
              <w:rPr>
                <w:rFonts w:asciiTheme="minorHAnsi" w:hAnsiTheme="minorHAnsi" w:cstheme="minorHAnsi"/>
                <w:color w:val="000000"/>
                <w:sz w:val="22"/>
                <w:szCs w:val="22"/>
              </w:rPr>
              <w:t>-11.</w:t>
            </w:r>
            <w:r>
              <w:rPr>
                <w:rFonts w:asciiTheme="minorHAnsi" w:hAnsiTheme="minorHAnsi" w:cstheme="minorHAnsi"/>
                <w:color w:val="000000"/>
                <w:sz w:val="22"/>
                <w:szCs w:val="22"/>
              </w:rPr>
              <w:t>15</w:t>
            </w:r>
          </w:p>
        </w:tc>
        <w:tc>
          <w:tcPr>
            <w:tcW w:w="8284" w:type="dxa"/>
            <w:shd w:val="clear" w:color="auto" w:fill="A8D08D" w:themeFill="accent6" w:themeFillTint="99"/>
          </w:tcPr>
          <w:p w14:paraId="00361CBE" w14:textId="77777777" w:rsidR="00C06048" w:rsidRPr="0026268E" w:rsidRDefault="00C06048" w:rsidP="00811FCD">
            <w:pPr>
              <w:jc w:val="both"/>
              <w:rPr>
                <w:rFonts w:asciiTheme="minorHAnsi" w:hAnsiTheme="minorHAnsi" w:cstheme="minorHAnsi"/>
                <w:color w:val="000000"/>
                <w:sz w:val="22"/>
                <w:szCs w:val="22"/>
              </w:rPr>
            </w:pPr>
            <w:r w:rsidRPr="0026268E">
              <w:rPr>
                <w:rFonts w:asciiTheme="minorHAnsi" w:hAnsiTheme="minorHAnsi" w:cstheme="minorHAnsi"/>
                <w:color w:val="000000"/>
                <w:sz w:val="22"/>
                <w:szCs w:val="22"/>
              </w:rPr>
              <w:t xml:space="preserve">Değişik anabilim dallarından ve değişik düzeylerden öğretim üyesi ile görüşme. </w:t>
            </w:r>
          </w:p>
          <w:p w14:paraId="13BFBAF7" w14:textId="48BEFA98" w:rsidR="00C06048" w:rsidRPr="00C06048" w:rsidRDefault="00C06048" w:rsidP="00811FCD">
            <w:pPr>
              <w:jc w:val="both"/>
              <w:rPr>
                <w:rFonts w:asciiTheme="minorHAnsi" w:hAnsiTheme="minorHAnsi" w:cstheme="minorBidi"/>
                <w:color w:val="000000"/>
                <w:sz w:val="22"/>
                <w:szCs w:val="22"/>
              </w:rPr>
            </w:pPr>
            <w:r w:rsidRPr="1EE7F392">
              <w:rPr>
                <w:rFonts w:asciiTheme="minorHAnsi" w:hAnsiTheme="minorHAnsi" w:cstheme="minorBidi"/>
                <w:color w:val="000000" w:themeColor="text1"/>
                <w:sz w:val="22"/>
                <w:szCs w:val="22"/>
              </w:rPr>
              <w:t xml:space="preserve">(Fakültenin belirlediği 40 kişilik listeden seçilen 15’şer öğretim üyesi katılımıyla kurum tarafından belirlenen bir salonda yüz yüze görüşme olanağı sağlayan arka arkaya iki toplantı yapılacak. </w:t>
            </w:r>
            <w:r w:rsidRPr="0026268E">
              <w:rPr>
                <w:rFonts w:asciiTheme="minorHAnsi" w:hAnsiTheme="minorHAnsi" w:cstheme="minorHAnsi"/>
                <w:color w:val="000000"/>
                <w:sz w:val="22"/>
                <w:szCs w:val="22"/>
              </w:rPr>
              <w:t>Görüşülecek öğretim üyelerinin eğitim yönetimi ve kurullarında görev ve sorumluluk almıyor olması gereklidir.)</w:t>
            </w:r>
          </w:p>
        </w:tc>
      </w:tr>
      <w:tr w:rsidR="00C06048" w:rsidRPr="0026268E" w14:paraId="6BF8BC9A" w14:textId="77777777" w:rsidTr="00811FCD">
        <w:tc>
          <w:tcPr>
            <w:tcW w:w="1605" w:type="dxa"/>
            <w:shd w:val="clear" w:color="auto" w:fill="A8D08D" w:themeFill="accent6" w:themeFillTint="99"/>
          </w:tcPr>
          <w:p w14:paraId="32A796BA" w14:textId="77777777" w:rsidR="00C06048" w:rsidRPr="0026268E" w:rsidRDefault="00C06048" w:rsidP="00811FCD">
            <w:pPr>
              <w:spacing w:line="360" w:lineRule="auto"/>
              <w:rPr>
                <w:rFonts w:asciiTheme="minorHAnsi" w:hAnsiTheme="minorHAnsi" w:cstheme="minorHAnsi"/>
                <w:color w:val="000000"/>
                <w:sz w:val="22"/>
                <w:szCs w:val="22"/>
              </w:rPr>
            </w:pPr>
            <w:r w:rsidRPr="0026268E">
              <w:rPr>
                <w:rFonts w:asciiTheme="minorHAnsi" w:hAnsiTheme="minorHAnsi" w:cstheme="minorHAnsi"/>
                <w:color w:val="000000"/>
                <w:sz w:val="22"/>
                <w:szCs w:val="22"/>
              </w:rPr>
              <w:t>11.</w:t>
            </w:r>
            <w:r>
              <w:rPr>
                <w:rFonts w:asciiTheme="minorHAnsi" w:hAnsiTheme="minorHAnsi" w:cstheme="minorHAnsi"/>
                <w:color w:val="000000"/>
                <w:sz w:val="22"/>
                <w:szCs w:val="22"/>
              </w:rPr>
              <w:t>30-13.00</w:t>
            </w:r>
          </w:p>
        </w:tc>
        <w:tc>
          <w:tcPr>
            <w:tcW w:w="8284" w:type="dxa"/>
            <w:shd w:val="clear" w:color="auto" w:fill="A8D08D" w:themeFill="accent6" w:themeFillTint="99"/>
          </w:tcPr>
          <w:p w14:paraId="624E2BF2" w14:textId="77777777" w:rsidR="00C06048" w:rsidRPr="0026268E" w:rsidRDefault="00C06048" w:rsidP="00811FCD">
            <w:pPr>
              <w:spacing w:line="360" w:lineRule="auto"/>
              <w:jc w:val="both"/>
              <w:rPr>
                <w:rFonts w:asciiTheme="minorHAnsi" w:hAnsiTheme="minorHAnsi" w:cstheme="minorHAnsi"/>
                <w:color w:val="000000"/>
                <w:sz w:val="22"/>
                <w:szCs w:val="22"/>
                <w:u w:val="single"/>
              </w:rPr>
            </w:pPr>
            <w:r w:rsidRPr="0026268E">
              <w:rPr>
                <w:rFonts w:asciiTheme="minorHAnsi" w:hAnsiTheme="minorHAnsi" w:cstheme="minorHAnsi"/>
                <w:color w:val="000000"/>
                <w:sz w:val="22"/>
                <w:szCs w:val="22"/>
              </w:rPr>
              <w:t xml:space="preserve">Değişik anabilim dallarından ve değişik düzeylerden öğretim üyesi ile görüşme. </w:t>
            </w:r>
          </w:p>
        </w:tc>
      </w:tr>
      <w:tr w:rsidR="00C06048" w:rsidRPr="0026268E" w14:paraId="5DFA12F6" w14:textId="77777777" w:rsidTr="00811FCD">
        <w:trPr>
          <w:trHeight w:val="274"/>
        </w:trPr>
        <w:tc>
          <w:tcPr>
            <w:tcW w:w="1605" w:type="dxa"/>
            <w:shd w:val="clear" w:color="auto" w:fill="A8D08D" w:themeFill="accent6" w:themeFillTint="99"/>
          </w:tcPr>
          <w:p w14:paraId="40684A0B"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13.00-14.00</w:t>
            </w:r>
          </w:p>
        </w:tc>
        <w:tc>
          <w:tcPr>
            <w:tcW w:w="8284" w:type="dxa"/>
            <w:shd w:val="clear" w:color="auto" w:fill="A8D08D" w:themeFill="accent6" w:themeFillTint="99"/>
          </w:tcPr>
          <w:p w14:paraId="7BED69A0" w14:textId="77777777" w:rsidR="00C06048" w:rsidRPr="0026268E" w:rsidRDefault="00C06048" w:rsidP="00811FCD">
            <w:pPr>
              <w:spacing w:line="360" w:lineRule="auto"/>
              <w:rPr>
                <w:rFonts w:asciiTheme="minorHAnsi" w:hAnsiTheme="minorHAnsi" w:cstheme="minorHAnsi"/>
                <w:color w:val="000000"/>
                <w:sz w:val="22"/>
                <w:szCs w:val="22"/>
              </w:rPr>
            </w:pPr>
            <w:r w:rsidRPr="0026268E">
              <w:rPr>
                <w:rFonts w:asciiTheme="minorHAnsi" w:hAnsiTheme="minorHAnsi" w:cstheme="minorHAnsi"/>
                <w:color w:val="000000"/>
                <w:sz w:val="22"/>
                <w:szCs w:val="22"/>
              </w:rPr>
              <w:t>ÖĞLE YEMEĞİ</w:t>
            </w:r>
          </w:p>
        </w:tc>
      </w:tr>
      <w:tr w:rsidR="00C06048" w:rsidRPr="0026268E" w14:paraId="31907ECC" w14:textId="77777777" w:rsidTr="00811FCD">
        <w:tc>
          <w:tcPr>
            <w:tcW w:w="1605" w:type="dxa"/>
            <w:shd w:val="clear" w:color="auto" w:fill="A8D08D" w:themeFill="accent6" w:themeFillTint="99"/>
          </w:tcPr>
          <w:p w14:paraId="5DB660AD"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14.00-</w:t>
            </w:r>
            <w:r w:rsidRPr="0026268E">
              <w:rPr>
                <w:rFonts w:asciiTheme="minorHAnsi" w:hAnsiTheme="minorHAnsi" w:cstheme="minorHAnsi"/>
                <w:color w:val="000000"/>
                <w:sz w:val="22"/>
                <w:szCs w:val="22"/>
              </w:rPr>
              <w:t xml:space="preserve"> </w:t>
            </w:r>
            <w:r>
              <w:rPr>
                <w:rFonts w:asciiTheme="minorHAnsi" w:hAnsiTheme="minorHAnsi" w:cstheme="minorHAnsi"/>
                <w:color w:val="000000"/>
                <w:sz w:val="22"/>
                <w:szCs w:val="22"/>
              </w:rPr>
              <w:t>15.15</w:t>
            </w:r>
          </w:p>
        </w:tc>
        <w:tc>
          <w:tcPr>
            <w:tcW w:w="8284" w:type="dxa"/>
            <w:shd w:val="clear" w:color="auto" w:fill="A8D08D" w:themeFill="accent6" w:themeFillTint="99"/>
          </w:tcPr>
          <w:p w14:paraId="38A7A99C" w14:textId="77777777" w:rsidR="00C06048" w:rsidRPr="0026268E" w:rsidRDefault="00C06048" w:rsidP="00811FCD">
            <w:pPr>
              <w:rPr>
                <w:rFonts w:asciiTheme="minorHAnsi" w:hAnsiTheme="minorHAnsi" w:cstheme="minorHAnsi"/>
                <w:color w:val="000000"/>
                <w:sz w:val="22"/>
                <w:szCs w:val="22"/>
              </w:rPr>
            </w:pPr>
            <w:r w:rsidRPr="0026268E">
              <w:rPr>
                <w:rFonts w:asciiTheme="minorHAnsi" w:hAnsiTheme="minorHAnsi" w:cstheme="minorHAnsi"/>
                <w:color w:val="000000"/>
                <w:sz w:val="22"/>
                <w:szCs w:val="22"/>
              </w:rPr>
              <w:t xml:space="preserve">Klinik öncesi dönem öğrencileri ile görüşme </w:t>
            </w:r>
          </w:p>
          <w:p w14:paraId="13229A92" w14:textId="77777777" w:rsidR="00C06048" w:rsidRPr="0026268E" w:rsidRDefault="00C06048" w:rsidP="00811FCD">
            <w:pPr>
              <w:rPr>
                <w:rFonts w:asciiTheme="minorHAnsi" w:hAnsiTheme="minorHAnsi" w:cstheme="minorHAnsi"/>
                <w:color w:val="000000"/>
                <w:sz w:val="22"/>
                <w:szCs w:val="22"/>
                <w:u w:val="single"/>
              </w:rPr>
            </w:pPr>
            <w:r w:rsidRPr="0026268E">
              <w:rPr>
                <w:rFonts w:asciiTheme="minorHAnsi" w:hAnsiTheme="minorHAnsi" w:cstheme="minorHAnsi"/>
                <w:color w:val="000000"/>
                <w:sz w:val="22"/>
                <w:szCs w:val="22"/>
              </w:rPr>
              <w:t>(</w:t>
            </w:r>
            <w:r w:rsidRPr="0026268E">
              <w:rPr>
                <w:rFonts w:asciiTheme="minorHAnsi" w:hAnsiTheme="minorHAnsi" w:cstheme="minorHAnsi"/>
                <w:sz w:val="22"/>
                <w:szCs w:val="22"/>
              </w:rPr>
              <w:t>Kurum tarafından belirlenecek bir salonda Fakültenin belirlediği 75 kişilik listeden rasgele seçilen 1</w:t>
            </w:r>
            <w:r>
              <w:rPr>
                <w:rFonts w:asciiTheme="minorHAnsi" w:hAnsiTheme="minorHAnsi" w:cstheme="minorHAnsi"/>
                <w:sz w:val="22"/>
                <w:szCs w:val="22"/>
              </w:rPr>
              <w:t>5</w:t>
            </w:r>
            <w:r w:rsidRPr="0026268E">
              <w:rPr>
                <w:rFonts w:asciiTheme="minorHAnsi" w:hAnsiTheme="minorHAnsi" w:cstheme="minorHAnsi"/>
                <w:sz w:val="22"/>
                <w:szCs w:val="22"/>
              </w:rPr>
              <w:t xml:space="preserve"> </w:t>
            </w:r>
            <w:r>
              <w:rPr>
                <w:rFonts w:asciiTheme="minorHAnsi" w:hAnsiTheme="minorHAnsi" w:cstheme="minorHAnsi"/>
                <w:sz w:val="22"/>
                <w:szCs w:val="22"/>
              </w:rPr>
              <w:t>klinik öncesi dönem öğrencilerinin</w:t>
            </w:r>
            <w:r w:rsidRPr="0026268E">
              <w:rPr>
                <w:rFonts w:asciiTheme="minorHAnsi" w:hAnsiTheme="minorHAnsi" w:cstheme="minorHAnsi"/>
                <w:sz w:val="22"/>
                <w:szCs w:val="22"/>
              </w:rPr>
              <w:t xml:space="preserve"> katılımı ile yapılacak toplantı)</w:t>
            </w:r>
            <w:r w:rsidRPr="0026268E">
              <w:rPr>
                <w:rFonts w:asciiTheme="minorHAnsi" w:hAnsiTheme="minorHAnsi" w:cstheme="minorHAnsi"/>
                <w:color w:val="000000"/>
                <w:sz w:val="22"/>
                <w:szCs w:val="22"/>
              </w:rPr>
              <w:t xml:space="preserve"> </w:t>
            </w:r>
          </w:p>
        </w:tc>
      </w:tr>
      <w:tr w:rsidR="00C06048" w:rsidRPr="0026268E" w14:paraId="053A9576" w14:textId="77777777" w:rsidTr="00811FCD">
        <w:tc>
          <w:tcPr>
            <w:tcW w:w="1605" w:type="dxa"/>
            <w:shd w:val="clear" w:color="auto" w:fill="A8D08D" w:themeFill="accent6" w:themeFillTint="99"/>
          </w:tcPr>
          <w:p w14:paraId="0F5D34F3"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15.30-16.45</w:t>
            </w:r>
          </w:p>
        </w:tc>
        <w:tc>
          <w:tcPr>
            <w:tcW w:w="8284" w:type="dxa"/>
            <w:shd w:val="clear" w:color="auto" w:fill="A8D08D" w:themeFill="accent6" w:themeFillTint="99"/>
          </w:tcPr>
          <w:p w14:paraId="05C503C8" w14:textId="77777777" w:rsidR="00C06048" w:rsidRPr="0026268E" w:rsidRDefault="00C06048" w:rsidP="00811FCD">
            <w:pPr>
              <w:rPr>
                <w:rFonts w:asciiTheme="minorHAnsi" w:hAnsiTheme="minorHAnsi" w:cstheme="minorHAnsi"/>
                <w:color w:val="000000"/>
                <w:sz w:val="22"/>
                <w:szCs w:val="22"/>
              </w:rPr>
            </w:pPr>
            <w:r w:rsidRPr="0026268E">
              <w:rPr>
                <w:rFonts w:asciiTheme="minorHAnsi" w:hAnsiTheme="minorHAnsi" w:cstheme="minorHAnsi"/>
                <w:color w:val="000000"/>
                <w:sz w:val="22"/>
                <w:szCs w:val="22"/>
              </w:rPr>
              <w:t xml:space="preserve">Klinik dönem öğrencileri ile görüşme </w:t>
            </w:r>
          </w:p>
          <w:p w14:paraId="722EB74A" w14:textId="77777777" w:rsidR="00C06048" w:rsidRPr="0026268E" w:rsidRDefault="00C06048" w:rsidP="00811FCD">
            <w:pPr>
              <w:rPr>
                <w:rFonts w:asciiTheme="minorHAnsi" w:hAnsiTheme="minorHAnsi" w:cstheme="minorHAnsi"/>
                <w:color w:val="000000"/>
                <w:sz w:val="22"/>
                <w:szCs w:val="22"/>
              </w:rPr>
            </w:pPr>
            <w:r w:rsidRPr="0026268E">
              <w:rPr>
                <w:rFonts w:asciiTheme="minorHAnsi" w:hAnsiTheme="minorHAnsi" w:cstheme="minorHAnsi"/>
                <w:color w:val="000000"/>
                <w:sz w:val="22"/>
                <w:szCs w:val="22"/>
              </w:rPr>
              <w:t>(</w:t>
            </w:r>
            <w:r w:rsidRPr="0026268E">
              <w:rPr>
                <w:rFonts w:asciiTheme="minorHAnsi" w:hAnsiTheme="minorHAnsi" w:cstheme="minorHAnsi"/>
                <w:sz w:val="22"/>
                <w:szCs w:val="22"/>
              </w:rPr>
              <w:t>Kurum tarafından belirlenecek bir salonda Fakültenin belirlediği 75 kişilik listeden rasgele seçilen 1</w:t>
            </w:r>
            <w:r>
              <w:rPr>
                <w:rFonts w:asciiTheme="minorHAnsi" w:hAnsiTheme="minorHAnsi" w:cstheme="minorHAnsi"/>
                <w:sz w:val="22"/>
                <w:szCs w:val="22"/>
              </w:rPr>
              <w:t>5</w:t>
            </w:r>
            <w:r w:rsidRPr="0026268E">
              <w:rPr>
                <w:rFonts w:asciiTheme="minorHAnsi" w:hAnsiTheme="minorHAnsi" w:cstheme="minorHAnsi"/>
                <w:sz w:val="22"/>
                <w:szCs w:val="22"/>
              </w:rPr>
              <w:t xml:space="preserve"> </w:t>
            </w:r>
            <w:r>
              <w:rPr>
                <w:rFonts w:asciiTheme="minorHAnsi" w:hAnsiTheme="minorHAnsi" w:cstheme="minorHAnsi"/>
                <w:sz w:val="22"/>
                <w:szCs w:val="22"/>
              </w:rPr>
              <w:t xml:space="preserve">klinik dönem </w:t>
            </w:r>
            <w:r w:rsidRPr="0026268E">
              <w:rPr>
                <w:rFonts w:asciiTheme="minorHAnsi" w:hAnsiTheme="minorHAnsi" w:cstheme="minorHAnsi"/>
                <w:sz w:val="22"/>
                <w:szCs w:val="22"/>
              </w:rPr>
              <w:t>öğrenci</w:t>
            </w:r>
            <w:r>
              <w:rPr>
                <w:rFonts w:asciiTheme="minorHAnsi" w:hAnsiTheme="minorHAnsi" w:cstheme="minorHAnsi"/>
                <w:sz w:val="22"/>
                <w:szCs w:val="22"/>
              </w:rPr>
              <w:t>lerinin</w:t>
            </w:r>
            <w:r w:rsidRPr="0026268E">
              <w:rPr>
                <w:rFonts w:asciiTheme="minorHAnsi" w:hAnsiTheme="minorHAnsi" w:cstheme="minorHAnsi"/>
                <w:sz w:val="22"/>
                <w:szCs w:val="22"/>
              </w:rPr>
              <w:t xml:space="preserve"> katılımı ile yapılacak toplantı)</w:t>
            </w:r>
          </w:p>
        </w:tc>
      </w:tr>
      <w:tr w:rsidR="00C06048" w:rsidRPr="0026268E" w14:paraId="36FF5F28" w14:textId="77777777" w:rsidTr="00811FCD">
        <w:tc>
          <w:tcPr>
            <w:tcW w:w="1605" w:type="dxa"/>
            <w:shd w:val="clear" w:color="auto" w:fill="A8D08D" w:themeFill="accent6" w:themeFillTint="99"/>
          </w:tcPr>
          <w:p w14:paraId="338481D8" w14:textId="77777777" w:rsidR="00C06048" w:rsidRPr="0026268E" w:rsidRDefault="00C06048" w:rsidP="00811FCD">
            <w:pPr>
              <w:spacing w:line="36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16.45-17.45</w:t>
            </w:r>
          </w:p>
        </w:tc>
        <w:tc>
          <w:tcPr>
            <w:tcW w:w="8284" w:type="dxa"/>
            <w:shd w:val="clear" w:color="auto" w:fill="A8D08D" w:themeFill="accent6" w:themeFillTint="99"/>
          </w:tcPr>
          <w:p w14:paraId="7D761B39" w14:textId="77777777" w:rsidR="00C06048" w:rsidRPr="0026268E" w:rsidRDefault="00C06048" w:rsidP="00811FCD">
            <w:pPr>
              <w:spacing w:line="360" w:lineRule="auto"/>
              <w:rPr>
                <w:rFonts w:asciiTheme="minorHAnsi" w:hAnsiTheme="minorHAnsi" w:cstheme="minorHAnsi"/>
                <w:color w:val="000000"/>
                <w:sz w:val="22"/>
                <w:szCs w:val="22"/>
              </w:rPr>
            </w:pPr>
            <w:r w:rsidRPr="0026268E">
              <w:rPr>
                <w:rFonts w:asciiTheme="minorHAnsi" w:hAnsiTheme="minorHAnsi" w:cstheme="minorHAnsi"/>
                <w:color w:val="000000"/>
                <w:sz w:val="22"/>
                <w:szCs w:val="22"/>
              </w:rPr>
              <w:t>Eğitim ortamlarının incelenmesi</w:t>
            </w:r>
          </w:p>
        </w:tc>
      </w:tr>
      <w:tr w:rsidR="00C06048" w:rsidRPr="0026268E" w14:paraId="43975D3C" w14:textId="77777777" w:rsidTr="00811FCD">
        <w:tc>
          <w:tcPr>
            <w:tcW w:w="1605" w:type="dxa"/>
            <w:shd w:val="clear" w:color="auto" w:fill="B4C6E7" w:themeFill="accent5" w:themeFillTint="66"/>
          </w:tcPr>
          <w:p w14:paraId="7DF24856" w14:textId="77777777" w:rsidR="00C06048" w:rsidRPr="009F7D45"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19.30-22</w:t>
            </w:r>
            <w:r w:rsidRPr="009F7D45">
              <w:rPr>
                <w:rFonts w:asciiTheme="minorHAnsi" w:hAnsiTheme="minorHAnsi" w:cstheme="minorHAnsi"/>
                <w:color w:val="000000"/>
                <w:sz w:val="22"/>
                <w:szCs w:val="22"/>
              </w:rPr>
              <w:t>.00</w:t>
            </w:r>
          </w:p>
        </w:tc>
        <w:tc>
          <w:tcPr>
            <w:tcW w:w="8284" w:type="dxa"/>
            <w:shd w:val="clear" w:color="auto" w:fill="B4C6E7" w:themeFill="accent5" w:themeFillTint="66"/>
          </w:tcPr>
          <w:p w14:paraId="52CDFE08" w14:textId="77777777" w:rsidR="00C06048" w:rsidRPr="009F7D45" w:rsidRDefault="00C06048" w:rsidP="00811FCD">
            <w:pPr>
              <w:spacing w:line="360" w:lineRule="auto"/>
              <w:rPr>
                <w:rFonts w:asciiTheme="minorHAnsi" w:hAnsiTheme="minorHAnsi" w:cstheme="minorHAnsi"/>
                <w:color w:val="000000"/>
                <w:sz w:val="22"/>
                <w:szCs w:val="22"/>
              </w:rPr>
            </w:pPr>
            <w:r w:rsidRPr="009F7D45">
              <w:rPr>
                <w:rFonts w:asciiTheme="minorHAnsi" w:hAnsiTheme="minorHAnsi" w:cstheme="minorHAnsi"/>
                <w:color w:val="000000"/>
                <w:sz w:val="22"/>
                <w:szCs w:val="22"/>
              </w:rPr>
              <w:t>Ziyaret ekibi toplantısı</w:t>
            </w:r>
            <w:r>
              <w:rPr>
                <w:rFonts w:asciiTheme="minorHAnsi" w:hAnsiTheme="minorHAnsi" w:cstheme="minorHAnsi"/>
                <w:color w:val="000000"/>
                <w:sz w:val="22"/>
                <w:szCs w:val="22"/>
              </w:rPr>
              <w:t xml:space="preserve"> </w:t>
            </w:r>
          </w:p>
        </w:tc>
      </w:tr>
    </w:tbl>
    <w:p w14:paraId="20E0A8F5" w14:textId="77777777" w:rsidR="00C06048" w:rsidRPr="0026268E" w:rsidRDefault="00C06048" w:rsidP="00C06048">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C06048" w:rsidRPr="0026268E" w14:paraId="55EFEDB8" w14:textId="77777777" w:rsidTr="00811FCD">
        <w:tc>
          <w:tcPr>
            <w:tcW w:w="9889" w:type="dxa"/>
            <w:gridSpan w:val="2"/>
            <w:shd w:val="clear" w:color="auto" w:fill="FFFFFF" w:themeFill="background1"/>
          </w:tcPr>
          <w:p w14:paraId="65BE7088" w14:textId="77777777" w:rsidR="00C06048" w:rsidRPr="0026268E" w:rsidRDefault="00C06048" w:rsidP="00811FCD">
            <w:pPr>
              <w:spacing w:line="360" w:lineRule="auto"/>
              <w:jc w:val="center"/>
              <w:rPr>
                <w:rFonts w:asciiTheme="minorHAnsi" w:hAnsiTheme="minorHAnsi" w:cstheme="minorHAnsi"/>
                <w:b/>
                <w:color w:val="000000"/>
                <w:sz w:val="22"/>
                <w:szCs w:val="22"/>
              </w:rPr>
            </w:pPr>
            <w:r w:rsidRPr="0026268E">
              <w:rPr>
                <w:rFonts w:asciiTheme="minorHAnsi" w:hAnsiTheme="minorHAnsi" w:cstheme="minorHAnsi"/>
                <w:b/>
                <w:color w:val="000000"/>
                <w:sz w:val="22"/>
                <w:szCs w:val="22"/>
              </w:rPr>
              <w:t>../../</w:t>
            </w:r>
            <w:r>
              <w:rPr>
                <w:rFonts w:asciiTheme="minorHAnsi" w:hAnsiTheme="minorHAnsi" w:cstheme="minorHAnsi"/>
                <w:b/>
                <w:color w:val="000000"/>
                <w:sz w:val="22"/>
                <w:szCs w:val="22"/>
              </w:rPr>
              <w:t>.. SALI</w:t>
            </w:r>
          </w:p>
        </w:tc>
      </w:tr>
      <w:tr w:rsidR="00C06048" w:rsidRPr="009F7D45" w14:paraId="396962AC" w14:textId="77777777" w:rsidTr="00811FCD">
        <w:trPr>
          <w:trHeight w:val="648"/>
        </w:trPr>
        <w:tc>
          <w:tcPr>
            <w:tcW w:w="1526" w:type="dxa"/>
            <w:shd w:val="clear" w:color="auto" w:fill="A8D08D" w:themeFill="accent6" w:themeFillTint="99"/>
          </w:tcPr>
          <w:p w14:paraId="707F7D4A" w14:textId="77777777" w:rsidR="00C06048" w:rsidRPr="0026268E" w:rsidRDefault="00C06048" w:rsidP="00811FCD">
            <w:pPr>
              <w:spacing w:line="360" w:lineRule="auto"/>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   09</w:t>
            </w:r>
            <w:r w:rsidRPr="1EE7F392">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00-</w:t>
            </w:r>
            <w:r w:rsidRPr="1EE7F392">
              <w:rPr>
                <w:rFonts w:asciiTheme="minorHAnsi" w:hAnsiTheme="minorHAnsi" w:cstheme="minorBidi"/>
                <w:color w:val="000000" w:themeColor="text1"/>
                <w:sz w:val="22"/>
                <w:szCs w:val="22"/>
              </w:rPr>
              <w:t>1</w:t>
            </w:r>
            <w:r>
              <w:rPr>
                <w:rFonts w:asciiTheme="minorHAnsi" w:hAnsiTheme="minorHAnsi" w:cstheme="minorBidi"/>
                <w:color w:val="000000" w:themeColor="text1"/>
                <w:sz w:val="22"/>
                <w:szCs w:val="22"/>
              </w:rPr>
              <w:t>0</w:t>
            </w:r>
            <w:r w:rsidRPr="1EE7F392">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3</w:t>
            </w:r>
            <w:r w:rsidRPr="1EE7F392">
              <w:rPr>
                <w:rFonts w:asciiTheme="minorHAnsi" w:hAnsiTheme="minorHAnsi" w:cstheme="minorBidi"/>
                <w:color w:val="000000" w:themeColor="text1"/>
                <w:sz w:val="22"/>
                <w:szCs w:val="22"/>
              </w:rPr>
              <w:t>0</w:t>
            </w:r>
          </w:p>
        </w:tc>
        <w:tc>
          <w:tcPr>
            <w:tcW w:w="8363" w:type="dxa"/>
            <w:shd w:val="clear" w:color="auto" w:fill="A8D08D" w:themeFill="accent6" w:themeFillTint="99"/>
          </w:tcPr>
          <w:p w14:paraId="65F66ABB" w14:textId="77777777" w:rsidR="00C06048" w:rsidRPr="00EB6F48" w:rsidRDefault="00C06048" w:rsidP="00811FCD">
            <w:pPr>
              <w:spacing w:line="360" w:lineRule="auto"/>
              <w:rPr>
                <w:rFonts w:asciiTheme="minorHAnsi" w:hAnsiTheme="minorHAnsi" w:cstheme="minorBidi"/>
                <w:sz w:val="22"/>
                <w:szCs w:val="22"/>
              </w:rPr>
            </w:pPr>
            <w:r w:rsidRPr="1EE7F392">
              <w:rPr>
                <w:rFonts w:asciiTheme="minorHAnsi" w:hAnsiTheme="minorHAnsi" w:cstheme="minorBidi"/>
                <w:sz w:val="22"/>
                <w:szCs w:val="22"/>
              </w:rPr>
              <w:t>Anabilim Dalı başkanları ile görüşme (temel, dahili ve cerrahi bilimlerden 5’er anabilim dalı başkanı)</w:t>
            </w:r>
          </w:p>
        </w:tc>
      </w:tr>
      <w:tr w:rsidR="00C06048" w:rsidRPr="009F7D45" w14:paraId="4F6496E6" w14:textId="77777777" w:rsidTr="00811FCD">
        <w:tc>
          <w:tcPr>
            <w:tcW w:w="1526" w:type="dxa"/>
            <w:shd w:val="clear" w:color="auto" w:fill="A8D08D" w:themeFill="accent6" w:themeFillTint="99"/>
          </w:tcPr>
          <w:p w14:paraId="1AFB390D" w14:textId="77777777" w:rsidR="00C06048" w:rsidRPr="009F7D45" w:rsidRDefault="00C06048" w:rsidP="00811FCD">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10.45-11.30</w:t>
            </w:r>
          </w:p>
        </w:tc>
        <w:tc>
          <w:tcPr>
            <w:tcW w:w="8363" w:type="dxa"/>
            <w:shd w:val="clear" w:color="auto" w:fill="A8D08D" w:themeFill="accent6" w:themeFillTint="99"/>
          </w:tcPr>
          <w:p w14:paraId="32C87606" w14:textId="77777777" w:rsidR="00C06048" w:rsidRPr="009F7D45" w:rsidRDefault="00C06048" w:rsidP="00811FCD">
            <w:pPr>
              <w:spacing w:line="360" w:lineRule="auto"/>
              <w:rPr>
                <w:rFonts w:asciiTheme="minorHAnsi" w:hAnsiTheme="minorHAnsi" w:cstheme="minorHAnsi"/>
                <w:color w:val="000000"/>
                <w:sz w:val="22"/>
                <w:szCs w:val="22"/>
              </w:rPr>
            </w:pPr>
            <w:r>
              <w:rPr>
                <w:rFonts w:ascii="Calibri" w:eastAsia="Calibri" w:hAnsi="Calibri" w:cs="Calibri"/>
                <w:color w:val="000000" w:themeColor="text1"/>
                <w:sz w:val="22"/>
                <w:szCs w:val="22"/>
              </w:rPr>
              <w:t>Öğrenci temsilcileri</w:t>
            </w:r>
            <w:r w:rsidRPr="1EE7F392">
              <w:rPr>
                <w:rFonts w:ascii="Calibri" w:eastAsia="Calibri" w:hAnsi="Calibri" w:cs="Calibri"/>
                <w:color w:val="000000" w:themeColor="text1"/>
                <w:sz w:val="22"/>
                <w:szCs w:val="22"/>
              </w:rPr>
              <w:t xml:space="preserve"> ile görüşme</w:t>
            </w:r>
            <w:r w:rsidRPr="1EE7F392">
              <w:rPr>
                <w:rFonts w:asciiTheme="minorHAnsi" w:hAnsiTheme="minorHAnsi" w:cstheme="minorBidi"/>
                <w:color w:val="000000" w:themeColor="text1"/>
                <w:sz w:val="22"/>
                <w:szCs w:val="22"/>
              </w:rPr>
              <w:t xml:space="preserve"> </w:t>
            </w:r>
          </w:p>
        </w:tc>
      </w:tr>
      <w:tr w:rsidR="00C06048" w:rsidRPr="009F7D45" w14:paraId="3F65766F" w14:textId="77777777" w:rsidTr="00811FCD">
        <w:tc>
          <w:tcPr>
            <w:tcW w:w="1526" w:type="dxa"/>
            <w:shd w:val="clear" w:color="auto" w:fill="A8D08D" w:themeFill="accent6" w:themeFillTint="99"/>
          </w:tcPr>
          <w:p w14:paraId="60FDE3C6" w14:textId="77777777" w:rsidR="00C06048" w:rsidRDefault="00C06048" w:rsidP="00811FCD">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11.45-12.45</w:t>
            </w:r>
          </w:p>
        </w:tc>
        <w:tc>
          <w:tcPr>
            <w:tcW w:w="8363" w:type="dxa"/>
            <w:shd w:val="clear" w:color="auto" w:fill="A8D08D" w:themeFill="accent6" w:themeFillTint="99"/>
          </w:tcPr>
          <w:p w14:paraId="07180431" w14:textId="77777777" w:rsidR="00C06048" w:rsidRDefault="00C06048" w:rsidP="00811FCD">
            <w:p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Koordinatörler Kurulu/ Müfredat Kurulu/Program Değerlendirme Kurulu vb temsilcileriyle ile görüşme  (gerekli durumlarda)</w:t>
            </w:r>
          </w:p>
        </w:tc>
      </w:tr>
      <w:tr w:rsidR="00C06048" w:rsidRPr="009F7D45" w14:paraId="14F03810" w14:textId="77777777" w:rsidTr="00811FCD">
        <w:tc>
          <w:tcPr>
            <w:tcW w:w="1526" w:type="dxa"/>
            <w:shd w:val="clear" w:color="auto" w:fill="A8D08D" w:themeFill="accent6" w:themeFillTint="99"/>
          </w:tcPr>
          <w:p w14:paraId="327D67BA" w14:textId="77777777" w:rsidR="00C06048" w:rsidRPr="0026268E"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26268E">
              <w:rPr>
                <w:rFonts w:asciiTheme="minorHAnsi" w:hAnsiTheme="minorHAnsi" w:cstheme="minorHAnsi"/>
                <w:color w:val="000000"/>
                <w:sz w:val="22"/>
                <w:szCs w:val="22"/>
              </w:rPr>
              <w:t>12.</w:t>
            </w:r>
            <w:r>
              <w:rPr>
                <w:rFonts w:asciiTheme="minorHAnsi" w:hAnsiTheme="minorHAnsi" w:cstheme="minorHAnsi"/>
                <w:color w:val="000000"/>
                <w:sz w:val="22"/>
                <w:szCs w:val="22"/>
              </w:rPr>
              <w:t>45-</w:t>
            </w:r>
            <w:r w:rsidRPr="0026268E">
              <w:rPr>
                <w:rFonts w:asciiTheme="minorHAnsi" w:hAnsiTheme="minorHAnsi" w:cstheme="minorHAnsi"/>
                <w:color w:val="000000"/>
                <w:sz w:val="22"/>
                <w:szCs w:val="22"/>
              </w:rPr>
              <w:t>13.30</w:t>
            </w:r>
          </w:p>
        </w:tc>
        <w:tc>
          <w:tcPr>
            <w:tcW w:w="8363" w:type="dxa"/>
            <w:shd w:val="clear" w:color="auto" w:fill="A8D08D" w:themeFill="accent6" w:themeFillTint="99"/>
          </w:tcPr>
          <w:p w14:paraId="10011786" w14:textId="77777777" w:rsidR="00C06048" w:rsidRPr="0026268E" w:rsidRDefault="00C06048" w:rsidP="00811FCD">
            <w:pPr>
              <w:spacing w:line="360" w:lineRule="auto"/>
              <w:rPr>
                <w:rFonts w:asciiTheme="minorHAnsi" w:hAnsiTheme="minorHAnsi" w:cstheme="minorHAnsi"/>
                <w:color w:val="000000"/>
                <w:sz w:val="22"/>
                <w:szCs w:val="22"/>
              </w:rPr>
            </w:pPr>
            <w:r w:rsidRPr="0026268E">
              <w:rPr>
                <w:rFonts w:asciiTheme="minorHAnsi" w:hAnsiTheme="minorHAnsi" w:cstheme="minorHAnsi"/>
                <w:color w:val="000000"/>
                <w:sz w:val="22"/>
                <w:szCs w:val="22"/>
              </w:rPr>
              <w:t>ÖĞLE YEMEĞİ</w:t>
            </w:r>
          </w:p>
        </w:tc>
      </w:tr>
      <w:tr w:rsidR="00C06048" w:rsidRPr="009F7D45" w14:paraId="4C7893F4" w14:textId="77777777" w:rsidTr="00811FCD">
        <w:tc>
          <w:tcPr>
            <w:tcW w:w="1526" w:type="dxa"/>
            <w:shd w:val="clear" w:color="auto" w:fill="A8D08D" w:themeFill="accent6" w:themeFillTint="99"/>
          </w:tcPr>
          <w:p w14:paraId="5EA3831F" w14:textId="77777777" w:rsidR="00C06048" w:rsidRPr="009F7D45" w:rsidRDefault="00C06048" w:rsidP="00811FCD">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13.30-14.15</w:t>
            </w:r>
          </w:p>
        </w:tc>
        <w:tc>
          <w:tcPr>
            <w:tcW w:w="8363" w:type="dxa"/>
            <w:shd w:val="clear" w:color="auto" w:fill="A8D08D" w:themeFill="accent6" w:themeFillTint="99"/>
          </w:tcPr>
          <w:p w14:paraId="41EA16C6" w14:textId="77777777" w:rsidR="00C06048" w:rsidRPr="009F7D45"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Araştırma Görevlileri ile görüşme </w:t>
            </w:r>
          </w:p>
        </w:tc>
      </w:tr>
      <w:tr w:rsidR="00C06048" w:rsidRPr="009F7D45" w14:paraId="1B3C623F" w14:textId="77777777" w:rsidTr="00811FCD">
        <w:tc>
          <w:tcPr>
            <w:tcW w:w="1526" w:type="dxa"/>
            <w:shd w:val="clear" w:color="auto" w:fill="A8D08D" w:themeFill="accent6" w:themeFillTint="99"/>
          </w:tcPr>
          <w:p w14:paraId="48D0D24E" w14:textId="77777777" w:rsidR="00C06048" w:rsidRDefault="00C06048" w:rsidP="00811FCD">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14.30-15.30</w:t>
            </w:r>
          </w:p>
        </w:tc>
        <w:tc>
          <w:tcPr>
            <w:tcW w:w="8363" w:type="dxa"/>
            <w:shd w:val="clear" w:color="auto" w:fill="A8D08D" w:themeFill="accent6" w:themeFillTint="99"/>
          </w:tcPr>
          <w:p w14:paraId="0E20CBF0" w14:textId="77777777" w:rsidR="00C06048" w:rsidRDefault="00C06048" w:rsidP="00811FCD">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Eğitim yönetimiyle görüşme (ziyaret sırasındaki gözlemler özetlenir, çıkış görüşmesi ve süreç hakkında bilgi verilir)</w:t>
            </w:r>
          </w:p>
        </w:tc>
      </w:tr>
    </w:tbl>
    <w:p w14:paraId="7691DD3B" w14:textId="77777777" w:rsidR="00C06048" w:rsidRDefault="00C06048" w:rsidP="00C06048">
      <w:pPr>
        <w:rPr>
          <w:rFonts w:asciiTheme="minorHAnsi" w:hAnsiTheme="minorHAnsi" w:cstheme="minorHAnsi"/>
          <w:sz w:val="22"/>
          <w:szCs w:val="22"/>
        </w:rPr>
      </w:pPr>
    </w:p>
    <w:p w14:paraId="54E1122C" w14:textId="77777777" w:rsidR="00C06048" w:rsidRDefault="00C06048" w:rsidP="00C06048">
      <w:pPr>
        <w:rPr>
          <w:rFonts w:asciiTheme="minorHAnsi" w:hAnsiTheme="minorHAnsi" w:cstheme="minorHAnsi"/>
          <w:sz w:val="22"/>
          <w:szCs w:val="22"/>
        </w:rPr>
      </w:pPr>
    </w:p>
    <w:p w14:paraId="598317FF" w14:textId="77777777" w:rsidR="00C06048" w:rsidRDefault="00C06048" w:rsidP="00C06048">
      <w:pPr>
        <w:rPr>
          <w:rFonts w:asciiTheme="minorHAnsi" w:hAnsiTheme="minorHAnsi" w:cstheme="minorHAnsi"/>
          <w:sz w:val="22"/>
          <w:szCs w:val="22"/>
        </w:rPr>
      </w:pPr>
    </w:p>
    <w:p w14:paraId="153C6EB3" w14:textId="54EE68FB" w:rsidR="00C06048" w:rsidRDefault="00C06048" w:rsidP="00C06048">
      <w:pPr>
        <w:rPr>
          <w:rFonts w:asciiTheme="minorHAnsi" w:hAnsiTheme="minorHAnsi" w:cstheme="minorHAnsi"/>
          <w:sz w:val="22"/>
          <w:szCs w:val="22"/>
        </w:rPr>
      </w:pPr>
    </w:p>
    <w:p w14:paraId="593E519B" w14:textId="26B338EE" w:rsidR="00C06048" w:rsidRDefault="00C06048" w:rsidP="00C06048">
      <w:pPr>
        <w:rPr>
          <w:rFonts w:asciiTheme="minorHAnsi" w:hAnsiTheme="minorHAnsi" w:cstheme="minorHAnsi"/>
          <w:sz w:val="22"/>
          <w:szCs w:val="22"/>
        </w:rPr>
      </w:pPr>
    </w:p>
    <w:p w14:paraId="449BC2AD" w14:textId="1C8AD0DA" w:rsidR="00C06048" w:rsidRDefault="00C06048" w:rsidP="00C06048">
      <w:pPr>
        <w:rPr>
          <w:rFonts w:asciiTheme="minorHAnsi" w:hAnsiTheme="minorHAnsi" w:cstheme="minorHAnsi"/>
          <w:sz w:val="22"/>
          <w:szCs w:val="22"/>
        </w:rPr>
      </w:pPr>
    </w:p>
    <w:p w14:paraId="2FD63160" w14:textId="6369FBE9" w:rsidR="00C06048" w:rsidRDefault="00C06048" w:rsidP="00C06048">
      <w:pPr>
        <w:rPr>
          <w:rFonts w:asciiTheme="minorHAnsi" w:hAnsiTheme="minorHAnsi" w:cstheme="minorHAnsi"/>
          <w:sz w:val="22"/>
          <w:szCs w:val="22"/>
        </w:rPr>
      </w:pPr>
    </w:p>
    <w:p w14:paraId="4A6F936E" w14:textId="77777777" w:rsidR="00C06048" w:rsidRDefault="00C06048" w:rsidP="00C06048">
      <w:pPr>
        <w:rPr>
          <w:rFonts w:asciiTheme="minorHAnsi" w:hAnsiTheme="minorHAnsi" w:cstheme="minorHAnsi"/>
          <w:sz w:val="22"/>
          <w:szCs w:val="22"/>
        </w:rPr>
      </w:pPr>
    </w:p>
    <w:p w14:paraId="3577CAF6" w14:textId="77777777" w:rsidR="00C06048" w:rsidRDefault="00C06048" w:rsidP="00C06048">
      <w:pPr>
        <w:rPr>
          <w:rFonts w:asciiTheme="minorHAnsi" w:hAnsiTheme="minorHAnsi" w:cstheme="minorHAnsi"/>
          <w:sz w:val="22"/>
          <w:szCs w:val="22"/>
        </w:rPr>
      </w:pPr>
    </w:p>
    <w:p w14:paraId="4FB21DB4" w14:textId="77777777" w:rsidR="00C06048" w:rsidRDefault="00C06048" w:rsidP="00C06048">
      <w:pPr>
        <w:rPr>
          <w:rFonts w:asciiTheme="minorHAnsi" w:hAnsiTheme="minorHAnsi" w:cstheme="minorHAnsi"/>
          <w:sz w:val="22"/>
          <w:szCs w:val="22"/>
        </w:rPr>
      </w:pPr>
    </w:p>
    <w:p w14:paraId="7F2A502A" w14:textId="77777777" w:rsidR="00C06048" w:rsidRPr="005F16D9" w:rsidRDefault="00C06048" w:rsidP="00C06048">
      <w:pPr>
        <w:jc w:val="center"/>
        <w:rPr>
          <w:rFonts w:asciiTheme="minorHAnsi" w:hAnsiTheme="minorHAnsi" w:cstheme="minorHAnsi"/>
          <w:b/>
          <w:sz w:val="22"/>
          <w:szCs w:val="22"/>
        </w:rPr>
      </w:pPr>
      <w:r w:rsidRPr="005F16D9">
        <w:rPr>
          <w:rFonts w:asciiTheme="minorHAnsi" w:hAnsiTheme="minorHAnsi" w:cstheme="minorHAnsi"/>
          <w:b/>
          <w:sz w:val="22"/>
          <w:szCs w:val="22"/>
        </w:rPr>
        <w:t>ÇEVRİMİÇİ ETKİNLİKLER</w:t>
      </w:r>
    </w:p>
    <w:p w14:paraId="155249EE" w14:textId="77777777" w:rsidR="00C06048" w:rsidRPr="005F16D9" w:rsidRDefault="00C06048" w:rsidP="00C06048">
      <w:pPr>
        <w:jc w:val="center"/>
        <w:rPr>
          <w:rFonts w:asciiTheme="minorHAnsi" w:hAnsiTheme="minorHAnsi" w:cstheme="minorHAns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221"/>
      </w:tblGrid>
      <w:tr w:rsidR="00C06048" w:rsidRPr="009F7D45" w14:paraId="1FB48FFB" w14:textId="77777777" w:rsidTr="00811FCD">
        <w:tc>
          <w:tcPr>
            <w:tcW w:w="9889" w:type="dxa"/>
            <w:gridSpan w:val="2"/>
            <w:shd w:val="clear" w:color="auto" w:fill="FFFFFF" w:themeFill="background1"/>
          </w:tcPr>
          <w:p w14:paraId="10EAEDE1" w14:textId="77777777" w:rsidR="00C06048" w:rsidRPr="009F7D45" w:rsidRDefault="00C06048" w:rsidP="00811FCD">
            <w:pPr>
              <w:spacing w:line="360" w:lineRule="auto"/>
              <w:jc w:val="center"/>
              <w:rPr>
                <w:rFonts w:asciiTheme="minorHAnsi" w:hAnsiTheme="minorHAnsi" w:cstheme="minorHAnsi"/>
                <w:b/>
                <w:color w:val="000000"/>
                <w:sz w:val="22"/>
                <w:szCs w:val="22"/>
              </w:rPr>
            </w:pPr>
            <w:r w:rsidRPr="009F7D45">
              <w:rPr>
                <w:rFonts w:asciiTheme="minorHAnsi" w:hAnsiTheme="minorHAnsi" w:cstheme="minorHAnsi"/>
                <w:b/>
                <w:color w:val="000000"/>
                <w:sz w:val="22"/>
                <w:szCs w:val="22"/>
              </w:rPr>
              <w:t>../../ 202</w:t>
            </w:r>
            <w:r>
              <w:rPr>
                <w:rFonts w:asciiTheme="minorHAnsi" w:hAnsiTheme="minorHAnsi" w:cstheme="minorHAnsi"/>
                <w:b/>
                <w:color w:val="000000"/>
                <w:sz w:val="22"/>
                <w:szCs w:val="22"/>
              </w:rPr>
              <w:t>2</w:t>
            </w:r>
            <w:r w:rsidRPr="009F7D45">
              <w:rPr>
                <w:rFonts w:asciiTheme="minorHAnsi" w:hAnsiTheme="minorHAnsi" w:cstheme="minorHAnsi"/>
                <w:b/>
                <w:color w:val="000000"/>
                <w:sz w:val="22"/>
                <w:szCs w:val="22"/>
              </w:rPr>
              <w:t xml:space="preserve"> ÇARŞAMBA</w:t>
            </w:r>
          </w:p>
        </w:tc>
      </w:tr>
      <w:tr w:rsidR="00C06048" w:rsidRPr="009F7D45" w14:paraId="0F20F8A9" w14:textId="77777777" w:rsidTr="00811FCD">
        <w:tc>
          <w:tcPr>
            <w:tcW w:w="1668" w:type="dxa"/>
            <w:shd w:val="clear" w:color="auto" w:fill="FFFFFF" w:themeFill="background1"/>
          </w:tcPr>
          <w:p w14:paraId="6D044F59" w14:textId="77777777" w:rsidR="00C06048" w:rsidRPr="009F7D45" w:rsidRDefault="00C06048" w:rsidP="00811FCD">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08.30 – 12</w:t>
            </w:r>
            <w:r w:rsidRPr="009F7D45">
              <w:rPr>
                <w:rFonts w:asciiTheme="minorHAnsi" w:hAnsiTheme="minorHAnsi" w:cstheme="minorHAnsi"/>
                <w:color w:val="000000"/>
                <w:sz w:val="22"/>
                <w:szCs w:val="22"/>
              </w:rPr>
              <w:t>.00</w:t>
            </w:r>
          </w:p>
        </w:tc>
        <w:tc>
          <w:tcPr>
            <w:tcW w:w="8221" w:type="dxa"/>
            <w:shd w:val="clear" w:color="auto" w:fill="FFFFFF" w:themeFill="background1"/>
          </w:tcPr>
          <w:p w14:paraId="5964E7E4" w14:textId="77777777" w:rsidR="00C06048" w:rsidRPr="009F7D45" w:rsidRDefault="00C06048" w:rsidP="00811FCD">
            <w:pPr>
              <w:spacing w:line="360" w:lineRule="auto"/>
              <w:jc w:val="both"/>
              <w:rPr>
                <w:rFonts w:asciiTheme="minorHAnsi" w:hAnsiTheme="minorHAnsi" w:cstheme="minorHAnsi"/>
                <w:color w:val="000000"/>
                <w:sz w:val="22"/>
                <w:szCs w:val="22"/>
              </w:rPr>
            </w:pPr>
            <w:r w:rsidRPr="009F7D45">
              <w:rPr>
                <w:rFonts w:asciiTheme="minorHAnsi" w:hAnsiTheme="minorHAnsi" w:cstheme="minorHAnsi"/>
                <w:color w:val="000000"/>
                <w:sz w:val="22"/>
                <w:szCs w:val="22"/>
              </w:rPr>
              <w:t>Ziyaret ekibi toplantısı</w:t>
            </w:r>
          </w:p>
        </w:tc>
      </w:tr>
      <w:tr w:rsidR="00C06048" w:rsidRPr="009F7D45" w14:paraId="76C61A58" w14:textId="77777777" w:rsidTr="00811FCD">
        <w:tc>
          <w:tcPr>
            <w:tcW w:w="1668" w:type="dxa"/>
            <w:shd w:val="clear" w:color="auto" w:fill="FFFFFF" w:themeFill="background1"/>
          </w:tcPr>
          <w:p w14:paraId="7EF03545" w14:textId="77777777" w:rsidR="00C06048" w:rsidRPr="009F7D45" w:rsidRDefault="00C06048" w:rsidP="00811FCD">
            <w:pPr>
              <w:spacing w:line="360" w:lineRule="auto"/>
              <w:jc w:val="center"/>
              <w:rPr>
                <w:rFonts w:asciiTheme="minorHAnsi" w:hAnsiTheme="minorHAnsi" w:cstheme="minorBidi"/>
                <w:color w:val="000000"/>
                <w:sz w:val="22"/>
                <w:szCs w:val="22"/>
              </w:rPr>
            </w:pPr>
            <w:r>
              <w:rPr>
                <w:rFonts w:asciiTheme="minorHAnsi" w:hAnsiTheme="minorHAnsi" w:cstheme="minorBidi"/>
                <w:color w:val="000000" w:themeColor="text1"/>
                <w:sz w:val="22"/>
                <w:szCs w:val="22"/>
              </w:rPr>
              <w:t>13</w:t>
            </w:r>
            <w:r w:rsidRPr="009F7D45">
              <w:rPr>
                <w:rFonts w:asciiTheme="minorHAnsi" w:hAnsiTheme="minorHAnsi" w:cstheme="minorBidi"/>
                <w:color w:val="000000" w:themeColor="text1"/>
                <w:sz w:val="22"/>
                <w:szCs w:val="22"/>
              </w:rPr>
              <w:t>.3</w:t>
            </w:r>
            <w:r>
              <w:rPr>
                <w:rFonts w:asciiTheme="minorHAnsi" w:hAnsiTheme="minorHAnsi" w:cstheme="minorBidi"/>
                <w:color w:val="000000" w:themeColor="text1"/>
                <w:sz w:val="22"/>
                <w:szCs w:val="22"/>
              </w:rPr>
              <w:t>0 – 14</w:t>
            </w:r>
            <w:r w:rsidRPr="009F7D45">
              <w:rPr>
                <w:rFonts w:asciiTheme="minorHAnsi" w:hAnsiTheme="minorHAnsi" w:cstheme="minorBidi"/>
                <w:color w:val="000000" w:themeColor="text1"/>
                <w:sz w:val="22"/>
                <w:szCs w:val="22"/>
              </w:rPr>
              <w:t>.30</w:t>
            </w:r>
          </w:p>
        </w:tc>
        <w:tc>
          <w:tcPr>
            <w:tcW w:w="8221" w:type="dxa"/>
            <w:shd w:val="clear" w:color="auto" w:fill="FFFFFF" w:themeFill="background1"/>
          </w:tcPr>
          <w:p w14:paraId="60389C03" w14:textId="77777777" w:rsidR="00C06048" w:rsidRPr="0026268E" w:rsidRDefault="00C06048" w:rsidP="00811FCD">
            <w:pPr>
              <w:spacing w:line="360" w:lineRule="auto"/>
              <w:jc w:val="both"/>
              <w:rPr>
                <w:rFonts w:asciiTheme="minorHAnsi" w:hAnsiTheme="minorHAnsi" w:cstheme="minorBidi"/>
                <w:b/>
                <w:bCs/>
                <w:color w:val="000000"/>
                <w:sz w:val="22"/>
                <w:szCs w:val="22"/>
              </w:rPr>
            </w:pPr>
            <w:r w:rsidRPr="009F7D45">
              <w:rPr>
                <w:rFonts w:asciiTheme="minorHAnsi" w:eastAsia="Calibri" w:hAnsiTheme="minorHAnsi" w:cstheme="minorBidi"/>
                <w:color w:val="000000" w:themeColor="text1"/>
                <w:sz w:val="22"/>
                <w:szCs w:val="22"/>
              </w:rPr>
              <w:t>Çıkış görüşmesi (Dekan, Dekan Yardımcıları, Eğitim Koor</w:t>
            </w:r>
            <w:r>
              <w:rPr>
                <w:rFonts w:asciiTheme="minorHAnsi" w:eastAsia="Calibri" w:hAnsiTheme="minorHAnsi" w:cstheme="minorBidi"/>
                <w:color w:val="000000" w:themeColor="text1"/>
                <w:sz w:val="22"/>
                <w:szCs w:val="22"/>
              </w:rPr>
              <w:t>dinatörleri, ÖDR koordinatörü, Fakülte Kurulu üyeleri, öğretim üyeleri ve öğrencilerin katılımının sağlanacağı</w:t>
            </w:r>
            <w:r w:rsidRPr="009F7D45">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geniş katılımlı bir toplantı</w:t>
            </w:r>
            <w:r w:rsidRPr="009F7D45">
              <w:rPr>
                <w:rFonts w:asciiTheme="minorHAnsi" w:hAnsiTheme="minorHAnsi" w:cstheme="minorBidi"/>
                <w:sz w:val="22"/>
                <w:szCs w:val="22"/>
              </w:rPr>
              <w:t xml:space="preserve">)  </w:t>
            </w:r>
          </w:p>
        </w:tc>
      </w:tr>
    </w:tbl>
    <w:p w14:paraId="28ED9A75" w14:textId="77777777" w:rsidR="00C06048" w:rsidRDefault="00C06048" w:rsidP="00C06048"/>
    <w:tbl>
      <w:tblPr>
        <w:tblW w:w="9889" w:type="dxa"/>
        <w:tblCellMar>
          <w:left w:w="0" w:type="dxa"/>
          <w:right w:w="0" w:type="dxa"/>
        </w:tblCellMar>
        <w:tblLook w:val="04A0" w:firstRow="1" w:lastRow="0" w:firstColumn="1" w:lastColumn="0" w:noHBand="0" w:noVBand="1"/>
      </w:tblPr>
      <w:tblGrid>
        <w:gridCol w:w="2472"/>
        <w:gridCol w:w="2472"/>
        <w:gridCol w:w="2472"/>
        <w:gridCol w:w="2473"/>
      </w:tblGrid>
      <w:tr w:rsidR="00C06048" w:rsidRPr="009F7D45" w14:paraId="09367C61" w14:textId="77777777" w:rsidTr="00811FCD">
        <w:trPr>
          <w:trHeight w:val="283"/>
        </w:trPr>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3E4B30FA" w14:textId="77777777" w:rsidR="00C06048" w:rsidRPr="009F7D45" w:rsidRDefault="00C06048" w:rsidP="00811FCD">
            <w:pPr>
              <w:jc w:val="center"/>
              <w:rPr>
                <w:rFonts w:asciiTheme="minorHAnsi" w:hAnsiTheme="minorHAnsi" w:cstheme="minorHAnsi"/>
                <w:sz w:val="22"/>
                <w:szCs w:val="22"/>
              </w:rPr>
            </w:pPr>
            <w:r>
              <w:rPr>
                <w:rFonts w:asciiTheme="minorHAnsi" w:hAnsiTheme="minorHAnsi" w:cstheme="minorHAnsi"/>
                <w:sz w:val="22"/>
                <w:szCs w:val="22"/>
              </w:rPr>
              <w:t>ÇEVRİMİÇİ</w:t>
            </w:r>
          </w:p>
        </w:tc>
        <w:tc>
          <w:tcPr>
            <w:tcW w:w="247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5A2C2AE" w14:textId="77777777" w:rsidR="00C06048" w:rsidRPr="0026268E" w:rsidRDefault="00C06048" w:rsidP="00811FCD">
            <w:pPr>
              <w:jc w:val="center"/>
              <w:rPr>
                <w:rFonts w:asciiTheme="minorHAnsi" w:hAnsiTheme="minorHAnsi" w:cstheme="minorHAnsi"/>
                <w:sz w:val="22"/>
                <w:szCs w:val="22"/>
              </w:rPr>
            </w:pPr>
            <w:r w:rsidRPr="0026268E">
              <w:rPr>
                <w:rFonts w:asciiTheme="minorHAnsi" w:hAnsiTheme="minorHAnsi" w:cstheme="minorHAnsi"/>
                <w:color w:val="000000"/>
                <w:sz w:val="22"/>
                <w:szCs w:val="22"/>
              </w:rPr>
              <w:t>KONAKLAMA YERİ</w:t>
            </w:r>
          </w:p>
        </w:tc>
        <w:tc>
          <w:tcPr>
            <w:tcW w:w="247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0" w:type="dxa"/>
              <w:left w:w="70" w:type="dxa"/>
              <w:bottom w:w="0" w:type="dxa"/>
              <w:right w:w="70" w:type="dxa"/>
            </w:tcMar>
            <w:vAlign w:val="center"/>
            <w:hideMark/>
          </w:tcPr>
          <w:p w14:paraId="30138193" w14:textId="77777777" w:rsidR="00C06048" w:rsidRPr="0026268E" w:rsidRDefault="00C06048" w:rsidP="00811FCD">
            <w:pPr>
              <w:jc w:val="center"/>
              <w:rPr>
                <w:rFonts w:asciiTheme="minorHAnsi" w:hAnsiTheme="minorHAnsi" w:cstheme="minorHAnsi"/>
                <w:color w:val="222222"/>
                <w:sz w:val="22"/>
                <w:szCs w:val="22"/>
              </w:rPr>
            </w:pPr>
            <w:r w:rsidRPr="0026268E">
              <w:rPr>
                <w:rFonts w:asciiTheme="minorHAnsi" w:hAnsiTheme="minorHAnsi" w:cstheme="minorHAnsi"/>
                <w:color w:val="000000"/>
                <w:sz w:val="22"/>
                <w:szCs w:val="22"/>
              </w:rPr>
              <w:t>KAMPÜS</w:t>
            </w:r>
          </w:p>
        </w:tc>
        <w:tc>
          <w:tcPr>
            <w:tcW w:w="247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70" w:type="dxa"/>
              <w:bottom w:w="0" w:type="dxa"/>
              <w:right w:w="70" w:type="dxa"/>
            </w:tcMar>
            <w:vAlign w:val="center"/>
            <w:hideMark/>
          </w:tcPr>
          <w:p w14:paraId="775EC19C" w14:textId="77777777" w:rsidR="00C06048" w:rsidRPr="0026268E" w:rsidRDefault="00C06048" w:rsidP="00811FCD">
            <w:pPr>
              <w:rPr>
                <w:rFonts w:asciiTheme="minorHAnsi" w:hAnsiTheme="minorHAnsi" w:cstheme="minorHAnsi"/>
                <w:sz w:val="22"/>
                <w:szCs w:val="22"/>
              </w:rPr>
            </w:pPr>
            <w:r w:rsidRPr="0026268E">
              <w:rPr>
                <w:rFonts w:asciiTheme="minorHAnsi" w:hAnsiTheme="minorHAnsi" w:cstheme="minorHAnsi"/>
                <w:color w:val="000000"/>
                <w:sz w:val="22"/>
                <w:szCs w:val="22"/>
              </w:rPr>
              <w:t> HASTANE</w:t>
            </w:r>
          </w:p>
        </w:tc>
      </w:tr>
    </w:tbl>
    <w:p w14:paraId="0A4E4EB6" w14:textId="77777777" w:rsidR="00C06048" w:rsidRPr="0026268E" w:rsidRDefault="00C06048" w:rsidP="00C06048">
      <w:pPr>
        <w:rPr>
          <w:rFonts w:asciiTheme="minorHAnsi" w:hAnsiTheme="minorHAnsi" w:cstheme="minorHAnsi"/>
          <w:b/>
          <w:sz w:val="22"/>
          <w:szCs w:val="22"/>
        </w:rPr>
      </w:pPr>
    </w:p>
    <w:p w14:paraId="792E5BCE" w14:textId="77777777" w:rsidR="00C06048" w:rsidRDefault="00C06048" w:rsidP="00C06048"/>
    <w:p w14:paraId="242B5F89" w14:textId="6FC50993" w:rsidR="00FD09F8" w:rsidRDefault="00FD09F8" w:rsidP="00804AF9">
      <w:pPr>
        <w:rPr>
          <w:rFonts w:asciiTheme="minorHAnsi" w:hAnsiTheme="minorHAnsi" w:cstheme="minorHAnsi"/>
          <w:b/>
          <w:sz w:val="22"/>
          <w:szCs w:val="22"/>
        </w:rPr>
      </w:pPr>
    </w:p>
    <w:p w14:paraId="750D4F4D" w14:textId="74B3C69E" w:rsidR="00C06048" w:rsidRDefault="00C06048" w:rsidP="00804AF9">
      <w:pPr>
        <w:rPr>
          <w:rFonts w:asciiTheme="minorHAnsi" w:hAnsiTheme="minorHAnsi" w:cstheme="minorHAnsi"/>
          <w:b/>
          <w:sz w:val="22"/>
          <w:szCs w:val="22"/>
        </w:rPr>
      </w:pPr>
    </w:p>
    <w:p w14:paraId="2FD791B6" w14:textId="61F2EB5A" w:rsidR="00C06048" w:rsidRDefault="00C06048" w:rsidP="00804AF9">
      <w:pPr>
        <w:rPr>
          <w:rFonts w:asciiTheme="minorHAnsi" w:hAnsiTheme="minorHAnsi" w:cstheme="minorHAnsi"/>
          <w:b/>
          <w:sz w:val="22"/>
          <w:szCs w:val="22"/>
        </w:rPr>
      </w:pPr>
    </w:p>
    <w:p w14:paraId="3F3BC917" w14:textId="55E94252" w:rsidR="00C06048" w:rsidRDefault="00C06048" w:rsidP="00804AF9">
      <w:pPr>
        <w:rPr>
          <w:rFonts w:asciiTheme="minorHAnsi" w:hAnsiTheme="minorHAnsi" w:cstheme="minorHAnsi"/>
          <w:b/>
          <w:sz w:val="22"/>
          <w:szCs w:val="22"/>
        </w:rPr>
      </w:pPr>
    </w:p>
    <w:p w14:paraId="70A22F9C" w14:textId="2BB204ED" w:rsidR="00C06048" w:rsidRDefault="00C06048" w:rsidP="00804AF9">
      <w:pPr>
        <w:rPr>
          <w:rFonts w:asciiTheme="minorHAnsi" w:hAnsiTheme="minorHAnsi" w:cstheme="minorHAnsi"/>
          <w:b/>
          <w:sz w:val="22"/>
          <w:szCs w:val="22"/>
        </w:rPr>
      </w:pPr>
    </w:p>
    <w:p w14:paraId="6773CDF7" w14:textId="23D86589" w:rsidR="00C06048" w:rsidRDefault="00C06048" w:rsidP="00804AF9">
      <w:pPr>
        <w:rPr>
          <w:rFonts w:asciiTheme="minorHAnsi" w:hAnsiTheme="minorHAnsi" w:cstheme="minorHAnsi"/>
          <w:b/>
          <w:sz w:val="22"/>
          <w:szCs w:val="22"/>
        </w:rPr>
      </w:pPr>
    </w:p>
    <w:p w14:paraId="3FBC00B3" w14:textId="7C8E1011" w:rsidR="00C06048" w:rsidRDefault="00C06048" w:rsidP="00804AF9">
      <w:pPr>
        <w:rPr>
          <w:rFonts w:asciiTheme="minorHAnsi" w:hAnsiTheme="minorHAnsi" w:cstheme="minorHAnsi"/>
          <w:b/>
          <w:sz w:val="22"/>
          <w:szCs w:val="22"/>
        </w:rPr>
      </w:pPr>
    </w:p>
    <w:p w14:paraId="710B66DE" w14:textId="2CE04403" w:rsidR="00C06048" w:rsidRDefault="00C06048" w:rsidP="00804AF9">
      <w:pPr>
        <w:rPr>
          <w:rFonts w:asciiTheme="minorHAnsi" w:hAnsiTheme="minorHAnsi" w:cstheme="minorHAnsi"/>
          <w:b/>
          <w:sz w:val="22"/>
          <w:szCs w:val="22"/>
        </w:rPr>
      </w:pPr>
    </w:p>
    <w:p w14:paraId="329DEDD3" w14:textId="53D5CB71" w:rsidR="00C06048" w:rsidRDefault="00C06048" w:rsidP="00804AF9">
      <w:pPr>
        <w:rPr>
          <w:rFonts w:asciiTheme="minorHAnsi" w:hAnsiTheme="minorHAnsi" w:cstheme="minorHAnsi"/>
          <w:b/>
          <w:sz w:val="22"/>
          <w:szCs w:val="22"/>
        </w:rPr>
      </w:pPr>
    </w:p>
    <w:p w14:paraId="4BEA8737" w14:textId="48B60773" w:rsidR="00C06048" w:rsidRDefault="00C06048" w:rsidP="00804AF9">
      <w:pPr>
        <w:rPr>
          <w:rFonts w:asciiTheme="minorHAnsi" w:hAnsiTheme="minorHAnsi" w:cstheme="minorHAnsi"/>
          <w:b/>
          <w:sz w:val="22"/>
          <w:szCs w:val="22"/>
        </w:rPr>
      </w:pPr>
    </w:p>
    <w:p w14:paraId="0A489874" w14:textId="4465B855" w:rsidR="00C06048" w:rsidRDefault="00C06048" w:rsidP="00804AF9">
      <w:pPr>
        <w:rPr>
          <w:rFonts w:asciiTheme="minorHAnsi" w:hAnsiTheme="minorHAnsi" w:cstheme="minorHAnsi"/>
          <w:b/>
          <w:sz w:val="22"/>
          <w:szCs w:val="22"/>
        </w:rPr>
      </w:pPr>
    </w:p>
    <w:p w14:paraId="0D5D7C0F" w14:textId="6447066B" w:rsidR="00C06048" w:rsidRDefault="00C06048" w:rsidP="00804AF9">
      <w:pPr>
        <w:rPr>
          <w:rFonts w:asciiTheme="minorHAnsi" w:hAnsiTheme="minorHAnsi" w:cstheme="minorHAnsi"/>
          <w:b/>
          <w:sz w:val="22"/>
          <w:szCs w:val="22"/>
        </w:rPr>
      </w:pPr>
    </w:p>
    <w:p w14:paraId="13CE12F6" w14:textId="71E446D4" w:rsidR="00C06048" w:rsidRDefault="00C06048" w:rsidP="00804AF9">
      <w:pPr>
        <w:rPr>
          <w:rFonts w:asciiTheme="minorHAnsi" w:hAnsiTheme="minorHAnsi" w:cstheme="minorHAnsi"/>
          <w:b/>
          <w:sz w:val="22"/>
          <w:szCs w:val="22"/>
        </w:rPr>
      </w:pPr>
    </w:p>
    <w:p w14:paraId="5D7E37DD" w14:textId="47474877" w:rsidR="00C06048" w:rsidRDefault="00C06048" w:rsidP="00804AF9">
      <w:pPr>
        <w:rPr>
          <w:rFonts w:asciiTheme="minorHAnsi" w:hAnsiTheme="minorHAnsi" w:cstheme="minorHAnsi"/>
          <w:b/>
          <w:sz w:val="22"/>
          <w:szCs w:val="22"/>
        </w:rPr>
      </w:pPr>
    </w:p>
    <w:p w14:paraId="14B3E95B" w14:textId="5342659E" w:rsidR="00C06048" w:rsidRDefault="00C06048" w:rsidP="00804AF9">
      <w:pPr>
        <w:rPr>
          <w:rFonts w:asciiTheme="minorHAnsi" w:hAnsiTheme="minorHAnsi" w:cstheme="minorHAnsi"/>
          <w:b/>
          <w:sz w:val="22"/>
          <w:szCs w:val="22"/>
        </w:rPr>
      </w:pPr>
    </w:p>
    <w:p w14:paraId="354131B8" w14:textId="2B97E450" w:rsidR="00C06048" w:rsidRDefault="00C06048" w:rsidP="00804AF9">
      <w:pPr>
        <w:rPr>
          <w:rFonts w:asciiTheme="minorHAnsi" w:hAnsiTheme="minorHAnsi" w:cstheme="minorHAnsi"/>
          <w:b/>
          <w:sz w:val="22"/>
          <w:szCs w:val="22"/>
        </w:rPr>
      </w:pPr>
    </w:p>
    <w:p w14:paraId="7D1EABA6" w14:textId="3F7E51FF" w:rsidR="00C06048" w:rsidRDefault="00C06048" w:rsidP="00804AF9">
      <w:pPr>
        <w:rPr>
          <w:rFonts w:asciiTheme="minorHAnsi" w:hAnsiTheme="minorHAnsi" w:cstheme="minorHAnsi"/>
          <w:b/>
          <w:sz w:val="22"/>
          <w:szCs w:val="22"/>
        </w:rPr>
      </w:pPr>
    </w:p>
    <w:p w14:paraId="6C1C72C2" w14:textId="086CBCE2" w:rsidR="00C06048" w:rsidRDefault="00C06048" w:rsidP="00804AF9">
      <w:pPr>
        <w:rPr>
          <w:rFonts w:asciiTheme="minorHAnsi" w:hAnsiTheme="minorHAnsi" w:cstheme="minorHAnsi"/>
          <w:b/>
          <w:sz w:val="22"/>
          <w:szCs w:val="22"/>
        </w:rPr>
      </w:pPr>
    </w:p>
    <w:p w14:paraId="4E96DA5B" w14:textId="430C20E3" w:rsidR="00C06048" w:rsidRDefault="00C06048" w:rsidP="00804AF9">
      <w:pPr>
        <w:rPr>
          <w:rFonts w:asciiTheme="minorHAnsi" w:hAnsiTheme="minorHAnsi" w:cstheme="minorHAnsi"/>
          <w:b/>
          <w:sz w:val="22"/>
          <w:szCs w:val="22"/>
        </w:rPr>
      </w:pPr>
    </w:p>
    <w:p w14:paraId="4356722A" w14:textId="607C093A" w:rsidR="00C06048" w:rsidRDefault="00C06048" w:rsidP="00804AF9">
      <w:pPr>
        <w:rPr>
          <w:rFonts w:asciiTheme="minorHAnsi" w:hAnsiTheme="minorHAnsi" w:cstheme="minorHAnsi"/>
          <w:b/>
          <w:sz w:val="22"/>
          <w:szCs w:val="22"/>
        </w:rPr>
      </w:pPr>
    </w:p>
    <w:p w14:paraId="117AD0A9" w14:textId="30339D61" w:rsidR="00C06048" w:rsidRDefault="00C06048" w:rsidP="00804AF9">
      <w:pPr>
        <w:rPr>
          <w:rFonts w:asciiTheme="minorHAnsi" w:hAnsiTheme="minorHAnsi" w:cstheme="minorHAnsi"/>
          <w:b/>
          <w:sz w:val="22"/>
          <w:szCs w:val="22"/>
        </w:rPr>
      </w:pPr>
    </w:p>
    <w:p w14:paraId="47294F01" w14:textId="67C771CA" w:rsidR="00C06048" w:rsidRDefault="00C06048" w:rsidP="00804AF9">
      <w:pPr>
        <w:rPr>
          <w:rFonts w:asciiTheme="minorHAnsi" w:hAnsiTheme="minorHAnsi" w:cstheme="minorHAnsi"/>
          <w:b/>
          <w:sz w:val="22"/>
          <w:szCs w:val="22"/>
        </w:rPr>
      </w:pPr>
    </w:p>
    <w:p w14:paraId="696532F7" w14:textId="56842BD2" w:rsidR="00C06048" w:rsidRDefault="00C06048" w:rsidP="00804AF9">
      <w:pPr>
        <w:rPr>
          <w:rFonts w:asciiTheme="minorHAnsi" w:hAnsiTheme="minorHAnsi" w:cstheme="minorHAnsi"/>
          <w:b/>
          <w:sz w:val="22"/>
          <w:szCs w:val="22"/>
        </w:rPr>
      </w:pPr>
    </w:p>
    <w:p w14:paraId="2791F673" w14:textId="7DCB5DA5" w:rsidR="00C06048" w:rsidRDefault="00C06048" w:rsidP="00804AF9">
      <w:pPr>
        <w:rPr>
          <w:rFonts w:asciiTheme="minorHAnsi" w:hAnsiTheme="minorHAnsi" w:cstheme="minorHAnsi"/>
          <w:b/>
          <w:sz w:val="22"/>
          <w:szCs w:val="22"/>
        </w:rPr>
      </w:pPr>
    </w:p>
    <w:p w14:paraId="7DD46DC9" w14:textId="314AB12E" w:rsidR="00C06048" w:rsidRDefault="00C06048" w:rsidP="00804AF9">
      <w:pPr>
        <w:rPr>
          <w:rFonts w:asciiTheme="minorHAnsi" w:hAnsiTheme="minorHAnsi" w:cstheme="minorHAnsi"/>
          <w:b/>
          <w:sz w:val="22"/>
          <w:szCs w:val="22"/>
        </w:rPr>
      </w:pPr>
    </w:p>
    <w:p w14:paraId="197BED48" w14:textId="6126E8F9" w:rsidR="00C06048" w:rsidRDefault="00C06048" w:rsidP="00804AF9">
      <w:pPr>
        <w:rPr>
          <w:rFonts w:asciiTheme="minorHAnsi" w:hAnsiTheme="minorHAnsi" w:cstheme="minorHAnsi"/>
          <w:b/>
          <w:sz w:val="22"/>
          <w:szCs w:val="22"/>
        </w:rPr>
      </w:pPr>
    </w:p>
    <w:p w14:paraId="2CC47B5D" w14:textId="68CC8F8D" w:rsidR="00C06048" w:rsidRDefault="00C06048" w:rsidP="00804AF9">
      <w:pPr>
        <w:rPr>
          <w:rFonts w:asciiTheme="minorHAnsi" w:hAnsiTheme="minorHAnsi" w:cstheme="minorHAnsi"/>
          <w:b/>
          <w:sz w:val="22"/>
          <w:szCs w:val="22"/>
        </w:rPr>
      </w:pPr>
    </w:p>
    <w:p w14:paraId="0AAC066B" w14:textId="5A87E7C6" w:rsidR="00C06048" w:rsidRDefault="00C06048" w:rsidP="00804AF9">
      <w:pPr>
        <w:rPr>
          <w:rFonts w:asciiTheme="minorHAnsi" w:hAnsiTheme="minorHAnsi" w:cstheme="minorHAnsi"/>
          <w:b/>
          <w:sz w:val="22"/>
          <w:szCs w:val="22"/>
        </w:rPr>
      </w:pPr>
    </w:p>
    <w:p w14:paraId="2AD3841A" w14:textId="74E4FF53" w:rsidR="00C06048" w:rsidRDefault="00C06048" w:rsidP="00804AF9">
      <w:pPr>
        <w:rPr>
          <w:rFonts w:asciiTheme="minorHAnsi" w:hAnsiTheme="minorHAnsi" w:cstheme="minorHAnsi"/>
          <w:b/>
          <w:sz w:val="22"/>
          <w:szCs w:val="22"/>
        </w:rPr>
      </w:pPr>
    </w:p>
    <w:p w14:paraId="1023FB28" w14:textId="4CA35706" w:rsidR="00C06048" w:rsidRDefault="00C06048" w:rsidP="00804AF9">
      <w:pPr>
        <w:rPr>
          <w:rFonts w:asciiTheme="minorHAnsi" w:hAnsiTheme="minorHAnsi" w:cstheme="minorHAnsi"/>
          <w:b/>
          <w:sz w:val="22"/>
          <w:szCs w:val="22"/>
        </w:rPr>
      </w:pPr>
    </w:p>
    <w:p w14:paraId="314E6DAD" w14:textId="4CDAB967" w:rsidR="00C06048" w:rsidRDefault="00C06048" w:rsidP="00804AF9">
      <w:pPr>
        <w:rPr>
          <w:rFonts w:asciiTheme="minorHAnsi" w:hAnsiTheme="minorHAnsi" w:cstheme="minorHAnsi"/>
          <w:b/>
          <w:sz w:val="22"/>
          <w:szCs w:val="22"/>
        </w:rPr>
      </w:pPr>
    </w:p>
    <w:p w14:paraId="7E079196" w14:textId="1D7D6CE2" w:rsidR="00C06048" w:rsidRDefault="00C06048" w:rsidP="00804AF9">
      <w:pPr>
        <w:rPr>
          <w:rFonts w:asciiTheme="minorHAnsi" w:hAnsiTheme="minorHAnsi" w:cstheme="minorHAnsi"/>
          <w:b/>
          <w:sz w:val="22"/>
          <w:szCs w:val="22"/>
        </w:rPr>
      </w:pPr>
    </w:p>
    <w:p w14:paraId="6FC6E195" w14:textId="50BD9B5B" w:rsidR="00C06048" w:rsidRDefault="00C06048" w:rsidP="00804AF9">
      <w:pPr>
        <w:rPr>
          <w:rFonts w:asciiTheme="minorHAnsi" w:hAnsiTheme="minorHAnsi" w:cstheme="minorHAnsi"/>
          <w:b/>
          <w:sz w:val="22"/>
          <w:szCs w:val="22"/>
        </w:rPr>
      </w:pPr>
    </w:p>
    <w:p w14:paraId="14FDCC20" w14:textId="77777777" w:rsidR="00C06048" w:rsidRDefault="00C06048" w:rsidP="00804AF9">
      <w:pPr>
        <w:rPr>
          <w:rFonts w:asciiTheme="minorHAnsi" w:hAnsiTheme="minorHAnsi" w:cstheme="minorHAnsi"/>
          <w:b/>
          <w:sz w:val="22"/>
          <w:szCs w:val="22"/>
        </w:rPr>
      </w:pPr>
    </w:p>
    <w:p w14:paraId="0BD6F9F1" w14:textId="683B8943" w:rsidR="00C06048" w:rsidRDefault="00C06048" w:rsidP="00804AF9">
      <w:pPr>
        <w:rPr>
          <w:rFonts w:asciiTheme="minorHAnsi" w:hAnsiTheme="minorHAnsi" w:cstheme="minorHAnsi"/>
          <w:b/>
          <w:sz w:val="22"/>
          <w:szCs w:val="22"/>
        </w:rPr>
      </w:pPr>
    </w:p>
    <w:p w14:paraId="4F0DD04A" w14:textId="77777777" w:rsidR="00C06048" w:rsidRDefault="00C06048" w:rsidP="00804AF9">
      <w:pPr>
        <w:rPr>
          <w:rFonts w:asciiTheme="minorHAnsi" w:hAnsiTheme="minorHAnsi" w:cstheme="minorHAnsi"/>
          <w:b/>
          <w:sz w:val="22"/>
          <w:szCs w:val="22"/>
        </w:rPr>
      </w:pPr>
    </w:p>
    <w:p w14:paraId="4DD3216D" w14:textId="12878A83" w:rsidR="005213EB" w:rsidRDefault="005213EB" w:rsidP="00804AF9">
      <w:pPr>
        <w:rPr>
          <w:rFonts w:asciiTheme="minorHAnsi" w:hAnsiTheme="minorHAnsi" w:cstheme="minorHAnsi"/>
          <w:b/>
          <w:sz w:val="22"/>
          <w:szCs w:val="22"/>
        </w:rPr>
      </w:pPr>
    </w:p>
    <w:p w14:paraId="74D990C3" w14:textId="5394AAD6" w:rsidR="005213EB" w:rsidRDefault="005213EB" w:rsidP="00804AF9">
      <w:pPr>
        <w:rPr>
          <w:rFonts w:asciiTheme="minorHAnsi" w:hAnsiTheme="minorHAnsi" w:cstheme="minorHAnsi"/>
          <w:b/>
          <w:sz w:val="22"/>
          <w:szCs w:val="22"/>
        </w:rPr>
      </w:pPr>
    </w:p>
    <w:p w14:paraId="096AA81D" w14:textId="77777777" w:rsidR="005213EB" w:rsidRPr="0026268E" w:rsidRDefault="005213EB" w:rsidP="00804AF9">
      <w:pPr>
        <w:rPr>
          <w:rFonts w:asciiTheme="minorHAnsi" w:hAnsiTheme="minorHAnsi" w:cstheme="minorHAnsi"/>
          <w:b/>
          <w:sz w:val="22"/>
          <w:szCs w:val="22"/>
        </w:rPr>
      </w:pPr>
    </w:p>
    <w:p w14:paraId="7E20212D" w14:textId="77777777" w:rsidR="00FD09F8" w:rsidRPr="0026268E" w:rsidRDefault="00FD09F8" w:rsidP="00804AF9">
      <w:pPr>
        <w:rPr>
          <w:rFonts w:asciiTheme="minorHAnsi" w:hAnsiTheme="minorHAnsi" w:cstheme="minorHAnsi"/>
          <w:b/>
          <w:sz w:val="22"/>
          <w:szCs w:val="22"/>
        </w:rPr>
      </w:pPr>
    </w:p>
    <w:p w14:paraId="5EFE7FC6" w14:textId="77777777" w:rsidR="00804AF9" w:rsidRPr="0026268E" w:rsidRDefault="0019639D" w:rsidP="00804AF9">
      <w:pPr>
        <w:rPr>
          <w:rFonts w:asciiTheme="minorHAnsi" w:hAnsiTheme="minorHAnsi" w:cstheme="minorHAnsi"/>
          <w:b/>
          <w:sz w:val="22"/>
          <w:szCs w:val="22"/>
        </w:rPr>
      </w:pPr>
      <w:r w:rsidRPr="0026268E">
        <w:rPr>
          <w:rFonts w:asciiTheme="minorHAnsi" w:hAnsiTheme="minorHAnsi" w:cstheme="minorHAnsi"/>
          <w:b/>
          <w:sz w:val="22"/>
          <w:szCs w:val="22"/>
        </w:rPr>
        <w:t>ZR-Ek 5.</w:t>
      </w:r>
    </w:p>
    <w:p w14:paraId="756A6F7C" w14:textId="77777777" w:rsidR="00804AF9" w:rsidRPr="0026268E" w:rsidRDefault="00804AF9" w:rsidP="00A57264">
      <w:pPr>
        <w:rPr>
          <w:rFonts w:asciiTheme="minorHAnsi" w:hAnsiTheme="minorHAnsi" w:cstheme="minorHAnsi"/>
          <w:b/>
          <w:sz w:val="22"/>
          <w:szCs w:val="22"/>
        </w:rPr>
      </w:pPr>
    </w:p>
    <w:p w14:paraId="173B8F73" w14:textId="77777777" w:rsidR="00667C8F" w:rsidRPr="0026268E" w:rsidRDefault="00667C8F" w:rsidP="00F74A88">
      <w:pPr>
        <w:jc w:val="center"/>
        <w:rPr>
          <w:rFonts w:asciiTheme="minorHAnsi" w:hAnsiTheme="minorHAnsi" w:cstheme="minorHAnsi"/>
          <w:b/>
          <w:sz w:val="22"/>
          <w:szCs w:val="22"/>
        </w:rPr>
      </w:pPr>
      <w:r w:rsidRPr="0026268E">
        <w:rPr>
          <w:rFonts w:asciiTheme="minorHAnsi" w:hAnsiTheme="minorHAnsi" w:cstheme="minorHAnsi"/>
          <w:b/>
          <w:sz w:val="22"/>
          <w:szCs w:val="22"/>
        </w:rPr>
        <w:t>Ziyaret Ekibi ve Ziyaret Sürecine Yönelik</w:t>
      </w:r>
    </w:p>
    <w:p w14:paraId="74D324C1" w14:textId="77777777" w:rsidR="00667C8F" w:rsidRPr="0026268E" w:rsidRDefault="00667C8F" w:rsidP="00667C8F">
      <w:pPr>
        <w:jc w:val="center"/>
        <w:rPr>
          <w:rFonts w:asciiTheme="minorHAnsi" w:hAnsiTheme="minorHAnsi" w:cstheme="minorHAnsi"/>
          <w:b/>
          <w:sz w:val="22"/>
          <w:szCs w:val="22"/>
        </w:rPr>
      </w:pPr>
      <w:r w:rsidRPr="0026268E">
        <w:rPr>
          <w:rFonts w:asciiTheme="minorHAnsi" w:hAnsiTheme="minorHAnsi" w:cstheme="minorHAnsi"/>
          <w:b/>
          <w:sz w:val="22"/>
          <w:szCs w:val="22"/>
        </w:rPr>
        <w:t>Fakülte Geribildirim Formu</w:t>
      </w:r>
    </w:p>
    <w:p w14:paraId="765960D1" w14:textId="77777777" w:rsidR="00667C8F" w:rsidRPr="0026268E" w:rsidRDefault="00667C8F" w:rsidP="00667C8F">
      <w:pPr>
        <w:jc w:val="center"/>
        <w:rPr>
          <w:rFonts w:asciiTheme="minorHAnsi" w:hAnsiTheme="minorHAnsi" w:cstheme="minorHAnsi"/>
          <w:sz w:val="22"/>
          <w:szCs w:val="22"/>
        </w:rPr>
      </w:pPr>
    </w:p>
    <w:p w14:paraId="041922DA"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Bu form değerlendirilen kurumun yetkilisi (dekan/dekan yardımcısı) tarafından değerlendirme ekibi üyelerinin değerlendirilmesi amacıyla kullanılacaktır. Değerlendirmelerde aşağıdaki ölçütler göz önüne alınarak 1-5 arasında (1-en az, 3-orta, 5-en fazla) puan verilecektir.</w:t>
      </w:r>
    </w:p>
    <w:p w14:paraId="74F8F377"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Değerlendirilen fakültenin adı: ………………………………………………………………...</w:t>
      </w:r>
    </w:p>
    <w:p w14:paraId="0DD3D44A" w14:textId="77777777" w:rsidR="00667C8F" w:rsidRPr="0026268E" w:rsidRDefault="00667C8F" w:rsidP="00667C8F">
      <w:pPr>
        <w:spacing w:line="360" w:lineRule="auto"/>
        <w:rPr>
          <w:rFonts w:asciiTheme="minorHAnsi" w:hAnsiTheme="minorHAnsi" w:cstheme="minorHAnsi"/>
          <w:sz w:val="22"/>
          <w:szCs w:val="22"/>
        </w:rPr>
      </w:pPr>
      <w:r w:rsidRPr="0026268E">
        <w:rPr>
          <w:rFonts w:asciiTheme="minorHAnsi" w:hAnsiTheme="minorHAnsi" w:cstheme="minorHAnsi"/>
          <w:sz w:val="22"/>
          <w:szCs w:val="22"/>
        </w:rPr>
        <w:t>Değerlendiren kurum yetkilisinin adı: …………………………………………………………</w:t>
      </w:r>
    </w:p>
    <w:p w14:paraId="4FA9E610"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 xml:space="preserve">Görevi:               Dekan       </w:t>
      </w:r>
      <w:r w:rsidRPr="0026268E">
        <w:rPr>
          <w:rFonts w:asciiTheme="minorHAnsi" w:eastAsia="Wingdings" w:hAnsiTheme="minorHAnsi" w:cstheme="minorHAnsi"/>
          <w:sz w:val="22"/>
          <w:szCs w:val="22"/>
        </w:rPr>
        <w:t>o</w:t>
      </w:r>
      <w:r w:rsidRPr="0026268E">
        <w:rPr>
          <w:rFonts w:asciiTheme="minorHAnsi" w:hAnsiTheme="minorHAnsi" w:cstheme="minorHAnsi"/>
          <w:sz w:val="22"/>
          <w:szCs w:val="22"/>
        </w:rPr>
        <w:t xml:space="preserve"> </w:t>
      </w:r>
      <w:r w:rsidRPr="0026268E">
        <w:rPr>
          <w:rFonts w:asciiTheme="minorHAnsi" w:hAnsiTheme="minorHAnsi" w:cstheme="minorHAnsi"/>
          <w:sz w:val="22"/>
          <w:szCs w:val="22"/>
        </w:rPr>
        <w:tab/>
        <w:t xml:space="preserve">Dekan Yardımcısı     </w:t>
      </w:r>
      <w:r w:rsidRPr="0026268E">
        <w:rPr>
          <w:rFonts w:asciiTheme="minorHAnsi" w:eastAsia="Wingdings" w:hAnsiTheme="minorHAnsi" w:cstheme="minorHAnsi"/>
          <w:sz w:val="22"/>
          <w:szCs w:val="22"/>
        </w:rPr>
        <w:t>o</w:t>
      </w:r>
      <w:r w:rsidRPr="0026268E">
        <w:rPr>
          <w:rFonts w:asciiTheme="minorHAnsi" w:hAnsiTheme="minorHAnsi" w:cstheme="minorHAnsi"/>
          <w:sz w:val="22"/>
          <w:szCs w:val="22"/>
        </w:rPr>
        <w:t xml:space="preserve">           ÖDR Koordinatörü     </w:t>
      </w:r>
      <w:r w:rsidRPr="0026268E">
        <w:rPr>
          <w:rFonts w:asciiTheme="minorHAnsi" w:eastAsia="Wingdings" w:hAnsiTheme="minorHAnsi" w:cstheme="minorHAnsi"/>
          <w:sz w:val="22"/>
          <w:szCs w:val="22"/>
        </w:rPr>
        <w:t>o</w:t>
      </w:r>
    </w:p>
    <w:p w14:paraId="3BEE6F59" w14:textId="38CD9876"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Değerlendirmenin yapıldığı tarih : … / …… /……..</w:t>
      </w:r>
    </w:p>
    <w:p w14:paraId="72CA31C9" w14:textId="77777777" w:rsidR="00667C8F" w:rsidRPr="0026268E" w:rsidRDefault="00667C8F" w:rsidP="00667C8F">
      <w:pPr>
        <w:spacing w:line="360" w:lineRule="auto"/>
        <w:jc w:val="both"/>
        <w:rPr>
          <w:rFonts w:asciiTheme="minorHAnsi" w:hAnsiTheme="minorHAnsi" w:cstheme="minorHAnsi"/>
          <w:b/>
          <w:sz w:val="22"/>
          <w:szCs w:val="22"/>
        </w:rPr>
      </w:pPr>
      <w:r w:rsidRPr="0026268E">
        <w:rPr>
          <w:rFonts w:asciiTheme="minorHAnsi" w:hAnsiTheme="minorHAnsi" w:cstheme="minorHAnsi"/>
          <w:b/>
          <w:sz w:val="22"/>
          <w:szCs w:val="22"/>
        </w:rPr>
        <w:t>Ziyaret ekibinin;</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407"/>
        <w:gridCol w:w="407"/>
        <w:gridCol w:w="407"/>
        <w:gridCol w:w="407"/>
        <w:gridCol w:w="408"/>
      </w:tblGrid>
      <w:tr w:rsidR="00667C8F" w:rsidRPr="0026268E" w14:paraId="13816C51" w14:textId="77777777" w:rsidTr="00E05051">
        <w:tc>
          <w:tcPr>
            <w:tcW w:w="7364" w:type="dxa"/>
          </w:tcPr>
          <w:p w14:paraId="7013DA7E" w14:textId="77777777" w:rsidR="00667C8F" w:rsidRPr="0026268E" w:rsidRDefault="00667C8F" w:rsidP="00E05051">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Ziyarete hazırlık döneminde kurumla iletişimin verimliliği</w:t>
            </w:r>
          </w:p>
        </w:tc>
        <w:tc>
          <w:tcPr>
            <w:tcW w:w="407" w:type="dxa"/>
          </w:tcPr>
          <w:p w14:paraId="56B20A0C"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7144751B"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0B778152"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279935FF"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44240AAE"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1BB6F135" w14:textId="77777777" w:rsidTr="00E05051">
        <w:tc>
          <w:tcPr>
            <w:tcW w:w="7364" w:type="dxa"/>
          </w:tcPr>
          <w:p w14:paraId="4A790E65"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Ziyaret sırasındaki tarafsızlığı</w:t>
            </w:r>
          </w:p>
        </w:tc>
        <w:tc>
          <w:tcPr>
            <w:tcW w:w="407" w:type="dxa"/>
          </w:tcPr>
          <w:p w14:paraId="249FAAB8"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78E884CA"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7A036E3D"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7C964D78"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76DB90EB"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29C26EA5" w14:textId="77777777" w:rsidTr="00E05051">
        <w:tc>
          <w:tcPr>
            <w:tcW w:w="7364" w:type="dxa"/>
          </w:tcPr>
          <w:p w14:paraId="79885C96"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Ziyaret sırasındaki nezaketi</w:t>
            </w:r>
          </w:p>
        </w:tc>
        <w:tc>
          <w:tcPr>
            <w:tcW w:w="407" w:type="dxa"/>
          </w:tcPr>
          <w:p w14:paraId="19F14E3C"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7842F596"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68D9363B"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17310F6F"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729DE7E4"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21DEB9D8" w14:textId="77777777" w:rsidTr="00E05051">
        <w:tc>
          <w:tcPr>
            <w:tcW w:w="7364" w:type="dxa"/>
          </w:tcPr>
          <w:p w14:paraId="2120BF32"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Olumlu ve yapıcı tavır sergilemesi</w:t>
            </w:r>
          </w:p>
        </w:tc>
        <w:tc>
          <w:tcPr>
            <w:tcW w:w="407" w:type="dxa"/>
          </w:tcPr>
          <w:p w14:paraId="065D2414"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2CC21B90"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57AB7477"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22C3D751"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1D0ADF7A"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3B2F95EF" w14:textId="77777777" w:rsidTr="00E05051">
        <w:tc>
          <w:tcPr>
            <w:tcW w:w="7364" w:type="dxa"/>
          </w:tcPr>
          <w:p w14:paraId="39F01914"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Etik ilkelere uyumu</w:t>
            </w:r>
          </w:p>
        </w:tc>
        <w:tc>
          <w:tcPr>
            <w:tcW w:w="407" w:type="dxa"/>
          </w:tcPr>
          <w:p w14:paraId="2E32D521"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138328F9"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297C039E"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5055DCC4"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14648C29"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0BEBDFC7" w14:textId="77777777" w:rsidTr="00E05051">
        <w:tc>
          <w:tcPr>
            <w:tcW w:w="7364" w:type="dxa"/>
          </w:tcPr>
          <w:p w14:paraId="5AF18462"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Kurum hakkındaki ön bilgisi</w:t>
            </w:r>
          </w:p>
        </w:tc>
        <w:tc>
          <w:tcPr>
            <w:tcW w:w="407" w:type="dxa"/>
          </w:tcPr>
          <w:p w14:paraId="0C50080F"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54B6C890"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2A2176D0"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3BC2995D"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34C3CC76"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7947741D" w14:textId="77777777" w:rsidTr="00E05051">
        <w:tc>
          <w:tcPr>
            <w:tcW w:w="7364" w:type="dxa"/>
          </w:tcPr>
          <w:p w14:paraId="27E0B154"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Sorulan soruların anlaşılırlığı</w:t>
            </w:r>
          </w:p>
        </w:tc>
        <w:tc>
          <w:tcPr>
            <w:tcW w:w="407" w:type="dxa"/>
          </w:tcPr>
          <w:p w14:paraId="050B3AD0"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58A8CB7E"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3C1ED14B"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7CD048C6"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5090736E"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243C0DA5" w14:textId="77777777" w:rsidTr="00E05051">
        <w:tc>
          <w:tcPr>
            <w:tcW w:w="7364" w:type="dxa"/>
          </w:tcPr>
          <w:p w14:paraId="401D93E2"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Zamanı uygun kullanımı</w:t>
            </w:r>
          </w:p>
        </w:tc>
        <w:tc>
          <w:tcPr>
            <w:tcW w:w="407" w:type="dxa"/>
          </w:tcPr>
          <w:p w14:paraId="6B965A47"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2E643A39"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54A90BE3"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2A108F41"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795C1E81"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r w:rsidR="00667C8F" w:rsidRPr="0026268E" w14:paraId="3B230126" w14:textId="77777777" w:rsidTr="00E05051">
        <w:tc>
          <w:tcPr>
            <w:tcW w:w="7364" w:type="dxa"/>
          </w:tcPr>
          <w:p w14:paraId="1CC9E6A5" w14:textId="77777777" w:rsidR="00667C8F" w:rsidRPr="0026268E" w:rsidRDefault="00667C8F" w:rsidP="00E05051">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Çıkış bildiriminin yararlılığı</w:t>
            </w:r>
          </w:p>
        </w:tc>
        <w:tc>
          <w:tcPr>
            <w:tcW w:w="407" w:type="dxa"/>
          </w:tcPr>
          <w:p w14:paraId="511F3AB7"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7" w:type="dxa"/>
          </w:tcPr>
          <w:p w14:paraId="5A9DB5E7"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7" w:type="dxa"/>
          </w:tcPr>
          <w:p w14:paraId="73999762"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7" w:type="dxa"/>
          </w:tcPr>
          <w:p w14:paraId="4FB28CDF"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8" w:type="dxa"/>
          </w:tcPr>
          <w:p w14:paraId="4E6894D6" w14:textId="77777777" w:rsidR="00667C8F" w:rsidRPr="0026268E" w:rsidRDefault="00667C8F" w:rsidP="00E05051">
            <w:pPr>
              <w:spacing w:before="40" w:after="40"/>
              <w:jc w:val="both"/>
              <w:rPr>
                <w:rFonts w:asciiTheme="minorHAnsi" w:hAnsiTheme="minorHAnsi" w:cstheme="minorHAnsi"/>
                <w:sz w:val="22"/>
                <w:szCs w:val="22"/>
              </w:rPr>
            </w:pPr>
            <w:r w:rsidRPr="0026268E">
              <w:rPr>
                <w:rFonts w:asciiTheme="minorHAnsi" w:hAnsiTheme="minorHAnsi" w:cstheme="minorHAnsi"/>
                <w:sz w:val="22"/>
                <w:szCs w:val="22"/>
              </w:rPr>
              <w:t>5</w:t>
            </w:r>
          </w:p>
        </w:tc>
      </w:tr>
    </w:tbl>
    <w:p w14:paraId="4D8F2C3F" w14:textId="77777777" w:rsidR="00667C8F" w:rsidRPr="0026268E" w:rsidRDefault="00667C8F" w:rsidP="00667C8F">
      <w:pPr>
        <w:rPr>
          <w:rFonts w:asciiTheme="minorHAnsi" w:hAnsiTheme="minorHAnsi" w:cstheme="minorHAnsi"/>
          <w:sz w:val="22"/>
          <w:szCs w:val="22"/>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07"/>
        <w:gridCol w:w="406"/>
        <w:gridCol w:w="406"/>
        <w:gridCol w:w="406"/>
        <w:gridCol w:w="407"/>
        <w:gridCol w:w="407"/>
        <w:gridCol w:w="407"/>
        <w:gridCol w:w="407"/>
        <w:gridCol w:w="407"/>
        <w:gridCol w:w="456"/>
      </w:tblGrid>
      <w:tr w:rsidR="00667C8F" w:rsidRPr="0026268E" w14:paraId="7E4DF1A7" w14:textId="77777777" w:rsidTr="00E05051">
        <w:tc>
          <w:tcPr>
            <w:tcW w:w="5381" w:type="dxa"/>
          </w:tcPr>
          <w:p w14:paraId="421E56A6"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Ziyaret Ekibi ile ilgili genel değerlendirme puanı</w:t>
            </w:r>
          </w:p>
        </w:tc>
        <w:tc>
          <w:tcPr>
            <w:tcW w:w="407" w:type="dxa"/>
          </w:tcPr>
          <w:p w14:paraId="39507054"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1</w:t>
            </w:r>
          </w:p>
        </w:tc>
        <w:tc>
          <w:tcPr>
            <w:tcW w:w="406" w:type="dxa"/>
          </w:tcPr>
          <w:p w14:paraId="1BC03362"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2</w:t>
            </w:r>
          </w:p>
        </w:tc>
        <w:tc>
          <w:tcPr>
            <w:tcW w:w="406" w:type="dxa"/>
          </w:tcPr>
          <w:p w14:paraId="1B4AAD78"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3</w:t>
            </w:r>
          </w:p>
        </w:tc>
        <w:tc>
          <w:tcPr>
            <w:tcW w:w="406" w:type="dxa"/>
          </w:tcPr>
          <w:p w14:paraId="1ABCEBE9"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4</w:t>
            </w:r>
          </w:p>
        </w:tc>
        <w:tc>
          <w:tcPr>
            <w:tcW w:w="407" w:type="dxa"/>
          </w:tcPr>
          <w:p w14:paraId="2A581CC0"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5</w:t>
            </w:r>
          </w:p>
        </w:tc>
        <w:tc>
          <w:tcPr>
            <w:tcW w:w="407" w:type="dxa"/>
          </w:tcPr>
          <w:p w14:paraId="29B4EA11"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6</w:t>
            </w:r>
          </w:p>
        </w:tc>
        <w:tc>
          <w:tcPr>
            <w:tcW w:w="407" w:type="dxa"/>
          </w:tcPr>
          <w:p w14:paraId="75697EEC"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7</w:t>
            </w:r>
          </w:p>
        </w:tc>
        <w:tc>
          <w:tcPr>
            <w:tcW w:w="407" w:type="dxa"/>
          </w:tcPr>
          <w:p w14:paraId="44B0A208"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8</w:t>
            </w:r>
          </w:p>
        </w:tc>
        <w:tc>
          <w:tcPr>
            <w:tcW w:w="407" w:type="dxa"/>
          </w:tcPr>
          <w:p w14:paraId="2B2B7304"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9</w:t>
            </w:r>
          </w:p>
        </w:tc>
        <w:tc>
          <w:tcPr>
            <w:tcW w:w="456" w:type="dxa"/>
          </w:tcPr>
          <w:p w14:paraId="5D369756" w14:textId="77777777" w:rsidR="00667C8F" w:rsidRPr="0026268E" w:rsidRDefault="00667C8F" w:rsidP="00E05051">
            <w:pPr>
              <w:jc w:val="both"/>
              <w:rPr>
                <w:rFonts w:asciiTheme="minorHAnsi" w:hAnsiTheme="minorHAnsi" w:cstheme="minorHAnsi"/>
                <w:sz w:val="22"/>
                <w:szCs w:val="22"/>
              </w:rPr>
            </w:pPr>
            <w:r w:rsidRPr="0026268E">
              <w:rPr>
                <w:rFonts w:asciiTheme="minorHAnsi" w:hAnsiTheme="minorHAnsi" w:cstheme="minorHAnsi"/>
                <w:sz w:val="22"/>
                <w:szCs w:val="22"/>
              </w:rPr>
              <w:t>10</w:t>
            </w:r>
          </w:p>
        </w:tc>
      </w:tr>
    </w:tbl>
    <w:p w14:paraId="47ED8F16" w14:textId="77777777" w:rsidR="00667C8F" w:rsidRPr="0026268E" w:rsidRDefault="00667C8F" w:rsidP="00667C8F">
      <w:pPr>
        <w:jc w:val="both"/>
        <w:rPr>
          <w:rFonts w:asciiTheme="minorHAnsi" w:hAnsiTheme="minorHAnsi" w:cstheme="minorHAnsi"/>
          <w:sz w:val="22"/>
          <w:szCs w:val="22"/>
        </w:rPr>
      </w:pPr>
    </w:p>
    <w:p w14:paraId="04EFBDE2" w14:textId="77777777" w:rsidR="00667C8F" w:rsidRPr="0026268E" w:rsidRDefault="00667C8F" w:rsidP="00667C8F">
      <w:pPr>
        <w:tabs>
          <w:tab w:val="left" w:pos="7650"/>
        </w:tabs>
        <w:jc w:val="both"/>
        <w:rPr>
          <w:rFonts w:asciiTheme="minorHAnsi" w:hAnsiTheme="minorHAnsi" w:cstheme="minorHAnsi"/>
          <w:sz w:val="22"/>
          <w:szCs w:val="22"/>
        </w:rPr>
      </w:pPr>
      <w:r w:rsidRPr="0026268E">
        <w:rPr>
          <w:rFonts w:asciiTheme="minorHAnsi" w:hAnsiTheme="minorHAnsi" w:cstheme="minorHAnsi"/>
          <w:sz w:val="22"/>
          <w:szCs w:val="22"/>
        </w:rPr>
        <w:t xml:space="preserve">Ziyaret ekibine ilişkin belirtmek istediğiniz diğer görüşler: </w:t>
      </w:r>
      <w:r w:rsidRPr="0026268E">
        <w:rPr>
          <w:rFonts w:asciiTheme="minorHAnsi" w:hAnsiTheme="minorHAnsi" w:cstheme="minorHAnsi"/>
          <w:sz w:val="22"/>
          <w:szCs w:val="22"/>
        </w:rPr>
        <w:tab/>
      </w:r>
    </w:p>
    <w:p w14:paraId="70F1D42D" w14:textId="0763BEC5"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w:t>
      </w:r>
      <w:r w:rsidR="0019639D" w:rsidRPr="0026268E">
        <w:rPr>
          <w:rFonts w:asciiTheme="minorHAnsi" w:hAnsiTheme="minorHAnsi" w:cstheme="minorHAnsi"/>
          <w:sz w:val="22"/>
          <w:szCs w:val="22"/>
        </w:rPr>
        <w:t>…………………………………………………………………………………………………………………………………………………………………………………………………………………………………………………………………………………………………………………………………………………………………………………………………………………………………………………………………………………………</w:t>
      </w:r>
      <w:r w:rsidR="00847FDE">
        <w:rPr>
          <w:rFonts w:asciiTheme="minorHAnsi" w:hAnsiTheme="minorHAnsi" w:cstheme="minorHAnsi"/>
          <w:sz w:val="22"/>
          <w:szCs w:val="22"/>
        </w:rPr>
        <w:t>……………………………………………………</w:t>
      </w:r>
    </w:p>
    <w:p w14:paraId="166DDA12"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Ziyaret sürecine ilişkin belirtmek istediğiniz diğer görüşler:</w:t>
      </w:r>
    </w:p>
    <w:p w14:paraId="4C467032" w14:textId="4ABE013C"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w:t>
      </w:r>
      <w:r w:rsidR="0019639D" w:rsidRPr="0026268E">
        <w:rPr>
          <w:rFonts w:asciiTheme="minorHAnsi" w:hAnsiTheme="minorHAnsi" w:cstheme="minorHAnsi"/>
          <w:sz w:val="22"/>
          <w:szCs w:val="22"/>
        </w:rPr>
        <w:t>…………………………………………………………………………………………………………………………………………………………………………………………………………………………………………………………………………………………………………………………………………………………………………………………………………………</w:t>
      </w:r>
      <w:r w:rsidR="00847FDE">
        <w:rPr>
          <w:rFonts w:asciiTheme="minorHAnsi" w:hAnsiTheme="minorHAnsi" w:cstheme="minorHAnsi"/>
          <w:sz w:val="22"/>
          <w:szCs w:val="22"/>
        </w:rPr>
        <w:t>……………………………………….</w:t>
      </w:r>
    </w:p>
    <w:p w14:paraId="5478CDA8" w14:textId="77777777" w:rsidR="00667C8F" w:rsidRPr="0026268E" w:rsidRDefault="00667C8F" w:rsidP="00A57264">
      <w:pPr>
        <w:spacing w:before="120" w:line="360" w:lineRule="auto"/>
        <w:jc w:val="both"/>
        <w:rPr>
          <w:rFonts w:asciiTheme="minorHAnsi" w:hAnsiTheme="minorHAnsi" w:cstheme="minorHAnsi"/>
          <w:sz w:val="22"/>
          <w:szCs w:val="22"/>
        </w:rPr>
      </w:pPr>
      <w:r w:rsidRPr="0026268E">
        <w:rPr>
          <w:rFonts w:asciiTheme="minorHAnsi" w:hAnsiTheme="minorHAnsi" w:cstheme="minorHAnsi"/>
          <w:b/>
          <w:sz w:val="22"/>
          <w:szCs w:val="22"/>
        </w:rPr>
        <w:t>NOT:</w:t>
      </w:r>
      <w:r w:rsidR="0019639D" w:rsidRPr="0026268E">
        <w:rPr>
          <w:rFonts w:asciiTheme="minorHAnsi" w:hAnsiTheme="minorHAnsi" w:cstheme="minorHAnsi"/>
          <w:sz w:val="22"/>
          <w:szCs w:val="22"/>
        </w:rPr>
        <w:t xml:space="preserve"> Bu form doğrudan TEPDAD</w:t>
      </w:r>
      <w:r w:rsidRPr="0026268E">
        <w:rPr>
          <w:rFonts w:asciiTheme="minorHAnsi" w:hAnsiTheme="minorHAnsi" w:cstheme="minorHAnsi"/>
          <w:sz w:val="22"/>
          <w:szCs w:val="22"/>
        </w:rPr>
        <w:t xml:space="preserve"> sekreterliğine gönderilmelidir. </w:t>
      </w:r>
    </w:p>
    <w:p w14:paraId="30066DAC" w14:textId="5402FACF" w:rsidR="0019639D" w:rsidRDefault="0019639D" w:rsidP="00A57264">
      <w:pPr>
        <w:spacing w:before="120" w:line="360" w:lineRule="auto"/>
        <w:jc w:val="both"/>
        <w:rPr>
          <w:rFonts w:asciiTheme="minorHAnsi" w:hAnsiTheme="minorHAnsi" w:cstheme="minorHAnsi"/>
          <w:sz w:val="22"/>
          <w:szCs w:val="22"/>
        </w:rPr>
      </w:pPr>
    </w:p>
    <w:p w14:paraId="115CBD2E" w14:textId="19BE5B78" w:rsidR="00F45AFE" w:rsidRDefault="00F45AFE" w:rsidP="00A57264">
      <w:pPr>
        <w:spacing w:before="120" w:line="360" w:lineRule="auto"/>
        <w:jc w:val="both"/>
        <w:rPr>
          <w:rFonts w:asciiTheme="minorHAnsi" w:hAnsiTheme="minorHAnsi" w:cstheme="minorHAnsi"/>
          <w:sz w:val="22"/>
          <w:szCs w:val="22"/>
        </w:rPr>
      </w:pPr>
    </w:p>
    <w:p w14:paraId="36C7B933" w14:textId="7AB31E9F" w:rsidR="00F45AFE" w:rsidRDefault="00F45AFE" w:rsidP="00A57264">
      <w:pPr>
        <w:spacing w:before="120" w:line="360" w:lineRule="auto"/>
        <w:jc w:val="both"/>
        <w:rPr>
          <w:rFonts w:asciiTheme="minorHAnsi" w:hAnsiTheme="minorHAnsi" w:cstheme="minorHAnsi"/>
          <w:sz w:val="22"/>
          <w:szCs w:val="22"/>
        </w:rPr>
      </w:pPr>
    </w:p>
    <w:p w14:paraId="44AABE29" w14:textId="77777777" w:rsidR="00F45AFE" w:rsidRPr="0026268E" w:rsidRDefault="00F45AFE" w:rsidP="00A57264">
      <w:pPr>
        <w:spacing w:before="120" w:line="360" w:lineRule="auto"/>
        <w:jc w:val="both"/>
        <w:rPr>
          <w:rFonts w:asciiTheme="minorHAnsi" w:hAnsiTheme="minorHAnsi" w:cstheme="minorHAnsi"/>
          <w:sz w:val="22"/>
          <w:szCs w:val="22"/>
        </w:rPr>
      </w:pPr>
    </w:p>
    <w:p w14:paraId="3CAC6343" w14:textId="77777777" w:rsidR="004F0EB0" w:rsidRPr="0026268E" w:rsidRDefault="00804AF9" w:rsidP="004F0EB0">
      <w:pPr>
        <w:pStyle w:val="ListeParagraf"/>
        <w:spacing w:line="360" w:lineRule="auto"/>
        <w:ind w:left="284"/>
        <w:contextualSpacing/>
        <w:jc w:val="both"/>
        <w:rPr>
          <w:rFonts w:asciiTheme="minorHAnsi" w:hAnsiTheme="minorHAnsi" w:cstheme="minorHAnsi"/>
          <w:b/>
          <w:sz w:val="22"/>
          <w:szCs w:val="22"/>
        </w:rPr>
      </w:pPr>
      <w:r w:rsidRPr="0026268E">
        <w:rPr>
          <w:rFonts w:asciiTheme="minorHAnsi" w:hAnsiTheme="minorHAnsi" w:cstheme="minorHAnsi"/>
          <w:b/>
          <w:sz w:val="22"/>
          <w:szCs w:val="22"/>
        </w:rPr>
        <w:t>ZR-Ek 6</w:t>
      </w:r>
    </w:p>
    <w:p w14:paraId="6065E8CC" w14:textId="77777777" w:rsidR="004F0EB0" w:rsidRPr="0026268E" w:rsidRDefault="004F0EB0" w:rsidP="00667C8F">
      <w:pPr>
        <w:jc w:val="center"/>
        <w:rPr>
          <w:rFonts w:asciiTheme="minorHAnsi" w:hAnsiTheme="minorHAnsi" w:cstheme="minorHAnsi"/>
          <w:sz w:val="22"/>
          <w:szCs w:val="22"/>
        </w:rPr>
      </w:pPr>
    </w:p>
    <w:p w14:paraId="15D4C06C" w14:textId="77777777" w:rsidR="00667C8F" w:rsidRPr="0026268E" w:rsidRDefault="00667C8F" w:rsidP="00667C8F">
      <w:pPr>
        <w:jc w:val="center"/>
        <w:rPr>
          <w:rFonts w:asciiTheme="minorHAnsi" w:hAnsiTheme="minorHAnsi" w:cstheme="minorHAnsi"/>
          <w:b/>
          <w:sz w:val="22"/>
          <w:szCs w:val="22"/>
        </w:rPr>
      </w:pPr>
      <w:r w:rsidRPr="0026268E">
        <w:rPr>
          <w:rFonts w:asciiTheme="minorHAnsi" w:hAnsiTheme="minorHAnsi" w:cstheme="minorHAnsi"/>
          <w:b/>
          <w:sz w:val="22"/>
          <w:szCs w:val="22"/>
        </w:rPr>
        <w:t>Ziyaret Ekibi Üyesi Geribildirim Formu</w:t>
      </w:r>
    </w:p>
    <w:p w14:paraId="1EAEF4B7" w14:textId="77777777" w:rsidR="00667C8F" w:rsidRPr="0026268E" w:rsidRDefault="00667C8F" w:rsidP="00667C8F">
      <w:pPr>
        <w:jc w:val="center"/>
        <w:rPr>
          <w:rFonts w:asciiTheme="minorHAnsi" w:hAnsiTheme="minorHAnsi" w:cstheme="minorHAnsi"/>
          <w:sz w:val="22"/>
          <w:szCs w:val="22"/>
        </w:rPr>
      </w:pPr>
    </w:p>
    <w:p w14:paraId="7EDDFAF1"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Bu form ziyaret ekibi üyelerinin kurum ziyareti deneyimleri, ziyaret sürecini ve diğer ekip üyelerinin değerlendirilmesi amacıyla kullanılacaktır. Bireysel olarak doldurulmalı ve ziyaret bitim</w:t>
      </w:r>
      <w:r w:rsidR="005F4C07" w:rsidRPr="0026268E">
        <w:rPr>
          <w:rFonts w:asciiTheme="minorHAnsi" w:hAnsiTheme="minorHAnsi" w:cstheme="minorHAnsi"/>
          <w:sz w:val="22"/>
          <w:szCs w:val="22"/>
        </w:rPr>
        <w:t>inden sonra 10 gün içerinde TEPDAD</w:t>
      </w:r>
      <w:r w:rsidRPr="0026268E">
        <w:rPr>
          <w:rFonts w:asciiTheme="minorHAnsi" w:hAnsiTheme="minorHAnsi" w:cstheme="minorHAnsi"/>
          <w:sz w:val="22"/>
          <w:szCs w:val="22"/>
        </w:rPr>
        <w:t xml:space="preserve"> sekreterliğinde olacak şekilde öncellikle e-posta ardından imzalanmış halde posta ile gönderilmelidir. Form birden fazla sayfa halinde düzenlenebilir.</w:t>
      </w:r>
    </w:p>
    <w:p w14:paraId="616A8910" w14:textId="77777777" w:rsidR="00667C8F" w:rsidRPr="0026268E" w:rsidRDefault="00667C8F" w:rsidP="00667C8F">
      <w:pPr>
        <w:spacing w:line="360" w:lineRule="auto"/>
        <w:jc w:val="both"/>
        <w:rPr>
          <w:rFonts w:asciiTheme="minorHAnsi" w:hAnsiTheme="minorHAnsi" w:cstheme="minorHAnsi"/>
          <w:sz w:val="22"/>
          <w:szCs w:val="22"/>
        </w:rPr>
      </w:pPr>
    </w:p>
    <w:p w14:paraId="0DB48C32"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Değerlendiren ekip üyesinin adı</w:t>
      </w:r>
      <w:r w:rsidRPr="0026268E">
        <w:rPr>
          <w:rFonts w:asciiTheme="minorHAnsi" w:hAnsiTheme="minorHAnsi" w:cstheme="minorHAnsi"/>
          <w:sz w:val="22"/>
          <w:szCs w:val="22"/>
        </w:rPr>
        <w:tab/>
        <w:t>: …………………………………………….</w:t>
      </w:r>
    </w:p>
    <w:p w14:paraId="75B8A696" w14:textId="77777777"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Değerlendirmenin yapıldığı tarih : … / …… /……..</w:t>
      </w:r>
    </w:p>
    <w:p w14:paraId="35642D6F" w14:textId="77777777" w:rsidR="00667C8F" w:rsidRPr="0026268E" w:rsidRDefault="00667C8F" w:rsidP="00667C8F">
      <w:pPr>
        <w:spacing w:line="360" w:lineRule="auto"/>
        <w:jc w:val="both"/>
        <w:rPr>
          <w:rFonts w:asciiTheme="minorHAnsi" w:hAnsiTheme="minorHAnsi" w:cstheme="minorHAnsi"/>
          <w:sz w:val="22"/>
          <w:szCs w:val="22"/>
        </w:rPr>
      </w:pPr>
    </w:p>
    <w:p w14:paraId="6D24D71F" w14:textId="77777777" w:rsidR="00667C8F" w:rsidRPr="0026268E" w:rsidRDefault="00667C8F" w:rsidP="00A7131A">
      <w:pPr>
        <w:numPr>
          <w:ilvl w:val="0"/>
          <w:numId w:val="47"/>
        </w:numPr>
        <w:spacing w:line="360" w:lineRule="auto"/>
        <w:ind w:left="360"/>
        <w:rPr>
          <w:rFonts w:asciiTheme="minorHAnsi" w:hAnsiTheme="minorHAnsi" w:cstheme="minorHAnsi"/>
          <w:sz w:val="22"/>
          <w:szCs w:val="22"/>
        </w:rPr>
      </w:pPr>
      <w:r w:rsidRPr="0026268E">
        <w:rPr>
          <w:rFonts w:asciiTheme="minorHAnsi" w:hAnsiTheme="minorHAnsi" w:cstheme="minorHAnsi"/>
          <w:sz w:val="22"/>
          <w:szCs w:val="22"/>
        </w:rPr>
        <w:t>Ziyaret ettiğiniz fakülte ile ilgili düşünceleriniz (konukseverlik, işleri kolaylaştırma, sağlanan olanaklar, konaklama koşulları, açıklık, olumlu yaklaşım v.b)</w:t>
      </w:r>
    </w:p>
    <w:p w14:paraId="1D6EFCEB" w14:textId="6A05A85E" w:rsidR="00667C8F" w:rsidRPr="0026268E" w:rsidRDefault="00667C8F" w:rsidP="00667C8F">
      <w:pPr>
        <w:spacing w:line="360" w:lineRule="auto"/>
        <w:rPr>
          <w:rFonts w:asciiTheme="minorHAnsi" w:hAnsiTheme="minorHAnsi" w:cstheme="minorHAnsi"/>
          <w:sz w:val="22"/>
          <w:szCs w:val="22"/>
        </w:rPr>
      </w:pPr>
      <w:r w:rsidRPr="0026268E">
        <w:rPr>
          <w:rFonts w:asciiTheme="minorHAnsi" w:hAnsiTheme="minorHAnsi" w:cstheme="minorHAnsi"/>
          <w:sz w:val="22"/>
          <w:szCs w:val="22"/>
        </w:rPr>
        <w:t>………………………………………………………………………………………………………………………………………………………………………………………………………………………………………………………………………………………………………</w:t>
      </w:r>
      <w:r w:rsidR="0008183C" w:rsidRPr="0026268E">
        <w:rPr>
          <w:rFonts w:asciiTheme="minorHAnsi" w:hAnsiTheme="minorHAnsi" w:cstheme="minorHAnsi"/>
          <w:sz w:val="22"/>
          <w:szCs w:val="22"/>
        </w:rPr>
        <w:t>………………………………………</w:t>
      </w:r>
      <w:r w:rsidR="00847FDE">
        <w:rPr>
          <w:rFonts w:asciiTheme="minorHAnsi" w:hAnsiTheme="minorHAnsi" w:cstheme="minorHAnsi"/>
          <w:sz w:val="22"/>
          <w:szCs w:val="22"/>
        </w:rPr>
        <w:t>…………………………</w:t>
      </w:r>
    </w:p>
    <w:p w14:paraId="6B5194C1" w14:textId="77777777" w:rsidR="00667C8F" w:rsidRPr="0026268E" w:rsidRDefault="00667C8F" w:rsidP="00A7131A">
      <w:pPr>
        <w:numPr>
          <w:ilvl w:val="0"/>
          <w:numId w:val="47"/>
        </w:numPr>
        <w:spacing w:line="360" w:lineRule="auto"/>
        <w:ind w:left="360"/>
        <w:rPr>
          <w:rFonts w:asciiTheme="minorHAnsi" w:hAnsiTheme="minorHAnsi" w:cstheme="minorHAnsi"/>
          <w:sz w:val="22"/>
          <w:szCs w:val="22"/>
        </w:rPr>
      </w:pPr>
      <w:r w:rsidRPr="0026268E">
        <w:rPr>
          <w:rFonts w:asciiTheme="minorHAnsi" w:hAnsiTheme="minorHAnsi" w:cstheme="minorHAnsi"/>
          <w:sz w:val="22"/>
          <w:szCs w:val="22"/>
        </w:rPr>
        <w:t>İçinde yer aldığınız ekiple ilgili ve ekip üyeleri ile ilgili düşünceleriniz (Uyum, tarafsızlık, etik ilkeler uyumlu çalışma, ön hazırlık, zamanı uygun kullanma v.b)</w:t>
      </w:r>
    </w:p>
    <w:p w14:paraId="3923F2D3" w14:textId="7F06A020"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w:t>
      </w:r>
      <w:r w:rsidR="0008183C" w:rsidRPr="0026268E">
        <w:rPr>
          <w:rFonts w:asciiTheme="minorHAnsi" w:hAnsiTheme="minorHAnsi" w:cstheme="minorHAnsi"/>
          <w:sz w:val="22"/>
          <w:szCs w:val="22"/>
        </w:rPr>
        <w:t>……………………………………………………………………</w:t>
      </w:r>
      <w:r w:rsidR="00847FDE">
        <w:rPr>
          <w:rFonts w:asciiTheme="minorHAnsi" w:hAnsiTheme="minorHAnsi" w:cstheme="minorHAnsi"/>
          <w:sz w:val="22"/>
          <w:szCs w:val="22"/>
        </w:rPr>
        <w:t>……………..</w:t>
      </w:r>
    </w:p>
    <w:p w14:paraId="0FA6387A" w14:textId="2686D9D6"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w:t>
      </w:r>
      <w:r w:rsidR="0008183C" w:rsidRPr="0026268E">
        <w:rPr>
          <w:rFonts w:asciiTheme="minorHAnsi" w:hAnsiTheme="minorHAnsi" w:cstheme="minorHAnsi"/>
          <w:sz w:val="22"/>
          <w:szCs w:val="22"/>
        </w:rPr>
        <w:t>……………………………………………………………………</w:t>
      </w:r>
      <w:r w:rsidR="00847FDE">
        <w:rPr>
          <w:rFonts w:asciiTheme="minorHAnsi" w:hAnsiTheme="minorHAnsi" w:cstheme="minorHAnsi"/>
          <w:sz w:val="22"/>
          <w:szCs w:val="22"/>
        </w:rPr>
        <w:t>…………....</w:t>
      </w:r>
    </w:p>
    <w:p w14:paraId="7BE55542" w14:textId="77777777" w:rsidR="00667C8F" w:rsidRPr="0026268E" w:rsidRDefault="00667C8F" w:rsidP="00667C8F">
      <w:pPr>
        <w:pStyle w:val="ListeParagraf"/>
        <w:rPr>
          <w:rFonts w:asciiTheme="minorHAnsi" w:hAnsiTheme="minorHAnsi" w:cstheme="minorHAnsi"/>
          <w:sz w:val="22"/>
          <w:szCs w:val="22"/>
        </w:rPr>
      </w:pPr>
    </w:p>
    <w:p w14:paraId="77302E40" w14:textId="77777777" w:rsidR="00667C8F" w:rsidRPr="0026268E" w:rsidRDefault="00667C8F" w:rsidP="00A7131A">
      <w:pPr>
        <w:numPr>
          <w:ilvl w:val="0"/>
          <w:numId w:val="47"/>
        </w:numPr>
        <w:spacing w:line="360" w:lineRule="auto"/>
        <w:ind w:left="360"/>
        <w:rPr>
          <w:rFonts w:asciiTheme="minorHAnsi" w:hAnsiTheme="minorHAnsi" w:cstheme="minorHAnsi"/>
          <w:sz w:val="22"/>
          <w:szCs w:val="22"/>
        </w:rPr>
      </w:pPr>
      <w:r w:rsidRPr="0026268E">
        <w:rPr>
          <w:rFonts w:asciiTheme="minorHAnsi" w:hAnsiTheme="minorHAnsi" w:cstheme="minorHAnsi"/>
          <w:sz w:val="22"/>
          <w:szCs w:val="22"/>
        </w:rPr>
        <w:t>Kurum ziyareti süreci için deneyimleriniz doğrultusunda UTEAK’a önerileriniz (Ziyaret ekiplerinin oluşturulması, ekiplerin bilgilendirilmesi, ziyaret kılavuzu, ziyaret tarihleri, ziyaret programı ve süreci, rapor formatı, v.c)</w:t>
      </w:r>
    </w:p>
    <w:p w14:paraId="78E64B34" w14:textId="2ABF53CE" w:rsidR="00667C8F" w:rsidRPr="0026268E" w:rsidRDefault="00667C8F" w:rsidP="00667C8F">
      <w:pPr>
        <w:spacing w:line="360" w:lineRule="auto"/>
        <w:jc w:val="both"/>
        <w:rPr>
          <w:rFonts w:asciiTheme="minorHAnsi" w:hAnsiTheme="minorHAnsi" w:cstheme="minorHAnsi"/>
          <w:sz w:val="22"/>
          <w:szCs w:val="22"/>
        </w:rPr>
      </w:pPr>
      <w:r w:rsidRPr="0026268E">
        <w:rPr>
          <w:rFonts w:asciiTheme="minorHAnsi" w:hAnsiTheme="minorHAnsi" w:cstheme="minorHAnsi"/>
          <w:sz w:val="22"/>
          <w:szCs w:val="22"/>
        </w:rPr>
        <w:t>…………………………………………………………………………………………………</w:t>
      </w:r>
      <w:r w:rsidR="0008183C" w:rsidRPr="0026268E">
        <w:rPr>
          <w:rFonts w:asciiTheme="minorHAnsi" w:hAnsiTheme="minorHAnsi" w:cstheme="minorHAnsi"/>
          <w:sz w:val="22"/>
          <w:szCs w:val="22"/>
        </w:rPr>
        <w:t>……………………………………………………………………………………………………………………………………………………………………………………………………………………………………………………………………………………………………………………………………………………………………………………………………………………</w:t>
      </w:r>
      <w:r w:rsidR="00847FDE">
        <w:rPr>
          <w:rFonts w:asciiTheme="minorHAnsi" w:hAnsiTheme="minorHAnsi" w:cstheme="minorHAnsi"/>
          <w:sz w:val="22"/>
          <w:szCs w:val="22"/>
        </w:rPr>
        <w:t>……………………………………….</w:t>
      </w:r>
    </w:p>
    <w:p w14:paraId="51D0BCCE" w14:textId="77777777" w:rsidR="00667C8F" w:rsidRPr="0026268E" w:rsidRDefault="00667C8F" w:rsidP="00667C8F">
      <w:pPr>
        <w:spacing w:line="360" w:lineRule="auto"/>
        <w:rPr>
          <w:rFonts w:asciiTheme="minorHAnsi" w:hAnsiTheme="minorHAnsi" w:cstheme="minorHAnsi"/>
          <w:sz w:val="22"/>
          <w:szCs w:val="22"/>
        </w:rPr>
      </w:pPr>
    </w:p>
    <w:p w14:paraId="78BB5626" w14:textId="77777777" w:rsidR="00667C8F" w:rsidRPr="0026268E" w:rsidRDefault="00667C8F" w:rsidP="00667C8F">
      <w:pPr>
        <w:spacing w:line="360" w:lineRule="auto"/>
        <w:rPr>
          <w:rFonts w:asciiTheme="minorHAnsi" w:hAnsiTheme="minorHAnsi" w:cstheme="minorHAnsi"/>
          <w:sz w:val="22"/>
          <w:szCs w:val="22"/>
        </w:rPr>
      </w:pPr>
      <w:r w:rsidRPr="0026268E">
        <w:rPr>
          <w:rFonts w:asciiTheme="minorHAnsi" w:hAnsiTheme="minorHAnsi" w:cstheme="minorHAnsi"/>
          <w:sz w:val="22"/>
          <w:szCs w:val="22"/>
        </w:rPr>
        <w:t>Eklemek İstedikleriniz</w:t>
      </w:r>
    </w:p>
    <w:p w14:paraId="46B030AD" w14:textId="77777777" w:rsidR="00A57264" w:rsidRPr="0026268E" w:rsidRDefault="00A57264" w:rsidP="00667C8F">
      <w:pPr>
        <w:spacing w:line="360" w:lineRule="auto"/>
        <w:jc w:val="both"/>
        <w:rPr>
          <w:rFonts w:asciiTheme="minorHAnsi" w:hAnsiTheme="minorHAnsi" w:cstheme="minorHAnsi"/>
          <w:sz w:val="22"/>
          <w:szCs w:val="22"/>
        </w:rPr>
        <w:sectPr w:rsidR="00A57264" w:rsidRPr="0026268E" w:rsidSect="0082107A">
          <w:headerReference w:type="default" r:id="rId18"/>
          <w:pgSz w:w="11906" w:h="16838"/>
          <w:pgMar w:top="720" w:right="720" w:bottom="720" w:left="720" w:header="708" w:footer="708" w:gutter="0"/>
          <w:cols w:space="708"/>
          <w:docGrid w:linePitch="360"/>
        </w:sectPr>
      </w:pPr>
    </w:p>
    <w:p w14:paraId="2B859523" w14:textId="77777777" w:rsidR="00367395" w:rsidRPr="0026268E" w:rsidRDefault="00855820" w:rsidP="00855820">
      <w:pPr>
        <w:pStyle w:val="ListeParagraf"/>
        <w:ind w:left="720"/>
        <w:rPr>
          <w:rFonts w:asciiTheme="minorHAnsi" w:hAnsiTheme="minorHAnsi" w:cstheme="minorHAnsi"/>
          <w:sz w:val="22"/>
          <w:szCs w:val="22"/>
        </w:rPr>
      </w:pPr>
      <w:r w:rsidRPr="0026268E">
        <w:rPr>
          <w:rFonts w:asciiTheme="minorHAnsi" w:hAnsiTheme="minorHAnsi" w:cstheme="minorHAnsi"/>
          <w:b/>
          <w:sz w:val="22"/>
          <w:szCs w:val="22"/>
        </w:rPr>
        <w:t>ZR. Ek-</w:t>
      </w:r>
      <w:r w:rsidR="00804AF9" w:rsidRPr="0026268E">
        <w:rPr>
          <w:rFonts w:asciiTheme="minorHAnsi" w:hAnsiTheme="minorHAnsi" w:cstheme="minorHAnsi"/>
          <w:b/>
          <w:sz w:val="22"/>
          <w:szCs w:val="22"/>
        </w:rPr>
        <w:t>7</w:t>
      </w:r>
      <w:r w:rsidR="00367395" w:rsidRPr="0026268E">
        <w:rPr>
          <w:rFonts w:asciiTheme="minorHAnsi" w:hAnsiTheme="minorHAnsi" w:cstheme="minorHAnsi"/>
          <w:b/>
          <w:sz w:val="22"/>
          <w:szCs w:val="22"/>
        </w:rPr>
        <w:t xml:space="preserve">- Ulaşım Tablosu* </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2608"/>
        <w:gridCol w:w="2353"/>
        <w:gridCol w:w="2694"/>
        <w:gridCol w:w="2268"/>
        <w:gridCol w:w="3118"/>
      </w:tblGrid>
      <w:tr w:rsidR="00367395" w:rsidRPr="0026268E" w14:paraId="00E4C3FF" w14:textId="77777777" w:rsidTr="0082107A">
        <w:tc>
          <w:tcPr>
            <w:tcW w:w="2624" w:type="dxa"/>
            <w:shd w:val="clear" w:color="auto" w:fill="FFFFFF"/>
          </w:tcPr>
          <w:p w14:paraId="308BD3F8" w14:textId="77777777" w:rsidR="00367395" w:rsidRPr="0026268E" w:rsidRDefault="00367395" w:rsidP="0082107A">
            <w:pPr>
              <w:jc w:val="center"/>
              <w:rPr>
                <w:rFonts w:asciiTheme="minorHAnsi" w:hAnsiTheme="minorHAnsi" w:cstheme="minorHAnsi"/>
                <w:b/>
                <w:bCs/>
                <w:sz w:val="22"/>
                <w:szCs w:val="22"/>
              </w:rPr>
            </w:pPr>
          </w:p>
        </w:tc>
        <w:tc>
          <w:tcPr>
            <w:tcW w:w="2608" w:type="dxa"/>
            <w:shd w:val="clear" w:color="auto" w:fill="FFFFFF"/>
          </w:tcPr>
          <w:p w14:paraId="5315027F" w14:textId="77777777" w:rsidR="00367395" w:rsidRPr="0026268E" w:rsidRDefault="00367395" w:rsidP="0082107A">
            <w:pPr>
              <w:jc w:val="center"/>
              <w:rPr>
                <w:rFonts w:asciiTheme="minorHAnsi" w:hAnsiTheme="minorHAnsi" w:cstheme="minorHAnsi"/>
                <w:b/>
                <w:bCs/>
                <w:sz w:val="22"/>
                <w:szCs w:val="22"/>
              </w:rPr>
            </w:pPr>
            <w:r w:rsidRPr="0026268E">
              <w:rPr>
                <w:rFonts w:asciiTheme="minorHAnsi" w:hAnsiTheme="minorHAnsi" w:cstheme="minorHAnsi"/>
                <w:b/>
                <w:bCs/>
                <w:sz w:val="22"/>
                <w:szCs w:val="22"/>
              </w:rPr>
              <w:t xml:space="preserve">Dr. </w:t>
            </w:r>
          </w:p>
        </w:tc>
        <w:tc>
          <w:tcPr>
            <w:tcW w:w="2353" w:type="dxa"/>
            <w:shd w:val="clear" w:color="auto" w:fill="FFFFFF"/>
          </w:tcPr>
          <w:p w14:paraId="68E5E8AB" w14:textId="77777777" w:rsidR="00367395" w:rsidRPr="0026268E" w:rsidRDefault="00367395" w:rsidP="0082107A">
            <w:pPr>
              <w:jc w:val="center"/>
              <w:rPr>
                <w:rFonts w:asciiTheme="minorHAnsi" w:hAnsiTheme="minorHAnsi" w:cstheme="minorHAnsi"/>
                <w:b/>
                <w:bCs/>
                <w:sz w:val="22"/>
                <w:szCs w:val="22"/>
              </w:rPr>
            </w:pPr>
            <w:r w:rsidRPr="0026268E">
              <w:rPr>
                <w:rFonts w:asciiTheme="minorHAnsi" w:hAnsiTheme="minorHAnsi" w:cstheme="minorHAnsi"/>
                <w:b/>
                <w:bCs/>
                <w:sz w:val="22"/>
                <w:szCs w:val="22"/>
              </w:rPr>
              <w:t xml:space="preserve">Dr. </w:t>
            </w:r>
          </w:p>
        </w:tc>
        <w:tc>
          <w:tcPr>
            <w:tcW w:w="2694" w:type="dxa"/>
            <w:shd w:val="clear" w:color="auto" w:fill="FFFFFF"/>
          </w:tcPr>
          <w:p w14:paraId="35A79AE8" w14:textId="77777777" w:rsidR="00367395" w:rsidRPr="0026268E" w:rsidRDefault="00367395" w:rsidP="0082107A">
            <w:pPr>
              <w:jc w:val="center"/>
              <w:rPr>
                <w:rFonts w:asciiTheme="minorHAnsi" w:hAnsiTheme="minorHAnsi" w:cstheme="minorHAnsi"/>
                <w:b/>
                <w:bCs/>
                <w:sz w:val="22"/>
                <w:szCs w:val="22"/>
              </w:rPr>
            </w:pPr>
            <w:r w:rsidRPr="0026268E">
              <w:rPr>
                <w:rFonts w:asciiTheme="minorHAnsi" w:hAnsiTheme="minorHAnsi" w:cstheme="minorHAnsi"/>
                <w:b/>
                <w:bCs/>
                <w:sz w:val="22"/>
                <w:szCs w:val="22"/>
              </w:rPr>
              <w:t xml:space="preserve">Dr. </w:t>
            </w:r>
          </w:p>
        </w:tc>
        <w:tc>
          <w:tcPr>
            <w:tcW w:w="2268" w:type="dxa"/>
            <w:shd w:val="clear" w:color="auto" w:fill="FFFFFF"/>
          </w:tcPr>
          <w:p w14:paraId="7024C51C" w14:textId="77777777" w:rsidR="00367395" w:rsidRPr="0026268E" w:rsidRDefault="00367395" w:rsidP="0082107A">
            <w:pPr>
              <w:jc w:val="center"/>
              <w:rPr>
                <w:rFonts w:asciiTheme="minorHAnsi" w:hAnsiTheme="minorHAnsi" w:cstheme="minorHAnsi"/>
                <w:b/>
                <w:bCs/>
                <w:sz w:val="22"/>
                <w:szCs w:val="22"/>
              </w:rPr>
            </w:pPr>
            <w:r w:rsidRPr="0026268E">
              <w:rPr>
                <w:rFonts w:asciiTheme="minorHAnsi" w:hAnsiTheme="minorHAnsi" w:cstheme="minorHAnsi"/>
                <w:b/>
                <w:bCs/>
                <w:sz w:val="22"/>
                <w:szCs w:val="22"/>
              </w:rPr>
              <w:t xml:space="preserve">Dr. </w:t>
            </w:r>
          </w:p>
        </w:tc>
        <w:tc>
          <w:tcPr>
            <w:tcW w:w="3118" w:type="dxa"/>
            <w:shd w:val="clear" w:color="auto" w:fill="FFFFFF"/>
          </w:tcPr>
          <w:p w14:paraId="0FDCF89D" w14:textId="77777777" w:rsidR="00367395" w:rsidRPr="0026268E" w:rsidRDefault="00367395" w:rsidP="0082107A">
            <w:pPr>
              <w:jc w:val="center"/>
              <w:rPr>
                <w:rFonts w:asciiTheme="minorHAnsi" w:hAnsiTheme="minorHAnsi" w:cstheme="minorHAnsi"/>
                <w:b/>
                <w:bCs/>
                <w:sz w:val="22"/>
                <w:szCs w:val="22"/>
              </w:rPr>
            </w:pPr>
            <w:r w:rsidRPr="0026268E">
              <w:rPr>
                <w:rFonts w:asciiTheme="minorHAnsi" w:hAnsiTheme="minorHAnsi" w:cstheme="minorHAnsi"/>
                <w:b/>
                <w:bCs/>
                <w:sz w:val="22"/>
                <w:szCs w:val="22"/>
              </w:rPr>
              <w:t xml:space="preserve">Dr. </w:t>
            </w:r>
          </w:p>
        </w:tc>
      </w:tr>
      <w:tr w:rsidR="00367395" w:rsidRPr="0026268E" w14:paraId="58CC850D" w14:textId="77777777" w:rsidTr="0082107A">
        <w:trPr>
          <w:trHeight w:val="145"/>
        </w:trPr>
        <w:tc>
          <w:tcPr>
            <w:tcW w:w="2624" w:type="dxa"/>
            <w:shd w:val="clear" w:color="auto" w:fill="D9D9D9"/>
          </w:tcPr>
          <w:p w14:paraId="03B3818A" w14:textId="77777777" w:rsidR="00367395" w:rsidRPr="0026268E" w:rsidRDefault="00367395" w:rsidP="0082107A">
            <w:pPr>
              <w:rPr>
                <w:rFonts w:asciiTheme="minorHAnsi" w:hAnsiTheme="minorHAnsi" w:cstheme="minorHAnsi"/>
                <w:b/>
                <w:bCs/>
                <w:sz w:val="22"/>
                <w:szCs w:val="22"/>
              </w:rPr>
            </w:pPr>
            <w:r w:rsidRPr="0026268E">
              <w:rPr>
                <w:rFonts w:asciiTheme="minorHAnsi" w:hAnsiTheme="minorHAnsi" w:cstheme="minorHAnsi"/>
                <w:b/>
                <w:bCs/>
                <w:sz w:val="22"/>
                <w:szCs w:val="22"/>
              </w:rPr>
              <w:t>Kişisel Bilgiler</w:t>
            </w:r>
          </w:p>
        </w:tc>
        <w:tc>
          <w:tcPr>
            <w:tcW w:w="2608" w:type="dxa"/>
            <w:shd w:val="clear" w:color="auto" w:fill="D9D9D9"/>
          </w:tcPr>
          <w:p w14:paraId="5A6F69D5" w14:textId="77777777" w:rsidR="00367395" w:rsidRPr="0026268E" w:rsidRDefault="00367395" w:rsidP="0082107A">
            <w:pPr>
              <w:jc w:val="center"/>
              <w:rPr>
                <w:rFonts w:asciiTheme="minorHAnsi" w:hAnsiTheme="minorHAnsi" w:cstheme="minorHAnsi"/>
                <w:b/>
                <w:bCs/>
                <w:sz w:val="22"/>
                <w:szCs w:val="22"/>
              </w:rPr>
            </w:pPr>
          </w:p>
        </w:tc>
        <w:tc>
          <w:tcPr>
            <w:tcW w:w="2353" w:type="dxa"/>
            <w:shd w:val="clear" w:color="auto" w:fill="D9D9D9"/>
          </w:tcPr>
          <w:p w14:paraId="6092BB65" w14:textId="77777777" w:rsidR="00367395" w:rsidRPr="0026268E" w:rsidRDefault="00367395" w:rsidP="0082107A">
            <w:pPr>
              <w:jc w:val="center"/>
              <w:rPr>
                <w:rFonts w:asciiTheme="minorHAnsi" w:hAnsiTheme="minorHAnsi" w:cstheme="minorHAnsi"/>
                <w:b/>
                <w:bCs/>
                <w:sz w:val="22"/>
                <w:szCs w:val="22"/>
              </w:rPr>
            </w:pPr>
          </w:p>
        </w:tc>
        <w:tc>
          <w:tcPr>
            <w:tcW w:w="2694" w:type="dxa"/>
            <w:shd w:val="clear" w:color="auto" w:fill="D9D9D9"/>
          </w:tcPr>
          <w:p w14:paraId="3FE8298A" w14:textId="77777777" w:rsidR="00367395" w:rsidRPr="0026268E" w:rsidRDefault="00367395" w:rsidP="0082107A">
            <w:pPr>
              <w:jc w:val="center"/>
              <w:rPr>
                <w:rFonts w:asciiTheme="minorHAnsi" w:hAnsiTheme="minorHAnsi" w:cstheme="minorHAnsi"/>
                <w:b/>
                <w:bCs/>
                <w:sz w:val="22"/>
                <w:szCs w:val="22"/>
              </w:rPr>
            </w:pPr>
          </w:p>
        </w:tc>
        <w:tc>
          <w:tcPr>
            <w:tcW w:w="2268" w:type="dxa"/>
            <w:shd w:val="clear" w:color="auto" w:fill="D9D9D9"/>
          </w:tcPr>
          <w:p w14:paraId="2F80DB33" w14:textId="77777777" w:rsidR="00367395" w:rsidRPr="0026268E" w:rsidRDefault="00367395" w:rsidP="0082107A">
            <w:pPr>
              <w:jc w:val="center"/>
              <w:rPr>
                <w:rFonts w:asciiTheme="minorHAnsi" w:hAnsiTheme="minorHAnsi" w:cstheme="minorHAnsi"/>
                <w:b/>
                <w:bCs/>
                <w:sz w:val="22"/>
                <w:szCs w:val="22"/>
              </w:rPr>
            </w:pPr>
          </w:p>
        </w:tc>
        <w:tc>
          <w:tcPr>
            <w:tcW w:w="3118" w:type="dxa"/>
            <w:shd w:val="clear" w:color="auto" w:fill="D9D9D9"/>
          </w:tcPr>
          <w:p w14:paraId="71C0DA1D" w14:textId="77777777" w:rsidR="00367395" w:rsidRPr="0026268E" w:rsidRDefault="00367395" w:rsidP="0082107A">
            <w:pPr>
              <w:jc w:val="center"/>
              <w:rPr>
                <w:rFonts w:asciiTheme="minorHAnsi" w:hAnsiTheme="minorHAnsi" w:cstheme="minorHAnsi"/>
                <w:b/>
                <w:bCs/>
                <w:sz w:val="22"/>
                <w:szCs w:val="22"/>
              </w:rPr>
            </w:pPr>
          </w:p>
        </w:tc>
      </w:tr>
      <w:tr w:rsidR="00367395" w:rsidRPr="0026268E" w14:paraId="73DAE0DD" w14:textId="77777777" w:rsidTr="0082107A">
        <w:tc>
          <w:tcPr>
            <w:tcW w:w="2624" w:type="dxa"/>
            <w:shd w:val="clear" w:color="auto" w:fill="FFFFFF"/>
          </w:tcPr>
          <w:p w14:paraId="1B4C397D"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Çalışılan Üniversite</w:t>
            </w:r>
          </w:p>
        </w:tc>
        <w:tc>
          <w:tcPr>
            <w:tcW w:w="2608" w:type="dxa"/>
            <w:shd w:val="clear" w:color="auto" w:fill="FFFFFF"/>
          </w:tcPr>
          <w:p w14:paraId="053C55BC" w14:textId="77777777" w:rsidR="00367395" w:rsidRPr="0026268E" w:rsidRDefault="00367395" w:rsidP="0082107A">
            <w:pPr>
              <w:rPr>
                <w:rFonts w:asciiTheme="minorHAnsi" w:hAnsiTheme="minorHAnsi" w:cstheme="minorHAnsi"/>
                <w:sz w:val="22"/>
                <w:szCs w:val="22"/>
              </w:rPr>
            </w:pPr>
          </w:p>
        </w:tc>
        <w:tc>
          <w:tcPr>
            <w:tcW w:w="2353" w:type="dxa"/>
            <w:shd w:val="clear" w:color="auto" w:fill="FFFFFF"/>
          </w:tcPr>
          <w:p w14:paraId="5793EE9D" w14:textId="77777777" w:rsidR="00367395" w:rsidRPr="0026268E" w:rsidRDefault="00367395" w:rsidP="0082107A">
            <w:pPr>
              <w:rPr>
                <w:rFonts w:asciiTheme="minorHAnsi" w:hAnsiTheme="minorHAnsi" w:cstheme="minorHAnsi"/>
                <w:sz w:val="22"/>
                <w:szCs w:val="22"/>
              </w:rPr>
            </w:pPr>
          </w:p>
        </w:tc>
        <w:tc>
          <w:tcPr>
            <w:tcW w:w="2694" w:type="dxa"/>
            <w:shd w:val="clear" w:color="auto" w:fill="FFFFFF"/>
          </w:tcPr>
          <w:p w14:paraId="01DD48F0" w14:textId="77777777" w:rsidR="00367395" w:rsidRPr="0026268E" w:rsidRDefault="00367395" w:rsidP="0082107A">
            <w:pPr>
              <w:rPr>
                <w:rFonts w:asciiTheme="minorHAnsi" w:hAnsiTheme="minorHAnsi" w:cstheme="minorHAnsi"/>
                <w:sz w:val="22"/>
                <w:szCs w:val="22"/>
              </w:rPr>
            </w:pPr>
          </w:p>
        </w:tc>
        <w:tc>
          <w:tcPr>
            <w:tcW w:w="2268" w:type="dxa"/>
            <w:shd w:val="clear" w:color="auto" w:fill="FFFFFF"/>
          </w:tcPr>
          <w:p w14:paraId="19F3E82D" w14:textId="77777777" w:rsidR="00367395" w:rsidRPr="0026268E" w:rsidRDefault="00367395" w:rsidP="0082107A">
            <w:pPr>
              <w:rPr>
                <w:rFonts w:asciiTheme="minorHAnsi" w:hAnsiTheme="minorHAnsi" w:cstheme="minorHAnsi"/>
                <w:sz w:val="22"/>
                <w:szCs w:val="22"/>
              </w:rPr>
            </w:pPr>
          </w:p>
        </w:tc>
        <w:tc>
          <w:tcPr>
            <w:tcW w:w="3118" w:type="dxa"/>
            <w:shd w:val="clear" w:color="auto" w:fill="FFFFFF"/>
          </w:tcPr>
          <w:p w14:paraId="6EA8B16A" w14:textId="77777777" w:rsidR="00367395" w:rsidRPr="0026268E" w:rsidRDefault="00367395" w:rsidP="0082107A">
            <w:pPr>
              <w:rPr>
                <w:rFonts w:asciiTheme="minorHAnsi" w:hAnsiTheme="minorHAnsi" w:cstheme="minorHAnsi"/>
                <w:sz w:val="22"/>
                <w:szCs w:val="22"/>
              </w:rPr>
            </w:pPr>
          </w:p>
        </w:tc>
      </w:tr>
      <w:tr w:rsidR="00367395" w:rsidRPr="0026268E" w14:paraId="04D8CB4A" w14:textId="77777777" w:rsidTr="0082107A">
        <w:tc>
          <w:tcPr>
            <w:tcW w:w="2624" w:type="dxa"/>
            <w:shd w:val="clear" w:color="auto" w:fill="FFFFFF"/>
          </w:tcPr>
          <w:p w14:paraId="5E88E140"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E-posta</w:t>
            </w:r>
          </w:p>
        </w:tc>
        <w:tc>
          <w:tcPr>
            <w:tcW w:w="2608" w:type="dxa"/>
            <w:shd w:val="clear" w:color="auto" w:fill="FFFFFF"/>
          </w:tcPr>
          <w:p w14:paraId="66CE31F7" w14:textId="77777777" w:rsidR="00367395" w:rsidRPr="0026268E" w:rsidRDefault="00367395" w:rsidP="0082107A">
            <w:pPr>
              <w:rPr>
                <w:rFonts w:asciiTheme="minorHAnsi" w:hAnsiTheme="minorHAnsi" w:cstheme="minorHAnsi"/>
                <w:sz w:val="22"/>
                <w:szCs w:val="22"/>
              </w:rPr>
            </w:pPr>
          </w:p>
        </w:tc>
        <w:tc>
          <w:tcPr>
            <w:tcW w:w="2353" w:type="dxa"/>
            <w:shd w:val="clear" w:color="auto" w:fill="FFFFFF"/>
          </w:tcPr>
          <w:p w14:paraId="140777DB" w14:textId="77777777" w:rsidR="00367395" w:rsidRPr="0026268E" w:rsidRDefault="00367395" w:rsidP="0082107A">
            <w:pPr>
              <w:rPr>
                <w:rFonts w:asciiTheme="minorHAnsi" w:hAnsiTheme="minorHAnsi" w:cstheme="minorHAnsi"/>
                <w:sz w:val="22"/>
                <w:szCs w:val="22"/>
              </w:rPr>
            </w:pPr>
          </w:p>
        </w:tc>
        <w:tc>
          <w:tcPr>
            <w:tcW w:w="2694" w:type="dxa"/>
            <w:shd w:val="clear" w:color="auto" w:fill="FFFFFF"/>
          </w:tcPr>
          <w:p w14:paraId="6F0DE740" w14:textId="77777777" w:rsidR="00367395" w:rsidRPr="0026268E" w:rsidRDefault="00367395" w:rsidP="0082107A">
            <w:pPr>
              <w:rPr>
                <w:rFonts w:asciiTheme="minorHAnsi" w:hAnsiTheme="minorHAnsi" w:cstheme="minorHAnsi"/>
                <w:sz w:val="22"/>
                <w:szCs w:val="22"/>
              </w:rPr>
            </w:pPr>
          </w:p>
        </w:tc>
        <w:tc>
          <w:tcPr>
            <w:tcW w:w="2268" w:type="dxa"/>
            <w:shd w:val="clear" w:color="auto" w:fill="FFFFFF"/>
          </w:tcPr>
          <w:p w14:paraId="2E6FFCB5" w14:textId="77777777" w:rsidR="00367395" w:rsidRPr="0026268E" w:rsidRDefault="00367395" w:rsidP="0082107A">
            <w:pPr>
              <w:rPr>
                <w:rFonts w:asciiTheme="minorHAnsi" w:hAnsiTheme="minorHAnsi" w:cstheme="minorHAnsi"/>
                <w:sz w:val="22"/>
                <w:szCs w:val="22"/>
              </w:rPr>
            </w:pPr>
          </w:p>
        </w:tc>
        <w:tc>
          <w:tcPr>
            <w:tcW w:w="3118" w:type="dxa"/>
            <w:shd w:val="clear" w:color="auto" w:fill="FFFFFF"/>
          </w:tcPr>
          <w:p w14:paraId="06F16068" w14:textId="77777777" w:rsidR="00367395" w:rsidRPr="0026268E" w:rsidRDefault="00367395" w:rsidP="0082107A">
            <w:pPr>
              <w:rPr>
                <w:rFonts w:asciiTheme="minorHAnsi" w:hAnsiTheme="minorHAnsi" w:cstheme="minorHAnsi"/>
                <w:sz w:val="22"/>
                <w:szCs w:val="22"/>
              </w:rPr>
            </w:pPr>
          </w:p>
        </w:tc>
      </w:tr>
      <w:tr w:rsidR="00367395" w:rsidRPr="0026268E" w14:paraId="2AF02C9B" w14:textId="77777777" w:rsidTr="0082107A">
        <w:tc>
          <w:tcPr>
            <w:tcW w:w="2624" w:type="dxa"/>
            <w:shd w:val="clear" w:color="auto" w:fill="FFFFFF"/>
          </w:tcPr>
          <w:p w14:paraId="48491780"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İş telefonu</w:t>
            </w:r>
          </w:p>
        </w:tc>
        <w:tc>
          <w:tcPr>
            <w:tcW w:w="2608" w:type="dxa"/>
            <w:shd w:val="clear" w:color="auto" w:fill="FFFFFF"/>
          </w:tcPr>
          <w:p w14:paraId="0491A6C8" w14:textId="77777777" w:rsidR="00367395" w:rsidRPr="0026268E" w:rsidRDefault="00367395" w:rsidP="0082107A">
            <w:pPr>
              <w:rPr>
                <w:rFonts w:asciiTheme="minorHAnsi" w:hAnsiTheme="minorHAnsi" w:cstheme="minorHAnsi"/>
                <w:sz w:val="22"/>
                <w:szCs w:val="22"/>
              </w:rPr>
            </w:pPr>
          </w:p>
        </w:tc>
        <w:tc>
          <w:tcPr>
            <w:tcW w:w="2353" w:type="dxa"/>
            <w:shd w:val="clear" w:color="auto" w:fill="FFFFFF"/>
          </w:tcPr>
          <w:p w14:paraId="64CF8DAF" w14:textId="77777777" w:rsidR="00367395" w:rsidRPr="0026268E" w:rsidRDefault="00367395" w:rsidP="0082107A">
            <w:pPr>
              <w:rPr>
                <w:rFonts w:asciiTheme="minorHAnsi" w:hAnsiTheme="minorHAnsi" w:cstheme="minorHAnsi"/>
                <w:sz w:val="22"/>
                <w:szCs w:val="22"/>
              </w:rPr>
            </w:pPr>
          </w:p>
        </w:tc>
        <w:tc>
          <w:tcPr>
            <w:tcW w:w="2694" w:type="dxa"/>
            <w:shd w:val="clear" w:color="auto" w:fill="FFFFFF"/>
          </w:tcPr>
          <w:p w14:paraId="7F9E1BBA" w14:textId="77777777" w:rsidR="00367395" w:rsidRPr="0026268E" w:rsidRDefault="00367395" w:rsidP="0082107A">
            <w:pPr>
              <w:rPr>
                <w:rFonts w:asciiTheme="minorHAnsi" w:hAnsiTheme="minorHAnsi" w:cstheme="minorHAnsi"/>
                <w:sz w:val="22"/>
                <w:szCs w:val="22"/>
              </w:rPr>
            </w:pPr>
          </w:p>
        </w:tc>
        <w:tc>
          <w:tcPr>
            <w:tcW w:w="2268" w:type="dxa"/>
            <w:shd w:val="clear" w:color="auto" w:fill="FFFFFF"/>
          </w:tcPr>
          <w:p w14:paraId="4AE90920" w14:textId="77777777" w:rsidR="00367395" w:rsidRPr="0026268E" w:rsidRDefault="00367395" w:rsidP="0082107A">
            <w:pPr>
              <w:rPr>
                <w:rFonts w:asciiTheme="minorHAnsi" w:hAnsiTheme="minorHAnsi" w:cstheme="minorHAnsi"/>
                <w:sz w:val="22"/>
                <w:szCs w:val="22"/>
              </w:rPr>
            </w:pPr>
          </w:p>
        </w:tc>
        <w:tc>
          <w:tcPr>
            <w:tcW w:w="3118" w:type="dxa"/>
            <w:shd w:val="clear" w:color="auto" w:fill="FFFFFF"/>
          </w:tcPr>
          <w:p w14:paraId="0DCD6872" w14:textId="77777777" w:rsidR="00367395" w:rsidRPr="0026268E" w:rsidRDefault="00367395" w:rsidP="0082107A">
            <w:pPr>
              <w:rPr>
                <w:rFonts w:asciiTheme="minorHAnsi" w:hAnsiTheme="minorHAnsi" w:cstheme="minorHAnsi"/>
                <w:sz w:val="22"/>
                <w:szCs w:val="22"/>
              </w:rPr>
            </w:pPr>
          </w:p>
        </w:tc>
      </w:tr>
      <w:tr w:rsidR="00367395" w:rsidRPr="0026268E" w14:paraId="018E6120" w14:textId="77777777" w:rsidTr="0082107A">
        <w:tc>
          <w:tcPr>
            <w:tcW w:w="2624" w:type="dxa"/>
            <w:shd w:val="clear" w:color="auto" w:fill="FFFFFF"/>
          </w:tcPr>
          <w:p w14:paraId="4BFCC6EE"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Cep telefonu</w:t>
            </w:r>
          </w:p>
        </w:tc>
        <w:tc>
          <w:tcPr>
            <w:tcW w:w="2608" w:type="dxa"/>
            <w:shd w:val="clear" w:color="auto" w:fill="FFFFFF"/>
          </w:tcPr>
          <w:p w14:paraId="5BDE7808" w14:textId="77777777" w:rsidR="00367395" w:rsidRPr="0026268E" w:rsidRDefault="00367395" w:rsidP="0082107A">
            <w:pPr>
              <w:rPr>
                <w:rFonts w:asciiTheme="minorHAnsi" w:hAnsiTheme="minorHAnsi" w:cstheme="minorHAnsi"/>
                <w:sz w:val="22"/>
                <w:szCs w:val="22"/>
              </w:rPr>
            </w:pPr>
          </w:p>
        </w:tc>
        <w:tc>
          <w:tcPr>
            <w:tcW w:w="2353" w:type="dxa"/>
            <w:shd w:val="clear" w:color="auto" w:fill="FFFFFF"/>
          </w:tcPr>
          <w:p w14:paraId="667359D3" w14:textId="77777777" w:rsidR="00367395" w:rsidRPr="0026268E" w:rsidRDefault="00367395" w:rsidP="0082107A">
            <w:pPr>
              <w:rPr>
                <w:rFonts w:asciiTheme="minorHAnsi" w:hAnsiTheme="minorHAnsi" w:cstheme="minorHAnsi"/>
                <w:sz w:val="22"/>
                <w:szCs w:val="22"/>
              </w:rPr>
            </w:pPr>
          </w:p>
        </w:tc>
        <w:tc>
          <w:tcPr>
            <w:tcW w:w="2694" w:type="dxa"/>
            <w:shd w:val="clear" w:color="auto" w:fill="FFFFFF"/>
          </w:tcPr>
          <w:p w14:paraId="4986CF7B" w14:textId="77777777" w:rsidR="00367395" w:rsidRPr="0026268E" w:rsidRDefault="00367395" w:rsidP="0082107A">
            <w:pPr>
              <w:rPr>
                <w:rFonts w:asciiTheme="minorHAnsi" w:hAnsiTheme="minorHAnsi" w:cstheme="minorHAnsi"/>
                <w:sz w:val="22"/>
                <w:szCs w:val="22"/>
              </w:rPr>
            </w:pPr>
          </w:p>
        </w:tc>
        <w:tc>
          <w:tcPr>
            <w:tcW w:w="2268" w:type="dxa"/>
            <w:shd w:val="clear" w:color="auto" w:fill="FFFFFF"/>
          </w:tcPr>
          <w:p w14:paraId="63BC36C7" w14:textId="77777777" w:rsidR="00367395" w:rsidRPr="0026268E" w:rsidRDefault="00367395" w:rsidP="0082107A">
            <w:pPr>
              <w:rPr>
                <w:rFonts w:asciiTheme="minorHAnsi" w:hAnsiTheme="minorHAnsi" w:cstheme="minorHAnsi"/>
                <w:sz w:val="22"/>
                <w:szCs w:val="22"/>
              </w:rPr>
            </w:pPr>
          </w:p>
        </w:tc>
        <w:tc>
          <w:tcPr>
            <w:tcW w:w="3118" w:type="dxa"/>
            <w:shd w:val="clear" w:color="auto" w:fill="FFFFFF"/>
          </w:tcPr>
          <w:p w14:paraId="4EB700BF" w14:textId="77777777" w:rsidR="00367395" w:rsidRPr="0026268E" w:rsidRDefault="00367395" w:rsidP="0082107A">
            <w:pPr>
              <w:rPr>
                <w:rFonts w:asciiTheme="minorHAnsi" w:hAnsiTheme="minorHAnsi" w:cstheme="minorHAnsi"/>
                <w:sz w:val="22"/>
                <w:szCs w:val="22"/>
              </w:rPr>
            </w:pPr>
          </w:p>
        </w:tc>
      </w:tr>
      <w:tr w:rsidR="00367395" w:rsidRPr="0026268E" w14:paraId="0FEB084C" w14:textId="77777777" w:rsidTr="0082107A">
        <w:tc>
          <w:tcPr>
            <w:tcW w:w="2624" w:type="dxa"/>
            <w:shd w:val="clear" w:color="auto" w:fill="D9D9D9"/>
          </w:tcPr>
          <w:p w14:paraId="3872DC6B" w14:textId="77777777" w:rsidR="00367395" w:rsidRPr="0026268E" w:rsidRDefault="00367395" w:rsidP="0082107A">
            <w:pPr>
              <w:rPr>
                <w:rFonts w:asciiTheme="minorHAnsi" w:hAnsiTheme="minorHAnsi" w:cstheme="minorHAnsi"/>
                <w:b/>
                <w:bCs/>
                <w:sz w:val="22"/>
                <w:szCs w:val="22"/>
              </w:rPr>
            </w:pPr>
            <w:r w:rsidRPr="0026268E">
              <w:rPr>
                <w:rFonts w:asciiTheme="minorHAnsi" w:hAnsiTheme="minorHAnsi" w:cstheme="minorHAnsi"/>
                <w:b/>
                <w:bCs/>
                <w:sz w:val="22"/>
                <w:szCs w:val="22"/>
              </w:rPr>
              <w:t>Geliş Bilgileri</w:t>
            </w:r>
          </w:p>
        </w:tc>
        <w:tc>
          <w:tcPr>
            <w:tcW w:w="2608" w:type="dxa"/>
            <w:shd w:val="clear" w:color="auto" w:fill="D9D9D9"/>
          </w:tcPr>
          <w:p w14:paraId="2213D20B" w14:textId="77777777" w:rsidR="00367395" w:rsidRPr="0026268E" w:rsidRDefault="00367395" w:rsidP="0082107A">
            <w:pPr>
              <w:rPr>
                <w:rFonts w:asciiTheme="minorHAnsi" w:hAnsiTheme="minorHAnsi" w:cstheme="minorHAnsi"/>
                <w:b/>
                <w:bCs/>
                <w:sz w:val="22"/>
                <w:szCs w:val="22"/>
              </w:rPr>
            </w:pPr>
          </w:p>
        </w:tc>
        <w:tc>
          <w:tcPr>
            <w:tcW w:w="2353" w:type="dxa"/>
            <w:shd w:val="clear" w:color="auto" w:fill="D9D9D9"/>
          </w:tcPr>
          <w:p w14:paraId="3972971D" w14:textId="77777777" w:rsidR="00367395" w:rsidRPr="0026268E" w:rsidRDefault="00367395" w:rsidP="0082107A">
            <w:pPr>
              <w:rPr>
                <w:rFonts w:asciiTheme="minorHAnsi" w:hAnsiTheme="minorHAnsi" w:cstheme="minorHAnsi"/>
                <w:b/>
                <w:bCs/>
                <w:sz w:val="22"/>
                <w:szCs w:val="22"/>
              </w:rPr>
            </w:pPr>
          </w:p>
        </w:tc>
        <w:tc>
          <w:tcPr>
            <w:tcW w:w="2694" w:type="dxa"/>
            <w:shd w:val="clear" w:color="auto" w:fill="D9D9D9"/>
          </w:tcPr>
          <w:p w14:paraId="5BDFBB19" w14:textId="77777777" w:rsidR="00367395" w:rsidRPr="0026268E" w:rsidRDefault="00367395" w:rsidP="0082107A">
            <w:pPr>
              <w:rPr>
                <w:rFonts w:asciiTheme="minorHAnsi" w:hAnsiTheme="minorHAnsi" w:cstheme="minorHAnsi"/>
                <w:b/>
                <w:bCs/>
                <w:sz w:val="22"/>
                <w:szCs w:val="22"/>
              </w:rPr>
            </w:pPr>
          </w:p>
        </w:tc>
        <w:tc>
          <w:tcPr>
            <w:tcW w:w="2268" w:type="dxa"/>
            <w:shd w:val="clear" w:color="auto" w:fill="D9D9D9"/>
          </w:tcPr>
          <w:p w14:paraId="03B6AA2A" w14:textId="77777777" w:rsidR="00367395" w:rsidRPr="0026268E" w:rsidRDefault="00367395" w:rsidP="0082107A">
            <w:pPr>
              <w:rPr>
                <w:rFonts w:asciiTheme="minorHAnsi" w:hAnsiTheme="minorHAnsi" w:cstheme="minorHAnsi"/>
                <w:b/>
                <w:bCs/>
                <w:sz w:val="22"/>
                <w:szCs w:val="22"/>
              </w:rPr>
            </w:pPr>
          </w:p>
        </w:tc>
        <w:tc>
          <w:tcPr>
            <w:tcW w:w="3118" w:type="dxa"/>
            <w:shd w:val="clear" w:color="auto" w:fill="D9D9D9"/>
          </w:tcPr>
          <w:p w14:paraId="39662652" w14:textId="77777777" w:rsidR="00367395" w:rsidRPr="0026268E" w:rsidRDefault="00367395" w:rsidP="0082107A">
            <w:pPr>
              <w:rPr>
                <w:rFonts w:asciiTheme="minorHAnsi" w:hAnsiTheme="minorHAnsi" w:cstheme="minorHAnsi"/>
                <w:b/>
                <w:bCs/>
                <w:sz w:val="22"/>
                <w:szCs w:val="22"/>
              </w:rPr>
            </w:pPr>
          </w:p>
        </w:tc>
      </w:tr>
      <w:tr w:rsidR="00367395" w:rsidRPr="0026268E" w14:paraId="26EBC45B" w14:textId="77777777" w:rsidTr="0082107A">
        <w:tc>
          <w:tcPr>
            <w:tcW w:w="2624" w:type="dxa"/>
          </w:tcPr>
          <w:p w14:paraId="5B6880B6"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Geliş günü</w:t>
            </w:r>
          </w:p>
        </w:tc>
        <w:tc>
          <w:tcPr>
            <w:tcW w:w="2608" w:type="dxa"/>
          </w:tcPr>
          <w:p w14:paraId="18DD8ABA" w14:textId="77777777" w:rsidR="00367395" w:rsidRPr="0026268E" w:rsidRDefault="00367395" w:rsidP="0082107A">
            <w:pPr>
              <w:rPr>
                <w:rFonts w:asciiTheme="minorHAnsi" w:hAnsiTheme="minorHAnsi" w:cstheme="minorHAnsi"/>
                <w:sz w:val="22"/>
                <w:szCs w:val="22"/>
              </w:rPr>
            </w:pPr>
          </w:p>
        </w:tc>
        <w:tc>
          <w:tcPr>
            <w:tcW w:w="2353" w:type="dxa"/>
          </w:tcPr>
          <w:p w14:paraId="13567484" w14:textId="77777777" w:rsidR="00367395" w:rsidRPr="0026268E" w:rsidRDefault="00367395" w:rsidP="0082107A">
            <w:pPr>
              <w:rPr>
                <w:rFonts w:asciiTheme="minorHAnsi" w:hAnsiTheme="minorHAnsi" w:cstheme="minorHAnsi"/>
                <w:sz w:val="22"/>
                <w:szCs w:val="22"/>
              </w:rPr>
            </w:pPr>
          </w:p>
        </w:tc>
        <w:tc>
          <w:tcPr>
            <w:tcW w:w="2694" w:type="dxa"/>
          </w:tcPr>
          <w:p w14:paraId="108CB3EA" w14:textId="77777777" w:rsidR="00367395" w:rsidRPr="0026268E" w:rsidRDefault="00367395" w:rsidP="0082107A">
            <w:pPr>
              <w:rPr>
                <w:rFonts w:asciiTheme="minorHAnsi" w:hAnsiTheme="minorHAnsi" w:cstheme="minorHAnsi"/>
                <w:sz w:val="22"/>
                <w:szCs w:val="22"/>
              </w:rPr>
            </w:pPr>
          </w:p>
        </w:tc>
        <w:tc>
          <w:tcPr>
            <w:tcW w:w="2268" w:type="dxa"/>
          </w:tcPr>
          <w:p w14:paraId="511AFA27" w14:textId="77777777" w:rsidR="00367395" w:rsidRPr="0026268E" w:rsidRDefault="00367395" w:rsidP="0082107A">
            <w:pPr>
              <w:rPr>
                <w:rFonts w:asciiTheme="minorHAnsi" w:hAnsiTheme="minorHAnsi" w:cstheme="minorHAnsi"/>
                <w:sz w:val="22"/>
                <w:szCs w:val="22"/>
              </w:rPr>
            </w:pPr>
          </w:p>
        </w:tc>
        <w:tc>
          <w:tcPr>
            <w:tcW w:w="3118" w:type="dxa"/>
          </w:tcPr>
          <w:p w14:paraId="3AECAB5C" w14:textId="77777777" w:rsidR="00367395" w:rsidRPr="0026268E" w:rsidRDefault="00367395" w:rsidP="0082107A">
            <w:pPr>
              <w:rPr>
                <w:rFonts w:asciiTheme="minorHAnsi" w:hAnsiTheme="minorHAnsi" w:cstheme="minorHAnsi"/>
                <w:sz w:val="22"/>
                <w:szCs w:val="22"/>
              </w:rPr>
            </w:pPr>
          </w:p>
        </w:tc>
      </w:tr>
      <w:tr w:rsidR="00367395" w:rsidRPr="0026268E" w14:paraId="3AD344F4" w14:textId="77777777" w:rsidTr="0082107A">
        <w:tc>
          <w:tcPr>
            <w:tcW w:w="2624" w:type="dxa"/>
          </w:tcPr>
          <w:p w14:paraId="47A7734F"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Geliş Saati</w:t>
            </w:r>
          </w:p>
        </w:tc>
        <w:tc>
          <w:tcPr>
            <w:tcW w:w="2608" w:type="dxa"/>
          </w:tcPr>
          <w:p w14:paraId="1F368FB7" w14:textId="77777777" w:rsidR="00367395" w:rsidRPr="0026268E" w:rsidRDefault="00367395" w:rsidP="0082107A">
            <w:pPr>
              <w:rPr>
                <w:rFonts w:asciiTheme="minorHAnsi" w:hAnsiTheme="minorHAnsi" w:cstheme="minorHAnsi"/>
                <w:sz w:val="22"/>
                <w:szCs w:val="22"/>
              </w:rPr>
            </w:pPr>
          </w:p>
        </w:tc>
        <w:tc>
          <w:tcPr>
            <w:tcW w:w="2353" w:type="dxa"/>
          </w:tcPr>
          <w:p w14:paraId="6CA5A973" w14:textId="77777777" w:rsidR="00367395" w:rsidRPr="0026268E" w:rsidRDefault="00367395" w:rsidP="0082107A">
            <w:pPr>
              <w:rPr>
                <w:rFonts w:asciiTheme="minorHAnsi" w:hAnsiTheme="minorHAnsi" w:cstheme="minorHAnsi"/>
                <w:sz w:val="22"/>
                <w:szCs w:val="22"/>
              </w:rPr>
            </w:pPr>
          </w:p>
        </w:tc>
        <w:tc>
          <w:tcPr>
            <w:tcW w:w="2694" w:type="dxa"/>
          </w:tcPr>
          <w:p w14:paraId="43D43260" w14:textId="77777777" w:rsidR="00367395" w:rsidRPr="0026268E" w:rsidRDefault="00367395" w:rsidP="0082107A">
            <w:pPr>
              <w:rPr>
                <w:rFonts w:asciiTheme="minorHAnsi" w:hAnsiTheme="minorHAnsi" w:cstheme="minorHAnsi"/>
                <w:sz w:val="22"/>
                <w:szCs w:val="22"/>
              </w:rPr>
            </w:pPr>
          </w:p>
        </w:tc>
        <w:tc>
          <w:tcPr>
            <w:tcW w:w="2268" w:type="dxa"/>
          </w:tcPr>
          <w:p w14:paraId="4AC4D8CC" w14:textId="77777777" w:rsidR="00367395" w:rsidRPr="0026268E" w:rsidRDefault="00367395" w:rsidP="0082107A">
            <w:pPr>
              <w:rPr>
                <w:rFonts w:asciiTheme="minorHAnsi" w:hAnsiTheme="minorHAnsi" w:cstheme="minorHAnsi"/>
                <w:sz w:val="22"/>
                <w:szCs w:val="22"/>
              </w:rPr>
            </w:pPr>
          </w:p>
        </w:tc>
        <w:tc>
          <w:tcPr>
            <w:tcW w:w="3118" w:type="dxa"/>
          </w:tcPr>
          <w:p w14:paraId="3F4FC146" w14:textId="77777777" w:rsidR="00367395" w:rsidRPr="0026268E" w:rsidRDefault="00367395" w:rsidP="0082107A">
            <w:pPr>
              <w:rPr>
                <w:rFonts w:asciiTheme="minorHAnsi" w:hAnsiTheme="minorHAnsi" w:cstheme="minorHAnsi"/>
                <w:sz w:val="22"/>
                <w:szCs w:val="22"/>
              </w:rPr>
            </w:pPr>
          </w:p>
        </w:tc>
      </w:tr>
      <w:tr w:rsidR="00367395" w:rsidRPr="0026268E" w14:paraId="42560AD0" w14:textId="77777777" w:rsidTr="0082107A">
        <w:tc>
          <w:tcPr>
            <w:tcW w:w="2624" w:type="dxa"/>
          </w:tcPr>
          <w:p w14:paraId="3C59C91E"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Ulaşım şekli</w:t>
            </w:r>
          </w:p>
        </w:tc>
        <w:tc>
          <w:tcPr>
            <w:tcW w:w="2608" w:type="dxa"/>
          </w:tcPr>
          <w:p w14:paraId="71FDA5BA" w14:textId="77777777" w:rsidR="00367395" w:rsidRPr="0026268E" w:rsidRDefault="00367395" w:rsidP="0082107A">
            <w:pPr>
              <w:rPr>
                <w:rFonts w:asciiTheme="minorHAnsi" w:hAnsiTheme="minorHAnsi" w:cstheme="minorHAnsi"/>
                <w:sz w:val="22"/>
                <w:szCs w:val="22"/>
              </w:rPr>
            </w:pPr>
          </w:p>
        </w:tc>
        <w:tc>
          <w:tcPr>
            <w:tcW w:w="2353" w:type="dxa"/>
          </w:tcPr>
          <w:p w14:paraId="4A4CE9E0" w14:textId="77777777" w:rsidR="00367395" w:rsidRPr="0026268E" w:rsidRDefault="00367395" w:rsidP="0082107A">
            <w:pPr>
              <w:rPr>
                <w:rFonts w:asciiTheme="minorHAnsi" w:hAnsiTheme="minorHAnsi" w:cstheme="minorHAnsi"/>
                <w:sz w:val="22"/>
                <w:szCs w:val="22"/>
              </w:rPr>
            </w:pPr>
          </w:p>
        </w:tc>
        <w:tc>
          <w:tcPr>
            <w:tcW w:w="2694" w:type="dxa"/>
          </w:tcPr>
          <w:p w14:paraId="0D33AF47" w14:textId="77777777" w:rsidR="00367395" w:rsidRPr="0026268E" w:rsidRDefault="00367395" w:rsidP="0082107A">
            <w:pPr>
              <w:rPr>
                <w:rFonts w:asciiTheme="minorHAnsi" w:hAnsiTheme="minorHAnsi" w:cstheme="minorHAnsi"/>
                <w:sz w:val="22"/>
                <w:szCs w:val="22"/>
              </w:rPr>
            </w:pPr>
          </w:p>
        </w:tc>
        <w:tc>
          <w:tcPr>
            <w:tcW w:w="2268" w:type="dxa"/>
          </w:tcPr>
          <w:p w14:paraId="4FB224C0" w14:textId="77777777" w:rsidR="00367395" w:rsidRPr="0026268E" w:rsidRDefault="00367395" w:rsidP="0082107A">
            <w:pPr>
              <w:rPr>
                <w:rFonts w:asciiTheme="minorHAnsi" w:hAnsiTheme="minorHAnsi" w:cstheme="minorHAnsi"/>
                <w:sz w:val="22"/>
                <w:szCs w:val="22"/>
              </w:rPr>
            </w:pPr>
          </w:p>
        </w:tc>
        <w:tc>
          <w:tcPr>
            <w:tcW w:w="3118" w:type="dxa"/>
          </w:tcPr>
          <w:p w14:paraId="0D5ECEDF" w14:textId="77777777" w:rsidR="00367395" w:rsidRPr="0026268E" w:rsidRDefault="00367395" w:rsidP="0082107A">
            <w:pPr>
              <w:rPr>
                <w:rFonts w:asciiTheme="minorHAnsi" w:hAnsiTheme="minorHAnsi" w:cstheme="minorHAnsi"/>
                <w:sz w:val="22"/>
                <w:szCs w:val="22"/>
              </w:rPr>
            </w:pPr>
          </w:p>
        </w:tc>
      </w:tr>
      <w:tr w:rsidR="00367395" w:rsidRPr="0026268E" w14:paraId="321E3211" w14:textId="77777777" w:rsidTr="0082107A">
        <w:trPr>
          <w:trHeight w:val="216"/>
        </w:trPr>
        <w:tc>
          <w:tcPr>
            <w:tcW w:w="2624" w:type="dxa"/>
          </w:tcPr>
          <w:p w14:paraId="17B57A94"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Karşılanma istenmesi</w:t>
            </w:r>
          </w:p>
        </w:tc>
        <w:tc>
          <w:tcPr>
            <w:tcW w:w="2608" w:type="dxa"/>
          </w:tcPr>
          <w:p w14:paraId="250A8485" w14:textId="77777777" w:rsidR="00367395" w:rsidRPr="0026268E" w:rsidRDefault="00367395" w:rsidP="0082107A">
            <w:pPr>
              <w:rPr>
                <w:rFonts w:asciiTheme="minorHAnsi" w:hAnsiTheme="minorHAnsi" w:cstheme="minorHAnsi"/>
                <w:sz w:val="22"/>
                <w:szCs w:val="22"/>
              </w:rPr>
            </w:pPr>
          </w:p>
        </w:tc>
        <w:tc>
          <w:tcPr>
            <w:tcW w:w="2353" w:type="dxa"/>
          </w:tcPr>
          <w:p w14:paraId="62FC8BFB" w14:textId="77777777" w:rsidR="00367395" w:rsidRPr="0026268E" w:rsidRDefault="00367395" w:rsidP="0082107A">
            <w:pPr>
              <w:rPr>
                <w:rFonts w:asciiTheme="minorHAnsi" w:hAnsiTheme="minorHAnsi" w:cstheme="minorHAnsi"/>
                <w:sz w:val="22"/>
                <w:szCs w:val="22"/>
              </w:rPr>
            </w:pPr>
          </w:p>
        </w:tc>
        <w:tc>
          <w:tcPr>
            <w:tcW w:w="2694" w:type="dxa"/>
          </w:tcPr>
          <w:p w14:paraId="382F1053" w14:textId="77777777" w:rsidR="00367395" w:rsidRPr="0026268E" w:rsidRDefault="00367395" w:rsidP="0082107A">
            <w:pPr>
              <w:rPr>
                <w:rFonts w:asciiTheme="minorHAnsi" w:hAnsiTheme="minorHAnsi" w:cstheme="minorHAnsi"/>
                <w:sz w:val="22"/>
                <w:szCs w:val="22"/>
              </w:rPr>
            </w:pPr>
          </w:p>
        </w:tc>
        <w:tc>
          <w:tcPr>
            <w:tcW w:w="2268" w:type="dxa"/>
          </w:tcPr>
          <w:p w14:paraId="37E2B9A4" w14:textId="77777777" w:rsidR="00367395" w:rsidRPr="0026268E" w:rsidRDefault="00367395" w:rsidP="0082107A">
            <w:pPr>
              <w:rPr>
                <w:rFonts w:asciiTheme="minorHAnsi" w:hAnsiTheme="minorHAnsi" w:cstheme="minorHAnsi"/>
                <w:sz w:val="22"/>
                <w:szCs w:val="22"/>
              </w:rPr>
            </w:pPr>
          </w:p>
        </w:tc>
        <w:tc>
          <w:tcPr>
            <w:tcW w:w="3118" w:type="dxa"/>
          </w:tcPr>
          <w:p w14:paraId="554E7659" w14:textId="77777777" w:rsidR="00367395" w:rsidRPr="0026268E" w:rsidRDefault="00367395" w:rsidP="0082107A">
            <w:pPr>
              <w:rPr>
                <w:rFonts w:asciiTheme="minorHAnsi" w:hAnsiTheme="minorHAnsi" w:cstheme="minorHAnsi"/>
                <w:sz w:val="22"/>
                <w:szCs w:val="22"/>
              </w:rPr>
            </w:pPr>
          </w:p>
        </w:tc>
      </w:tr>
      <w:tr w:rsidR="00367395" w:rsidRPr="0026268E" w14:paraId="3CF16BC3" w14:textId="77777777" w:rsidTr="0082107A">
        <w:tc>
          <w:tcPr>
            <w:tcW w:w="2624" w:type="dxa"/>
            <w:shd w:val="clear" w:color="auto" w:fill="D9D9D9"/>
          </w:tcPr>
          <w:p w14:paraId="2AF4A4A0" w14:textId="77777777" w:rsidR="00367395" w:rsidRPr="0026268E" w:rsidRDefault="00367395" w:rsidP="0082107A">
            <w:pPr>
              <w:rPr>
                <w:rFonts w:asciiTheme="minorHAnsi" w:hAnsiTheme="minorHAnsi" w:cstheme="minorHAnsi"/>
                <w:b/>
                <w:bCs/>
                <w:sz w:val="22"/>
                <w:szCs w:val="22"/>
              </w:rPr>
            </w:pPr>
            <w:r w:rsidRPr="0026268E">
              <w:rPr>
                <w:rFonts w:asciiTheme="minorHAnsi" w:hAnsiTheme="minorHAnsi" w:cstheme="minorHAnsi"/>
                <w:b/>
                <w:bCs/>
                <w:sz w:val="22"/>
                <w:szCs w:val="22"/>
              </w:rPr>
              <w:t>Konaklama Bilgileri</w:t>
            </w:r>
          </w:p>
        </w:tc>
        <w:tc>
          <w:tcPr>
            <w:tcW w:w="2608" w:type="dxa"/>
            <w:shd w:val="clear" w:color="auto" w:fill="D9D9D9"/>
          </w:tcPr>
          <w:p w14:paraId="23918E39" w14:textId="77777777" w:rsidR="00367395" w:rsidRPr="0026268E" w:rsidRDefault="00367395" w:rsidP="0082107A">
            <w:pPr>
              <w:rPr>
                <w:rFonts w:asciiTheme="minorHAnsi" w:hAnsiTheme="minorHAnsi" w:cstheme="minorHAnsi"/>
                <w:b/>
                <w:bCs/>
                <w:sz w:val="22"/>
                <w:szCs w:val="22"/>
              </w:rPr>
            </w:pPr>
          </w:p>
        </w:tc>
        <w:tc>
          <w:tcPr>
            <w:tcW w:w="2353" w:type="dxa"/>
            <w:shd w:val="clear" w:color="auto" w:fill="D9D9D9"/>
          </w:tcPr>
          <w:p w14:paraId="09A00BB1" w14:textId="77777777" w:rsidR="00367395" w:rsidRPr="0026268E" w:rsidRDefault="00367395" w:rsidP="0082107A">
            <w:pPr>
              <w:rPr>
                <w:rFonts w:asciiTheme="minorHAnsi" w:hAnsiTheme="minorHAnsi" w:cstheme="minorHAnsi"/>
                <w:b/>
                <w:bCs/>
                <w:sz w:val="22"/>
                <w:szCs w:val="22"/>
              </w:rPr>
            </w:pPr>
          </w:p>
        </w:tc>
        <w:tc>
          <w:tcPr>
            <w:tcW w:w="2694" w:type="dxa"/>
            <w:shd w:val="clear" w:color="auto" w:fill="D9D9D9"/>
          </w:tcPr>
          <w:p w14:paraId="7EEC7BC1" w14:textId="77777777" w:rsidR="00367395" w:rsidRPr="0026268E" w:rsidRDefault="00367395" w:rsidP="0082107A">
            <w:pPr>
              <w:rPr>
                <w:rFonts w:asciiTheme="minorHAnsi" w:hAnsiTheme="minorHAnsi" w:cstheme="minorHAnsi"/>
                <w:b/>
                <w:bCs/>
                <w:sz w:val="22"/>
                <w:szCs w:val="22"/>
              </w:rPr>
            </w:pPr>
          </w:p>
        </w:tc>
        <w:tc>
          <w:tcPr>
            <w:tcW w:w="2268" w:type="dxa"/>
            <w:shd w:val="clear" w:color="auto" w:fill="D9D9D9"/>
          </w:tcPr>
          <w:p w14:paraId="7E387066" w14:textId="77777777" w:rsidR="00367395" w:rsidRPr="0026268E" w:rsidRDefault="00367395" w:rsidP="0082107A">
            <w:pPr>
              <w:rPr>
                <w:rFonts w:asciiTheme="minorHAnsi" w:hAnsiTheme="minorHAnsi" w:cstheme="minorHAnsi"/>
                <w:b/>
                <w:bCs/>
                <w:sz w:val="22"/>
                <w:szCs w:val="22"/>
              </w:rPr>
            </w:pPr>
          </w:p>
        </w:tc>
        <w:tc>
          <w:tcPr>
            <w:tcW w:w="3118" w:type="dxa"/>
            <w:shd w:val="clear" w:color="auto" w:fill="D9D9D9"/>
          </w:tcPr>
          <w:p w14:paraId="2A541089" w14:textId="77777777" w:rsidR="00367395" w:rsidRPr="0026268E" w:rsidRDefault="00367395" w:rsidP="0082107A">
            <w:pPr>
              <w:rPr>
                <w:rFonts w:asciiTheme="minorHAnsi" w:hAnsiTheme="minorHAnsi" w:cstheme="minorHAnsi"/>
                <w:b/>
                <w:bCs/>
                <w:sz w:val="22"/>
                <w:szCs w:val="22"/>
              </w:rPr>
            </w:pPr>
          </w:p>
        </w:tc>
      </w:tr>
      <w:tr w:rsidR="00367395" w:rsidRPr="0026268E" w14:paraId="1E34ADBD" w14:textId="77777777" w:rsidTr="0082107A">
        <w:tc>
          <w:tcPr>
            <w:tcW w:w="2624" w:type="dxa"/>
          </w:tcPr>
          <w:p w14:paraId="20C3E0C4"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Kalma yeri</w:t>
            </w:r>
          </w:p>
        </w:tc>
        <w:tc>
          <w:tcPr>
            <w:tcW w:w="2608" w:type="dxa"/>
          </w:tcPr>
          <w:p w14:paraId="5A3CC687" w14:textId="77777777" w:rsidR="00367395" w:rsidRPr="0026268E" w:rsidRDefault="00367395" w:rsidP="0082107A">
            <w:pPr>
              <w:rPr>
                <w:rFonts w:asciiTheme="minorHAnsi" w:hAnsiTheme="minorHAnsi" w:cstheme="minorHAnsi"/>
                <w:sz w:val="22"/>
                <w:szCs w:val="22"/>
              </w:rPr>
            </w:pPr>
          </w:p>
        </w:tc>
        <w:tc>
          <w:tcPr>
            <w:tcW w:w="2353" w:type="dxa"/>
          </w:tcPr>
          <w:p w14:paraId="120EBB78" w14:textId="77777777" w:rsidR="00367395" w:rsidRPr="0026268E" w:rsidRDefault="00367395" w:rsidP="0082107A">
            <w:pPr>
              <w:rPr>
                <w:rFonts w:asciiTheme="minorHAnsi" w:hAnsiTheme="minorHAnsi" w:cstheme="minorHAnsi"/>
                <w:sz w:val="22"/>
                <w:szCs w:val="22"/>
              </w:rPr>
            </w:pPr>
          </w:p>
        </w:tc>
        <w:tc>
          <w:tcPr>
            <w:tcW w:w="2694" w:type="dxa"/>
          </w:tcPr>
          <w:p w14:paraId="5F7928A8" w14:textId="77777777" w:rsidR="00367395" w:rsidRPr="0026268E" w:rsidRDefault="00367395" w:rsidP="0082107A">
            <w:pPr>
              <w:rPr>
                <w:rFonts w:asciiTheme="minorHAnsi" w:hAnsiTheme="minorHAnsi" w:cstheme="minorHAnsi"/>
                <w:sz w:val="22"/>
                <w:szCs w:val="22"/>
              </w:rPr>
            </w:pPr>
          </w:p>
        </w:tc>
        <w:tc>
          <w:tcPr>
            <w:tcW w:w="2268" w:type="dxa"/>
          </w:tcPr>
          <w:p w14:paraId="2D78E1E7" w14:textId="77777777" w:rsidR="00367395" w:rsidRPr="0026268E" w:rsidRDefault="00367395" w:rsidP="0082107A">
            <w:pPr>
              <w:rPr>
                <w:rFonts w:asciiTheme="minorHAnsi" w:hAnsiTheme="minorHAnsi" w:cstheme="minorHAnsi"/>
                <w:sz w:val="22"/>
                <w:szCs w:val="22"/>
              </w:rPr>
            </w:pPr>
          </w:p>
        </w:tc>
        <w:tc>
          <w:tcPr>
            <w:tcW w:w="3118" w:type="dxa"/>
          </w:tcPr>
          <w:p w14:paraId="2525C5AB" w14:textId="77777777" w:rsidR="00367395" w:rsidRPr="0026268E" w:rsidRDefault="00367395" w:rsidP="0082107A">
            <w:pPr>
              <w:rPr>
                <w:rFonts w:asciiTheme="minorHAnsi" w:hAnsiTheme="minorHAnsi" w:cstheme="minorHAnsi"/>
                <w:sz w:val="22"/>
                <w:szCs w:val="22"/>
              </w:rPr>
            </w:pPr>
          </w:p>
        </w:tc>
      </w:tr>
      <w:tr w:rsidR="00367395" w:rsidRPr="0026268E" w14:paraId="5BD39D6B" w14:textId="77777777" w:rsidTr="0082107A">
        <w:tc>
          <w:tcPr>
            <w:tcW w:w="2624" w:type="dxa"/>
          </w:tcPr>
          <w:p w14:paraId="7B373A64"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Kalma süresi</w:t>
            </w:r>
          </w:p>
        </w:tc>
        <w:tc>
          <w:tcPr>
            <w:tcW w:w="2608" w:type="dxa"/>
          </w:tcPr>
          <w:p w14:paraId="7613E1E9" w14:textId="77777777" w:rsidR="00367395" w:rsidRPr="0026268E" w:rsidRDefault="00367395" w:rsidP="0082107A">
            <w:pPr>
              <w:rPr>
                <w:rFonts w:asciiTheme="minorHAnsi" w:hAnsiTheme="minorHAnsi" w:cstheme="minorHAnsi"/>
                <w:sz w:val="22"/>
                <w:szCs w:val="22"/>
              </w:rPr>
            </w:pPr>
          </w:p>
        </w:tc>
        <w:tc>
          <w:tcPr>
            <w:tcW w:w="2353" w:type="dxa"/>
          </w:tcPr>
          <w:p w14:paraId="1BA43548" w14:textId="77777777" w:rsidR="00367395" w:rsidRPr="0026268E" w:rsidRDefault="00367395" w:rsidP="0082107A">
            <w:pPr>
              <w:rPr>
                <w:rFonts w:asciiTheme="minorHAnsi" w:hAnsiTheme="minorHAnsi" w:cstheme="minorHAnsi"/>
                <w:sz w:val="22"/>
                <w:szCs w:val="22"/>
              </w:rPr>
            </w:pPr>
          </w:p>
        </w:tc>
        <w:tc>
          <w:tcPr>
            <w:tcW w:w="2694" w:type="dxa"/>
          </w:tcPr>
          <w:p w14:paraId="30D99F44" w14:textId="77777777" w:rsidR="00367395" w:rsidRPr="0026268E" w:rsidRDefault="00367395" w:rsidP="0082107A">
            <w:pPr>
              <w:rPr>
                <w:rFonts w:asciiTheme="minorHAnsi" w:hAnsiTheme="minorHAnsi" w:cstheme="minorHAnsi"/>
                <w:sz w:val="22"/>
                <w:szCs w:val="22"/>
              </w:rPr>
            </w:pPr>
          </w:p>
        </w:tc>
        <w:tc>
          <w:tcPr>
            <w:tcW w:w="2268" w:type="dxa"/>
          </w:tcPr>
          <w:p w14:paraId="54D2483E" w14:textId="77777777" w:rsidR="00367395" w:rsidRPr="0026268E" w:rsidRDefault="00367395" w:rsidP="0082107A">
            <w:pPr>
              <w:rPr>
                <w:rFonts w:asciiTheme="minorHAnsi" w:hAnsiTheme="minorHAnsi" w:cstheme="minorHAnsi"/>
                <w:sz w:val="22"/>
                <w:szCs w:val="22"/>
              </w:rPr>
            </w:pPr>
          </w:p>
        </w:tc>
        <w:tc>
          <w:tcPr>
            <w:tcW w:w="3118" w:type="dxa"/>
          </w:tcPr>
          <w:p w14:paraId="73104430" w14:textId="77777777" w:rsidR="00367395" w:rsidRPr="0026268E" w:rsidRDefault="00367395" w:rsidP="0082107A">
            <w:pPr>
              <w:rPr>
                <w:rFonts w:asciiTheme="minorHAnsi" w:hAnsiTheme="minorHAnsi" w:cstheme="minorHAnsi"/>
                <w:sz w:val="22"/>
                <w:szCs w:val="22"/>
              </w:rPr>
            </w:pPr>
          </w:p>
        </w:tc>
      </w:tr>
      <w:tr w:rsidR="00367395" w:rsidRPr="0026268E" w14:paraId="281D9FF5" w14:textId="77777777" w:rsidTr="0082107A">
        <w:tc>
          <w:tcPr>
            <w:tcW w:w="2624" w:type="dxa"/>
            <w:shd w:val="clear" w:color="auto" w:fill="D9D9D9"/>
          </w:tcPr>
          <w:p w14:paraId="720AAC8E" w14:textId="77777777" w:rsidR="00367395" w:rsidRPr="0026268E" w:rsidRDefault="00367395" w:rsidP="0082107A">
            <w:pPr>
              <w:rPr>
                <w:rFonts w:asciiTheme="minorHAnsi" w:hAnsiTheme="minorHAnsi" w:cstheme="minorHAnsi"/>
                <w:b/>
                <w:bCs/>
                <w:sz w:val="22"/>
                <w:szCs w:val="22"/>
              </w:rPr>
            </w:pPr>
            <w:r w:rsidRPr="0026268E">
              <w:rPr>
                <w:rFonts w:asciiTheme="minorHAnsi" w:hAnsiTheme="minorHAnsi" w:cstheme="minorHAnsi"/>
                <w:b/>
                <w:bCs/>
                <w:sz w:val="22"/>
                <w:szCs w:val="22"/>
              </w:rPr>
              <w:t>Ayrılış Bilgileri</w:t>
            </w:r>
          </w:p>
        </w:tc>
        <w:tc>
          <w:tcPr>
            <w:tcW w:w="2608" w:type="dxa"/>
            <w:shd w:val="clear" w:color="auto" w:fill="D9D9D9"/>
          </w:tcPr>
          <w:p w14:paraId="16EAD8FD" w14:textId="77777777" w:rsidR="00367395" w:rsidRPr="0026268E" w:rsidRDefault="00367395" w:rsidP="0082107A">
            <w:pPr>
              <w:rPr>
                <w:rFonts w:asciiTheme="minorHAnsi" w:hAnsiTheme="minorHAnsi" w:cstheme="minorHAnsi"/>
                <w:sz w:val="22"/>
                <w:szCs w:val="22"/>
              </w:rPr>
            </w:pPr>
          </w:p>
        </w:tc>
        <w:tc>
          <w:tcPr>
            <w:tcW w:w="2353" w:type="dxa"/>
            <w:shd w:val="clear" w:color="auto" w:fill="D9D9D9"/>
          </w:tcPr>
          <w:p w14:paraId="0B7FF00F" w14:textId="77777777" w:rsidR="00367395" w:rsidRPr="0026268E" w:rsidRDefault="00367395" w:rsidP="0082107A">
            <w:pPr>
              <w:rPr>
                <w:rFonts w:asciiTheme="minorHAnsi" w:hAnsiTheme="minorHAnsi" w:cstheme="minorHAnsi"/>
                <w:sz w:val="22"/>
                <w:szCs w:val="22"/>
              </w:rPr>
            </w:pPr>
          </w:p>
        </w:tc>
        <w:tc>
          <w:tcPr>
            <w:tcW w:w="2694" w:type="dxa"/>
            <w:shd w:val="clear" w:color="auto" w:fill="D9D9D9"/>
          </w:tcPr>
          <w:p w14:paraId="3DCA56E3" w14:textId="77777777" w:rsidR="00367395" w:rsidRPr="0026268E" w:rsidRDefault="00367395" w:rsidP="0082107A">
            <w:pPr>
              <w:rPr>
                <w:rFonts w:asciiTheme="minorHAnsi" w:hAnsiTheme="minorHAnsi" w:cstheme="minorHAnsi"/>
                <w:sz w:val="22"/>
                <w:szCs w:val="22"/>
              </w:rPr>
            </w:pPr>
          </w:p>
        </w:tc>
        <w:tc>
          <w:tcPr>
            <w:tcW w:w="2268" w:type="dxa"/>
            <w:shd w:val="clear" w:color="auto" w:fill="D9D9D9"/>
          </w:tcPr>
          <w:p w14:paraId="4DBDE098" w14:textId="77777777" w:rsidR="00367395" w:rsidRPr="0026268E" w:rsidRDefault="00367395" w:rsidP="0082107A">
            <w:pPr>
              <w:rPr>
                <w:rFonts w:asciiTheme="minorHAnsi" w:hAnsiTheme="minorHAnsi" w:cstheme="minorHAnsi"/>
                <w:sz w:val="22"/>
                <w:szCs w:val="22"/>
              </w:rPr>
            </w:pPr>
          </w:p>
        </w:tc>
        <w:tc>
          <w:tcPr>
            <w:tcW w:w="3118" w:type="dxa"/>
            <w:shd w:val="clear" w:color="auto" w:fill="D9D9D9"/>
          </w:tcPr>
          <w:p w14:paraId="77900250" w14:textId="77777777" w:rsidR="00367395" w:rsidRPr="0026268E" w:rsidRDefault="00367395" w:rsidP="0082107A">
            <w:pPr>
              <w:rPr>
                <w:rFonts w:asciiTheme="minorHAnsi" w:hAnsiTheme="minorHAnsi" w:cstheme="minorHAnsi"/>
                <w:sz w:val="22"/>
                <w:szCs w:val="22"/>
              </w:rPr>
            </w:pPr>
          </w:p>
        </w:tc>
      </w:tr>
      <w:tr w:rsidR="00367395" w:rsidRPr="0026268E" w14:paraId="4A0BDD56" w14:textId="77777777" w:rsidTr="0082107A">
        <w:tc>
          <w:tcPr>
            <w:tcW w:w="2624" w:type="dxa"/>
          </w:tcPr>
          <w:p w14:paraId="2DAEEE6D"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Ayrılış günü</w:t>
            </w:r>
          </w:p>
        </w:tc>
        <w:tc>
          <w:tcPr>
            <w:tcW w:w="2608" w:type="dxa"/>
          </w:tcPr>
          <w:p w14:paraId="3E2DDC69" w14:textId="77777777" w:rsidR="00367395" w:rsidRPr="0026268E" w:rsidRDefault="00367395" w:rsidP="0082107A">
            <w:pPr>
              <w:rPr>
                <w:rFonts w:asciiTheme="minorHAnsi" w:hAnsiTheme="minorHAnsi" w:cstheme="minorHAnsi"/>
                <w:sz w:val="22"/>
                <w:szCs w:val="22"/>
              </w:rPr>
            </w:pPr>
          </w:p>
        </w:tc>
        <w:tc>
          <w:tcPr>
            <w:tcW w:w="2353" w:type="dxa"/>
          </w:tcPr>
          <w:p w14:paraId="6E316054" w14:textId="77777777" w:rsidR="00367395" w:rsidRPr="0026268E" w:rsidRDefault="00367395" w:rsidP="0082107A">
            <w:pPr>
              <w:rPr>
                <w:rFonts w:asciiTheme="minorHAnsi" w:hAnsiTheme="minorHAnsi" w:cstheme="minorHAnsi"/>
                <w:sz w:val="22"/>
                <w:szCs w:val="22"/>
              </w:rPr>
            </w:pPr>
          </w:p>
        </w:tc>
        <w:tc>
          <w:tcPr>
            <w:tcW w:w="2694" w:type="dxa"/>
          </w:tcPr>
          <w:p w14:paraId="03A8F988" w14:textId="77777777" w:rsidR="00367395" w:rsidRPr="0026268E" w:rsidRDefault="00367395" w:rsidP="0082107A">
            <w:pPr>
              <w:rPr>
                <w:rFonts w:asciiTheme="minorHAnsi" w:hAnsiTheme="minorHAnsi" w:cstheme="minorHAnsi"/>
                <w:sz w:val="22"/>
                <w:szCs w:val="22"/>
              </w:rPr>
            </w:pPr>
          </w:p>
        </w:tc>
        <w:tc>
          <w:tcPr>
            <w:tcW w:w="2268" w:type="dxa"/>
          </w:tcPr>
          <w:p w14:paraId="2CC9C433" w14:textId="77777777" w:rsidR="00367395" w:rsidRPr="0026268E" w:rsidRDefault="00367395" w:rsidP="0082107A">
            <w:pPr>
              <w:rPr>
                <w:rFonts w:asciiTheme="minorHAnsi" w:hAnsiTheme="minorHAnsi" w:cstheme="minorHAnsi"/>
                <w:sz w:val="22"/>
                <w:szCs w:val="22"/>
              </w:rPr>
            </w:pPr>
          </w:p>
        </w:tc>
        <w:tc>
          <w:tcPr>
            <w:tcW w:w="3118" w:type="dxa"/>
          </w:tcPr>
          <w:p w14:paraId="4D5EC483" w14:textId="77777777" w:rsidR="00367395" w:rsidRPr="0026268E" w:rsidRDefault="00367395" w:rsidP="0082107A">
            <w:pPr>
              <w:rPr>
                <w:rFonts w:asciiTheme="minorHAnsi" w:hAnsiTheme="minorHAnsi" w:cstheme="minorHAnsi"/>
                <w:sz w:val="22"/>
                <w:szCs w:val="22"/>
              </w:rPr>
            </w:pPr>
          </w:p>
        </w:tc>
      </w:tr>
      <w:tr w:rsidR="00367395" w:rsidRPr="0026268E" w14:paraId="2FDDF4EE" w14:textId="77777777" w:rsidTr="0082107A">
        <w:tc>
          <w:tcPr>
            <w:tcW w:w="2624" w:type="dxa"/>
          </w:tcPr>
          <w:p w14:paraId="7F3AEE97"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Ayrılış saati</w:t>
            </w:r>
          </w:p>
        </w:tc>
        <w:tc>
          <w:tcPr>
            <w:tcW w:w="2608" w:type="dxa"/>
          </w:tcPr>
          <w:p w14:paraId="1BBBB306" w14:textId="77777777" w:rsidR="00367395" w:rsidRPr="0026268E" w:rsidRDefault="00367395" w:rsidP="0082107A">
            <w:pPr>
              <w:rPr>
                <w:rFonts w:asciiTheme="minorHAnsi" w:hAnsiTheme="minorHAnsi" w:cstheme="minorHAnsi"/>
                <w:sz w:val="22"/>
                <w:szCs w:val="22"/>
              </w:rPr>
            </w:pPr>
          </w:p>
        </w:tc>
        <w:tc>
          <w:tcPr>
            <w:tcW w:w="2353" w:type="dxa"/>
          </w:tcPr>
          <w:p w14:paraId="775708FD" w14:textId="77777777" w:rsidR="00367395" w:rsidRPr="0026268E" w:rsidRDefault="00367395" w:rsidP="0082107A">
            <w:pPr>
              <w:rPr>
                <w:rFonts w:asciiTheme="minorHAnsi" w:hAnsiTheme="minorHAnsi" w:cstheme="minorHAnsi"/>
                <w:sz w:val="22"/>
                <w:szCs w:val="22"/>
              </w:rPr>
            </w:pPr>
          </w:p>
        </w:tc>
        <w:tc>
          <w:tcPr>
            <w:tcW w:w="2694" w:type="dxa"/>
          </w:tcPr>
          <w:p w14:paraId="31FAD901" w14:textId="77777777" w:rsidR="00367395" w:rsidRPr="0026268E" w:rsidRDefault="00367395" w:rsidP="0082107A">
            <w:pPr>
              <w:rPr>
                <w:rFonts w:asciiTheme="minorHAnsi" w:hAnsiTheme="minorHAnsi" w:cstheme="minorHAnsi"/>
                <w:sz w:val="22"/>
                <w:szCs w:val="22"/>
              </w:rPr>
            </w:pPr>
          </w:p>
        </w:tc>
        <w:tc>
          <w:tcPr>
            <w:tcW w:w="2268" w:type="dxa"/>
          </w:tcPr>
          <w:p w14:paraId="12755743" w14:textId="77777777" w:rsidR="00367395" w:rsidRPr="0026268E" w:rsidRDefault="00367395" w:rsidP="0082107A">
            <w:pPr>
              <w:rPr>
                <w:rFonts w:asciiTheme="minorHAnsi" w:hAnsiTheme="minorHAnsi" w:cstheme="minorHAnsi"/>
                <w:sz w:val="22"/>
                <w:szCs w:val="22"/>
              </w:rPr>
            </w:pPr>
          </w:p>
        </w:tc>
        <w:tc>
          <w:tcPr>
            <w:tcW w:w="3118" w:type="dxa"/>
          </w:tcPr>
          <w:p w14:paraId="511858FA" w14:textId="77777777" w:rsidR="00367395" w:rsidRPr="0026268E" w:rsidRDefault="00367395" w:rsidP="0082107A">
            <w:pPr>
              <w:rPr>
                <w:rFonts w:asciiTheme="minorHAnsi" w:hAnsiTheme="minorHAnsi" w:cstheme="minorHAnsi"/>
                <w:sz w:val="22"/>
                <w:szCs w:val="22"/>
              </w:rPr>
            </w:pPr>
          </w:p>
        </w:tc>
      </w:tr>
      <w:tr w:rsidR="00367395" w:rsidRPr="0026268E" w14:paraId="790D61B4" w14:textId="77777777" w:rsidTr="0082107A">
        <w:tc>
          <w:tcPr>
            <w:tcW w:w="2624" w:type="dxa"/>
          </w:tcPr>
          <w:p w14:paraId="1614FCB4"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Ulaşım şekli</w:t>
            </w:r>
          </w:p>
        </w:tc>
        <w:tc>
          <w:tcPr>
            <w:tcW w:w="2608" w:type="dxa"/>
          </w:tcPr>
          <w:p w14:paraId="3AA4D03A" w14:textId="77777777" w:rsidR="00367395" w:rsidRPr="0026268E" w:rsidRDefault="00367395" w:rsidP="0082107A">
            <w:pPr>
              <w:rPr>
                <w:rFonts w:asciiTheme="minorHAnsi" w:hAnsiTheme="minorHAnsi" w:cstheme="minorHAnsi"/>
                <w:sz w:val="22"/>
                <w:szCs w:val="22"/>
              </w:rPr>
            </w:pPr>
          </w:p>
        </w:tc>
        <w:tc>
          <w:tcPr>
            <w:tcW w:w="2353" w:type="dxa"/>
          </w:tcPr>
          <w:p w14:paraId="64B26319" w14:textId="77777777" w:rsidR="00367395" w:rsidRPr="0026268E" w:rsidRDefault="00367395" w:rsidP="0082107A">
            <w:pPr>
              <w:rPr>
                <w:rFonts w:asciiTheme="minorHAnsi" w:hAnsiTheme="minorHAnsi" w:cstheme="minorHAnsi"/>
                <w:sz w:val="22"/>
                <w:szCs w:val="22"/>
              </w:rPr>
            </w:pPr>
          </w:p>
        </w:tc>
        <w:tc>
          <w:tcPr>
            <w:tcW w:w="2694" w:type="dxa"/>
          </w:tcPr>
          <w:p w14:paraId="1E51C427" w14:textId="77777777" w:rsidR="00367395" w:rsidRPr="0026268E" w:rsidRDefault="00367395" w:rsidP="0082107A">
            <w:pPr>
              <w:rPr>
                <w:rFonts w:asciiTheme="minorHAnsi" w:hAnsiTheme="minorHAnsi" w:cstheme="minorHAnsi"/>
                <w:sz w:val="22"/>
                <w:szCs w:val="22"/>
              </w:rPr>
            </w:pPr>
          </w:p>
        </w:tc>
        <w:tc>
          <w:tcPr>
            <w:tcW w:w="2268" w:type="dxa"/>
          </w:tcPr>
          <w:p w14:paraId="30C8D416" w14:textId="77777777" w:rsidR="00367395" w:rsidRPr="0026268E" w:rsidRDefault="00367395" w:rsidP="0082107A">
            <w:pPr>
              <w:rPr>
                <w:rFonts w:asciiTheme="minorHAnsi" w:hAnsiTheme="minorHAnsi" w:cstheme="minorHAnsi"/>
                <w:sz w:val="22"/>
                <w:szCs w:val="22"/>
              </w:rPr>
            </w:pPr>
          </w:p>
        </w:tc>
        <w:tc>
          <w:tcPr>
            <w:tcW w:w="3118" w:type="dxa"/>
          </w:tcPr>
          <w:p w14:paraId="3C290CD0" w14:textId="77777777" w:rsidR="00367395" w:rsidRPr="0026268E" w:rsidRDefault="00367395" w:rsidP="0082107A">
            <w:pPr>
              <w:rPr>
                <w:rFonts w:asciiTheme="minorHAnsi" w:hAnsiTheme="minorHAnsi" w:cstheme="minorHAnsi"/>
                <w:sz w:val="22"/>
                <w:szCs w:val="22"/>
              </w:rPr>
            </w:pPr>
          </w:p>
        </w:tc>
      </w:tr>
      <w:tr w:rsidR="00367395" w:rsidRPr="0026268E" w14:paraId="1A72D902" w14:textId="77777777" w:rsidTr="0082107A">
        <w:tc>
          <w:tcPr>
            <w:tcW w:w="2624" w:type="dxa"/>
          </w:tcPr>
          <w:p w14:paraId="41BD5F08" w14:textId="77777777" w:rsidR="00367395" w:rsidRPr="0026268E" w:rsidRDefault="00367395" w:rsidP="0082107A">
            <w:pPr>
              <w:jc w:val="right"/>
              <w:rPr>
                <w:rFonts w:asciiTheme="minorHAnsi" w:hAnsiTheme="minorHAnsi" w:cstheme="minorHAnsi"/>
                <w:sz w:val="22"/>
                <w:szCs w:val="22"/>
              </w:rPr>
            </w:pPr>
            <w:r w:rsidRPr="0026268E">
              <w:rPr>
                <w:rFonts w:asciiTheme="minorHAnsi" w:hAnsiTheme="minorHAnsi" w:cstheme="minorHAnsi"/>
                <w:sz w:val="22"/>
                <w:szCs w:val="22"/>
              </w:rPr>
              <w:t>Taşıta götürülme</w:t>
            </w:r>
          </w:p>
        </w:tc>
        <w:tc>
          <w:tcPr>
            <w:tcW w:w="2608" w:type="dxa"/>
          </w:tcPr>
          <w:p w14:paraId="312EE851" w14:textId="77777777" w:rsidR="00367395" w:rsidRPr="0026268E" w:rsidRDefault="00367395" w:rsidP="0082107A">
            <w:pPr>
              <w:rPr>
                <w:rFonts w:asciiTheme="minorHAnsi" w:hAnsiTheme="minorHAnsi" w:cstheme="minorHAnsi"/>
                <w:sz w:val="22"/>
                <w:szCs w:val="22"/>
              </w:rPr>
            </w:pPr>
          </w:p>
        </w:tc>
        <w:tc>
          <w:tcPr>
            <w:tcW w:w="2353" w:type="dxa"/>
          </w:tcPr>
          <w:p w14:paraId="5CCF058C" w14:textId="77777777" w:rsidR="00367395" w:rsidRPr="0026268E" w:rsidRDefault="00367395" w:rsidP="0082107A">
            <w:pPr>
              <w:rPr>
                <w:rFonts w:asciiTheme="minorHAnsi" w:hAnsiTheme="minorHAnsi" w:cstheme="minorHAnsi"/>
                <w:sz w:val="22"/>
                <w:szCs w:val="22"/>
              </w:rPr>
            </w:pPr>
          </w:p>
        </w:tc>
        <w:tc>
          <w:tcPr>
            <w:tcW w:w="2694" w:type="dxa"/>
          </w:tcPr>
          <w:p w14:paraId="6E9B8FD6" w14:textId="77777777" w:rsidR="00367395" w:rsidRPr="0026268E" w:rsidRDefault="00367395" w:rsidP="0082107A">
            <w:pPr>
              <w:rPr>
                <w:rFonts w:asciiTheme="minorHAnsi" w:hAnsiTheme="minorHAnsi" w:cstheme="minorHAnsi"/>
                <w:sz w:val="22"/>
                <w:szCs w:val="22"/>
              </w:rPr>
            </w:pPr>
          </w:p>
        </w:tc>
        <w:tc>
          <w:tcPr>
            <w:tcW w:w="2268" w:type="dxa"/>
          </w:tcPr>
          <w:p w14:paraId="70EA292B" w14:textId="77777777" w:rsidR="00367395" w:rsidRPr="0026268E" w:rsidRDefault="00367395" w:rsidP="0082107A">
            <w:pPr>
              <w:rPr>
                <w:rFonts w:asciiTheme="minorHAnsi" w:hAnsiTheme="minorHAnsi" w:cstheme="minorHAnsi"/>
                <w:sz w:val="22"/>
                <w:szCs w:val="22"/>
              </w:rPr>
            </w:pPr>
          </w:p>
        </w:tc>
        <w:tc>
          <w:tcPr>
            <w:tcW w:w="3118" w:type="dxa"/>
          </w:tcPr>
          <w:p w14:paraId="40ED4967" w14:textId="77777777" w:rsidR="00367395" w:rsidRPr="0026268E" w:rsidRDefault="00367395" w:rsidP="0082107A">
            <w:pPr>
              <w:rPr>
                <w:rFonts w:asciiTheme="minorHAnsi" w:hAnsiTheme="minorHAnsi" w:cstheme="minorHAnsi"/>
                <w:sz w:val="22"/>
                <w:szCs w:val="22"/>
              </w:rPr>
            </w:pPr>
          </w:p>
        </w:tc>
      </w:tr>
    </w:tbl>
    <w:p w14:paraId="4D775C05" w14:textId="77777777" w:rsidR="00F365FD" w:rsidRPr="0026268E" w:rsidRDefault="00F365FD" w:rsidP="00F365FD">
      <w:pPr>
        <w:ind w:left="360"/>
        <w:rPr>
          <w:rFonts w:asciiTheme="minorHAnsi" w:hAnsiTheme="minorHAnsi" w:cstheme="minorHAnsi"/>
          <w:sz w:val="22"/>
          <w:szCs w:val="22"/>
        </w:rPr>
      </w:pPr>
    </w:p>
    <w:p w14:paraId="0A8A22D3" w14:textId="77777777" w:rsidR="00367395" w:rsidRPr="0026268E" w:rsidRDefault="00367395" w:rsidP="00F365FD">
      <w:pPr>
        <w:ind w:left="360"/>
        <w:rPr>
          <w:rFonts w:asciiTheme="minorHAnsi" w:hAnsiTheme="minorHAnsi" w:cstheme="minorHAnsi"/>
          <w:i/>
          <w:sz w:val="22"/>
          <w:szCs w:val="22"/>
        </w:rPr>
      </w:pPr>
      <w:r w:rsidRPr="0026268E">
        <w:rPr>
          <w:rFonts w:asciiTheme="minorHAnsi" w:hAnsiTheme="minorHAnsi" w:cstheme="minorHAnsi"/>
          <w:i/>
          <w:sz w:val="22"/>
          <w:szCs w:val="22"/>
        </w:rPr>
        <w:t>*Ekip başkanı ziyaret tarihinin kesinleşmesinden sonra, ekip üyeleri ile haberleşerek formu ziyaret edilecek fakültedeki iletişimden sorumlu kişiye iletir.</w:t>
      </w:r>
    </w:p>
    <w:p w14:paraId="6D0ECE8C" w14:textId="77777777" w:rsidR="00804AF9" w:rsidRPr="0026268E" w:rsidRDefault="00804AF9" w:rsidP="00855820">
      <w:pPr>
        <w:ind w:left="360"/>
        <w:rPr>
          <w:rFonts w:asciiTheme="minorHAnsi" w:hAnsiTheme="minorHAnsi" w:cstheme="minorHAnsi"/>
          <w:sz w:val="22"/>
          <w:szCs w:val="22"/>
        </w:rPr>
      </w:pPr>
    </w:p>
    <w:p w14:paraId="3D3FEB64" w14:textId="77777777" w:rsidR="00804AF9" w:rsidRPr="0026268E" w:rsidRDefault="00804AF9" w:rsidP="00855820">
      <w:pPr>
        <w:ind w:left="360"/>
        <w:rPr>
          <w:rFonts w:asciiTheme="minorHAnsi" w:hAnsiTheme="minorHAnsi" w:cstheme="minorHAnsi"/>
          <w:sz w:val="22"/>
          <w:szCs w:val="22"/>
        </w:rPr>
      </w:pPr>
    </w:p>
    <w:p w14:paraId="255B9A72" w14:textId="77777777" w:rsidR="00804AF9" w:rsidRPr="0026268E" w:rsidRDefault="00804AF9" w:rsidP="00855820">
      <w:pPr>
        <w:ind w:left="360"/>
        <w:rPr>
          <w:rFonts w:asciiTheme="minorHAnsi" w:hAnsiTheme="minorHAnsi" w:cstheme="minorHAnsi"/>
          <w:sz w:val="22"/>
          <w:szCs w:val="22"/>
        </w:rPr>
      </w:pPr>
    </w:p>
    <w:sectPr w:rsidR="00804AF9" w:rsidRPr="0026268E" w:rsidSect="00A572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C282" w14:textId="77777777" w:rsidR="006C6D84" w:rsidRDefault="006C6D84" w:rsidP="003C40C4">
      <w:r>
        <w:separator/>
      </w:r>
    </w:p>
  </w:endnote>
  <w:endnote w:type="continuationSeparator" w:id="0">
    <w:p w14:paraId="2FE5F763" w14:textId="77777777" w:rsidR="006C6D84" w:rsidRDefault="006C6D84" w:rsidP="003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95A2" w14:textId="77777777" w:rsidR="00B73993" w:rsidRDefault="00B73993">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236356"/>
      <w:docPartObj>
        <w:docPartGallery w:val="Page Numbers (Bottom of Page)"/>
        <w:docPartUnique/>
      </w:docPartObj>
    </w:sdtPr>
    <w:sdtEndPr>
      <w:rPr>
        <w:rFonts w:asciiTheme="minorHAnsi" w:hAnsiTheme="minorHAnsi" w:cstheme="minorHAnsi"/>
      </w:rPr>
    </w:sdtEndPr>
    <w:sdtContent>
      <w:p w14:paraId="30057D68" w14:textId="25BF6067" w:rsidR="001B0327" w:rsidRPr="001B0327" w:rsidRDefault="001B0327">
        <w:pPr>
          <w:pStyle w:val="AltBilgi0"/>
          <w:jc w:val="center"/>
          <w:rPr>
            <w:rFonts w:asciiTheme="minorHAnsi" w:hAnsiTheme="minorHAnsi" w:cstheme="minorHAnsi"/>
          </w:rPr>
        </w:pPr>
        <w:r w:rsidRPr="001B0327">
          <w:rPr>
            <w:rFonts w:asciiTheme="minorHAnsi" w:hAnsiTheme="minorHAnsi" w:cstheme="minorHAnsi"/>
          </w:rPr>
          <w:fldChar w:fldCharType="begin"/>
        </w:r>
        <w:r w:rsidRPr="001B0327">
          <w:rPr>
            <w:rFonts w:asciiTheme="minorHAnsi" w:hAnsiTheme="minorHAnsi" w:cstheme="minorHAnsi"/>
          </w:rPr>
          <w:instrText>PAGE   \* MERGEFORMAT</w:instrText>
        </w:r>
        <w:r w:rsidRPr="001B0327">
          <w:rPr>
            <w:rFonts w:asciiTheme="minorHAnsi" w:hAnsiTheme="minorHAnsi" w:cstheme="minorHAnsi"/>
          </w:rPr>
          <w:fldChar w:fldCharType="separate"/>
        </w:r>
        <w:r w:rsidR="00B73993">
          <w:rPr>
            <w:rFonts w:asciiTheme="minorHAnsi" w:hAnsiTheme="minorHAnsi" w:cstheme="minorHAnsi"/>
            <w:noProof/>
          </w:rPr>
          <w:t>1</w:t>
        </w:r>
        <w:r w:rsidRPr="001B0327">
          <w:rPr>
            <w:rFonts w:asciiTheme="minorHAnsi" w:hAnsiTheme="minorHAnsi" w:cstheme="minorHAnsi"/>
          </w:rPr>
          <w:fldChar w:fldCharType="end"/>
        </w:r>
      </w:p>
    </w:sdtContent>
  </w:sdt>
  <w:p w14:paraId="781D8F56" w14:textId="77777777" w:rsidR="004D3C6A" w:rsidRDefault="004D3C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503E" w14:textId="77777777" w:rsidR="00B73993" w:rsidRDefault="00B73993">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6E34" w14:textId="77777777" w:rsidR="006C6D84" w:rsidRDefault="006C6D84" w:rsidP="003C40C4">
      <w:r>
        <w:separator/>
      </w:r>
    </w:p>
  </w:footnote>
  <w:footnote w:type="continuationSeparator" w:id="0">
    <w:p w14:paraId="242EAC87" w14:textId="77777777" w:rsidR="006C6D84" w:rsidRDefault="006C6D84" w:rsidP="003C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3EF" w14:textId="77777777" w:rsidR="00B73993" w:rsidRDefault="00B73993">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430"/>
    </w:tblGrid>
    <w:tr w:rsidR="004D3C6A" w:rsidRPr="00E80330" w14:paraId="3D16D307" w14:textId="77777777" w:rsidTr="1EE7F392">
      <w:trPr>
        <w:trHeight w:val="1843"/>
      </w:trPr>
      <w:tc>
        <w:tcPr>
          <w:tcW w:w="3133" w:type="dxa"/>
        </w:tcPr>
        <w:p w14:paraId="037F5658" w14:textId="77777777" w:rsidR="004D3C6A" w:rsidRPr="003A3000" w:rsidRDefault="004D3C6A" w:rsidP="003A3000">
          <w:pPr>
            <w:pStyle w:val="stbilgi"/>
            <w:rPr>
              <w:rFonts w:cs="Calibri"/>
              <w:b/>
            </w:rPr>
          </w:pPr>
          <w:r>
            <w:rPr>
              <w:noProof/>
              <w:lang w:val="tr-TR" w:eastAsia="tr-TR"/>
            </w:rPr>
            <w:drawing>
              <wp:inline distT="0" distB="0" distL="0" distR="0" wp14:anchorId="3E090FDC" wp14:editId="05EC234D">
                <wp:extent cx="1850390" cy="1153795"/>
                <wp:effectExtent l="0" t="0" r="0" b="0"/>
                <wp:docPr id="3" name="Resim 4"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1">
                          <a:extLst>
                            <a:ext uri="{28A0092B-C50C-407E-A947-70E740481C1C}">
                              <a14:useLocalDpi xmlns:a14="http://schemas.microsoft.com/office/drawing/2010/main" val="0"/>
                            </a:ext>
                          </a:extLst>
                        </a:blip>
                        <a:stretch>
                          <a:fillRect/>
                        </a:stretch>
                      </pic:blipFill>
                      <pic:spPr>
                        <a:xfrm>
                          <a:off x="0" y="0"/>
                          <a:ext cx="1850390" cy="1153795"/>
                        </a:xfrm>
                        <a:prstGeom prst="rect">
                          <a:avLst/>
                        </a:prstGeom>
                      </pic:spPr>
                    </pic:pic>
                  </a:graphicData>
                </a:graphic>
              </wp:inline>
            </w:drawing>
          </w:r>
        </w:p>
      </w:tc>
      <w:tc>
        <w:tcPr>
          <w:tcW w:w="6610" w:type="dxa"/>
        </w:tcPr>
        <w:p w14:paraId="79147C9D" w14:textId="77777777" w:rsidR="004D3C6A" w:rsidRPr="003A3000" w:rsidRDefault="004D3C6A" w:rsidP="003A3000">
          <w:pPr>
            <w:pStyle w:val="stbilgi"/>
            <w:pBdr>
              <w:bottom w:val="single" w:sz="12" w:space="1" w:color="auto"/>
            </w:pBdr>
            <w:jc w:val="right"/>
            <w:rPr>
              <w:rFonts w:cs="Calibri"/>
              <w:b/>
              <w:sz w:val="32"/>
              <w:szCs w:val="32"/>
            </w:rPr>
          </w:pPr>
          <w:r w:rsidRPr="003A3000">
            <w:rPr>
              <w:rFonts w:cs="Calibri"/>
              <w:b/>
              <w:sz w:val="32"/>
              <w:szCs w:val="32"/>
            </w:rPr>
            <w:t xml:space="preserve">TIP EĞİTİMİ PROGRAMLARINI </w:t>
          </w:r>
        </w:p>
        <w:p w14:paraId="0F9FDD3C" w14:textId="77777777" w:rsidR="004D3C6A" w:rsidRPr="003A3000" w:rsidRDefault="004D3C6A" w:rsidP="003A3000">
          <w:pPr>
            <w:pStyle w:val="stbilgi"/>
            <w:pBdr>
              <w:bottom w:val="single" w:sz="12" w:space="1" w:color="auto"/>
            </w:pBdr>
            <w:jc w:val="right"/>
            <w:rPr>
              <w:rFonts w:cs="Calibri"/>
              <w:b/>
              <w:sz w:val="32"/>
              <w:szCs w:val="32"/>
            </w:rPr>
          </w:pPr>
          <w:r w:rsidRPr="003A3000">
            <w:rPr>
              <w:rFonts w:cs="Calibri"/>
              <w:b/>
              <w:sz w:val="32"/>
              <w:szCs w:val="32"/>
            </w:rPr>
            <w:t xml:space="preserve">DEĞERLENDİRME VE AKREDİTASYON </w:t>
          </w:r>
        </w:p>
        <w:p w14:paraId="5F49DF58" w14:textId="77777777" w:rsidR="004D3C6A" w:rsidRPr="003A3000" w:rsidRDefault="004D3C6A" w:rsidP="003A3000">
          <w:pPr>
            <w:pStyle w:val="stbilgi"/>
            <w:pBdr>
              <w:bottom w:val="single" w:sz="12" w:space="1" w:color="auto"/>
            </w:pBdr>
            <w:jc w:val="right"/>
            <w:rPr>
              <w:rFonts w:cs="Calibri"/>
              <w:b/>
              <w:sz w:val="32"/>
              <w:szCs w:val="32"/>
            </w:rPr>
          </w:pPr>
          <w:r w:rsidRPr="003A3000">
            <w:rPr>
              <w:rFonts w:cs="Calibri"/>
              <w:b/>
              <w:sz w:val="32"/>
              <w:szCs w:val="32"/>
            </w:rPr>
            <w:t xml:space="preserve">DERNEĞİ  </w:t>
          </w:r>
        </w:p>
        <w:p w14:paraId="42A45D37" w14:textId="77777777" w:rsidR="004D3C6A" w:rsidRPr="003A3000" w:rsidRDefault="004D3C6A" w:rsidP="003A3000">
          <w:pPr>
            <w:pStyle w:val="stbilgi"/>
            <w:pBdr>
              <w:bottom w:val="single" w:sz="12" w:space="1" w:color="auto"/>
            </w:pBdr>
            <w:jc w:val="right"/>
            <w:rPr>
              <w:rFonts w:cs="Calibri"/>
              <w:b/>
              <w:sz w:val="28"/>
              <w:szCs w:val="28"/>
            </w:rPr>
          </w:pPr>
          <w:r w:rsidRPr="003A3000">
            <w:rPr>
              <w:rFonts w:cs="Calibri"/>
            </w:rPr>
            <w:t>www.tepdad.org.tr</w:t>
          </w:r>
          <w:r w:rsidRPr="003A3000">
            <w:rPr>
              <w:rFonts w:cs="Calibri"/>
              <w:b/>
              <w:sz w:val="28"/>
              <w:szCs w:val="28"/>
            </w:rPr>
            <w:t xml:space="preserve">                                                                                   </w:t>
          </w:r>
        </w:p>
      </w:tc>
    </w:tr>
  </w:tbl>
  <w:p w14:paraId="7099F2F8" w14:textId="77777777" w:rsidR="004D3C6A" w:rsidRPr="003A3000" w:rsidRDefault="00EF5F65" w:rsidP="003A3000">
    <w:pPr>
      <w:pStyle w:val="stbilgi"/>
      <w:jc w:val="right"/>
      <w:rPr>
        <w:rFonts w:ascii="Calibri" w:hAnsi="Calibri" w:cs="Calibri"/>
        <w:sz w:val="20"/>
        <w:szCs w:val="20"/>
      </w:rPr>
    </w:pPr>
    <w:hyperlink r:id="rId2" w:history="1">
      <w:r w:rsidR="004D3C6A" w:rsidRPr="003A3000">
        <w:rPr>
          <w:rStyle w:val="Kpr"/>
          <w:rFonts w:ascii="Calibri" w:hAnsi="Calibri" w:cs="Calibri"/>
          <w:sz w:val="20"/>
          <w:szCs w:val="20"/>
        </w:rPr>
        <w:t>tepdad.yk@gmail.com</w:t>
      </w:r>
    </w:hyperlink>
    <w:r w:rsidR="004D3C6A" w:rsidRPr="003A3000">
      <w:rPr>
        <w:rFonts w:ascii="Calibri" w:hAnsi="Calibri" w:cs="Calibri"/>
        <w:sz w:val="20"/>
        <w:szCs w:val="20"/>
      </w:rPr>
      <w:t xml:space="preserve">            tel: +90 530 123 45 70 </w:t>
    </w:r>
    <w:r w:rsidR="004D3C6A" w:rsidRPr="003A3000">
      <w:rPr>
        <w:rFonts w:ascii="Calibri" w:hAnsi="Calibri" w:cs="Calibri"/>
        <w:sz w:val="20"/>
        <w:szCs w:val="20"/>
      </w:rPr>
      <w:tab/>
      <w:t xml:space="preserve">         faks: +90 232 343 67 70</w:t>
    </w:r>
  </w:p>
  <w:p w14:paraId="7E3E758D" w14:textId="77777777" w:rsidR="004D3C6A" w:rsidRDefault="004D3C6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0ADF" w14:textId="77777777" w:rsidR="00B73993" w:rsidRDefault="00B73993">
    <w:pPr>
      <w:pStyle w:val="stBilgi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0323" w14:textId="23833AC0" w:rsidR="004D3C6A" w:rsidRPr="003A3000" w:rsidRDefault="004D3C6A" w:rsidP="003A3000">
    <w:pPr>
      <w:pStyle w:val="stbilgi"/>
      <w:pBdr>
        <w:bottom w:val="single" w:sz="12" w:space="1" w:color="auto"/>
      </w:pBdr>
      <w:jc w:val="right"/>
      <w:rPr>
        <w:rFonts w:ascii="Calibri" w:hAnsi="Calibri" w:cs="Calibri"/>
        <w:i/>
        <w:sz w:val="18"/>
        <w:szCs w:val="18"/>
      </w:rPr>
    </w:pPr>
    <w:r w:rsidRPr="003A3000">
      <w:rPr>
        <w:rFonts w:ascii="Calibri" w:hAnsi="Calibri" w:cs="Calibri"/>
        <w:i/>
        <w:sz w:val="18"/>
        <w:szCs w:val="18"/>
      </w:rPr>
      <w:t>T</w:t>
    </w:r>
    <w:r w:rsidR="00B73993">
      <w:rPr>
        <w:rFonts w:ascii="Calibri" w:hAnsi="Calibri" w:cs="Calibri"/>
        <w:i/>
        <w:sz w:val="18"/>
        <w:szCs w:val="18"/>
      </w:rPr>
      <w:t>EPDAD Kurum Ziyareti Kılavuzu s</w:t>
    </w:r>
    <w:r w:rsidR="00B73993">
      <w:rPr>
        <w:rFonts w:ascii="Calibri" w:hAnsi="Calibri" w:cs="Calibri"/>
        <w:i/>
        <w:sz w:val="18"/>
        <w:szCs w:val="18"/>
        <w:lang w:val="tr-TR"/>
      </w:rPr>
      <w:t>4</w:t>
    </w:r>
    <w:r w:rsidR="00B73993">
      <w:rPr>
        <w:rFonts w:ascii="Calibri" w:hAnsi="Calibri" w:cs="Calibri"/>
        <w:i/>
        <w:sz w:val="18"/>
        <w:szCs w:val="18"/>
      </w:rPr>
      <w:t>-2022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C7C" w14:textId="77777777" w:rsidR="004D3C6A" w:rsidRPr="00367395" w:rsidRDefault="004D3C6A" w:rsidP="00367395">
    <w:pPr>
      <w:pStyle w:val="stbilgi"/>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2CF606F"/>
    <w:multiLevelType w:val="hybridMultilevel"/>
    <w:tmpl w:val="84AE72F2"/>
    <w:lvl w:ilvl="0" w:tplc="041F0003">
      <w:start w:val="1"/>
      <w:numFmt w:val="bullet"/>
      <w:lvlText w:val="o"/>
      <w:lvlJc w:val="left"/>
      <w:pPr>
        <w:ind w:left="1425" w:hanging="360"/>
      </w:pPr>
      <w:rPr>
        <w:rFonts w:ascii="Courier New" w:hAnsi="Courier New" w:cs="Courier New"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054D7C4F"/>
    <w:multiLevelType w:val="hybridMultilevel"/>
    <w:tmpl w:val="8354AB06"/>
    <w:lvl w:ilvl="0" w:tplc="041F0001">
      <w:start w:val="1"/>
      <w:numFmt w:val="bullet"/>
      <w:lvlText w:val=""/>
      <w:lvlJc w:val="left"/>
      <w:pPr>
        <w:tabs>
          <w:tab w:val="num" w:pos="1125"/>
        </w:tabs>
        <w:ind w:left="1125" w:hanging="420"/>
      </w:pPr>
      <w:rPr>
        <w:rFonts w:ascii="Symbol" w:hAnsi="Symbol"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5F3707D"/>
    <w:multiLevelType w:val="hybridMultilevel"/>
    <w:tmpl w:val="CE4CB628"/>
    <w:lvl w:ilvl="0" w:tplc="97122D00">
      <w:start w:val="2"/>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 w15:restartNumberingAfterBreak="0">
    <w:nsid w:val="06EF2DD2"/>
    <w:multiLevelType w:val="hybridMultilevel"/>
    <w:tmpl w:val="3B3E398A"/>
    <w:lvl w:ilvl="0" w:tplc="10F26C3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121BA1"/>
    <w:multiLevelType w:val="hybridMultilevel"/>
    <w:tmpl w:val="46826FB4"/>
    <w:lvl w:ilvl="0" w:tplc="AD40E868">
      <w:start w:val="1"/>
      <w:numFmt w:val="bullet"/>
      <w:lvlText w:val="•"/>
      <w:lvlJc w:val="left"/>
      <w:pPr>
        <w:tabs>
          <w:tab w:val="num" w:pos="720"/>
        </w:tabs>
        <w:ind w:left="720" w:hanging="360"/>
      </w:pPr>
      <w:rPr>
        <w:rFonts w:ascii="Times New Roman" w:hAnsi="Times New Roman" w:hint="default"/>
      </w:rPr>
    </w:lvl>
    <w:lvl w:ilvl="1" w:tplc="90E2D812" w:tentative="1">
      <w:start w:val="1"/>
      <w:numFmt w:val="bullet"/>
      <w:lvlText w:val="•"/>
      <w:lvlJc w:val="left"/>
      <w:pPr>
        <w:tabs>
          <w:tab w:val="num" w:pos="1440"/>
        </w:tabs>
        <w:ind w:left="1440" w:hanging="360"/>
      </w:pPr>
      <w:rPr>
        <w:rFonts w:ascii="Times New Roman" w:hAnsi="Times New Roman" w:hint="default"/>
      </w:rPr>
    </w:lvl>
    <w:lvl w:ilvl="2" w:tplc="E3942246" w:tentative="1">
      <w:start w:val="1"/>
      <w:numFmt w:val="bullet"/>
      <w:lvlText w:val="•"/>
      <w:lvlJc w:val="left"/>
      <w:pPr>
        <w:tabs>
          <w:tab w:val="num" w:pos="2160"/>
        </w:tabs>
        <w:ind w:left="2160" w:hanging="360"/>
      </w:pPr>
      <w:rPr>
        <w:rFonts w:ascii="Times New Roman" w:hAnsi="Times New Roman" w:hint="default"/>
      </w:rPr>
    </w:lvl>
    <w:lvl w:ilvl="3" w:tplc="301A9DD2" w:tentative="1">
      <w:start w:val="1"/>
      <w:numFmt w:val="bullet"/>
      <w:lvlText w:val="•"/>
      <w:lvlJc w:val="left"/>
      <w:pPr>
        <w:tabs>
          <w:tab w:val="num" w:pos="2880"/>
        </w:tabs>
        <w:ind w:left="2880" w:hanging="360"/>
      </w:pPr>
      <w:rPr>
        <w:rFonts w:ascii="Times New Roman" w:hAnsi="Times New Roman" w:hint="default"/>
      </w:rPr>
    </w:lvl>
    <w:lvl w:ilvl="4" w:tplc="1156753E" w:tentative="1">
      <w:start w:val="1"/>
      <w:numFmt w:val="bullet"/>
      <w:lvlText w:val="•"/>
      <w:lvlJc w:val="left"/>
      <w:pPr>
        <w:tabs>
          <w:tab w:val="num" w:pos="3600"/>
        </w:tabs>
        <w:ind w:left="3600" w:hanging="360"/>
      </w:pPr>
      <w:rPr>
        <w:rFonts w:ascii="Times New Roman" w:hAnsi="Times New Roman" w:hint="default"/>
      </w:rPr>
    </w:lvl>
    <w:lvl w:ilvl="5" w:tplc="6ED8CE26" w:tentative="1">
      <w:start w:val="1"/>
      <w:numFmt w:val="bullet"/>
      <w:lvlText w:val="•"/>
      <w:lvlJc w:val="left"/>
      <w:pPr>
        <w:tabs>
          <w:tab w:val="num" w:pos="4320"/>
        </w:tabs>
        <w:ind w:left="4320" w:hanging="360"/>
      </w:pPr>
      <w:rPr>
        <w:rFonts w:ascii="Times New Roman" w:hAnsi="Times New Roman" w:hint="default"/>
      </w:rPr>
    </w:lvl>
    <w:lvl w:ilvl="6" w:tplc="3EA474B0" w:tentative="1">
      <w:start w:val="1"/>
      <w:numFmt w:val="bullet"/>
      <w:lvlText w:val="•"/>
      <w:lvlJc w:val="left"/>
      <w:pPr>
        <w:tabs>
          <w:tab w:val="num" w:pos="5040"/>
        </w:tabs>
        <w:ind w:left="5040" w:hanging="360"/>
      </w:pPr>
      <w:rPr>
        <w:rFonts w:ascii="Times New Roman" w:hAnsi="Times New Roman" w:hint="default"/>
      </w:rPr>
    </w:lvl>
    <w:lvl w:ilvl="7" w:tplc="E67EEE98" w:tentative="1">
      <w:start w:val="1"/>
      <w:numFmt w:val="bullet"/>
      <w:lvlText w:val="•"/>
      <w:lvlJc w:val="left"/>
      <w:pPr>
        <w:tabs>
          <w:tab w:val="num" w:pos="5760"/>
        </w:tabs>
        <w:ind w:left="5760" w:hanging="360"/>
      </w:pPr>
      <w:rPr>
        <w:rFonts w:ascii="Times New Roman" w:hAnsi="Times New Roman" w:hint="default"/>
      </w:rPr>
    </w:lvl>
    <w:lvl w:ilvl="8" w:tplc="EB4437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346A63"/>
    <w:multiLevelType w:val="hybridMultilevel"/>
    <w:tmpl w:val="3B22F6FA"/>
    <w:lvl w:ilvl="0" w:tplc="10F26C32">
      <w:numFmt w:val="bullet"/>
      <w:lvlText w:val="-"/>
      <w:lvlJc w:val="left"/>
      <w:pPr>
        <w:ind w:left="1080" w:hanging="360"/>
      </w:pPr>
      <w:rPr>
        <w:rFonts w:ascii="Calibri" w:eastAsia="Times New Roman"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17D1BBD"/>
    <w:multiLevelType w:val="hybridMultilevel"/>
    <w:tmpl w:val="89CE480E"/>
    <w:lvl w:ilvl="0" w:tplc="8F3A2F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2C77F30"/>
    <w:multiLevelType w:val="hybridMultilevel"/>
    <w:tmpl w:val="C20256C4"/>
    <w:lvl w:ilvl="0" w:tplc="12D833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1673016B"/>
    <w:multiLevelType w:val="hybridMultilevel"/>
    <w:tmpl w:val="3D4ABD56"/>
    <w:lvl w:ilvl="0" w:tplc="3FB0C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1F3D30E0"/>
    <w:multiLevelType w:val="hybridMultilevel"/>
    <w:tmpl w:val="6D26A3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56A1A62"/>
    <w:multiLevelType w:val="hybridMultilevel"/>
    <w:tmpl w:val="7EF03F84"/>
    <w:lvl w:ilvl="0" w:tplc="041F000F">
      <w:start w:val="1"/>
      <w:numFmt w:val="decimal"/>
      <w:lvlText w:val="%1."/>
      <w:lvlJc w:val="left"/>
      <w:pPr>
        <w:ind w:left="2204" w:hanging="360"/>
      </w:p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7"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754E7D"/>
    <w:multiLevelType w:val="hybridMultilevel"/>
    <w:tmpl w:val="CB5C2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A4F1B51"/>
    <w:multiLevelType w:val="hybridMultilevel"/>
    <w:tmpl w:val="30C0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953032"/>
    <w:multiLevelType w:val="hybridMultilevel"/>
    <w:tmpl w:val="5C1AC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E81880"/>
    <w:multiLevelType w:val="hybridMultilevel"/>
    <w:tmpl w:val="5CE08C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DD425E9"/>
    <w:multiLevelType w:val="hybridMultilevel"/>
    <w:tmpl w:val="05248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FC664A"/>
    <w:multiLevelType w:val="hybridMultilevel"/>
    <w:tmpl w:val="DD607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1C30986"/>
    <w:multiLevelType w:val="hybridMultilevel"/>
    <w:tmpl w:val="60249E90"/>
    <w:lvl w:ilvl="0" w:tplc="D21E665C">
      <w:start w:val="1"/>
      <w:numFmt w:val="decimal"/>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0" w15:restartNumberingAfterBreak="0">
    <w:nsid w:val="42AE5A6D"/>
    <w:multiLevelType w:val="multilevel"/>
    <w:tmpl w:val="4EE881B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72956"/>
    <w:multiLevelType w:val="hybridMultilevel"/>
    <w:tmpl w:val="79343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D043A20"/>
    <w:multiLevelType w:val="hybridMultilevel"/>
    <w:tmpl w:val="8206B13A"/>
    <w:lvl w:ilvl="0" w:tplc="AD40E868">
      <w:start w:val="1"/>
      <w:numFmt w:val="bullet"/>
      <w:lvlText w:val="•"/>
      <w:lvlJc w:val="left"/>
      <w:pPr>
        <w:ind w:left="644" w:hanging="360"/>
      </w:pPr>
      <w:rPr>
        <w:rFonts w:ascii="Times New Roman" w:hAnsi="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7"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8E1A2B"/>
    <w:multiLevelType w:val="hybridMultilevel"/>
    <w:tmpl w:val="140A3F84"/>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0"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C570CD7"/>
    <w:multiLevelType w:val="hybridMultilevel"/>
    <w:tmpl w:val="C77C71D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3" w15:restartNumberingAfterBreak="0">
    <w:nsid w:val="70955618"/>
    <w:multiLevelType w:val="hybridMultilevel"/>
    <w:tmpl w:val="26C0E1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15:restartNumberingAfterBreak="0">
    <w:nsid w:val="70E42613"/>
    <w:multiLevelType w:val="hybridMultilevel"/>
    <w:tmpl w:val="DECAA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1F342DD"/>
    <w:multiLevelType w:val="hybridMultilevel"/>
    <w:tmpl w:val="E6109ED4"/>
    <w:lvl w:ilvl="0" w:tplc="F52E6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77C2309B"/>
    <w:multiLevelType w:val="hybridMultilevel"/>
    <w:tmpl w:val="CC2673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79B60890"/>
    <w:multiLevelType w:val="hybridMultilevel"/>
    <w:tmpl w:val="4B985AD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7D353B49"/>
    <w:multiLevelType w:val="hybridMultilevel"/>
    <w:tmpl w:val="F67A5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15:restartNumberingAfterBreak="0">
    <w:nsid w:val="7E20549D"/>
    <w:multiLevelType w:val="hybridMultilevel"/>
    <w:tmpl w:val="7258F9C8"/>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41"/>
  </w:num>
  <w:num w:numId="4">
    <w:abstractNumId w:val="20"/>
  </w:num>
  <w:num w:numId="5">
    <w:abstractNumId w:val="38"/>
  </w:num>
  <w:num w:numId="6">
    <w:abstractNumId w:val="52"/>
  </w:num>
  <w:num w:numId="7">
    <w:abstractNumId w:val="27"/>
  </w:num>
  <w:num w:numId="8">
    <w:abstractNumId w:val="16"/>
  </w:num>
  <w:num w:numId="9">
    <w:abstractNumId w:val="5"/>
  </w:num>
  <w:num w:numId="10">
    <w:abstractNumId w:val="50"/>
  </w:num>
  <w:num w:numId="11">
    <w:abstractNumId w:val="23"/>
  </w:num>
  <w:num w:numId="12">
    <w:abstractNumId w:val="21"/>
  </w:num>
  <w:num w:numId="13">
    <w:abstractNumId w:val="33"/>
  </w:num>
  <w:num w:numId="14">
    <w:abstractNumId w:val="17"/>
  </w:num>
  <w:num w:numId="15">
    <w:abstractNumId w:val="44"/>
  </w:num>
  <w:num w:numId="16">
    <w:abstractNumId w:val="19"/>
  </w:num>
  <w:num w:numId="17">
    <w:abstractNumId w:val="49"/>
  </w:num>
  <w:num w:numId="18">
    <w:abstractNumId w:val="42"/>
  </w:num>
  <w:num w:numId="19">
    <w:abstractNumId w:val="10"/>
  </w:num>
  <w:num w:numId="20">
    <w:abstractNumId w:val="11"/>
  </w:num>
  <w:num w:numId="21">
    <w:abstractNumId w:val="22"/>
  </w:num>
  <w:num w:numId="22">
    <w:abstractNumId w:val="7"/>
  </w:num>
  <w:num w:numId="23">
    <w:abstractNumId w:val="28"/>
  </w:num>
  <w:num w:numId="24">
    <w:abstractNumId w:val="32"/>
  </w:num>
  <w:num w:numId="25">
    <w:abstractNumId w:val="48"/>
  </w:num>
  <w:num w:numId="26">
    <w:abstractNumId w:val="25"/>
  </w:num>
  <w:num w:numId="27">
    <w:abstractNumId w:val="37"/>
  </w:num>
  <w:num w:numId="28">
    <w:abstractNumId w:val="15"/>
  </w:num>
  <w:num w:numId="29">
    <w:abstractNumId w:val="40"/>
  </w:num>
  <w:num w:numId="30">
    <w:abstractNumId w:val="35"/>
  </w:num>
  <w:num w:numId="31">
    <w:abstractNumId w:val="13"/>
  </w:num>
  <w:num w:numId="32">
    <w:abstractNumId w:val="39"/>
  </w:num>
  <w:num w:numId="33">
    <w:abstractNumId w:val="51"/>
  </w:num>
  <w:num w:numId="34">
    <w:abstractNumId w:val="47"/>
  </w:num>
  <w:num w:numId="35">
    <w:abstractNumId w:val="34"/>
  </w:num>
  <w:num w:numId="36">
    <w:abstractNumId w:val="18"/>
  </w:num>
  <w:num w:numId="37">
    <w:abstractNumId w:val="26"/>
  </w:num>
  <w:num w:numId="38">
    <w:abstractNumId w:val="24"/>
  </w:num>
  <w:num w:numId="39">
    <w:abstractNumId w:val="46"/>
  </w:num>
  <w:num w:numId="40">
    <w:abstractNumId w:val="12"/>
  </w:num>
  <w:num w:numId="41">
    <w:abstractNumId w:val="8"/>
  </w:num>
  <w:num w:numId="42">
    <w:abstractNumId w:val="43"/>
  </w:num>
  <w:num w:numId="43">
    <w:abstractNumId w:val="6"/>
  </w:num>
  <w:num w:numId="44">
    <w:abstractNumId w:val="4"/>
  </w:num>
  <w:num w:numId="45">
    <w:abstractNumId w:val="3"/>
  </w:num>
  <w:num w:numId="46">
    <w:abstractNumId w:val="45"/>
  </w:num>
  <w:num w:numId="47">
    <w:abstractNumId w:val="31"/>
  </w:num>
  <w:num w:numId="48">
    <w:abstractNumId w:val="1"/>
  </w:num>
  <w:num w:numId="49">
    <w:abstractNumId w:val="30"/>
  </w:num>
  <w:num w:numId="50">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1">
    <w:abstractNumId w:val="36"/>
  </w:num>
  <w:num w:numId="52">
    <w:abstractNumId w:val="14"/>
  </w:num>
  <w:num w:numId="53">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F"/>
    <w:rsid w:val="00001DDC"/>
    <w:rsid w:val="000034B5"/>
    <w:rsid w:val="00005228"/>
    <w:rsid w:val="0000650A"/>
    <w:rsid w:val="000106C5"/>
    <w:rsid w:val="0002054F"/>
    <w:rsid w:val="00023FF1"/>
    <w:rsid w:val="00032B89"/>
    <w:rsid w:val="00043369"/>
    <w:rsid w:val="00043C1D"/>
    <w:rsid w:val="00043F1F"/>
    <w:rsid w:val="00047FD3"/>
    <w:rsid w:val="00052D58"/>
    <w:rsid w:val="00054369"/>
    <w:rsid w:val="000660F5"/>
    <w:rsid w:val="00072A7E"/>
    <w:rsid w:val="0007313F"/>
    <w:rsid w:val="00073693"/>
    <w:rsid w:val="000749C0"/>
    <w:rsid w:val="00076E13"/>
    <w:rsid w:val="0008183C"/>
    <w:rsid w:val="00083A68"/>
    <w:rsid w:val="0008685E"/>
    <w:rsid w:val="00087F67"/>
    <w:rsid w:val="000906A4"/>
    <w:rsid w:val="00090EC6"/>
    <w:rsid w:val="00091A69"/>
    <w:rsid w:val="00096B13"/>
    <w:rsid w:val="000A10CA"/>
    <w:rsid w:val="000B1D23"/>
    <w:rsid w:val="000C2967"/>
    <w:rsid w:val="000C4FAB"/>
    <w:rsid w:val="000C5BD7"/>
    <w:rsid w:val="000D5422"/>
    <w:rsid w:val="000E0343"/>
    <w:rsid w:val="000E2F1E"/>
    <w:rsid w:val="000E4415"/>
    <w:rsid w:val="000E5089"/>
    <w:rsid w:val="000F0E1C"/>
    <w:rsid w:val="000F57BA"/>
    <w:rsid w:val="000F7F37"/>
    <w:rsid w:val="00102BCD"/>
    <w:rsid w:val="00106B6C"/>
    <w:rsid w:val="001079A2"/>
    <w:rsid w:val="001079B7"/>
    <w:rsid w:val="0011123C"/>
    <w:rsid w:val="00111AA5"/>
    <w:rsid w:val="001127F9"/>
    <w:rsid w:val="00115795"/>
    <w:rsid w:val="0012133E"/>
    <w:rsid w:val="00121375"/>
    <w:rsid w:val="001319CF"/>
    <w:rsid w:val="00133403"/>
    <w:rsid w:val="00143E25"/>
    <w:rsid w:val="001454D6"/>
    <w:rsid w:val="001511B4"/>
    <w:rsid w:val="00152CB0"/>
    <w:rsid w:val="00163C98"/>
    <w:rsid w:val="001667CD"/>
    <w:rsid w:val="001707BF"/>
    <w:rsid w:val="00173736"/>
    <w:rsid w:val="00173AC6"/>
    <w:rsid w:val="001742C6"/>
    <w:rsid w:val="001910FC"/>
    <w:rsid w:val="00192B8C"/>
    <w:rsid w:val="0019505B"/>
    <w:rsid w:val="0019639D"/>
    <w:rsid w:val="00196683"/>
    <w:rsid w:val="00197BFA"/>
    <w:rsid w:val="001A4B4E"/>
    <w:rsid w:val="001B0327"/>
    <w:rsid w:val="001B2B43"/>
    <w:rsid w:val="001B687D"/>
    <w:rsid w:val="001C518E"/>
    <w:rsid w:val="001D5DD9"/>
    <w:rsid w:val="001D76F8"/>
    <w:rsid w:val="001E04FD"/>
    <w:rsid w:val="001E3FF5"/>
    <w:rsid w:val="001E6B4F"/>
    <w:rsid w:val="001F3CD1"/>
    <w:rsid w:val="00202265"/>
    <w:rsid w:val="00202DEC"/>
    <w:rsid w:val="0020347D"/>
    <w:rsid w:val="00204477"/>
    <w:rsid w:val="00210F9A"/>
    <w:rsid w:val="00216D42"/>
    <w:rsid w:val="002177F5"/>
    <w:rsid w:val="002208A9"/>
    <w:rsid w:val="002236B7"/>
    <w:rsid w:val="00230FDD"/>
    <w:rsid w:val="00231A42"/>
    <w:rsid w:val="00231AE7"/>
    <w:rsid w:val="00233A9D"/>
    <w:rsid w:val="00233E2B"/>
    <w:rsid w:val="002350B9"/>
    <w:rsid w:val="002357CF"/>
    <w:rsid w:val="00240711"/>
    <w:rsid w:val="00241AD5"/>
    <w:rsid w:val="00244BB3"/>
    <w:rsid w:val="00247417"/>
    <w:rsid w:val="00247ADB"/>
    <w:rsid w:val="0026268E"/>
    <w:rsid w:val="00263086"/>
    <w:rsid w:val="00273615"/>
    <w:rsid w:val="00273770"/>
    <w:rsid w:val="00276716"/>
    <w:rsid w:val="00280108"/>
    <w:rsid w:val="002829AA"/>
    <w:rsid w:val="0028727A"/>
    <w:rsid w:val="00290117"/>
    <w:rsid w:val="00292983"/>
    <w:rsid w:val="0029310D"/>
    <w:rsid w:val="00294B08"/>
    <w:rsid w:val="00295C0C"/>
    <w:rsid w:val="002A05C7"/>
    <w:rsid w:val="002A2573"/>
    <w:rsid w:val="002B44FA"/>
    <w:rsid w:val="002B4D61"/>
    <w:rsid w:val="002B6626"/>
    <w:rsid w:val="002C05B0"/>
    <w:rsid w:val="002C1A8A"/>
    <w:rsid w:val="002C294E"/>
    <w:rsid w:val="002D226C"/>
    <w:rsid w:val="002D3BE4"/>
    <w:rsid w:val="002D724E"/>
    <w:rsid w:val="002D738B"/>
    <w:rsid w:val="002E3D7E"/>
    <w:rsid w:val="002E5476"/>
    <w:rsid w:val="002E6AF2"/>
    <w:rsid w:val="00300B89"/>
    <w:rsid w:val="00301567"/>
    <w:rsid w:val="00311ECC"/>
    <w:rsid w:val="00313A8C"/>
    <w:rsid w:val="003140D2"/>
    <w:rsid w:val="003152D1"/>
    <w:rsid w:val="003229B1"/>
    <w:rsid w:val="003268DE"/>
    <w:rsid w:val="00326BBB"/>
    <w:rsid w:val="00333860"/>
    <w:rsid w:val="00335F6A"/>
    <w:rsid w:val="003363D4"/>
    <w:rsid w:val="0033655D"/>
    <w:rsid w:val="00336B4D"/>
    <w:rsid w:val="003378EF"/>
    <w:rsid w:val="003416B3"/>
    <w:rsid w:val="00341778"/>
    <w:rsid w:val="00341DB5"/>
    <w:rsid w:val="0034651B"/>
    <w:rsid w:val="003539A0"/>
    <w:rsid w:val="00355C24"/>
    <w:rsid w:val="003566EA"/>
    <w:rsid w:val="00356843"/>
    <w:rsid w:val="00357686"/>
    <w:rsid w:val="0036016D"/>
    <w:rsid w:val="00360AFA"/>
    <w:rsid w:val="00362ED2"/>
    <w:rsid w:val="00364E41"/>
    <w:rsid w:val="00366CD8"/>
    <w:rsid w:val="00367395"/>
    <w:rsid w:val="00372F4D"/>
    <w:rsid w:val="0039289C"/>
    <w:rsid w:val="003A3000"/>
    <w:rsid w:val="003B391A"/>
    <w:rsid w:val="003B53C9"/>
    <w:rsid w:val="003B7FBD"/>
    <w:rsid w:val="003C283B"/>
    <w:rsid w:val="003C2BDB"/>
    <w:rsid w:val="003C3491"/>
    <w:rsid w:val="003C40C4"/>
    <w:rsid w:val="003C47CA"/>
    <w:rsid w:val="003C4CC4"/>
    <w:rsid w:val="003C70CE"/>
    <w:rsid w:val="003C71EE"/>
    <w:rsid w:val="003D1455"/>
    <w:rsid w:val="003D1F18"/>
    <w:rsid w:val="003D60DF"/>
    <w:rsid w:val="003D73A3"/>
    <w:rsid w:val="003D7889"/>
    <w:rsid w:val="003E3B33"/>
    <w:rsid w:val="003E7292"/>
    <w:rsid w:val="003F06D6"/>
    <w:rsid w:val="003F216F"/>
    <w:rsid w:val="003F3EE6"/>
    <w:rsid w:val="003F4286"/>
    <w:rsid w:val="003F659A"/>
    <w:rsid w:val="00403548"/>
    <w:rsid w:val="00404B77"/>
    <w:rsid w:val="004125C7"/>
    <w:rsid w:val="00413860"/>
    <w:rsid w:val="0041777B"/>
    <w:rsid w:val="00432E13"/>
    <w:rsid w:val="004420C3"/>
    <w:rsid w:val="00442FBE"/>
    <w:rsid w:val="00443135"/>
    <w:rsid w:val="00444B5E"/>
    <w:rsid w:val="00445EE6"/>
    <w:rsid w:val="0045347D"/>
    <w:rsid w:val="00461E44"/>
    <w:rsid w:val="00462D85"/>
    <w:rsid w:val="004654ED"/>
    <w:rsid w:val="0046787B"/>
    <w:rsid w:val="00473291"/>
    <w:rsid w:val="00482431"/>
    <w:rsid w:val="00482743"/>
    <w:rsid w:val="00483F27"/>
    <w:rsid w:val="00484A72"/>
    <w:rsid w:val="00490336"/>
    <w:rsid w:val="00496D9F"/>
    <w:rsid w:val="00497A52"/>
    <w:rsid w:val="004A30BA"/>
    <w:rsid w:val="004B31EF"/>
    <w:rsid w:val="004B6935"/>
    <w:rsid w:val="004C5C24"/>
    <w:rsid w:val="004D0D74"/>
    <w:rsid w:val="004D1CCC"/>
    <w:rsid w:val="004D3C6A"/>
    <w:rsid w:val="004D5C71"/>
    <w:rsid w:val="004D6071"/>
    <w:rsid w:val="004E08EA"/>
    <w:rsid w:val="004E46DB"/>
    <w:rsid w:val="004E4A03"/>
    <w:rsid w:val="004E51C4"/>
    <w:rsid w:val="004E5E2F"/>
    <w:rsid w:val="004F0EB0"/>
    <w:rsid w:val="005049CF"/>
    <w:rsid w:val="00505C30"/>
    <w:rsid w:val="00505D21"/>
    <w:rsid w:val="00506461"/>
    <w:rsid w:val="00506743"/>
    <w:rsid w:val="00507251"/>
    <w:rsid w:val="005150CD"/>
    <w:rsid w:val="00515308"/>
    <w:rsid w:val="005213EB"/>
    <w:rsid w:val="00521F2B"/>
    <w:rsid w:val="0052506E"/>
    <w:rsid w:val="00527514"/>
    <w:rsid w:val="00530E00"/>
    <w:rsid w:val="00531B80"/>
    <w:rsid w:val="0055310D"/>
    <w:rsid w:val="005532C1"/>
    <w:rsid w:val="00554E83"/>
    <w:rsid w:val="005569FA"/>
    <w:rsid w:val="00560C97"/>
    <w:rsid w:val="0056317F"/>
    <w:rsid w:val="0056523A"/>
    <w:rsid w:val="00570703"/>
    <w:rsid w:val="00581932"/>
    <w:rsid w:val="0058399B"/>
    <w:rsid w:val="005959EA"/>
    <w:rsid w:val="00596534"/>
    <w:rsid w:val="00596715"/>
    <w:rsid w:val="005A1D04"/>
    <w:rsid w:val="005A38E1"/>
    <w:rsid w:val="005A405D"/>
    <w:rsid w:val="005B108A"/>
    <w:rsid w:val="005B5BD6"/>
    <w:rsid w:val="005B7171"/>
    <w:rsid w:val="005C0B12"/>
    <w:rsid w:val="005C40FD"/>
    <w:rsid w:val="005C44B4"/>
    <w:rsid w:val="005C4BB8"/>
    <w:rsid w:val="005C5474"/>
    <w:rsid w:val="005D16AC"/>
    <w:rsid w:val="005D29E4"/>
    <w:rsid w:val="005D4C84"/>
    <w:rsid w:val="005D5327"/>
    <w:rsid w:val="005E2E4F"/>
    <w:rsid w:val="005E6556"/>
    <w:rsid w:val="005E7AC0"/>
    <w:rsid w:val="005F24E0"/>
    <w:rsid w:val="005F4C07"/>
    <w:rsid w:val="005F6C42"/>
    <w:rsid w:val="005F7BE3"/>
    <w:rsid w:val="00602AB8"/>
    <w:rsid w:val="0060575C"/>
    <w:rsid w:val="006111EB"/>
    <w:rsid w:val="006125C8"/>
    <w:rsid w:val="00613937"/>
    <w:rsid w:val="00613A39"/>
    <w:rsid w:val="00614F11"/>
    <w:rsid w:val="0061505F"/>
    <w:rsid w:val="00615CB0"/>
    <w:rsid w:val="006258AA"/>
    <w:rsid w:val="006266AA"/>
    <w:rsid w:val="00637716"/>
    <w:rsid w:val="00643C54"/>
    <w:rsid w:val="00645467"/>
    <w:rsid w:val="00654730"/>
    <w:rsid w:val="00654966"/>
    <w:rsid w:val="0066047D"/>
    <w:rsid w:val="0066258A"/>
    <w:rsid w:val="00667C8F"/>
    <w:rsid w:val="00671520"/>
    <w:rsid w:val="00672498"/>
    <w:rsid w:val="00676F34"/>
    <w:rsid w:val="0068084F"/>
    <w:rsid w:val="00680A32"/>
    <w:rsid w:val="00682FD5"/>
    <w:rsid w:val="00684096"/>
    <w:rsid w:val="00684668"/>
    <w:rsid w:val="0068498F"/>
    <w:rsid w:val="006857C9"/>
    <w:rsid w:val="006858AE"/>
    <w:rsid w:val="0069638C"/>
    <w:rsid w:val="006A3003"/>
    <w:rsid w:val="006A4935"/>
    <w:rsid w:val="006A7D43"/>
    <w:rsid w:val="006B343C"/>
    <w:rsid w:val="006C4640"/>
    <w:rsid w:val="006C6D84"/>
    <w:rsid w:val="006C720C"/>
    <w:rsid w:val="006D235A"/>
    <w:rsid w:val="006D3DBD"/>
    <w:rsid w:val="006E5B68"/>
    <w:rsid w:val="006E6142"/>
    <w:rsid w:val="006F1CE3"/>
    <w:rsid w:val="006F380B"/>
    <w:rsid w:val="006F454F"/>
    <w:rsid w:val="007069BD"/>
    <w:rsid w:val="007131CF"/>
    <w:rsid w:val="007164CA"/>
    <w:rsid w:val="00720096"/>
    <w:rsid w:val="00720E50"/>
    <w:rsid w:val="00723AAA"/>
    <w:rsid w:val="00733635"/>
    <w:rsid w:val="00735D9B"/>
    <w:rsid w:val="00736B93"/>
    <w:rsid w:val="00736D04"/>
    <w:rsid w:val="00742303"/>
    <w:rsid w:val="00746CC9"/>
    <w:rsid w:val="00752396"/>
    <w:rsid w:val="00755314"/>
    <w:rsid w:val="007607D6"/>
    <w:rsid w:val="007641D4"/>
    <w:rsid w:val="00764D6D"/>
    <w:rsid w:val="007707E2"/>
    <w:rsid w:val="0077521A"/>
    <w:rsid w:val="00777BC9"/>
    <w:rsid w:val="00782CE0"/>
    <w:rsid w:val="00787B3E"/>
    <w:rsid w:val="007936B0"/>
    <w:rsid w:val="007A0D67"/>
    <w:rsid w:val="007A2F7F"/>
    <w:rsid w:val="007A37CB"/>
    <w:rsid w:val="007A3E4C"/>
    <w:rsid w:val="007A53EF"/>
    <w:rsid w:val="007B2035"/>
    <w:rsid w:val="007B2ACB"/>
    <w:rsid w:val="007B2E7D"/>
    <w:rsid w:val="007C0A52"/>
    <w:rsid w:val="007C460C"/>
    <w:rsid w:val="007C4C29"/>
    <w:rsid w:val="007C621D"/>
    <w:rsid w:val="007C6C5F"/>
    <w:rsid w:val="007D33B9"/>
    <w:rsid w:val="007D36B2"/>
    <w:rsid w:val="007D3A09"/>
    <w:rsid w:val="007D7095"/>
    <w:rsid w:val="007E09FA"/>
    <w:rsid w:val="007E0F34"/>
    <w:rsid w:val="007E102C"/>
    <w:rsid w:val="007F2F53"/>
    <w:rsid w:val="007F398A"/>
    <w:rsid w:val="007F600E"/>
    <w:rsid w:val="007F7DD6"/>
    <w:rsid w:val="00802A03"/>
    <w:rsid w:val="00803C9E"/>
    <w:rsid w:val="00804AF9"/>
    <w:rsid w:val="008059F7"/>
    <w:rsid w:val="008151B9"/>
    <w:rsid w:val="00815448"/>
    <w:rsid w:val="00820C42"/>
    <w:rsid w:val="0082107A"/>
    <w:rsid w:val="00823BBC"/>
    <w:rsid w:val="00825276"/>
    <w:rsid w:val="00826AC6"/>
    <w:rsid w:val="008314BA"/>
    <w:rsid w:val="00833BAD"/>
    <w:rsid w:val="00835994"/>
    <w:rsid w:val="00842D80"/>
    <w:rsid w:val="00847FDE"/>
    <w:rsid w:val="00854479"/>
    <w:rsid w:val="00854531"/>
    <w:rsid w:val="00855820"/>
    <w:rsid w:val="00865E2B"/>
    <w:rsid w:val="008731A2"/>
    <w:rsid w:val="00875997"/>
    <w:rsid w:val="008837CB"/>
    <w:rsid w:val="008842C0"/>
    <w:rsid w:val="00887411"/>
    <w:rsid w:val="00891941"/>
    <w:rsid w:val="00893BA7"/>
    <w:rsid w:val="00893C32"/>
    <w:rsid w:val="00896043"/>
    <w:rsid w:val="008A6158"/>
    <w:rsid w:val="008B1CDA"/>
    <w:rsid w:val="008B4701"/>
    <w:rsid w:val="008B5F24"/>
    <w:rsid w:val="008B758C"/>
    <w:rsid w:val="008B7ED0"/>
    <w:rsid w:val="008C2918"/>
    <w:rsid w:val="008C298C"/>
    <w:rsid w:val="008C2D36"/>
    <w:rsid w:val="008C3BC6"/>
    <w:rsid w:val="008C4E27"/>
    <w:rsid w:val="008D3B35"/>
    <w:rsid w:val="008E1D00"/>
    <w:rsid w:val="008F2097"/>
    <w:rsid w:val="008F5A9B"/>
    <w:rsid w:val="008F5DE8"/>
    <w:rsid w:val="00905FA6"/>
    <w:rsid w:val="00910D89"/>
    <w:rsid w:val="00912A4B"/>
    <w:rsid w:val="00914CD3"/>
    <w:rsid w:val="00916C12"/>
    <w:rsid w:val="0092156C"/>
    <w:rsid w:val="009215C3"/>
    <w:rsid w:val="00921694"/>
    <w:rsid w:val="00926731"/>
    <w:rsid w:val="00937BB8"/>
    <w:rsid w:val="00946F8B"/>
    <w:rsid w:val="00957BBC"/>
    <w:rsid w:val="00962791"/>
    <w:rsid w:val="00971779"/>
    <w:rsid w:val="00973648"/>
    <w:rsid w:val="00974B75"/>
    <w:rsid w:val="00980418"/>
    <w:rsid w:val="00995983"/>
    <w:rsid w:val="009A7744"/>
    <w:rsid w:val="009B1DBF"/>
    <w:rsid w:val="009C078D"/>
    <w:rsid w:val="009D4C71"/>
    <w:rsid w:val="009D72C2"/>
    <w:rsid w:val="009E184E"/>
    <w:rsid w:val="009E22FE"/>
    <w:rsid w:val="009F318A"/>
    <w:rsid w:val="009F7D45"/>
    <w:rsid w:val="00A00092"/>
    <w:rsid w:val="00A023C9"/>
    <w:rsid w:val="00A02C1E"/>
    <w:rsid w:val="00A124D9"/>
    <w:rsid w:val="00A13F38"/>
    <w:rsid w:val="00A156DB"/>
    <w:rsid w:val="00A204FB"/>
    <w:rsid w:val="00A20948"/>
    <w:rsid w:val="00A235A6"/>
    <w:rsid w:val="00A2398C"/>
    <w:rsid w:val="00A32BDD"/>
    <w:rsid w:val="00A5131B"/>
    <w:rsid w:val="00A55100"/>
    <w:rsid w:val="00A56053"/>
    <w:rsid w:val="00A57264"/>
    <w:rsid w:val="00A57499"/>
    <w:rsid w:val="00A6069A"/>
    <w:rsid w:val="00A60D3B"/>
    <w:rsid w:val="00A655BE"/>
    <w:rsid w:val="00A7131A"/>
    <w:rsid w:val="00A8043F"/>
    <w:rsid w:val="00A80ABE"/>
    <w:rsid w:val="00A82A91"/>
    <w:rsid w:val="00A83BC3"/>
    <w:rsid w:val="00A84A6C"/>
    <w:rsid w:val="00A86207"/>
    <w:rsid w:val="00AA0354"/>
    <w:rsid w:val="00AA6FF3"/>
    <w:rsid w:val="00AB3F32"/>
    <w:rsid w:val="00AB5082"/>
    <w:rsid w:val="00AB55B4"/>
    <w:rsid w:val="00AC25A4"/>
    <w:rsid w:val="00AC61A0"/>
    <w:rsid w:val="00AC73D0"/>
    <w:rsid w:val="00AD2FCC"/>
    <w:rsid w:val="00AD633F"/>
    <w:rsid w:val="00AD7A44"/>
    <w:rsid w:val="00AE1678"/>
    <w:rsid w:val="00AF3F7A"/>
    <w:rsid w:val="00AF57DD"/>
    <w:rsid w:val="00B0357D"/>
    <w:rsid w:val="00B063FD"/>
    <w:rsid w:val="00B14EED"/>
    <w:rsid w:val="00B17358"/>
    <w:rsid w:val="00B2064E"/>
    <w:rsid w:val="00B25DA1"/>
    <w:rsid w:val="00B31131"/>
    <w:rsid w:val="00B32A4B"/>
    <w:rsid w:val="00B352F9"/>
    <w:rsid w:val="00B42960"/>
    <w:rsid w:val="00B44BCC"/>
    <w:rsid w:val="00B504A2"/>
    <w:rsid w:val="00B55977"/>
    <w:rsid w:val="00B6055A"/>
    <w:rsid w:val="00B60E8B"/>
    <w:rsid w:val="00B645B0"/>
    <w:rsid w:val="00B65AC4"/>
    <w:rsid w:val="00B677B6"/>
    <w:rsid w:val="00B73073"/>
    <w:rsid w:val="00B73993"/>
    <w:rsid w:val="00B77B8B"/>
    <w:rsid w:val="00B818E6"/>
    <w:rsid w:val="00B83C43"/>
    <w:rsid w:val="00BA5148"/>
    <w:rsid w:val="00BA5910"/>
    <w:rsid w:val="00BA639D"/>
    <w:rsid w:val="00BB0827"/>
    <w:rsid w:val="00BB6690"/>
    <w:rsid w:val="00BC1D83"/>
    <w:rsid w:val="00BC71ED"/>
    <w:rsid w:val="00BD33BA"/>
    <w:rsid w:val="00BD383E"/>
    <w:rsid w:val="00BD4B4A"/>
    <w:rsid w:val="00BD648D"/>
    <w:rsid w:val="00BE5952"/>
    <w:rsid w:val="00BE6DCA"/>
    <w:rsid w:val="00BF04D9"/>
    <w:rsid w:val="00BF2D85"/>
    <w:rsid w:val="00C012FE"/>
    <w:rsid w:val="00C01A84"/>
    <w:rsid w:val="00C04007"/>
    <w:rsid w:val="00C056F6"/>
    <w:rsid w:val="00C06048"/>
    <w:rsid w:val="00C1099D"/>
    <w:rsid w:val="00C11204"/>
    <w:rsid w:val="00C212C9"/>
    <w:rsid w:val="00C23BEA"/>
    <w:rsid w:val="00C24897"/>
    <w:rsid w:val="00C2672B"/>
    <w:rsid w:val="00C320C6"/>
    <w:rsid w:val="00C32BF6"/>
    <w:rsid w:val="00C34D4A"/>
    <w:rsid w:val="00C3509E"/>
    <w:rsid w:val="00C445D9"/>
    <w:rsid w:val="00C56E99"/>
    <w:rsid w:val="00C61D2E"/>
    <w:rsid w:val="00C64272"/>
    <w:rsid w:val="00C73378"/>
    <w:rsid w:val="00C74CDC"/>
    <w:rsid w:val="00C75300"/>
    <w:rsid w:val="00C76782"/>
    <w:rsid w:val="00C85DCA"/>
    <w:rsid w:val="00C96112"/>
    <w:rsid w:val="00CA0633"/>
    <w:rsid w:val="00CA1190"/>
    <w:rsid w:val="00CA4989"/>
    <w:rsid w:val="00CA5A2F"/>
    <w:rsid w:val="00CB2790"/>
    <w:rsid w:val="00CB4157"/>
    <w:rsid w:val="00CB42B4"/>
    <w:rsid w:val="00CB7446"/>
    <w:rsid w:val="00CC6FC0"/>
    <w:rsid w:val="00CC715A"/>
    <w:rsid w:val="00CD1D78"/>
    <w:rsid w:val="00CD53DF"/>
    <w:rsid w:val="00CD55FF"/>
    <w:rsid w:val="00CD7EA8"/>
    <w:rsid w:val="00CE0B6D"/>
    <w:rsid w:val="00CE223A"/>
    <w:rsid w:val="00CE28D9"/>
    <w:rsid w:val="00CE6D5D"/>
    <w:rsid w:val="00CF2694"/>
    <w:rsid w:val="00CF4FCC"/>
    <w:rsid w:val="00CF5037"/>
    <w:rsid w:val="00CF7168"/>
    <w:rsid w:val="00D0101A"/>
    <w:rsid w:val="00D023F2"/>
    <w:rsid w:val="00D02E58"/>
    <w:rsid w:val="00D0791E"/>
    <w:rsid w:val="00D15EF3"/>
    <w:rsid w:val="00D22184"/>
    <w:rsid w:val="00D22DB9"/>
    <w:rsid w:val="00D23175"/>
    <w:rsid w:val="00D2359D"/>
    <w:rsid w:val="00D23CE9"/>
    <w:rsid w:val="00D27804"/>
    <w:rsid w:val="00D30F05"/>
    <w:rsid w:val="00D31FED"/>
    <w:rsid w:val="00D335ED"/>
    <w:rsid w:val="00D33EF5"/>
    <w:rsid w:val="00D34B94"/>
    <w:rsid w:val="00D35E82"/>
    <w:rsid w:val="00D40AC8"/>
    <w:rsid w:val="00D40EE1"/>
    <w:rsid w:val="00D44147"/>
    <w:rsid w:val="00D516A7"/>
    <w:rsid w:val="00D5292F"/>
    <w:rsid w:val="00D53492"/>
    <w:rsid w:val="00D5553B"/>
    <w:rsid w:val="00D5599C"/>
    <w:rsid w:val="00D72D31"/>
    <w:rsid w:val="00D75705"/>
    <w:rsid w:val="00D75A32"/>
    <w:rsid w:val="00D769ED"/>
    <w:rsid w:val="00D84F8A"/>
    <w:rsid w:val="00D85F50"/>
    <w:rsid w:val="00D867A9"/>
    <w:rsid w:val="00D8765B"/>
    <w:rsid w:val="00D87F85"/>
    <w:rsid w:val="00D91EBE"/>
    <w:rsid w:val="00D94AB2"/>
    <w:rsid w:val="00DA0109"/>
    <w:rsid w:val="00DA2FB8"/>
    <w:rsid w:val="00DA4FC1"/>
    <w:rsid w:val="00DA72D8"/>
    <w:rsid w:val="00DB008A"/>
    <w:rsid w:val="00DB2B85"/>
    <w:rsid w:val="00DC28B2"/>
    <w:rsid w:val="00DC34A6"/>
    <w:rsid w:val="00DC5E46"/>
    <w:rsid w:val="00DC76F5"/>
    <w:rsid w:val="00DD0E78"/>
    <w:rsid w:val="00DD4645"/>
    <w:rsid w:val="00DD49EB"/>
    <w:rsid w:val="00DE2BF9"/>
    <w:rsid w:val="00DE7C1D"/>
    <w:rsid w:val="00DE7FC2"/>
    <w:rsid w:val="00DF3D41"/>
    <w:rsid w:val="00DF7B41"/>
    <w:rsid w:val="00E04B2A"/>
    <w:rsid w:val="00E05051"/>
    <w:rsid w:val="00E05624"/>
    <w:rsid w:val="00E12D3F"/>
    <w:rsid w:val="00E158AA"/>
    <w:rsid w:val="00E223B6"/>
    <w:rsid w:val="00E23DF0"/>
    <w:rsid w:val="00E2788D"/>
    <w:rsid w:val="00E31010"/>
    <w:rsid w:val="00E31261"/>
    <w:rsid w:val="00E333CE"/>
    <w:rsid w:val="00E36580"/>
    <w:rsid w:val="00E44CED"/>
    <w:rsid w:val="00E478C7"/>
    <w:rsid w:val="00E50711"/>
    <w:rsid w:val="00E5104B"/>
    <w:rsid w:val="00E55973"/>
    <w:rsid w:val="00E6368C"/>
    <w:rsid w:val="00E64AB2"/>
    <w:rsid w:val="00E71483"/>
    <w:rsid w:val="00EA063B"/>
    <w:rsid w:val="00EA0E2B"/>
    <w:rsid w:val="00EA275A"/>
    <w:rsid w:val="00EA75E0"/>
    <w:rsid w:val="00EB489F"/>
    <w:rsid w:val="00EC03AE"/>
    <w:rsid w:val="00EC419C"/>
    <w:rsid w:val="00EC4562"/>
    <w:rsid w:val="00ED22D8"/>
    <w:rsid w:val="00ED53F5"/>
    <w:rsid w:val="00ED6EE9"/>
    <w:rsid w:val="00ED7E03"/>
    <w:rsid w:val="00EE490B"/>
    <w:rsid w:val="00EE638F"/>
    <w:rsid w:val="00EF17C7"/>
    <w:rsid w:val="00EF38F3"/>
    <w:rsid w:val="00EF3C49"/>
    <w:rsid w:val="00EF482C"/>
    <w:rsid w:val="00EF502C"/>
    <w:rsid w:val="00EF5F65"/>
    <w:rsid w:val="00EF725C"/>
    <w:rsid w:val="00F04EFE"/>
    <w:rsid w:val="00F102A0"/>
    <w:rsid w:val="00F1595B"/>
    <w:rsid w:val="00F1655E"/>
    <w:rsid w:val="00F224B2"/>
    <w:rsid w:val="00F2371B"/>
    <w:rsid w:val="00F24C10"/>
    <w:rsid w:val="00F25A06"/>
    <w:rsid w:val="00F32F11"/>
    <w:rsid w:val="00F34C24"/>
    <w:rsid w:val="00F365FD"/>
    <w:rsid w:val="00F44989"/>
    <w:rsid w:val="00F45AFE"/>
    <w:rsid w:val="00F4624B"/>
    <w:rsid w:val="00F47DD1"/>
    <w:rsid w:val="00F534FA"/>
    <w:rsid w:val="00F53E04"/>
    <w:rsid w:val="00F55256"/>
    <w:rsid w:val="00F61B36"/>
    <w:rsid w:val="00F634B9"/>
    <w:rsid w:val="00F64423"/>
    <w:rsid w:val="00F65FAB"/>
    <w:rsid w:val="00F71185"/>
    <w:rsid w:val="00F72589"/>
    <w:rsid w:val="00F74A88"/>
    <w:rsid w:val="00F81CB7"/>
    <w:rsid w:val="00F82494"/>
    <w:rsid w:val="00F83D64"/>
    <w:rsid w:val="00F84246"/>
    <w:rsid w:val="00F907BC"/>
    <w:rsid w:val="00FB0A62"/>
    <w:rsid w:val="00FB401D"/>
    <w:rsid w:val="00FB5F8C"/>
    <w:rsid w:val="00FC0449"/>
    <w:rsid w:val="00FC3916"/>
    <w:rsid w:val="00FC4E74"/>
    <w:rsid w:val="00FD09F8"/>
    <w:rsid w:val="00FD26BD"/>
    <w:rsid w:val="00FD3EF3"/>
    <w:rsid w:val="00FE4AA4"/>
    <w:rsid w:val="00FF1106"/>
    <w:rsid w:val="00FF2D78"/>
    <w:rsid w:val="043D1FD7"/>
    <w:rsid w:val="046B8DE3"/>
    <w:rsid w:val="06898EE2"/>
    <w:rsid w:val="068C7975"/>
    <w:rsid w:val="06AB9D48"/>
    <w:rsid w:val="0869E452"/>
    <w:rsid w:val="087410C4"/>
    <w:rsid w:val="091BD784"/>
    <w:rsid w:val="0AB3C106"/>
    <w:rsid w:val="0B134118"/>
    <w:rsid w:val="0C13AF5F"/>
    <w:rsid w:val="0D207907"/>
    <w:rsid w:val="0D2EAB4E"/>
    <w:rsid w:val="0DFFC4C8"/>
    <w:rsid w:val="0E97A5F5"/>
    <w:rsid w:val="0EC93106"/>
    <w:rsid w:val="11FE8844"/>
    <w:rsid w:val="128A8DEB"/>
    <w:rsid w:val="1296D53E"/>
    <w:rsid w:val="133C45AE"/>
    <w:rsid w:val="1377E95A"/>
    <w:rsid w:val="146E2A51"/>
    <w:rsid w:val="14F7B829"/>
    <w:rsid w:val="155EC516"/>
    <w:rsid w:val="1765AC2E"/>
    <w:rsid w:val="19AAD329"/>
    <w:rsid w:val="1AD108D0"/>
    <w:rsid w:val="1C2DDB91"/>
    <w:rsid w:val="1CEA0EE8"/>
    <w:rsid w:val="1D5BB87C"/>
    <w:rsid w:val="1DC5273E"/>
    <w:rsid w:val="1E372068"/>
    <w:rsid w:val="1EE7F392"/>
    <w:rsid w:val="203ED2BB"/>
    <w:rsid w:val="214398F8"/>
    <w:rsid w:val="21DFB604"/>
    <w:rsid w:val="249D5559"/>
    <w:rsid w:val="24C4F606"/>
    <w:rsid w:val="251BFCAD"/>
    <w:rsid w:val="2525D4C4"/>
    <w:rsid w:val="25AB3722"/>
    <w:rsid w:val="2CAE6623"/>
    <w:rsid w:val="2D4DE38B"/>
    <w:rsid w:val="2DD1664A"/>
    <w:rsid w:val="30E63F52"/>
    <w:rsid w:val="3132DDDE"/>
    <w:rsid w:val="322B906F"/>
    <w:rsid w:val="35FC3EEC"/>
    <w:rsid w:val="36B0E773"/>
    <w:rsid w:val="3729E41A"/>
    <w:rsid w:val="375A82E4"/>
    <w:rsid w:val="37A88B6E"/>
    <w:rsid w:val="381F2CB7"/>
    <w:rsid w:val="3947F81E"/>
    <w:rsid w:val="3959881D"/>
    <w:rsid w:val="39AF68C8"/>
    <w:rsid w:val="3B94BE1C"/>
    <w:rsid w:val="3E70C13F"/>
    <w:rsid w:val="3EFB13C4"/>
    <w:rsid w:val="40800AD4"/>
    <w:rsid w:val="40DE9080"/>
    <w:rsid w:val="4240CB76"/>
    <w:rsid w:val="425553F6"/>
    <w:rsid w:val="42BA4F1C"/>
    <w:rsid w:val="43EFE7E1"/>
    <w:rsid w:val="44398D19"/>
    <w:rsid w:val="4512B31E"/>
    <w:rsid w:val="46139C3E"/>
    <w:rsid w:val="4675DED7"/>
    <w:rsid w:val="46EF38AF"/>
    <w:rsid w:val="497AF5A0"/>
    <w:rsid w:val="4ABB03CB"/>
    <w:rsid w:val="4BB527E5"/>
    <w:rsid w:val="4D80DD4C"/>
    <w:rsid w:val="4DD90D9C"/>
    <w:rsid w:val="4F657BAE"/>
    <w:rsid w:val="4F6E8EA1"/>
    <w:rsid w:val="4FF26881"/>
    <w:rsid w:val="500398C0"/>
    <w:rsid w:val="5294986D"/>
    <w:rsid w:val="53182C5C"/>
    <w:rsid w:val="5384F5CE"/>
    <w:rsid w:val="53FAF721"/>
    <w:rsid w:val="54FE291D"/>
    <w:rsid w:val="55B1332F"/>
    <w:rsid w:val="55BAFD5D"/>
    <w:rsid w:val="5620A789"/>
    <w:rsid w:val="57356E71"/>
    <w:rsid w:val="5878DD28"/>
    <w:rsid w:val="59300B81"/>
    <w:rsid w:val="596FBB2D"/>
    <w:rsid w:val="59A37881"/>
    <w:rsid w:val="5A40B8C5"/>
    <w:rsid w:val="5C1EBA55"/>
    <w:rsid w:val="5C4002A7"/>
    <w:rsid w:val="5C4E7909"/>
    <w:rsid w:val="5C7D9F71"/>
    <w:rsid w:val="5E321C9C"/>
    <w:rsid w:val="5E3F8C92"/>
    <w:rsid w:val="60AE0A03"/>
    <w:rsid w:val="60B52504"/>
    <w:rsid w:val="60FE477C"/>
    <w:rsid w:val="64883A3D"/>
    <w:rsid w:val="68259793"/>
    <w:rsid w:val="6A346441"/>
    <w:rsid w:val="6BEBFF42"/>
    <w:rsid w:val="6C70BA2C"/>
    <w:rsid w:val="6C94ECBA"/>
    <w:rsid w:val="6C9956F8"/>
    <w:rsid w:val="6EB1D66F"/>
    <w:rsid w:val="6EFA2662"/>
    <w:rsid w:val="6F30519A"/>
    <w:rsid w:val="6FFED40F"/>
    <w:rsid w:val="71850909"/>
    <w:rsid w:val="71B0901A"/>
    <w:rsid w:val="728E84AF"/>
    <w:rsid w:val="748B417B"/>
    <w:rsid w:val="75E28366"/>
    <w:rsid w:val="77053B07"/>
    <w:rsid w:val="78335522"/>
    <w:rsid w:val="78524383"/>
    <w:rsid w:val="7E2F81DD"/>
    <w:rsid w:val="7E6FF773"/>
    <w:rsid w:val="7FAED7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B25E27"/>
  <w15:docId w15:val="{0D0140AB-B33B-4F70-828F-50C352E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966"/>
    <w:rPr>
      <w:sz w:val="24"/>
      <w:szCs w:val="24"/>
    </w:rPr>
  </w:style>
  <w:style w:type="paragraph" w:styleId="Balk1">
    <w:name w:val="heading 1"/>
    <w:basedOn w:val="Normal"/>
    <w:link w:val="Balk1Char"/>
    <w:qFormat/>
    <w:rsid w:val="00216D42"/>
    <w:pPr>
      <w:widowControl w:val="0"/>
      <w:spacing w:before="360" w:after="120"/>
      <w:ind w:left="425" w:hanging="425"/>
      <w:outlineLvl w:val="0"/>
    </w:pPr>
    <w:rPr>
      <w:rFonts w:ascii="Trebuchet MS" w:hAnsi="Trebuchet MS"/>
      <w:b/>
      <w:bCs/>
      <w:caps/>
      <w:szCs w:val="44"/>
      <w:lang w:val="x-none" w:eastAsia="en-US"/>
    </w:rPr>
  </w:style>
  <w:style w:type="paragraph" w:styleId="Balk2">
    <w:name w:val="heading 2"/>
    <w:basedOn w:val="Normal"/>
    <w:next w:val="Normal"/>
    <w:link w:val="Balk2Char"/>
    <w:qFormat/>
    <w:rsid w:val="00216D42"/>
    <w:pPr>
      <w:widowControl w:val="0"/>
      <w:spacing w:before="120" w:after="120"/>
      <w:ind w:left="425" w:hanging="425"/>
      <w:outlineLvl w:val="1"/>
    </w:pPr>
    <w:rPr>
      <w:rFonts w:ascii="Trebuchet MS" w:hAnsi="Trebuchet MS"/>
      <w:b/>
      <w:bCs/>
      <w:i/>
      <w:szCs w:val="32"/>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3C40C4"/>
    <w:pPr>
      <w:tabs>
        <w:tab w:val="center" w:pos="4536"/>
        <w:tab w:val="right" w:pos="9072"/>
      </w:tabs>
    </w:pPr>
    <w:rPr>
      <w:lang w:val="x-none" w:eastAsia="x-none"/>
    </w:rPr>
  </w:style>
  <w:style w:type="character" w:customStyle="1" w:styleId="stbilgiChar">
    <w:name w:val="Üstbilgi Char"/>
    <w:link w:val="stbilgi"/>
    <w:uiPriority w:val="99"/>
    <w:rsid w:val="003C40C4"/>
    <w:rPr>
      <w:sz w:val="24"/>
      <w:szCs w:val="24"/>
    </w:rPr>
  </w:style>
  <w:style w:type="paragraph" w:customStyle="1" w:styleId="Altbilgi">
    <w:name w:val="Altbilgi"/>
    <w:basedOn w:val="Normal"/>
    <w:link w:val="AltbilgiChar"/>
    <w:uiPriority w:val="99"/>
    <w:rsid w:val="003C40C4"/>
    <w:pPr>
      <w:tabs>
        <w:tab w:val="center" w:pos="4536"/>
        <w:tab w:val="right" w:pos="9072"/>
      </w:tabs>
    </w:pPr>
    <w:rPr>
      <w:lang w:val="x-none" w:eastAsia="x-none"/>
    </w:rPr>
  </w:style>
  <w:style w:type="character" w:customStyle="1" w:styleId="AltbilgiChar">
    <w:name w:val="Altbilgi Char"/>
    <w:link w:val="Altbilgi"/>
    <w:uiPriority w:val="99"/>
    <w:rsid w:val="003C40C4"/>
    <w:rPr>
      <w:sz w:val="24"/>
      <w:szCs w:val="24"/>
    </w:rPr>
  </w:style>
  <w:style w:type="paragraph" w:styleId="NormalWeb">
    <w:name w:val="Normal (Web)"/>
    <w:basedOn w:val="Normal"/>
    <w:rsid w:val="005D5327"/>
    <w:pPr>
      <w:spacing w:before="240" w:after="240"/>
    </w:pPr>
    <w:rPr>
      <w:lang w:val="en-US" w:eastAsia="en-US"/>
    </w:rPr>
  </w:style>
  <w:style w:type="paragraph" w:styleId="ListeParagraf">
    <w:name w:val="List Paragraph"/>
    <w:basedOn w:val="Normal"/>
    <w:uiPriority w:val="34"/>
    <w:qFormat/>
    <w:rsid w:val="002357CF"/>
    <w:pPr>
      <w:ind w:left="708"/>
    </w:pPr>
  </w:style>
  <w:style w:type="character" w:customStyle="1" w:styleId="Balk1Char">
    <w:name w:val="Başlık 1 Char"/>
    <w:link w:val="Balk1"/>
    <w:rsid w:val="00216D42"/>
    <w:rPr>
      <w:rFonts w:ascii="Trebuchet MS" w:hAnsi="Trebuchet MS"/>
      <w:b/>
      <w:bCs/>
      <w:caps/>
      <w:sz w:val="24"/>
      <w:szCs w:val="44"/>
      <w:lang w:eastAsia="en-US"/>
    </w:rPr>
  </w:style>
  <w:style w:type="character" w:customStyle="1" w:styleId="Balk2Char">
    <w:name w:val="Başlık 2 Char"/>
    <w:link w:val="Balk2"/>
    <w:rsid w:val="00216D42"/>
    <w:rPr>
      <w:rFonts w:ascii="Trebuchet MS" w:hAnsi="Trebuchet MS"/>
      <w:b/>
      <w:bCs/>
      <w:i/>
      <w:sz w:val="24"/>
      <w:szCs w:val="32"/>
      <w:lang w:eastAsia="en-US"/>
    </w:rPr>
  </w:style>
  <w:style w:type="paragraph" w:customStyle="1" w:styleId="CM13">
    <w:name w:val="CM13"/>
    <w:basedOn w:val="Normal"/>
    <w:next w:val="Normal"/>
    <w:rsid w:val="00F64423"/>
    <w:pPr>
      <w:widowControl w:val="0"/>
      <w:autoSpaceDE w:val="0"/>
      <w:autoSpaceDN w:val="0"/>
      <w:adjustRightInd w:val="0"/>
      <w:spacing w:after="505"/>
    </w:pPr>
    <w:rPr>
      <w:rFonts w:eastAsia="MS Mincho"/>
      <w:lang w:eastAsia="ja-JP"/>
    </w:rPr>
  </w:style>
  <w:style w:type="paragraph" w:styleId="BalonMetni">
    <w:name w:val="Balloon Text"/>
    <w:basedOn w:val="Normal"/>
    <w:link w:val="BalonMetniChar"/>
    <w:rsid w:val="00F64423"/>
    <w:rPr>
      <w:rFonts w:ascii="Tahoma" w:hAnsi="Tahoma"/>
      <w:sz w:val="16"/>
      <w:szCs w:val="16"/>
      <w:lang w:val="x-none" w:eastAsia="x-none"/>
    </w:rPr>
  </w:style>
  <w:style w:type="character" w:customStyle="1" w:styleId="BalonMetniChar">
    <w:name w:val="Balon Metni Char"/>
    <w:link w:val="BalonMetni"/>
    <w:rsid w:val="00F64423"/>
    <w:rPr>
      <w:rFonts w:ascii="Tahoma" w:hAnsi="Tahoma" w:cs="Tahoma"/>
      <w:sz w:val="16"/>
      <w:szCs w:val="16"/>
    </w:rPr>
  </w:style>
  <w:style w:type="table" w:styleId="TabloKlavuzu">
    <w:name w:val="Table Grid"/>
    <w:basedOn w:val="NormalTablo"/>
    <w:rsid w:val="00736D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
    <w:name w:val="CM6"/>
    <w:basedOn w:val="Normal"/>
    <w:next w:val="Normal"/>
    <w:uiPriority w:val="99"/>
    <w:rsid w:val="00736D04"/>
    <w:pPr>
      <w:widowControl w:val="0"/>
      <w:autoSpaceDE w:val="0"/>
      <w:autoSpaceDN w:val="0"/>
      <w:adjustRightInd w:val="0"/>
      <w:spacing w:line="413" w:lineRule="atLeast"/>
    </w:pPr>
  </w:style>
  <w:style w:type="paragraph" w:customStyle="1" w:styleId="CM7">
    <w:name w:val="CM7"/>
    <w:basedOn w:val="Normal"/>
    <w:next w:val="Normal"/>
    <w:uiPriority w:val="99"/>
    <w:rsid w:val="00736D04"/>
    <w:pPr>
      <w:widowControl w:val="0"/>
      <w:autoSpaceDE w:val="0"/>
      <w:autoSpaceDN w:val="0"/>
      <w:adjustRightInd w:val="0"/>
      <w:spacing w:line="416" w:lineRule="atLeast"/>
    </w:pPr>
  </w:style>
  <w:style w:type="paragraph" w:customStyle="1" w:styleId="Default">
    <w:name w:val="Default"/>
    <w:rsid w:val="009E22FE"/>
    <w:pPr>
      <w:widowControl w:val="0"/>
      <w:autoSpaceDE w:val="0"/>
      <w:autoSpaceDN w:val="0"/>
      <w:adjustRightInd w:val="0"/>
    </w:pPr>
    <w:rPr>
      <w:rFonts w:eastAsia="MS Mincho"/>
      <w:color w:val="000000"/>
      <w:sz w:val="24"/>
      <w:szCs w:val="24"/>
      <w:lang w:eastAsia="ja-JP"/>
    </w:rPr>
  </w:style>
  <w:style w:type="character" w:styleId="Vurgu">
    <w:name w:val="Emphasis"/>
    <w:qFormat/>
    <w:rsid w:val="00A83BC3"/>
    <w:rPr>
      <w:i/>
      <w:iCs/>
    </w:rPr>
  </w:style>
  <w:style w:type="paragraph" w:styleId="TBal">
    <w:name w:val="TOC Heading"/>
    <w:basedOn w:val="Balk1"/>
    <w:next w:val="Normal"/>
    <w:uiPriority w:val="39"/>
    <w:qFormat/>
    <w:rsid w:val="00833BAD"/>
    <w:pPr>
      <w:keepNext/>
      <w:keepLines/>
      <w:widowControl/>
      <w:spacing w:before="480" w:after="0" w:line="276" w:lineRule="auto"/>
      <w:ind w:left="0" w:firstLine="0"/>
      <w:outlineLvl w:val="9"/>
    </w:pPr>
    <w:rPr>
      <w:rFonts w:ascii="Cambria" w:hAnsi="Cambria"/>
      <w:caps w:val="0"/>
      <w:color w:val="365F91"/>
      <w:sz w:val="28"/>
      <w:szCs w:val="28"/>
      <w:lang w:val="en-US"/>
    </w:rPr>
  </w:style>
  <w:style w:type="paragraph" w:styleId="T2">
    <w:name w:val="toc 2"/>
    <w:basedOn w:val="Normal"/>
    <w:next w:val="Normal"/>
    <w:autoRedefine/>
    <w:uiPriority w:val="39"/>
    <w:unhideWhenUsed/>
    <w:qFormat/>
    <w:rsid w:val="00833BAD"/>
    <w:pPr>
      <w:spacing w:after="100" w:line="276" w:lineRule="auto"/>
      <w:ind w:left="220"/>
    </w:pPr>
    <w:rPr>
      <w:rFonts w:ascii="Calibri" w:hAnsi="Calibri"/>
      <w:sz w:val="22"/>
      <w:szCs w:val="22"/>
      <w:lang w:val="en-US" w:eastAsia="en-US"/>
    </w:rPr>
  </w:style>
  <w:style w:type="paragraph" w:styleId="T1">
    <w:name w:val="toc 1"/>
    <w:basedOn w:val="Normal"/>
    <w:next w:val="Normal"/>
    <w:autoRedefine/>
    <w:uiPriority w:val="39"/>
    <w:unhideWhenUsed/>
    <w:qFormat/>
    <w:rsid w:val="00833BAD"/>
    <w:pPr>
      <w:spacing w:after="100" w:line="276" w:lineRule="auto"/>
    </w:pPr>
    <w:rPr>
      <w:rFonts w:ascii="Calibri" w:hAnsi="Calibri"/>
      <w:b/>
      <w:sz w:val="32"/>
      <w:szCs w:val="32"/>
      <w:lang w:val="en-US" w:eastAsia="en-US"/>
    </w:rPr>
  </w:style>
  <w:style w:type="paragraph" w:styleId="T3">
    <w:name w:val="toc 3"/>
    <w:basedOn w:val="Normal"/>
    <w:next w:val="Normal"/>
    <w:autoRedefine/>
    <w:uiPriority w:val="39"/>
    <w:unhideWhenUsed/>
    <w:qFormat/>
    <w:rsid w:val="00833BAD"/>
    <w:pPr>
      <w:spacing w:after="100" w:line="276" w:lineRule="auto"/>
      <w:ind w:left="440"/>
    </w:pPr>
    <w:rPr>
      <w:rFonts w:ascii="Calibri" w:hAnsi="Calibri"/>
      <w:sz w:val="22"/>
      <w:szCs w:val="22"/>
      <w:lang w:val="en-US" w:eastAsia="en-US"/>
    </w:rPr>
  </w:style>
  <w:style w:type="character" w:styleId="Kpr">
    <w:name w:val="Hyperlink"/>
    <w:uiPriority w:val="99"/>
    <w:unhideWhenUsed/>
    <w:rsid w:val="00833BAD"/>
    <w:rPr>
      <w:color w:val="0000FF"/>
      <w:u w:val="single"/>
    </w:rPr>
  </w:style>
  <w:style w:type="paragraph" w:customStyle="1" w:styleId="Stil2">
    <w:name w:val="Stil2"/>
    <w:basedOn w:val="ListeParagraf"/>
    <w:link w:val="Stil2Char"/>
    <w:qFormat/>
    <w:rsid w:val="001E6B4F"/>
    <w:pPr>
      <w:numPr>
        <w:ilvl w:val="1"/>
        <w:numId w:val="49"/>
      </w:numPr>
      <w:spacing w:line="360" w:lineRule="auto"/>
      <w:contextualSpacing/>
    </w:pPr>
    <w:rPr>
      <w:rFonts w:ascii="Candara" w:hAnsi="Candara"/>
      <w:b/>
      <w:sz w:val="28"/>
      <w:szCs w:val="28"/>
      <w:lang w:val="x-none" w:eastAsia="x-none"/>
    </w:rPr>
  </w:style>
  <w:style w:type="character" w:customStyle="1" w:styleId="Stil2Char">
    <w:name w:val="Stil2 Char"/>
    <w:link w:val="Stil2"/>
    <w:rsid w:val="001E6B4F"/>
    <w:rPr>
      <w:rFonts w:ascii="Candara" w:hAnsi="Candara"/>
      <w:b/>
      <w:sz w:val="28"/>
      <w:szCs w:val="28"/>
    </w:rPr>
  </w:style>
  <w:style w:type="paragraph" w:customStyle="1" w:styleId="ListeParagraf1">
    <w:name w:val="Liste Paragraf1"/>
    <w:basedOn w:val="Normal"/>
    <w:uiPriority w:val="34"/>
    <w:qFormat/>
    <w:rsid w:val="00ED22D8"/>
    <w:pPr>
      <w:widowControl w:val="0"/>
      <w:ind w:left="720" w:hanging="425"/>
      <w:contextualSpacing/>
      <w:jc w:val="both"/>
    </w:pPr>
    <w:rPr>
      <w:lang w:eastAsia="en-US"/>
    </w:rPr>
  </w:style>
  <w:style w:type="paragraph" w:customStyle="1" w:styleId="Bullet1">
    <w:name w:val="Bullet1"/>
    <w:basedOn w:val="GvdeMetni"/>
    <w:rsid w:val="0092156C"/>
    <w:pPr>
      <w:widowControl w:val="0"/>
      <w:numPr>
        <w:numId w:val="50"/>
      </w:numPr>
      <w:tabs>
        <w:tab w:val="num" w:pos="720"/>
      </w:tabs>
      <w:spacing w:after="0"/>
      <w:ind w:left="720"/>
      <w:jc w:val="both"/>
    </w:pPr>
  </w:style>
  <w:style w:type="paragraph" w:styleId="GvdeMetni">
    <w:name w:val="Body Text"/>
    <w:basedOn w:val="Normal"/>
    <w:link w:val="GvdeMetniChar"/>
    <w:rsid w:val="0092156C"/>
    <w:pPr>
      <w:spacing w:after="120"/>
    </w:pPr>
    <w:rPr>
      <w:lang w:val="x-none" w:eastAsia="x-none"/>
    </w:rPr>
  </w:style>
  <w:style w:type="character" w:customStyle="1" w:styleId="GvdeMetniChar">
    <w:name w:val="Gövde Metni Char"/>
    <w:link w:val="GvdeMetni"/>
    <w:rsid w:val="0092156C"/>
    <w:rPr>
      <w:sz w:val="24"/>
      <w:szCs w:val="24"/>
    </w:rPr>
  </w:style>
  <w:style w:type="paragraph" w:customStyle="1" w:styleId="Gvde">
    <w:name w:val="Gövde"/>
    <w:rsid w:val="0092156C"/>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character" w:styleId="AklamaBavurusu">
    <w:name w:val="annotation reference"/>
    <w:rsid w:val="00752396"/>
    <w:rPr>
      <w:sz w:val="16"/>
      <w:szCs w:val="16"/>
    </w:rPr>
  </w:style>
  <w:style w:type="paragraph" w:styleId="AklamaMetni">
    <w:name w:val="annotation text"/>
    <w:basedOn w:val="Normal"/>
    <w:link w:val="AklamaMetniChar"/>
    <w:rsid w:val="00752396"/>
    <w:rPr>
      <w:sz w:val="20"/>
      <w:szCs w:val="20"/>
    </w:rPr>
  </w:style>
  <w:style w:type="character" w:customStyle="1" w:styleId="AklamaMetniChar">
    <w:name w:val="Açıklama Metni Char"/>
    <w:link w:val="AklamaMetni"/>
    <w:rsid w:val="00752396"/>
    <w:rPr>
      <w:lang w:val="tr-TR" w:eastAsia="tr-TR"/>
    </w:rPr>
  </w:style>
  <w:style w:type="paragraph" w:styleId="AklamaKonusu">
    <w:name w:val="annotation subject"/>
    <w:basedOn w:val="AklamaMetni"/>
    <w:next w:val="AklamaMetni"/>
    <w:link w:val="AklamaKonusuChar"/>
    <w:rsid w:val="00752396"/>
    <w:rPr>
      <w:b/>
      <w:bCs/>
    </w:rPr>
  </w:style>
  <w:style w:type="character" w:customStyle="1" w:styleId="AklamaKonusuChar">
    <w:name w:val="Açıklama Konusu Char"/>
    <w:link w:val="AklamaKonusu"/>
    <w:rsid w:val="00752396"/>
    <w:rPr>
      <w:b/>
      <w:bCs/>
      <w:lang w:val="tr-TR" w:eastAsia="tr-TR"/>
    </w:rPr>
  </w:style>
  <w:style w:type="character" w:customStyle="1" w:styleId="stBilgiChar0">
    <w:name w:val="Üst Bilgi Char"/>
    <w:uiPriority w:val="99"/>
    <w:rsid w:val="003A3000"/>
    <w:rPr>
      <w:rFonts w:ascii="Times New Roman" w:eastAsia="Times New Roman" w:hAnsi="Times New Roman" w:cs="Times New Roman"/>
      <w:sz w:val="24"/>
      <w:szCs w:val="24"/>
      <w:lang w:eastAsia="tr-TR"/>
    </w:rPr>
  </w:style>
  <w:style w:type="character" w:customStyle="1" w:styleId="AltBilgiChar0">
    <w:name w:val="Alt Bilgi Char"/>
    <w:uiPriority w:val="99"/>
    <w:rsid w:val="003A3000"/>
    <w:rPr>
      <w:rFonts w:ascii="Times New Roman" w:eastAsia="Times New Roman" w:hAnsi="Times New Roman" w:cs="Times New Roman"/>
      <w:sz w:val="24"/>
      <w:szCs w:val="24"/>
      <w:lang w:eastAsia="tr-TR"/>
    </w:rPr>
  </w:style>
  <w:style w:type="paragraph" w:styleId="stBilgi0">
    <w:name w:val="header"/>
    <w:basedOn w:val="Normal"/>
    <w:link w:val="stBilgiChar1"/>
    <w:uiPriority w:val="99"/>
    <w:rsid w:val="006A3003"/>
    <w:pPr>
      <w:tabs>
        <w:tab w:val="center" w:pos="4536"/>
        <w:tab w:val="right" w:pos="9072"/>
      </w:tabs>
    </w:pPr>
  </w:style>
  <w:style w:type="character" w:customStyle="1" w:styleId="stBilgiChar1">
    <w:name w:val="Üst Bilgi Char1"/>
    <w:basedOn w:val="VarsaylanParagrafYazTipi"/>
    <w:link w:val="stBilgi0"/>
    <w:uiPriority w:val="99"/>
    <w:rsid w:val="006A3003"/>
    <w:rPr>
      <w:sz w:val="24"/>
      <w:szCs w:val="24"/>
    </w:rPr>
  </w:style>
  <w:style w:type="paragraph" w:styleId="AltBilgi0">
    <w:name w:val="footer"/>
    <w:basedOn w:val="Normal"/>
    <w:link w:val="AltBilgiChar1"/>
    <w:uiPriority w:val="99"/>
    <w:rsid w:val="006A3003"/>
    <w:pPr>
      <w:tabs>
        <w:tab w:val="center" w:pos="4536"/>
        <w:tab w:val="right" w:pos="9072"/>
      </w:tabs>
    </w:pPr>
  </w:style>
  <w:style w:type="character" w:customStyle="1" w:styleId="AltBilgiChar1">
    <w:name w:val="Alt Bilgi Char1"/>
    <w:basedOn w:val="VarsaylanParagrafYazTipi"/>
    <w:link w:val="AltBilgi0"/>
    <w:uiPriority w:val="99"/>
    <w:rsid w:val="006A30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408">
      <w:bodyDiv w:val="1"/>
      <w:marLeft w:val="0"/>
      <w:marRight w:val="0"/>
      <w:marTop w:val="0"/>
      <w:marBottom w:val="0"/>
      <w:divBdr>
        <w:top w:val="none" w:sz="0" w:space="0" w:color="auto"/>
        <w:left w:val="none" w:sz="0" w:space="0" w:color="auto"/>
        <w:bottom w:val="none" w:sz="0" w:space="0" w:color="auto"/>
        <w:right w:val="none" w:sz="0" w:space="0" w:color="auto"/>
      </w:divBdr>
      <w:divsChild>
        <w:div w:id="472715032">
          <w:marLeft w:val="418"/>
          <w:marRight w:val="0"/>
          <w:marTop w:val="50"/>
          <w:marBottom w:val="0"/>
          <w:divBdr>
            <w:top w:val="none" w:sz="0" w:space="0" w:color="auto"/>
            <w:left w:val="none" w:sz="0" w:space="0" w:color="auto"/>
            <w:bottom w:val="none" w:sz="0" w:space="0" w:color="auto"/>
            <w:right w:val="none" w:sz="0" w:space="0" w:color="auto"/>
          </w:divBdr>
        </w:div>
        <w:div w:id="1709184656">
          <w:marLeft w:val="418"/>
          <w:marRight w:val="0"/>
          <w:marTop w:val="50"/>
          <w:marBottom w:val="0"/>
          <w:divBdr>
            <w:top w:val="none" w:sz="0" w:space="0" w:color="auto"/>
            <w:left w:val="none" w:sz="0" w:space="0" w:color="auto"/>
            <w:bottom w:val="none" w:sz="0" w:space="0" w:color="auto"/>
            <w:right w:val="none" w:sz="0" w:space="0" w:color="auto"/>
          </w:divBdr>
        </w:div>
      </w:divsChild>
    </w:div>
    <w:div w:id="185868434">
      <w:bodyDiv w:val="1"/>
      <w:marLeft w:val="0"/>
      <w:marRight w:val="0"/>
      <w:marTop w:val="0"/>
      <w:marBottom w:val="0"/>
      <w:divBdr>
        <w:top w:val="none" w:sz="0" w:space="0" w:color="auto"/>
        <w:left w:val="none" w:sz="0" w:space="0" w:color="auto"/>
        <w:bottom w:val="none" w:sz="0" w:space="0" w:color="auto"/>
        <w:right w:val="none" w:sz="0" w:space="0" w:color="auto"/>
      </w:divBdr>
      <w:divsChild>
        <w:div w:id="411584639">
          <w:marLeft w:val="418"/>
          <w:marRight w:val="0"/>
          <w:marTop w:val="50"/>
          <w:marBottom w:val="0"/>
          <w:divBdr>
            <w:top w:val="none" w:sz="0" w:space="0" w:color="auto"/>
            <w:left w:val="none" w:sz="0" w:space="0" w:color="auto"/>
            <w:bottom w:val="none" w:sz="0" w:space="0" w:color="auto"/>
            <w:right w:val="none" w:sz="0" w:space="0" w:color="auto"/>
          </w:divBdr>
        </w:div>
        <w:div w:id="1254315258">
          <w:marLeft w:val="418"/>
          <w:marRight w:val="0"/>
          <w:marTop w:val="50"/>
          <w:marBottom w:val="0"/>
          <w:divBdr>
            <w:top w:val="none" w:sz="0" w:space="0" w:color="auto"/>
            <w:left w:val="none" w:sz="0" w:space="0" w:color="auto"/>
            <w:bottom w:val="none" w:sz="0" w:space="0" w:color="auto"/>
            <w:right w:val="none" w:sz="0" w:space="0" w:color="auto"/>
          </w:divBdr>
        </w:div>
        <w:div w:id="1264649734">
          <w:marLeft w:val="418"/>
          <w:marRight w:val="0"/>
          <w:marTop w:val="50"/>
          <w:marBottom w:val="0"/>
          <w:divBdr>
            <w:top w:val="none" w:sz="0" w:space="0" w:color="auto"/>
            <w:left w:val="none" w:sz="0" w:space="0" w:color="auto"/>
            <w:bottom w:val="none" w:sz="0" w:space="0" w:color="auto"/>
            <w:right w:val="none" w:sz="0" w:space="0" w:color="auto"/>
          </w:divBdr>
        </w:div>
        <w:div w:id="1540387513">
          <w:marLeft w:val="418"/>
          <w:marRight w:val="0"/>
          <w:marTop w:val="50"/>
          <w:marBottom w:val="0"/>
          <w:divBdr>
            <w:top w:val="none" w:sz="0" w:space="0" w:color="auto"/>
            <w:left w:val="none" w:sz="0" w:space="0" w:color="auto"/>
            <w:bottom w:val="none" w:sz="0" w:space="0" w:color="auto"/>
            <w:right w:val="none" w:sz="0" w:space="0" w:color="auto"/>
          </w:divBdr>
        </w:div>
      </w:divsChild>
    </w:div>
    <w:div w:id="208952880">
      <w:bodyDiv w:val="1"/>
      <w:marLeft w:val="0"/>
      <w:marRight w:val="0"/>
      <w:marTop w:val="0"/>
      <w:marBottom w:val="0"/>
      <w:divBdr>
        <w:top w:val="none" w:sz="0" w:space="0" w:color="auto"/>
        <w:left w:val="none" w:sz="0" w:space="0" w:color="auto"/>
        <w:bottom w:val="none" w:sz="0" w:space="0" w:color="auto"/>
        <w:right w:val="none" w:sz="0" w:space="0" w:color="auto"/>
      </w:divBdr>
      <w:divsChild>
        <w:div w:id="121503861">
          <w:marLeft w:val="418"/>
          <w:marRight w:val="0"/>
          <w:marTop w:val="50"/>
          <w:marBottom w:val="0"/>
          <w:divBdr>
            <w:top w:val="none" w:sz="0" w:space="0" w:color="auto"/>
            <w:left w:val="none" w:sz="0" w:space="0" w:color="auto"/>
            <w:bottom w:val="none" w:sz="0" w:space="0" w:color="auto"/>
            <w:right w:val="none" w:sz="0" w:space="0" w:color="auto"/>
          </w:divBdr>
        </w:div>
        <w:div w:id="547030435">
          <w:marLeft w:val="418"/>
          <w:marRight w:val="0"/>
          <w:marTop w:val="50"/>
          <w:marBottom w:val="0"/>
          <w:divBdr>
            <w:top w:val="none" w:sz="0" w:space="0" w:color="auto"/>
            <w:left w:val="none" w:sz="0" w:space="0" w:color="auto"/>
            <w:bottom w:val="none" w:sz="0" w:space="0" w:color="auto"/>
            <w:right w:val="none" w:sz="0" w:space="0" w:color="auto"/>
          </w:divBdr>
        </w:div>
        <w:div w:id="1203329514">
          <w:marLeft w:val="418"/>
          <w:marRight w:val="0"/>
          <w:marTop w:val="50"/>
          <w:marBottom w:val="0"/>
          <w:divBdr>
            <w:top w:val="none" w:sz="0" w:space="0" w:color="auto"/>
            <w:left w:val="none" w:sz="0" w:space="0" w:color="auto"/>
            <w:bottom w:val="none" w:sz="0" w:space="0" w:color="auto"/>
            <w:right w:val="none" w:sz="0" w:space="0" w:color="auto"/>
          </w:divBdr>
        </w:div>
        <w:div w:id="1496803390">
          <w:marLeft w:val="418"/>
          <w:marRight w:val="0"/>
          <w:marTop w:val="50"/>
          <w:marBottom w:val="0"/>
          <w:divBdr>
            <w:top w:val="none" w:sz="0" w:space="0" w:color="auto"/>
            <w:left w:val="none" w:sz="0" w:space="0" w:color="auto"/>
            <w:bottom w:val="none" w:sz="0" w:space="0" w:color="auto"/>
            <w:right w:val="none" w:sz="0" w:space="0" w:color="auto"/>
          </w:divBdr>
        </w:div>
      </w:divsChild>
    </w:div>
    <w:div w:id="4828941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497">
          <w:marLeft w:val="418"/>
          <w:marRight w:val="0"/>
          <w:marTop w:val="50"/>
          <w:marBottom w:val="0"/>
          <w:divBdr>
            <w:top w:val="none" w:sz="0" w:space="0" w:color="auto"/>
            <w:left w:val="none" w:sz="0" w:space="0" w:color="auto"/>
            <w:bottom w:val="none" w:sz="0" w:space="0" w:color="auto"/>
            <w:right w:val="none" w:sz="0" w:space="0" w:color="auto"/>
          </w:divBdr>
        </w:div>
      </w:divsChild>
    </w:div>
    <w:div w:id="831218109">
      <w:bodyDiv w:val="1"/>
      <w:marLeft w:val="0"/>
      <w:marRight w:val="0"/>
      <w:marTop w:val="0"/>
      <w:marBottom w:val="0"/>
      <w:divBdr>
        <w:top w:val="none" w:sz="0" w:space="0" w:color="auto"/>
        <w:left w:val="none" w:sz="0" w:space="0" w:color="auto"/>
        <w:bottom w:val="none" w:sz="0" w:space="0" w:color="auto"/>
        <w:right w:val="none" w:sz="0" w:space="0" w:color="auto"/>
      </w:divBdr>
      <w:divsChild>
        <w:div w:id="826214462">
          <w:marLeft w:val="418"/>
          <w:marRight w:val="0"/>
          <w:marTop w:val="50"/>
          <w:marBottom w:val="0"/>
          <w:divBdr>
            <w:top w:val="none" w:sz="0" w:space="0" w:color="auto"/>
            <w:left w:val="none" w:sz="0" w:space="0" w:color="auto"/>
            <w:bottom w:val="none" w:sz="0" w:space="0" w:color="auto"/>
            <w:right w:val="none" w:sz="0" w:space="0" w:color="auto"/>
          </w:divBdr>
        </w:div>
        <w:div w:id="1064911928">
          <w:marLeft w:val="418"/>
          <w:marRight w:val="0"/>
          <w:marTop w:val="50"/>
          <w:marBottom w:val="0"/>
          <w:divBdr>
            <w:top w:val="none" w:sz="0" w:space="0" w:color="auto"/>
            <w:left w:val="none" w:sz="0" w:space="0" w:color="auto"/>
            <w:bottom w:val="none" w:sz="0" w:space="0" w:color="auto"/>
            <w:right w:val="none" w:sz="0" w:space="0" w:color="auto"/>
          </w:divBdr>
        </w:div>
      </w:divsChild>
    </w:div>
    <w:div w:id="989402087">
      <w:bodyDiv w:val="1"/>
      <w:marLeft w:val="0"/>
      <w:marRight w:val="0"/>
      <w:marTop w:val="0"/>
      <w:marBottom w:val="0"/>
      <w:divBdr>
        <w:top w:val="none" w:sz="0" w:space="0" w:color="auto"/>
        <w:left w:val="none" w:sz="0" w:space="0" w:color="auto"/>
        <w:bottom w:val="none" w:sz="0" w:space="0" w:color="auto"/>
        <w:right w:val="none" w:sz="0" w:space="0" w:color="auto"/>
      </w:divBdr>
      <w:divsChild>
        <w:div w:id="935287310">
          <w:marLeft w:val="418"/>
          <w:marRight w:val="0"/>
          <w:marTop w:val="50"/>
          <w:marBottom w:val="0"/>
          <w:divBdr>
            <w:top w:val="none" w:sz="0" w:space="0" w:color="auto"/>
            <w:left w:val="none" w:sz="0" w:space="0" w:color="auto"/>
            <w:bottom w:val="none" w:sz="0" w:space="0" w:color="auto"/>
            <w:right w:val="none" w:sz="0" w:space="0" w:color="auto"/>
          </w:divBdr>
        </w:div>
        <w:div w:id="2128085877">
          <w:marLeft w:val="418"/>
          <w:marRight w:val="0"/>
          <w:marTop w:val="50"/>
          <w:marBottom w:val="0"/>
          <w:divBdr>
            <w:top w:val="none" w:sz="0" w:space="0" w:color="auto"/>
            <w:left w:val="none" w:sz="0" w:space="0" w:color="auto"/>
            <w:bottom w:val="none" w:sz="0" w:space="0" w:color="auto"/>
            <w:right w:val="none" w:sz="0" w:space="0" w:color="auto"/>
          </w:divBdr>
        </w:div>
      </w:divsChild>
    </w:div>
    <w:div w:id="1042630851">
      <w:bodyDiv w:val="1"/>
      <w:marLeft w:val="0"/>
      <w:marRight w:val="0"/>
      <w:marTop w:val="0"/>
      <w:marBottom w:val="0"/>
      <w:divBdr>
        <w:top w:val="none" w:sz="0" w:space="0" w:color="auto"/>
        <w:left w:val="none" w:sz="0" w:space="0" w:color="auto"/>
        <w:bottom w:val="none" w:sz="0" w:space="0" w:color="auto"/>
        <w:right w:val="none" w:sz="0" w:space="0" w:color="auto"/>
      </w:divBdr>
      <w:divsChild>
        <w:div w:id="1017930570">
          <w:marLeft w:val="418"/>
          <w:marRight w:val="0"/>
          <w:marTop w:val="50"/>
          <w:marBottom w:val="0"/>
          <w:divBdr>
            <w:top w:val="none" w:sz="0" w:space="0" w:color="auto"/>
            <w:left w:val="none" w:sz="0" w:space="0" w:color="auto"/>
            <w:bottom w:val="none" w:sz="0" w:space="0" w:color="auto"/>
            <w:right w:val="none" w:sz="0" w:space="0" w:color="auto"/>
          </w:divBdr>
        </w:div>
      </w:divsChild>
    </w:div>
    <w:div w:id="1124232162">
      <w:bodyDiv w:val="1"/>
      <w:marLeft w:val="0"/>
      <w:marRight w:val="0"/>
      <w:marTop w:val="0"/>
      <w:marBottom w:val="0"/>
      <w:divBdr>
        <w:top w:val="none" w:sz="0" w:space="0" w:color="auto"/>
        <w:left w:val="none" w:sz="0" w:space="0" w:color="auto"/>
        <w:bottom w:val="none" w:sz="0" w:space="0" w:color="auto"/>
        <w:right w:val="none" w:sz="0" w:space="0" w:color="auto"/>
      </w:divBdr>
      <w:divsChild>
        <w:div w:id="1599676121">
          <w:marLeft w:val="418"/>
          <w:marRight w:val="0"/>
          <w:marTop w:val="50"/>
          <w:marBottom w:val="0"/>
          <w:divBdr>
            <w:top w:val="none" w:sz="0" w:space="0" w:color="auto"/>
            <w:left w:val="none" w:sz="0" w:space="0" w:color="auto"/>
            <w:bottom w:val="none" w:sz="0" w:space="0" w:color="auto"/>
            <w:right w:val="none" w:sz="0" w:space="0" w:color="auto"/>
          </w:divBdr>
        </w:div>
        <w:div w:id="1917594068">
          <w:marLeft w:val="418"/>
          <w:marRight w:val="0"/>
          <w:marTop w:val="50"/>
          <w:marBottom w:val="0"/>
          <w:divBdr>
            <w:top w:val="none" w:sz="0" w:space="0" w:color="auto"/>
            <w:left w:val="none" w:sz="0" w:space="0" w:color="auto"/>
            <w:bottom w:val="none" w:sz="0" w:space="0" w:color="auto"/>
            <w:right w:val="none" w:sz="0" w:space="0" w:color="auto"/>
          </w:divBdr>
        </w:div>
      </w:divsChild>
    </w:div>
    <w:div w:id="1126309693">
      <w:bodyDiv w:val="1"/>
      <w:marLeft w:val="0"/>
      <w:marRight w:val="0"/>
      <w:marTop w:val="0"/>
      <w:marBottom w:val="0"/>
      <w:divBdr>
        <w:top w:val="none" w:sz="0" w:space="0" w:color="auto"/>
        <w:left w:val="none" w:sz="0" w:space="0" w:color="auto"/>
        <w:bottom w:val="none" w:sz="0" w:space="0" w:color="auto"/>
        <w:right w:val="none" w:sz="0" w:space="0" w:color="auto"/>
      </w:divBdr>
      <w:divsChild>
        <w:div w:id="1272321461">
          <w:marLeft w:val="547"/>
          <w:marRight w:val="0"/>
          <w:marTop w:val="154"/>
          <w:marBottom w:val="0"/>
          <w:divBdr>
            <w:top w:val="none" w:sz="0" w:space="0" w:color="auto"/>
            <w:left w:val="none" w:sz="0" w:space="0" w:color="auto"/>
            <w:bottom w:val="none" w:sz="0" w:space="0" w:color="auto"/>
            <w:right w:val="none" w:sz="0" w:space="0" w:color="auto"/>
          </w:divBdr>
        </w:div>
      </w:divsChild>
    </w:div>
    <w:div w:id="1199661628">
      <w:bodyDiv w:val="1"/>
      <w:marLeft w:val="0"/>
      <w:marRight w:val="0"/>
      <w:marTop w:val="0"/>
      <w:marBottom w:val="0"/>
      <w:divBdr>
        <w:top w:val="none" w:sz="0" w:space="0" w:color="auto"/>
        <w:left w:val="none" w:sz="0" w:space="0" w:color="auto"/>
        <w:bottom w:val="none" w:sz="0" w:space="0" w:color="auto"/>
        <w:right w:val="none" w:sz="0" w:space="0" w:color="auto"/>
      </w:divBdr>
      <w:divsChild>
        <w:div w:id="605239462">
          <w:marLeft w:val="547"/>
          <w:marRight w:val="0"/>
          <w:marTop w:val="154"/>
          <w:marBottom w:val="0"/>
          <w:divBdr>
            <w:top w:val="none" w:sz="0" w:space="0" w:color="auto"/>
            <w:left w:val="none" w:sz="0" w:space="0" w:color="auto"/>
            <w:bottom w:val="none" w:sz="0" w:space="0" w:color="auto"/>
            <w:right w:val="none" w:sz="0" w:space="0" w:color="auto"/>
          </w:divBdr>
        </w:div>
        <w:div w:id="1097138775">
          <w:marLeft w:val="547"/>
          <w:marRight w:val="0"/>
          <w:marTop w:val="154"/>
          <w:marBottom w:val="0"/>
          <w:divBdr>
            <w:top w:val="none" w:sz="0" w:space="0" w:color="auto"/>
            <w:left w:val="none" w:sz="0" w:space="0" w:color="auto"/>
            <w:bottom w:val="none" w:sz="0" w:space="0" w:color="auto"/>
            <w:right w:val="none" w:sz="0" w:space="0" w:color="auto"/>
          </w:divBdr>
        </w:div>
        <w:div w:id="1141538670">
          <w:marLeft w:val="547"/>
          <w:marRight w:val="0"/>
          <w:marTop w:val="154"/>
          <w:marBottom w:val="0"/>
          <w:divBdr>
            <w:top w:val="none" w:sz="0" w:space="0" w:color="auto"/>
            <w:left w:val="none" w:sz="0" w:space="0" w:color="auto"/>
            <w:bottom w:val="none" w:sz="0" w:space="0" w:color="auto"/>
            <w:right w:val="none" w:sz="0" w:space="0" w:color="auto"/>
          </w:divBdr>
        </w:div>
        <w:div w:id="1367483002">
          <w:marLeft w:val="547"/>
          <w:marRight w:val="0"/>
          <w:marTop w:val="154"/>
          <w:marBottom w:val="0"/>
          <w:divBdr>
            <w:top w:val="none" w:sz="0" w:space="0" w:color="auto"/>
            <w:left w:val="none" w:sz="0" w:space="0" w:color="auto"/>
            <w:bottom w:val="none" w:sz="0" w:space="0" w:color="auto"/>
            <w:right w:val="none" w:sz="0" w:space="0" w:color="auto"/>
          </w:divBdr>
        </w:div>
      </w:divsChild>
    </w:div>
    <w:div w:id="1278639752">
      <w:bodyDiv w:val="1"/>
      <w:marLeft w:val="0"/>
      <w:marRight w:val="0"/>
      <w:marTop w:val="0"/>
      <w:marBottom w:val="0"/>
      <w:divBdr>
        <w:top w:val="none" w:sz="0" w:space="0" w:color="auto"/>
        <w:left w:val="none" w:sz="0" w:space="0" w:color="auto"/>
        <w:bottom w:val="none" w:sz="0" w:space="0" w:color="auto"/>
        <w:right w:val="none" w:sz="0" w:space="0" w:color="auto"/>
      </w:divBdr>
      <w:divsChild>
        <w:div w:id="532503301">
          <w:marLeft w:val="547"/>
          <w:marRight w:val="0"/>
          <w:marTop w:val="154"/>
          <w:marBottom w:val="0"/>
          <w:divBdr>
            <w:top w:val="none" w:sz="0" w:space="0" w:color="auto"/>
            <w:left w:val="none" w:sz="0" w:space="0" w:color="auto"/>
            <w:bottom w:val="none" w:sz="0" w:space="0" w:color="auto"/>
            <w:right w:val="none" w:sz="0" w:space="0" w:color="auto"/>
          </w:divBdr>
        </w:div>
        <w:div w:id="1731272738">
          <w:marLeft w:val="547"/>
          <w:marRight w:val="0"/>
          <w:marTop w:val="154"/>
          <w:marBottom w:val="0"/>
          <w:divBdr>
            <w:top w:val="none" w:sz="0" w:space="0" w:color="auto"/>
            <w:left w:val="none" w:sz="0" w:space="0" w:color="auto"/>
            <w:bottom w:val="none" w:sz="0" w:space="0" w:color="auto"/>
            <w:right w:val="none" w:sz="0" w:space="0" w:color="auto"/>
          </w:divBdr>
        </w:div>
      </w:divsChild>
    </w:div>
    <w:div w:id="1291594425">
      <w:bodyDiv w:val="1"/>
      <w:marLeft w:val="0"/>
      <w:marRight w:val="0"/>
      <w:marTop w:val="0"/>
      <w:marBottom w:val="0"/>
      <w:divBdr>
        <w:top w:val="none" w:sz="0" w:space="0" w:color="auto"/>
        <w:left w:val="none" w:sz="0" w:space="0" w:color="auto"/>
        <w:bottom w:val="none" w:sz="0" w:space="0" w:color="auto"/>
        <w:right w:val="none" w:sz="0" w:space="0" w:color="auto"/>
      </w:divBdr>
      <w:divsChild>
        <w:div w:id="363403104">
          <w:marLeft w:val="864"/>
          <w:marRight w:val="0"/>
          <w:marTop w:val="50"/>
          <w:marBottom w:val="0"/>
          <w:divBdr>
            <w:top w:val="none" w:sz="0" w:space="0" w:color="auto"/>
            <w:left w:val="none" w:sz="0" w:space="0" w:color="auto"/>
            <w:bottom w:val="none" w:sz="0" w:space="0" w:color="auto"/>
            <w:right w:val="none" w:sz="0" w:space="0" w:color="auto"/>
          </w:divBdr>
        </w:div>
        <w:div w:id="1118181411">
          <w:marLeft w:val="418"/>
          <w:marRight w:val="0"/>
          <w:marTop w:val="50"/>
          <w:marBottom w:val="0"/>
          <w:divBdr>
            <w:top w:val="none" w:sz="0" w:space="0" w:color="auto"/>
            <w:left w:val="none" w:sz="0" w:space="0" w:color="auto"/>
            <w:bottom w:val="none" w:sz="0" w:space="0" w:color="auto"/>
            <w:right w:val="none" w:sz="0" w:space="0" w:color="auto"/>
          </w:divBdr>
        </w:div>
      </w:divsChild>
    </w:div>
    <w:div w:id="1294680489">
      <w:bodyDiv w:val="1"/>
      <w:marLeft w:val="0"/>
      <w:marRight w:val="0"/>
      <w:marTop w:val="0"/>
      <w:marBottom w:val="0"/>
      <w:divBdr>
        <w:top w:val="none" w:sz="0" w:space="0" w:color="auto"/>
        <w:left w:val="none" w:sz="0" w:space="0" w:color="auto"/>
        <w:bottom w:val="none" w:sz="0" w:space="0" w:color="auto"/>
        <w:right w:val="none" w:sz="0" w:space="0" w:color="auto"/>
      </w:divBdr>
      <w:divsChild>
        <w:div w:id="99223394">
          <w:marLeft w:val="547"/>
          <w:marRight w:val="0"/>
          <w:marTop w:val="154"/>
          <w:marBottom w:val="0"/>
          <w:divBdr>
            <w:top w:val="none" w:sz="0" w:space="0" w:color="auto"/>
            <w:left w:val="none" w:sz="0" w:space="0" w:color="auto"/>
            <w:bottom w:val="none" w:sz="0" w:space="0" w:color="auto"/>
            <w:right w:val="none" w:sz="0" w:space="0" w:color="auto"/>
          </w:divBdr>
        </w:div>
        <w:div w:id="1018854595">
          <w:marLeft w:val="547"/>
          <w:marRight w:val="0"/>
          <w:marTop w:val="154"/>
          <w:marBottom w:val="0"/>
          <w:divBdr>
            <w:top w:val="none" w:sz="0" w:space="0" w:color="auto"/>
            <w:left w:val="none" w:sz="0" w:space="0" w:color="auto"/>
            <w:bottom w:val="none" w:sz="0" w:space="0" w:color="auto"/>
            <w:right w:val="none" w:sz="0" w:space="0" w:color="auto"/>
          </w:divBdr>
        </w:div>
        <w:div w:id="1644114947">
          <w:marLeft w:val="547"/>
          <w:marRight w:val="0"/>
          <w:marTop w:val="154"/>
          <w:marBottom w:val="0"/>
          <w:divBdr>
            <w:top w:val="none" w:sz="0" w:space="0" w:color="auto"/>
            <w:left w:val="none" w:sz="0" w:space="0" w:color="auto"/>
            <w:bottom w:val="none" w:sz="0" w:space="0" w:color="auto"/>
            <w:right w:val="none" w:sz="0" w:space="0" w:color="auto"/>
          </w:divBdr>
        </w:div>
        <w:div w:id="1913077985">
          <w:marLeft w:val="547"/>
          <w:marRight w:val="0"/>
          <w:marTop w:val="154"/>
          <w:marBottom w:val="0"/>
          <w:divBdr>
            <w:top w:val="none" w:sz="0" w:space="0" w:color="auto"/>
            <w:left w:val="none" w:sz="0" w:space="0" w:color="auto"/>
            <w:bottom w:val="none" w:sz="0" w:space="0" w:color="auto"/>
            <w:right w:val="none" w:sz="0" w:space="0" w:color="auto"/>
          </w:divBdr>
        </w:div>
      </w:divsChild>
    </w:div>
    <w:div w:id="1314336876">
      <w:bodyDiv w:val="1"/>
      <w:marLeft w:val="0"/>
      <w:marRight w:val="0"/>
      <w:marTop w:val="0"/>
      <w:marBottom w:val="0"/>
      <w:divBdr>
        <w:top w:val="none" w:sz="0" w:space="0" w:color="auto"/>
        <w:left w:val="none" w:sz="0" w:space="0" w:color="auto"/>
        <w:bottom w:val="none" w:sz="0" w:space="0" w:color="auto"/>
        <w:right w:val="none" w:sz="0" w:space="0" w:color="auto"/>
      </w:divBdr>
      <w:divsChild>
        <w:div w:id="1768841121">
          <w:marLeft w:val="547"/>
          <w:marRight w:val="0"/>
          <w:marTop w:val="154"/>
          <w:marBottom w:val="0"/>
          <w:divBdr>
            <w:top w:val="none" w:sz="0" w:space="0" w:color="auto"/>
            <w:left w:val="none" w:sz="0" w:space="0" w:color="auto"/>
            <w:bottom w:val="none" w:sz="0" w:space="0" w:color="auto"/>
            <w:right w:val="none" w:sz="0" w:space="0" w:color="auto"/>
          </w:divBdr>
        </w:div>
        <w:div w:id="1981616952">
          <w:marLeft w:val="547"/>
          <w:marRight w:val="0"/>
          <w:marTop w:val="154"/>
          <w:marBottom w:val="0"/>
          <w:divBdr>
            <w:top w:val="none" w:sz="0" w:space="0" w:color="auto"/>
            <w:left w:val="none" w:sz="0" w:space="0" w:color="auto"/>
            <w:bottom w:val="none" w:sz="0" w:space="0" w:color="auto"/>
            <w:right w:val="none" w:sz="0" w:space="0" w:color="auto"/>
          </w:divBdr>
        </w:div>
        <w:div w:id="2051878525">
          <w:marLeft w:val="547"/>
          <w:marRight w:val="0"/>
          <w:marTop w:val="154"/>
          <w:marBottom w:val="0"/>
          <w:divBdr>
            <w:top w:val="none" w:sz="0" w:space="0" w:color="auto"/>
            <w:left w:val="none" w:sz="0" w:space="0" w:color="auto"/>
            <w:bottom w:val="none" w:sz="0" w:space="0" w:color="auto"/>
            <w:right w:val="none" w:sz="0" w:space="0" w:color="auto"/>
          </w:divBdr>
        </w:div>
      </w:divsChild>
    </w:div>
    <w:div w:id="1954894571">
      <w:bodyDiv w:val="1"/>
      <w:marLeft w:val="0"/>
      <w:marRight w:val="0"/>
      <w:marTop w:val="0"/>
      <w:marBottom w:val="0"/>
      <w:divBdr>
        <w:top w:val="none" w:sz="0" w:space="0" w:color="auto"/>
        <w:left w:val="none" w:sz="0" w:space="0" w:color="auto"/>
        <w:bottom w:val="none" w:sz="0" w:space="0" w:color="auto"/>
        <w:right w:val="none" w:sz="0" w:space="0" w:color="auto"/>
      </w:divBdr>
      <w:divsChild>
        <w:div w:id="105346478">
          <w:marLeft w:val="547"/>
          <w:marRight w:val="0"/>
          <w:marTop w:val="154"/>
          <w:marBottom w:val="0"/>
          <w:divBdr>
            <w:top w:val="none" w:sz="0" w:space="0" w:color="auto"/>
            <w:left w:val="none" w:sz="0" w:space="0" w:color="auto"/>
            <w:bottom w:val="none" w:sz="0" w:space="0" w:color="auto"/>
            <w:right w:val="none" w:sz="0" w:space="0" w:color="auto"/>
          </w:divBdr>
        </w:div>
        <w:div w:id="797338121">
          <w:marLeft w:val="547"/>
          <w:marRight w:val="0"/>
          <w:marTop w:val="154"/>
          <w:marBottom w:val="0"/>
          <w:divBdr>
            <w:top w:val="none" w:sz="0" w:space="0" w:color="auto"/>
            <w:left w:val="none" w:sz="0" w:space="0" w:color="auto"/>
            <w:bottom w:val="none" w:sz="0" w:space="0" w:color="auto"/>
            <w:right w:val="none" w:sz="0" w:space="0" w:color="auto"/>
          </w:divBdr>
        </w:div>
      </w:divsChild>
    </w:div>
    <w:div w:id="2029791906">
      <w:bodyDiv w:val="1"/>
      <w:marLeft w:val="0"/>
      <w:marRight w:val="0"/>
      <w:marTop w:val="0"/>
      <w:marBottom w:val="0"/>
      <w:divBdr>
        <w:top w:val="none" w:sz="0" w:space="0" w:color="auto"/>
        <w:left w:val="none" w:sz="0" w:space="0" w:color="auto"/>
        <w:bottom w:val="none" w:sz="0" w:space="0" w:color="auto"/>
        <w:right w:val="none" w:sz="0" w:space="0" w:color="auto"/>
      </w:divBdr>
    </w:div>
    <w:div w:id="2053309304">
      <w:bodyDiv w:val="1"/>
      <w:marLeft w:val="0"/>
      <w:marRight w:val="0"/>
      <w:marTop w:val="0"/>
      <w:marBottom w:val="0"/>
      <w:divBdr>
        <w:top w:val="none" w:sz="0" w:space="0" w:color="auto"/>
        <w:left w:val="none" w:sz="0" w:space="0" w:color="auto"/>
        <w:bottom w:val="none" w:sz="0" w:space="0" w:color="auto"/>
        <w:right w:val="none" w:sz="0" w:space="0" w:color="auto"/>
      </w:divBdr>
    </w:div>
    <w:div w:id="2128113542">
      <w:bodyDiv w:val="1"/>
      <w:marLeft w:val="0"/>
      <w:marRight w:val="0"/>
      <w:marTop w:val="0"/>
      <w:marBottom w:val="0"/>
      <w:divBdr>
        <w:top w:val="none" w:sz="0" w:space="0" w:color="auto"/>
        <w:left w:val="none" w:sz="0" w:space="0" w:color="auto"/>
        <w:bottom w:val="none" w:sz="0" w:space="0" w:color="auto"/>
        <w:right w:val="none" w:sz="0" w:space="0" w:color="auto"/>
      </w:divBdr>
      <w:divsChild>
        <w:div w:id="1078478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header" Target="header5.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eader" Target="header4.xml" /><Relationship Id="rId2" Type="http://schemas.openxmlformats.org/officeDocument/2006/relationships/customXml" Target="../customXml/item2.xml" /><Relationship Id="rId16" Type="http://schemas.openxmlformats.org/officeDocument/2006/relationships/footer" Target="foot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2" Type="http://schemas.openxmlformats.org/officeDocument/2006/relationships/hyperlink" Target="mailto:tepdad.yk@gmail.com" TargetMode="External" /><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3DD42F40B94481128E9363798738" ma:contentTypeVersion="2" ma:contentTypeDescription="Create a new document." ma:contentTypeScope="" ma:versionID="228cc72d2ad69df145eadac6fa6f7dd0">
  <xsd:schema xmlns:xsd="http://www.w3.org/2001/XMLSchema" xmlns:xs="http://www.w3.org/2001/XMLSchema" xmlns:p="http://schemas.microsoft.com/office/2006/metadata/properties" xmlns:ns2="92266203-54f2-4025-a153-a659a9801574" targetNamespace="http://schemas.microsoft.com/office/2006/metadata/properties" ma:root="true" ma:fieldsID="01649ade81b7accbe1cd2a42bbd9f2a9" ns2:_="">
    <xsd:import namespace="92266203-54f2-4025-a153-a659a98015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6203-54f2-4025-a153-a659a9801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8EC47-B9CC-467F-BF07-806DDF2ACE90}">
  <ds:schemaRefs>
    <ds:schemaRef ds:uri="http://schemas.microsoft.com/office/2006/metadata/contentType"/>
    <ds:schemaRef ds:uri="http://schemas.microsoft.com/office/2006/metadata/properties/metaAttributes"/>
    <ds:schemaRef ds:uri="http://www.w3.org/2000/xmlns/"/>
    <ds:schemaRef ds:uri="http://www.w3.org/2001/XMLSchema"/>
    <ds:schemaRef ds:uri="92266203-54f2-4025-a153-a659a9801574"/>
  </ds:schemaRefs>
</ds:datastoreItem>
</file>

<file path=customXml/itemProps2.xml><?xml version="1.0" encoding="utf-8"?>
<ds:datastoreItem xmlns:ds="http://schemas.openxmlformats.org/officeDocument/2006/customXml" ds:itemID="{8EEB0FFF-7404-4BA3-9EF4-D74FC58D469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7DC06E6-5965-4FF8-95E0-D9188AF23A96}">
  <ds:schemaRefs>
    <ds:schemaRef ds:uri="http://schemas.microsoft.com/sharepoint/v3/contenttype/forms"/>
  </ds:schemaRefs>
</ds:datastoreItem>
</file>

<file path=customXml/itemProps4.xml><?xml version="1.0" encoding="utf-8"?>
<ds:datastoreItem xmlns:ds="http://schemas.openxmlformats.org/officeDocument/2006/customXml" ds:itemID="{A16D3B8D-1699-4EEE-9735-13F5451DADA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11015</Words>
  <Characters>62789</Characters>
  <Application>Microsoft Office Word</Application>
  <DocSecurity>0</DocSecurity>
  <Lines>523</Lines>
  <Paragraphs>147</Paragraphs>
  <ScaleCrop>false</ScaleCrop>
  <HeadingPairs>
    <vt:vector size="2" baseType="variant">
      <vt:variant>
        <vt:lpstr>Konu Başlığı</vt:lpstr>
      </vt:variant>
      <vt:variant>
        <vt:i4>1</vt:i4>
      </vt:variant>
    </vt:vector>
  </HeadingPairs>
  <TitlesOfParts>
    <vt:vector size="1" baseType="lpstr">
      <vt:lpstr>UTEAK</vt:lpstr>
    </vt:vector>
  </TitlesOfParts>
  <Company>Hewlett-Packard</Company>
  <LinksUpToDate>false</LinksUpToDate>
  <CharactersWithSpaces>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UTEAK</dc:title>
  <dc:subject/>
  <dc:creator>Berna Musal</dc:creator>
  <cp:keywords/>
  <cp:lastModifiedBy>Berna Musal</cp:lastModifiedBy>
  <cp:revision>2</cp:revision>
  <cp:lastPrinted>2021-11-29T08:39:00Z</cp:lastPrinted>
  <dcterms:created xsi:type="dcterms:W3CDTF">2021-12-15T06:39:00Z</dcterms:created>
  <dcterms:modified xsi:type="dcterms:W3CDTF">2021-12-15T06:39:00Z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0x01010079283DD42F40B94481128E9363798738</vt:lpwstr>
  </property>
</Properties>
</file>